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27A" w:rsidRDefault="0029527A" w:rsidP="008B3EB6">
      <w:pPr>
        <w:jc w:val="center"/>
        <w:rPr>
          <w:rFonts w:ascii="黑体" w:eastAsia="黑体" w:hAnsi="黑体"/>
          <w:b/>
          <w:bCs/>
          <w:sz w:val="44"/>
          <w:szCs w:val="44"/>
        </w:rPr>
      </w:pPr>
      <w:r w:rsidRPr="00451733">
        <w:rPr>
          <w:rFonts w:ascii="黑体" w:eastAsia="黑体" w:hAnsi="黑体" w:cs="黑体" w:hint="eastAsia"/>
          <w:b/>
          <w:bCs/>
          <w:sz w:val="44"/>
          <w:szCs w:val="44"/>
        </w:rPr>
        <w:t>福建省仓山监狱</w:t>
      </w:r>
    </w:p>
    <w:p w:rsidR="0029527A" w:rsidRPr="00451733" w:rsidRDefault="0029527A" w:rsidP="008B3EB6">
      <w:pPr>
        <w:jc w:val="center"/>
        <w:rPr>
          <w:rFonts w:ascii="黑体" w:eastAsia="黑体" w:hAnsi="黑体"/>
          <w:b/>
          <w:bCs/>
          <w:sz w:val="44"/>
          <w:szCs w:val="44"/>
        </w:rPr>
      </w:pPr>
      <w:r>
        <w:rPr>
          <w:rFonts w:ascii="黑体" w:eastAsia="黑体" w:hAnsi="黑体" w:cs="黑体"/>
          <w:b/>
          <w:bCs/>
          <w:sz w:val="44"/>
          <w:szCs w:val="44"/>
        </w:rPr>
        <w:t>2023</w:t>
      </w:r>
      <w:r>
        <w:rPr>
          <w:rFonts w:ascii="黑体" w:eastAsia="黑体" w:hAnsi="黑体" w:cs="黑体" w:hint="eastAsia"/>
          <w:b/>
          <w:bCs/>
          <w:sz w:val="44"/>
          <w:szCs w:val="44"/>
        </w:rPr>
        <w:t>年度罪犯草席</w:t>
      </w:r>
      <w:r w:rsidRPr="008051CA">
        <w:rPr>
          <w:rFonts w:ascii="黑体" w:eastAsia="黑体" w:hAnsi="黑体" w:cs="黑体" w:hint="eastAsia"/>
          <w:b/>
          <w:bCs/>
          <w:sz w:val="44"/>
          <w:szCs w:val="44"/>
        </w:rPr>
        <w:t>采购项目</w:t>
      </w:r>
      <w:r w:rsidRPr="00451733">
        <w:rPr>
          <w:rFonts w:ascii="黑体" w:eastAsia="黑体" w:hAnsi="黑体" w:cs="黑体" w:hint="eastAsia"/>
          <w:b/>
          <w:bCs/>
          <w:sz w:val="44"/>
          <w:szCs w:val="44"/>
        </w:rPr>
        <w:t>竞价公告</w:t>
      </w:r>
    </w:p>
    <w:p w:rsidR="0029527A" w:rsidRPr="00B44AE2" w:rsidRDefault="0029527A" w:rsidP="00442822">
      <w:pPr>
        <w:rPr>
          <w:rFonts w:ascii="仿宋" w:eastAsia="仿宋" w:hAnsi="仿宋"/>
          <w:sz w:val="32"/>
          <w:szCs w:val="32"/>
        </w:rPr>
      </w:pPr>
    </w:p>
    <w:p w:rsidR="0029527A" w:rsidRPr="00451733" w:rsidRDefault="0029527A" w:rsidP="00A0712F">
      <w:pPr>
        <w:spacing w:line="440" w:lineRule="exact"/>
        <w:ind w:firstLineChars="200" w:firstLine="640"/>
        <w:rPr>
          <w:rFonts w:ascii="仿宋" w:eastAsia="仿宋" w:hAnsi="仿宋"/>
          <w:sz w:val="32"/>
          <w:szCs w:val="32"/>
        </w:rPr>
      </w:pPr>
      <w:r w:rsidRPr="00451733">
        <w:rPr>
          <w:rFonts w:ascii="仿宋" w:eastAsia="仿宋" w:hAnsi="仿宋" w:cs="仿宋" w:hint="eastAsia"/>
          <w:sz w:val="32"/>
          <w:szCs w:val="32"/>
        </w:rPr>
        <w:t>按照公开、公平、公正的原则，现对本单位</w:t>
      </w:r>
      <w:r>
        <w:rPr>
          <w:rFonts w:ascii="仿宋" w:eastAsia="仿宋" w:hAnsi="仿宋" w:cs="仿宋" w:hint="eastAsia"/>
          <w:sz w:val="32"/>
          <w:szCs w:val="32"/>
        </w:rPr>
        <w:t>罪犯草席</w:t>
      </w:r>
      <w:r w:rsidRPr="008051CA">
        <w:rPr>
          <w:rFonts w:ascii="仿宋" w:eastAsia="仿宋" w:hAnsi="仿宋" w:cs="仿宋" w:hint="eastAsia"/>
          <w:sz w:val="32"/>
          <w:szCs w:val="32"/>
        </w:rPr>
        <w:t>采购项目</w:t>
      </w:r>
      <w:r w:rsidRPr="00451733">
        <w:rPr>
          <w:rFonts w:ascii="仿宋" w:eastAsia="仿宋" w:hAnsi="仿宋" w:cs="仿宋" w:hint="eastAsia"/>
          <w:sz w:val="32"/>
          <w:szCs w:val="32"/>
        </w:rPr>
        <w:t>进行采购，欢迎符合条件的供应商前来参加，具体要求如下：</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一、采购项目概况：</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㈠项目名称：福建省仓山监狱</w:t>
      </w:r>
      <w:r>
        <w:rPr>
          <w:rFonts w:ascii="仿宋" w:eastAsia="仿宋" w:hAnsi="仿宋" w:cs="仿宋"/>
          <w:sz w:val="32"/>
          <w:szCs w:val="32"/>
        </w:rPr>
        <w:t>2023</w:t>
      </w:r>
      <w:r>
        <w:rPr>
          <w:rFonts w:ascii="仿宋" w:eastAsia="仿宋" w:hAnsi="仿宋" w:cs="仿宋" w:hint="eastAsia"/>
          <w:sz w:val="32"/>
          <w:szCs w:val="32"/>
        </w:rPr>
        <w:t>年度罪犯草席</w:t>
      </w:r>
      <w:r w:rsidRPr="008051CA">
        <w:rPr>
          <w:rFonts w:ascii="仿宋" w:eastAsia="仿宋" w:hAnsi="仿宋" w:cs="仿宋" w:hint="eastAsia"/>
          <w:sz w:val="32"/>
          <w:szCs w:val="32"/>
        </w:rPr>
        <w:t>采购项目</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㈡项目编号：</w:t>
      </w:r>
      <w:r>
        <w:rPr>
          <w:rFonts w:ascii="仿宋" w:eastAsia="仿宋" w:hAnsi="仿宋" w:cs="仿宋"/>
          <w:sz w:val="32"/>
          <w:szCs w:val="32"/>
        </w:rPr>
        <w:t>CSJY BGS 202304002</w:t>
      </w:r>
    </w:p>
    <w:p w:rsidR="0029527A" w:rsidRPr="001270C8"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㈢预算金额：人民币</w:t>
      </w:r>
      <w:r>
        <w:rPr>
          <w:rFonts w:ascii="仿宋" w:eastAsia="仿宋" w:hAnsi="仿宋" w:cs="仿宋"/>
          <w:sz w:val="32"/>
          <w:szCs w:val="32"/>
        </w:rPr>
        <w:t>88500</w:t>
      </w:r>
      <w:r>
        <w:rPr>
          <w:rFonts w:ascii="仿宋" w:eastAsia="仿宋" w:hAnsi="仿宋" w:cs="仿宋" w:hint="eastAsia"/>
          <w:sz w:val="32"/>
          <w:szCs w:val="32"/>
        </w:rPr>
        <w:t>元</w:t>
      </w:r>
      <w:r w:rsidRPr="0039733E">
        <w:rPr>
          <w:rFonts w:ascii="仿宋" w:eastAsia="仿宋" w:hAnsi="仿宋" w:cs="仿宋" w:hint="eastAsia"/>
          <w:sz w:val="32"/>
          <w:szCs w:val="32"/>
        </w:rPr>
        <w:t>，并作为本项目的最高限价。</w:t>
      </w:r>
      <w:r w:rsidRPr="001270C8">
        <w:rPr>
          <w:rFonts w:ascii="仿宋" w:eastAsia="仿宋" w:hAnsi="仿宋" w:cs="仿宋" w:hint="eastAsia"/>
          <w:sz w:val="32"/>
          <w:szCs w:val="32"/>
        </w:rPr>
        <w:t>该价款</w:t>
      </w:r>
      <w:r>
        <w:rPr>
          <w:rFonts w:ascii="仿宋" w:eastAsia="仿宋" w:hAnsi="仿宋" w:cs="仿宋" w:hint="eastAsia"/>
          <w:sz w:val="32"/>
          <w:szCs w:val="32"/>
        </w:rPr>
        <w:t>包括中标人为履行本项目所产生的一切费用，包括但不限于税费、</w:t>
      </w:r>
      <w:r w:rsidRPr="001270C8">
        <w:rPr>
          <w:rFonts w:ascii="仿宋" w:eastAsia="仿宋" w:hAnsi="仿宋" w:cs="仿宋" w:hint="eastAsia"/>
          <w:sz w:val="32"/>
          <w:szCs w:val="32"/>
        </w:rPr>
        <w:t>运输、</w:t>
      </w:r>
      <w:r>
        <w:rPr>
          <w:rFonts w:ascii="仿宋" w:eastAsia="仿宋" w:hAnsi="仿宋" w:cs="仿宋" w:hint="eastAsia"/>
          <w:sz w:val="32"/>
          <w:szCs w:val="32"/>
        </w:rPr>
        <w:t>安装、</w:t>
      </w:r>
      <w:r w:rsidRPr="001270C8">
        <w:rPr>
          <w:rFonts w:ascii="仿宋" w:eastAsia="仿宋" w:hAnsi="仿宋" w:cs="仿宋" w:hint="eastAsia"/>
          <w:sz w:val="32"/>
          <w:szCs w:val="32"/>
        </w:rPr>
        <w:t>搬运以及退换货所产生的费用等。</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㈣采购方式：竞价采购。竞价人经资格审查和符合性审查通过后，按照有效报价最低的确定为中标人，若竞价人有两家或以上报价最低且相同的，从报价最低且相同的竞价人中现场抽签决定中标人。</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二、采购内容及要求：</w:t>
      </w:r>
    </w:p>
    <w:tbl>
      <w:tblPr>
        <w:tblW w:w="85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900"/>
        <w:gridCol w:w="1260"/>
        <w:gridCol w:w="5760"/>
      </w:tblGrid>
      <w:tr w:rsidR="0029527A" w:rsidRPr="009B55B5">
        <w:trPr>
          <w:trHeight w:val="564"/>
        </w:trPr>
        <w:tc>
          <w:tcPr>
            <w:tcW w:w="648" w:type="dxa"/>
            <w:vAlign w:val="center"/>
          </w:tcPr>
          <w:p w:rsidR="0029527A" w:rsidRPr="00B90656" w:rsidRDefault="0029527A" w:rsidP="006802A0">
            <w:pPr>
              <w:spacing w:line="350" w:lineRule="exact"/>
              <w:jc w:val="center"/>
              <w:rPr>
                <w:rFonts w:ascii="宋体"/>
              </w:rPr>
            </w:pPr>
            <w:r w:rsidRPr="00B90656">
              <w:rPr>
                <w:rFonts w:ascii="宋体" w:hAnsi="宋体" w:cs="宋体" w:hint="eastAsia"/>
              </w:rPr>
              <w:t>品名</w:t>
            </w:r>
          </w:p>
        </w:tc>
        <w:tc>
          <w:tcPr>
            <w:tcW w:w="900" w:type="dxa"/>
            <w:vAlign w:val="center"/>
          </w:tcPr>
          <w:p w:rsidR="0029527A" w:rsidRPr="00B90656" w:rsidRDefault="0029527A" w:rsidP="006802A0">
            <w:pPr>
              <w:spacing w:line="350" w:lineRule="exact"/>
              <w:jc w:val="center"/>
              <w:rPr>
                <w:rFonts w:ascii="宋体"/>
              </w:rPr>
            </w:pPr>
            <w:r>
              <w:rPr>
                <w:rFonts w:ascii="宋体" w:hAnsi="宋体" w:cs="宋体" w:hint="eastAsia"/>
              </w:rPr>
              <w:t>数量</w:t>
            </w:r>
          </w:p>
        </w:tc>
        <w:tc>
          <w:tcPr>
            <w:tcW w:w="1260" w:type="dxa"/>
            <w:vAlign w:val="center"/>
          </w:tcPr>
          <w:p w:rsidR="0029527A" w:rsidRPr="00B90656" w:rsidRDefault="0029527A" w:rsidP="006802A0">
            <w:pPr>
              <w:spacing w:line="300" w:lineRule="exact"/>
              <w:jc w:val="center"/>
              <w:rPr>
                <w:rFonts w:ascii="宋体"/>
              </w:rPr>
            </w:pPr>
            <w:r>
              <w:rPr>
                <w:rFonts w:ascii="宋体" w:hAnsi="宋体" w:cs="宋体" w:hint="eastAsia"/>
              </w:rPr>
              <w:t>最高限制单</w:t>
            </w:r>
            <w:r>
              <w:rPr>
                <w:rFonts w:ascii="宋体" w:hAnsi="宋体" w:cs="宋体"/>
              </w:rPr>
              <w:t xml:space="preserve">    </w:t>
            </w:r>
            <w:r>
              <w:rPr>
                <w:rFonts w:ascii="宋体" w:hAnsi="宋体" w:cs="宋体" w:hint="eastAsia"/>
              </w:rPr>
              <w:t>价</w:t>
            </w:r>
          </w:p>
        </w:tc>
        <w:tc>
          <w:tcPr>
            <w:tcW w:w="5760" w:type="dxa"/>
            <w:vAlign w:val="center"/>
          </w:tcPr>
          <w:p w:rsidR="0029527A" w:rsidRPr="00B90656" w:rsidRDefault="0029527A" w:rsidP="006802A0">
            <w:pPr>
              <w:spacing w:line="350" w:lineRule="exact"/>
              <w:jc w:val="center"/>
              <w:rPr>
                <w:rFonts w:ascii="宋体"/>
                <w:b/>
                <w:bCs/>
              </w:rPr>
            </w:pPr>
            <w:r w:rsidRPr="00B90656">
              <w:rPr>
                <w:rFonts w:ascii="宋体" w:hAnsi="宋体" w:cs="宋体" w:hint="eastAsia"/>
                <w:color w:val="000000"/>
                <w:kern w:val="0"/>
              </w:rPr>
              <w:t>参数</w:t>
            </w:r>
          </w:p>
        </w:tc>
      </w:tr>
      <w:tr w:rsidR="0029527A" w:rsidRPr="009B55B5">
        <w:trPr>
          <w:trHeight w:val="564"/>
        </w:trPr>
        <w:tc>
          <w:tcPr>
            <w:tcW w:w="648" w:type="dxa"/>
            <w:vAlign w:val="center"/>
          </w:tcPr>
          <w:p w:rsidR="0029527A" w:rsidRPr="00B90656" w:rsidRDefault="0029527A" w:rsidP="006802A0">
            <w:pPr>
              <w:spacing w:line="350" w:lineRule="exact"/>
              <w:jc w:val="center"/>
              <w:rPr>
                <w:rFonts w:ascii="宋体"/>
              </w:rPr>
            </w:pPr>
            <w:r>
              <w:rPr>
                <w:rFonts w:ascii="宋体" w:hAnsi="宋体" w:cs="宋体" w:hint="eastAsia"/>
              </w:rPr>
              <w:t>草席</w:t>
            </w:r>
          </w:p>
        </w:tc>
        <w:tc>
          <w:tcPr>
            <w:tcW w:w="900" w:type="dxa"/>
            <w:vAlign w:val="center"/>
          </w:tcPr>
          <w:p w:rsidR="0029527A" w:rsidRPr="00B90656" w:rsidRDefault="0029527A" w:rsidP="006802A0">
            <w:pPr>
              <w:spacing w:line="350" w:lineRule="exact"/>
              <w:jc w:val="center"/>
              <w:rPr>
                <w:rFonts w:ascii="宋体"/>
                <w:b/>
                <w:bCs/>
              </w:rPr>
            </w:pPr>
            <w:r>
              <w:rPr>
                <w:rFonts w:ascii="宋体" w:hAnsi="宋体" w:cs="宋体"/>
                <w:color w:val="000000"/>
                <w:kern w:val="0"/>
              </w:rPr>
              <w:t>3000</w:t>
            </w:r>
            <w:r>
              <w:rPr>
                <w:rFonts w:ascii="宋体" w:hAnsi="宋体" w:cs="宋体" w:hint="eastAsia"/>
                <w:color w:val="000000"/>
                <w:kern w:val="0"/>
              </w:rPr>
              <w:t>床</w:t>
            </w:r>
          </w:p>
        </w:tc>
        <w:tc>
          <w:tcPr>
            <w:tcW w:w="1260" w:type="dxa"/>
            <w:vAlign w:val="center"/>
          </w:tcPr>
          <w:p w:rsidR="0029527A" w:rsidRPr="002456B7" w:rsidRDefault="0029527A" w:rsidP="006802A0">
            <w:pPr>
              <w:spacing w:line="350" w:lineRule="exact"/>
              <w:rPr>
                <w:rFonts w:ascii="宋体"/>
              </w:rPr>
            </w:pPr>
            <w:r>
              <w:rPr>
                <w:rFonts w:ascii="宋体" w:hAnsi="宋体" w:cs="宋体"/>
              </w:rPr>
              <w:t>29.5</w:t>
            </w:r>
            <w:r>
              <w:rPr>
                <w:rFonts w:ascii="宋体" w:hAnsi="宋体" w:cs="宋体" w:hint="eastAsia"/>
              </w:rPr>
              <w:t>元</w:t>
            </w:r>
            <w:r w:rsidRPr="002456B7">
              <w:rPr>
                <w:rFonts w:ascii="宋体" w:hAnsi="宋体" w:cs="宋体"/>
              </w:rPr>
              <w:t>/</w:t>
            </w:r>
            <w:r>
              <w:rPr>
                <w:rFonts w:ascii="宋体" w:hAnsi="宋体" w:cs="宋体" w:hint="eastAsia"/>
              </w:rPr>
              <w:t>床</w:t>
            </w:r>
          </w:p>
        </w:tc>
        <w:tc>
          <w:tcPr>
            <w:tcW w:w="5760" w:type="dxa"/>
            <w:vAlign w:val="center"/>
          </w:tcPr>
          <w:p w:rsidR="0029527A" w:rsidRPr="002456B7" w:rsidRDefault="0029527A" w:rsidP="00A0712F">
            <w:pPr>
              <w:ind w:firstLineChars="100" w:firstLine="210"/>
              <w:rPr>
                <w:rFonts w:ascii="宋体"/>
              </w:rPr>
            </w:pPr>
            <w:r w:rsidRPr="002456B7">
              <w:rPr>
                <w:rFonts w:ascii="宋体" w:hAnsi="宋体" w:cs="宋体"/>
              </w:rPr>
              <w:t>1</w:t>
            </w:r>
            <w:r>
              <w:rPr>
                <w:rFonts w:ascii="宋体" w:cs="宋体"/>
              </w:rPr>
              <w:t>.</w:t>
            </w:r>
            <w:r w:rsidRPr="002456B7">
              <w:rPr>
                <w:rFonts w:ascii="宋体" w:hAnsi="宋体" w:cs="宋体" w:hint="eastAsia"/>
              </w:rPr>
              <w:t>材质要求：天然蔺草作为原料，中青色，无色差，零甲醛。</w:t>
            </w:r>
          </w:p>
          <w:p w:rsidR="0029527A" w:rsidRPr="002456B7" w:rsidRDefault="0029527A" w:rsidP="00A0712F">
            <w:pPr>
              <w:ind w:firstLineChars="100" w:firstLine="210"/>
              <w:rPr>
                <w:rFonts w:ascii="宋体"/>
              </w:rPr>
            </w:pPr>
            <w:r w:rsidRPr="002456B7">
              <w:rPr>
                <w:rFonts w:ascii="宋体" w:hAnsi="宋体" w:cs="宋体"/>
              </w:rPr>
              <w:t>2</w:t>
            </w:r>
            <w:r>
              <w:rPr>
                <w:rFonts w:ascii="宋体" w:cs="宋体"/>
              </w:rPr>
              <w:t>.</w:t>
            </w:r>
            <w:r w:rsidRPr="002456B7">
              <w:rPr>
                <w:rFonts w:ascii="宋体" w:hAnsi="宋体" w:cs="宋体" w:hint="eastAsia"/>
              </w:rPr>
              <w:t>规格：长</w:t>
            </w:r>
            <w:r w:rsidRPr="002456B7">
              <w:rPr>
                <w:rFonts w:ascii="宋体" w:hAnsi="宋体" w:cs="宋体"/>
              </w:rPr>
              <w:t>190cm</w:t>
            </w:r>
            <w:r w:rsidRPr="002456B7">
              <w:rPr>
                <w:rFonts w:ascii="宋体" w:hAnsi="宋体" w:cs="宋体" w:hint="eastAsia"/>
              </w:rPr>
              <w:t>±</w:t>
            </w:r>
            <w:r w:rsidRPr="002456B7">
              <w:rPr>
                <w:rFonts w:ascii="宋体" w:hAnsi="宋体" w:cs="宋体"/>
              </w:rPr>
              <w:t>1cm</w:t>
            </w:r>
            <w:r w:rsidRPr="002456B7">
              <w:rPr>
                <w:rFonts w:ascii="宋体" w:hAnsi="宋体" w:cs="宋体" w:hint="eastAsia"/>
              </w:rPr>
              <w:t>；宽</w:t>
            </w:r>
            <w:r w:rsidRPr="002456B7">
              <w:rPr>
                <w:rFonts w:ascii="宋体" w:hAnsi="宋体" w:cs="宋体"/>
              </w:rPr>
              <w:t>90cm</w:t>
            </w:r>
            <w:r w:rsidRPr="002456B7">
              <w:rPr>
                <w:rFonts w:ascii="宋体" w:hAnsi="宋体" w:cs="宋体" w:hint="eastAsia"/>
              </w:rPr>
              <w:t>±</w:t>
            </w:r>
            <w:r w:rsidRPr="002456B7">
              <w:rPr>
                <w:rFonts w:ascii="宋体" w:hAnsi="宋体" w:cs="宋体"/>
              </w:rPr>
              <w:t>1cm</w:t>
            </w:r>
            <w:r w:rsidRPr="002456B7">
              <w:rPr>
                <w:rFonts w:ascii="宋体" w:hAnsi="宋体" w:cs="宋体" w:hint="eastAsia"/>
              </w:rPr>
              <w:t>；两对角测量值误差不得超过±</w:t>
            </w:r>
            <w:r w:rsidRPr="002456B7">
              <w:rPr>
                <w:rFonts w:ascii="宋体" w:hAnsi="宋体" w:cs="宋体"/>
              </w:rPr>
              <w:t>2cm</w:t>
            </w:r>
            <w:r w:rsidRPr="002456B7">
              <w:rPr>
                <w:rFonts w:ascii="宋体" w:hAnsi="宋体" w:cs="宋体" w:hint="eastAsia"/>
              </w:rPr>
              <w:t>；席边厚度</w:t>
            </w:r>
            <w:r w:rsidRPr="002456B7">
              <w:rPr>
                <w:rFonts w:ascii="宋体" w:hAnsi="宋体" w:cs="宋体"/>
              </w:rPr>
              <w:t>5-7</w:t>
            </w:r>
            <w:r w:rsidRPr="002456B7">
              <w:rPr>
                <w:rFonts w:ascii="宋体" w:hAnsi="宋体" w:cs="宋体" w:hint="eastAsia"/>
              </w:rPr>
              <w:t>㎜，席面厚度</w:t>
            </w:r>
            <w:r w:rsidRPr="002456B7">
              <w:rPr>
                <w:rFonts w:ascii="宋体" w:hAnsi="宋体" w:cs="宋体"/>
              </w:rPr>
              <w:t>3-4</w:t>
            </w:r>
            <w:r w:rsidRPr="002456B7">
              <w:rPr>
                <w:rFonts w:ascii="宋体" w:hAnsi="宋体" w:cs="宋体" w:hint="eastAsia"/>
              </w:rPr>
              <w:t>㎜。</w:t>
            </w:r>
          </w:p>
          <w:p w:rsidR="0029527A" w:rsidRPr="002456B7" w:rsidRDefault="0029527A" w:rsidP="00A0712F">
            <w:pPr>
              <w:ind w:firstLineChars="100" w:firstLine="210"/>
              <w:rPr>
                <w:rFonts w:ascii="宋体"/>
              </w:rPr>
            </w:pPr>
            <w:r w:rsidRPr="002456B7">
              <w:rPr>
                <w:rFonts w:ascii="宋体" w:hAnsi="宋体" w:cs="宋体"/>
              </w:rPr>
              <w:t>3</w:t>
            </w:r>
            <w:r>
              <w:rPr>
                <w:rFonts w:ascii="宋体" w:cs="宋体"/>
              </w:rPr>
              <w:t>.</w:t>
            </w:r>
            <w:r w:rsidRPr="002456B7">
              <w:rPr>
                <w:rFonts w:ascii="宋体" w:hAnsi="宋体" w:cs="宋体" w:hint="eastAsia"/>
              </w:rPr>
              <w:t>席边包边带宽</w:t>
            </w:r>
            <w:r w:rsidRPr="002456B7">
              <w:rPr>
                <w:rFonts w:ascii="宋体" w:hAnsi="宋体" w:cs="宋体"/>
              </w:rPr>
              <w:t>4cm</w:t>
            </w:r>
            <w:r w:rsidRPr="002456B7">
              <w:rPr>
                <w:rFonts w:ascii="宋体" w:hAnsi="宋体" w:cs="宋体" w:hint="eastAsia"/>
              </w:rPr>
              <w:t>，包边带用聚丙稀包边，包边缝纫针距</w:t>
            </w:r>
            <w:r w:rsidRPr="002456B7">
              <w:rPr>
                <w:rFonts w:ascii="宋体" w:hAnsi="宋体" w:cs="宋体"/>
              </w:rPr>
              <w:t>0.8cm/</w:t>
            </w:r>
            <w:r w:rsidRPr="002456B7">
              <w:rPr>
                <w:rFonts w:ascii="宋体" w:hAnsi="宋体" w:cs="宋体" w:hint="eastAsia"/>
              </w:rPr>
              <w:t>针，无脱针和漏扎；席面编织紧凑，色泽均匀一致，外观无疵点、无掉色，席面均匀、齐直、牢固、无色差，无黑点、霉变或枯萎黄草、杂质、断筋、断边、毛梢及结疤，光滑整洁，无毛刺和折断，无异味。</w:t>
            </w:r>
          </w:p>
          <w:p w:rsidR="0029527A" w:rsidRPr="00B90656" w:rsidRDefault="0029527A" w:rsidP="00A0712F">
            <w:pPr>
              <w:ind w:firstLineChars="100" w:firstLine="210"/>
              <w:rPr>
                <w:rFonts w:ascii="宋体"/>
                <w:color w:val="000000"/>
                <w:kern w:val="0"/>
              </w:rPr>
            </w:pPr>
            <w:r w:rsidRPr="002456B7">
              <w:rPr>
                <w:rFonts w:ascii="宋体" w:hAnsi="宋体" w:cs="宋体"/>
              </w:rPr>
              <w:t>4</w:t>
            </w:r>
            <w:r>
              <w:rPr>
                <w:rFonts w:ascii="宋体" w:cs="宋体"/>
              </w:rPr>
              <w:t>.</w:t>
            </w:r>
            <w:r w:rsidRPr="002456B7">
              <w:rPr>
                <w:rFonts w:ascii="宋体" w:hAnsi="宋体" w:cs="宋体" w:hint="eastAsia"/>
              </w:rPr>
              <w:t>草席</w:t>
            </w:r>
            <w:r>
              <w:rPr>
                <w:rFonts w:ascii="宋体" w:hAnsi="宋体" w:cs="宋体" w:hint="eastAsia"/>
              </w:rPr>
              <w:t>须</w:t>
            </w:r>
            <w:r w:rsidRPr="002456B7">
              <w:rPr>
                <w:rFonts w:ascii="宋体" w:hAnsi="宋体" w:cs="宋体" w:hint="eastAsia"/>
              </w:rPr>
              <w:t>符合国家草编制品标准</w:t>
            </w:r>
            <w:r>
              <w:rPr>
                <w:rFonts w:ascii="宋体" w:hAnsi="宋体" w:cs="宋体" w:hint="eastAsia"/>
              </w:rPr>
              <w:t>。</w:t>
            </w:r>
          </w:p>
        </w:tc>
      </w:tr>
    </w:tbl>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三、竞价人资格条件：</w:t>
      </w:r>
    </w:p>
    <w:p w:rsidR="0029527A" w:rsidRDefault="0029527A" w:rsidP="00A0712F">
      <w:pPr>
        <w:spacing w:line="440" w:lineRule="exact"/>
        <w:ind w:firstLineChars="200" w:firstLine="640"/>
        <w:rPr>
          <w:rFonts w:ascii="仿宋" w:eastAsia="仿宋" w:hAnsi="仿宋"/>
          <w:color w:val="000000"/>
          <w:kern w:val="0"/>
          <w:sz w:val="32"/>
          <w:szCs w:val="32"/>
        </w:rPr>
      </w:pPr>
      <w:r w:rsidRPr="000C044F">
        <w:rPr>
          <w:rFonts w:ascii="仿宋" w:eastAsia="仿宋" w:hAnsi="仿宋" w:cs="仿宋" w:hint="eastAsia"/>
          <w:sz w:val="32"/>
          <w:szCs w:val="32"/>
        </w:rPr>
        <w:t>㈠竞价人必须具有与本次采购业务有关的</w:t>
      </w:r>
      <w:r>
        <w:rPr>
          <w:rFonts w:ascii="仿宋" w:eastAsia="仿宋" w:hAnsi="仿宋" w:cs="仿宋" w:hint="eastAsia"/>
          <w:sz w:val="32"/>
          <w:szCs w:val="32"/>
        </w:rPr>
        <w:t>经营</w:t>
      </w:r>
      <w:r w:rsidRPr="000C044F">
        <w:rPr>
          <w:rFonts w:ascii="仿宋" w:eastAsia="仿宋" w:hAnsi="仿宋" w:cs="仿宋" w:hint="eastAsia"/>
          <w:sz w:val="32"/>
          <w:szCs w:val="32"/>
        </w:rPr>
        <w:t>资质</w:t>
      </w:r>
      <w:r>
        <w:rPr>
          <w:rFonts w:ascii="仿宋" w:eastAsia="仿宋" w:hAnsi="仿宋" w:cs="仿宋" w:hint="eastAsia"/>
          <w:sz w:val="32"/>
          <w:szCs w:val="32"/>
        </w:rPr>
        <w:t>，</w:t>
      </w:r>
      <w:r w:rsidRPr="000C044F">
        <w:rPr>
          <w:rFonts w:ascii="仿宋" w:eastAsia="仿宋" w:hAnsi="仿宋" w:cs="仿宋" w:hint="eastAsia"/>
          <w:sz w:val="32"/>
          <w:szCs w:val="32"/>
        </w:rPr>
        <w:t>并符合《中华人民共和国政府采购法》第</w:t>
      </w:r>
      <w:r w:rsidRPr="000C044F">
        <w:rPr>
          <w:rFonts w:ascii="仿宋" w:eastAsia="仿宋" w:hAnsi="仿宋" w:cs="仿宋"/>
          <w:sz w:val="32"/>
          <w:szCs w:val="32"/>
        </w:rPr>
        <w:t>22</w:t>
      </w:r>
      <w:r w:rsidRPr="000C044F">
        <w:rPr>
          <w:rFonts w:ascii="仿宋" w:eastAsia="仿宋" w:hAnsi="仿宋" w:cs="仿宋" w:hint="eastAsia"/>
          <w:sz w:val="32"/>
          <w:szCs w:val="32"/>
        </w:rPr>
        <w:t>条规定</w:t>
      </w:r>
      <w:r w:rsidRPr="000C044F">
        <w:rPr>
          <w:rFonts w:ascii="仿宋" w:eastAsia="仿宋" w:hAnsi="仿宋" w:cs="仿宋" w:hint="eastAsia"/>
          <w:color w:val="000000"/>
          <w:kern w:val="0"/>
          <w:sz w:val="32"/>
          <w:szCs w:val="32"/>
        </w:rPr>
        <w:t>。</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㈡本项目不接受联合体参与报价，中标人不得分包或转包，一个竞价人只能提交一个竞价文件。</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四、技术和服务要求：</w:t>
      </w:r>
    </w:p>
    <w:p w:rsidR="0029527A" w:rsidRPr="00607E45" w:rsidRDefault="0029527A" w:rsidP="00A0712F">
      <w:pPr>
        <w:spacing w:line="440" w:lineRule="exact"/>
        <w:ind w:firstLineChars="200" w:firstLine="640"/>
        <w:rPr>
          <w:rFonts w:ascii="仿宋" w:eastAsia="仿宋" w:hAnsi="仿宋"/>
          <w:sz w:val="32"/>
          <w:szCs w:val="32"/>
        </w:rPr>
      </w:pPr>
      <w:r w:rsidRPr="00607E45">
        <w:rPr>
          <w:rFonts w:ascii="仿宋" w:eastAsia="仿宋" w:hAnsi="仿宋" w:cs="仿宋" w:hint="eastAsia"/>
          <w:sz w:val="32"/>
          <w:szCs w:val="32"/>
        </w:rPr>
        <w:t>㈠本项目要求签订合同之日起</w:t>
      </w:r>
      <w:r w:rsidRPr="00607E45">
        <w:rPr>
          <w:rFonts w:ascii="仿宋" w:eastAsia="仿宋" w:hAnsi="仿宋" w:cs="仿宋"/>
          <w:sz w:val="32"/>
          <w:szCs w:val="32"/>
        </w:rPr>
        <w:t>1</w:t>
      </w:r>
      <w:r w:rsidRPr="00607E45">
        <w:rPr>
          <w:rFonts w:ascii="仿宋" w:eastAsia="仿宋" w:hAnsi="仿宋" w:cs="仿宋" w:hint="eastAsia"/>
          <w:sz w:val="32"/>
          <w:szCs w:val="32"/>
        </w:rPr>
        <w:t>个月内供货完毕。</w:t>
      </w:r>
    </w:p>
    <w:p w:rsidR="0029527A" w:rsidRPr="00607E45" w:rsidRDefault="0029527A" w:rsidP="00A0712F">
      <w:pPr>
        <w:spacing w:line="440" w:lineRule="exact"/>
        <w:ind w:firstLineChars="200" w:firstLine="640"/>
        <w:rPr>
          <w:rFonts w:ascii="仿宋" w:eastAsia="仿宋" w:hAnsi="仿宋"/>
          <w:sz w:val="32"/>
          <w:szCs w:val="32"/>
        </w:rPr>
      </w:pPr>
      <w:r w:rsidRPr="00607E45">
        <w:rPr>
          <w:rFonts w:ascii="仿宋" w:eastAsia="仿宋" w:hAnsi="仿宋" w:cs="仿宋" w:hint="eastAsia"/>
          <w:sz w:val="32"/>
          <w:szCs w:val="32"/>
        </w:rPr>
        <w:t>㈡售后维保期为</w:t>
      </w:r>
      <w:r w:rsidRPr="00607E45">
        <w:rPr>
          <w:rFonts w:ascii="仿宋" w:eastAsia="仿宋" w:hAnsi="仿宋" w:cs="仿宋"/>
          <w:sz w:val="32"/>
          <w:szCs w:val="32"/>
        </w:rPr>
        <w:t>1</w:t>
      </w:r>
      <w:r w:rsidRPr="00607E45">
        <w:rPr>
          <w:rFonts w:ascii="仿宋" w:eastAsia="仿宋" w:hAnsi="仿宋" w:cs="仿宋" w:hint="eastAsia"/>
          <w:sz w:val="32"/>
          <w:szCs w:val="32"/>
        </w:rPr>
        <w:t>年。</w:t>
      </w:r>
    </w:p>
    <w:p w:rsidR="0029527A" w:rsidRPr="00607E45" w:rsidRDefault="0029527A" w:rsidP="00A0712F">
      <w:pPr>
        <w:pStyle w:val="Flietext"/>
        <w:spacing w:line="440" w:lineRule="exact"/>
        <w:ind w:firstLineChars="200" w:firstLine="640"/>
        <w:rPr>
          <w:rFonts w:ascii="仿宋" w:eastAsia="仿宋" w:hAnsi="仿宋" w:cs="Times New Roman"/>
          <w:sz w:val="32"/>
          <w:szCs w:val="32"/>
        </w:rPr>
      </w:pPr>
      <w:r w:rsidRPr="00607E45">
        <w:rPr>
          <w:rFonts w:ascii="仿宋" w:eastAsia="仿宋" w:hAnsi="仿宋" w:cs="仿宋" w:hint="eastAsia"/>
          <w:sz w:val="32"/>
          <w:szCs w:val="32"/>
        </w:rPr>
        <w:t>㈢</w:t>
      </w:r>
      <w:r w:rsidRPr="00607E45">
        <w:rPr>
          <w:rFonts w:ascii="仿宋" w:eastAsia="仿宋" w:hAnsi="仿宋" w:cs="仿宋" w:hint="eastAsia"/>
          <w:color w:val="000000"/>
          <w:kern w:val="0"/>
          <w:sz w:val="32"/>
          <w:szCs w:val="32"/>
        </w:rPr>
        <w:t>售后服务响应要求：</w:t>
      </w:r>
      <w:r w:rsidRPr="00607E45">
        <w:rPr>
          <w:rFonts w:ascii="仿宋" w:eastAsia="仿宋" w:hAnsi="仿宋" w:cs="仿宋" w:hint="eastAsia"/>
          <w:sz w:val="32"/>
          <w:szCs w:val="32"/>
        </w:rPr>
        <w:t>中标人对所提供的采购物资提供“三包”，对质量不合格产品实行包换、包退。</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五、商务要求：</w:t>
      </w:r>
    </w:p>
    <w:p w:rsidR="0029527A" w:rsidRPr="000A596C" w:rsidRDefault="0029527A" w:rsidP="00A0712F">
      <w:pPr>
        <w:spacing w:line="440" w:lineRule="exact"/>
        <w:ind w:firstLineChars="200" w:firstLine="640"/>
        <w:rPr>
          <w:rFonts w:ascii="仿宋" w:eastAsia="仿宋" w:hAnsi="仿宋"/>
          <w:sz w:val="32"/>
          <w:szCs w:val="32"/>
        </w:rPr>
      </w:pPr>
      <w:r w:rsidRPr="000A596C">
        <w:rPr>
          <w:rFonts w:ascii="仿宋" w:eastAsia="仿宋" w:hAnsi="仿宋" w:cs="仿宋" w:hint="eastAsia"/>
          <w:sz w:val="32"/>
          <w:szCs w:val="32"/>
        </w:rPr>
        <w:t>㈠交付地点：采购人指定地点。</w:t>
      </w:r>
    </w:p>
    <w:p w:rsidR="0029527A" w:rsidRPr="00607E45" w:rsidRDefault="0029527A" w:rsidP="00A0712F">
      <w:pPr>
        <w:spacing w:line="440" w:lineRule="exact"/>
        <w:ind w:firstLineChars="200" w:firstLine="640"/>
        <w:rPr>
          <w:rFonts w:ascii="仿宋" w:eastAsia="仿宋" w:hAnsi="仿宋"/>
          <w:sz w:val="32"/>
          <w:szCs w:val="32"/>
        </w:rPr>
      </w:pPr>
      <w:r w:rsidRPr="00607E45">
        <w:rPr>
          <w:rFonts w:ascii="仿宋" w:eastAsia="仿宋" w:hAnsi="仿宋" w:cs="仿宋" w:hint="eastAsia"/>
          <w:sz w:val="32"/>
          <w:szCs w:val="32"/>
        </w:rPr>
        <w:t>㈡交货期限：签订合同之日起</w:t>
      </w:r>
      <w:r w:rsidRPr="00607E45">
        <w:rPr>
          <w:rFonts w:ascii="仿宋" w:eastAsia="仿宋" w:hAnsi="仿宋" w:cs="仿宋"/>
          <w:sz w:val="32"/>
          <w:szCs w:val="32"/>
        </w:rPr>
        <w:t>1</w:t>
      </w:r>
      <w:r w:rsidRPr="00607E45">
        <w:rPr>
          <w:rFonts w:ascii="仿宋" w:eastAsia="仿宋" w:hAnsi="仿宋" w:cs="仿宋" w:hint="eastAsia"/>
          <w:sz w:val="32"/>
          <w:szCs w:val="32"/>
        </w:rPr>
        <w:t>个月内完成草席配送，如因不可抗事项的发生由中标人与采购方另行约定。</w:t>
      </w:r>
    </w:p>
    <w:p w:rsidR="0029527A" w:rsidRPr="00607E45" w:rsidRDefault="0029527A" w:rsidP="00A0712F">
      <w:pPr>
        <w:spacing w:line="440" w:lineRule="exact"/>
        <w:ind w:firstLineChars="200" w:firstLine="640"/>
        <w:rPr>
          <w:rFonts w:ascii="仿宋" w:eastAsia="仿宋" w:hAnsi="仿宋"/>
          <w:sz w:val="32"/>
          <w:szCs w:val="32"/>
        </w:rPr>
      </w:pPr>
      <w:r w:rsidRPr="00607E45">
        <w:rPr>
          <w:rFonts w:ascii="仿宋" w:eastAsia="仿宋" w:hAnsi="仿宋" w:cs="仿宋" w:hint="eastAsia"/>
          <w:sz w:val="32"/>
          <w:szCs w:val="32"/>
        </w:rPr>
        <w:t>㈢是否收取履约保证金：是。</w:t>
      </w:r>
    </w:p>
    <w:p w:rsidR="0029527A" w:rsidRPr="00607E45" w:rsidRDefault="0029527A" w:rsidP="00A0712F">
      <w:pPr>
        <w:spacing w:line="440" w:lineRule="exact"/>
        <w:ind w:firstLineChars="200" w:firstLine="640"/>
        <w:rPr>
          <w:rFonts w:ascii="仿宋" w:eastAsia="仿宋" w:hAnsi="仿宋"/>
          <w:sz w:val="32"/>
          <w:szCs w:val="32"/>
        </w:rPr>
      </w:pPr>
      <w:r>
        <w:rPr>
          <w:rFonts w:ascii="仿宋" w:eastAsia="仿宋" w:hAnsi="仿宋" w:cs="仿宋" w:hint="eastAsia"/>
          <w:sz w:val="32"/>
          <w:szCs w:val="32"/>
        </w:rPr>
        <w:t>履约保证金为</w:t>
      </w:r>
      <w:r w:rsidRPr="00607E45">
        <w:rPr>
          <w:rFonts w:ascii="仿宋" w:eastAsia="仿宋" w:hAnsi="仿宋" w:cs="仿宋" w:hint="eastAsia"/>
          <w:sz w:val="32"/>
          <w:szCs w:val="32"/>
        </w:rPr>
        <w:t>人民币</w:t>
      </w:r>
      <w:r w:rsidRPr="00607E45">
        <w:rPr>
          <w:rFonts w:ascii="仿宋" w:eastAsia="仿宋" w:hAnsi="仿宋" w:cs="仿宋"/>
          <w:sz w:val="32"/>
          <w:szCs w:val="32"/>
        </w:rPr>
        <w:t>3000</w:t>
      </w:r>
      <w:r w:rsidRPr="00607E45">
        <w:rPr>
          <w:rFonts w:ascii="仿宋" w:eastAsia="仿宋" w:hAnsi="仿宋" w:cs="仿宋" w:hint="eastAsia"/>
          <w:sz w:val="32"/>
          <w:szCs w:val="32"/>
        </w:rPr>
        <w:t>元</w:t>
      </w:r>
      <w:r>
        <w:rPr>
          <w:rFonts w:ascii="仿宋" w:eastAsia="仿宋" w:hAnsi="仿宋" w:cs="仿宋" w:hint="eastAsia"/>
          <w:sz w:val="32"/>
          <w:szCs w:val="32"/>
        </w:rPr>
        <w:t>整</w:t>
      </w:r>
      <w:r w:rsidRPr="00607E45">
        <w:rPr>
          <w:rFonts w:ascii="仿宋" w:eastAsia="仿宋" w:hAnsi="仿宋" w:cs="仿宋" w:hint="eastAsia"/>
          <w:sz w:val="32"/>
          <w:szCs w:val="32"/>
        </w:rPr>
        <w:t>，</w:t>
      </w:r>
      <w:r w:rsidRPr="00340C43">
        <w:rPr>
          <w:rFonts w:ascii="仿宋" w:eastAsia="仿宋" w:hAnsi="仿宋" w:cs="仿宋" w:hint="eastAsia"/>
          <w:sz w:val="32"/>
          <w:szCs w:val="32"/>
        </w:rPr>
        <w:t>中标人需在合同签订前以银行转账、支票、汇票本票或者金融机构、担保机构出具的保函等非现金形式向采购人对公账户缴纳（户名：福建省仓山监狱；开户银行：中国农业银行股份有限公司福州三高路支行；账号：</w:t>
      </w:r>
      <w:r w:rsidRPr="00340C43">
        <w:rPr>
          <w:rFonts w:ascii="仿宋" w:eastAsia="仿宋" w:hAnsi="仿宋" w:cs="仿宋"/>
          <w:sz w:val="32"/>
          <w:szCs w:val="32"/>
        </w:rPr>
        <w:t>1313 1401 0400 01804</w:t>
      </w:r>
      <w:r w:rsidRPr="00340C43">
        <w:rPr>
          <w:rFonts w:ascii="仿宋" w:eastAsia="仿宋" w:hAnsi="仿宋" w:cs="仿宋" w:hint="eastAsia"/>
          <w:sz w:val="32"/>
          <w:szCs w:val="32"/>
        </w:rPr>
        <w:t>），如中标人未按合同有关规定履行其义务，采购人有权扣除履约保证金，用以补偿。</w:t>
      </w:r>
      <w:r>
        <w:rPr>
          <w:rFonts w:ascii="仿宋" w:eastAsia="仿宋" w:hAnsi="仿宋" w:cs="仿宋" w:hint="eastAsia"/>
          <w:sz w:val="32"/>
          <w:szCs w:val="32"/>
        </w:rPr>
        <w:t>该</w:t>
      </w:r>
      <w:r w:rsidRPr="00607E45">
        <w:rPr>
          <w:rFonts w:ascii="仿宋" w:eastAsia="仿宋" w:hAnsi="仿宋" w:cs="仿宋" w:hint="eastAsia"/>
          <w:sz w:val="32"/>
          <w:szCs w:val="32"/>
        </w:rPr>
        <w:t>履约保证金在合同约定全部事项</w:t>
      </w:r>
      <w:r w:rsidRPr="00607E45">
        <w:rPr>
          <w:rStyle w:val="Strong"/>
          <w:rFonts w:ascii="仿宋" w:eastAsia="仿宋" w:hAnsi="仿宋" w:cs="仿宋" w:hint="eastAsia"/>
          <w:b w:val="0"/>
          <w:bCs w:val="0"/>
          <w:sz w:val="32"/>
          <w:szCs w:val="32"/>
        </w:rPr>
        <w:t>（含售后维保期）</w:t>
      </w:r>
      <w:r w:rsidRPr="00607E45">
        <w:rPr>
          <w:rFonts w:ascii="仿宋" w:eastAsia="仿宋" w:hAnsi="仿宋" w:cs="仿宋" w:hint="eastAsia"/>
          <w:sz w:val="32"/>
          <w:szCs w:val="32"/>
        </w:rPr>
        <w:t>履行完毕，经采购人确认双方无未了事项后，采购人在收到中标人书面申请后</w:t>
      </w:r>
      <w:r w:rsidRPr="00607E45">
        <w:rPr>
          <w:rFonts w:ascii="仿宋" w:eastAsia="仿宋" w:hAnsi="仿宋" w:cs="仿宋"/>
          <w:sz w:val="32"/>
          <w:szCs w:val="32"/>
        </w:rPr>
        <w:t>30</w:t>
      </w:r>
      <w:r w:rsidRPr="00607E45">
        <w:rPr>
          <w:rFonts w:ascii="仿宋" w:eastAsia="仿宋" w:hAnsi="仿宋" w:cs="仿宋" w:hint="eastAsia"/>
          <w:sz w:val="32"/>
          <w:szCs w:val="32"/>
        </w:rPr>
        <w:t>日内无息退还。</w:t>
      </w:r>
    </w:p>
    <w:p w:rsidR="0029527A" w:rsidRPr="00607E45" w:rsidRDefault="0029527A" w:rsidP="00A0712F">
      <w:pPr>
        <w:spacing w:line="440" w:lineRule="exact"/>
        <w:ind w:firstLineChars="200" w:firstLine="640"/>
        <w:rPr>
          <w:rFonts w:ascii="仿宋" w:eastAsia="仿宋" w:hAnsi="仿宋"/>
          <w:sz w:val="32"/>
          <w:szCs w:val="32"/>
        </w:rPr>
      </w:pPr>
      <w:r w:rsidRPr="00607E45">
        <w:rPr>
          <w:rFonts w:ascii="仿宋" w:eastAsia="仿宋" w:hAnsi="仿宋" w:cs="仿宋" w:hint="eastAsia"/>
          <w:sz w:val="32"/>
          <w:szCs w:val="32"/>
        </w:rPr>
        <w:t>㈣验收步骤及要求：中标人应负责将采购的货物，在规定的时间内运至采购人的指定地点，</w:t>
      </w:r>
      <w:r w:rsidRPr="00607E45">
        <w:rPr>
          <w:rFonts w:ascii="仿宋" w:eastAsia="仿宋" w:hAnsi="仿宋" w:cs="仿宋" w:hint="eastAsia"/>
          <w:color w:val="000000"/>
          <w:sz w:val="32"/>
          <w:szCs w:val="32"/>
        </w:rPr>
        <w:t>送货时应提供物资进货单并注明货号、规格、数量、价格和生产日期，</w:t>
      </w:r>
      <w:r w:rsidRPr="00607E45">
        <w:rPr>
          <w:rFonts w:ascii="仿宋" w:eastAsia="仿宋" w:hAnsi="仿宋" w:cs="仿宋" w:hint="eastAsia"/>
          <w:sz w:val="32"/>
          <w:szCs w:val="32"/>
        </w:rPr>
        <w:t>验收结果经双方确认后，填好验收单并签名或盖章。</w:t>
      </w:r>
    </w:p>
    <w:p w:rsidR="0029527A" w:rsidRPr="00607E45" w:rsidRDefault="0029527A" w:rsidP="00A0712F">
      <w:pPr>
        <w:spacing w:line="440" w:lineRule="exact"/>
        <w:ind w:firstLineChars="200" w:firstLine="640"/>
        <w:rPr>
          <w:rFonts w:ascii="仿宋" w:eastAsia="仿宋" w:hAnsi="仿宋"/>
          <w:sz w:val="32"/>
          <w:szCs w:val="32"/>
        </w:rPr>
      </w:pPr>
      <w:r w:rsidRPr="00607E45">
        <w:rPr>
          <w:rFonts w:ascii="仿宋" w:eastAsia="仿宋" w:hAnsi="仿宋" w:cs="仿宋" w:hint="eastAsia"/>
          <w:sz w:val="32"/>
          <w:szCs w:val="32"/>
        </w:rPr>
        <w:t>㈤支付方式：中标人按合同规定时间完成货物配送，经双方最终验收合格后向采购人提交正式等额发票等相关材料，采购人在收到中标人提交的相关报销票据后</w:t>
      </w:r>
      <w:r w:rsidRPr="00607E45">
        <w:rPr>
          <w:rFonts w:ascii="仿宋" w:eastAsia="仿宋" w:hAnsi="仿宋" w:cs="仿宋" w:hint="eastAsia"/>
          <w:kern w:val="0"/>
          <w:sz w:val="32"/>
          <w:szCs w:val="32"/>
        </w:rPr>
        <w:t>，</w:t>
      </w:r>
      <w:r w:rsidRPr="00607E45">
        <w:rPr>
          <w:rFonts w:ascii="仿宋" w:eastAsia="仿宋" w:hAnsi="仿宋" w:cs="仿宋"/>
          <w:kern w:val="0"/>
          <w:sz w:val="32"/>
          <w:szCs w:val="32"/>
        </w:rPr>
        <w:t>30</w:t>
      </w:r>
      <w:r w:rsidRPr="00607E45">
        <w:rPr>
          <w:rFonts w:ascii="仿宋" w:eastAsia="仿宋" w:hAnsi="仿宋" w:cs="仿宋" w:hint="eastAsia"/>
          <w:kern w:val="0"/>
          <w:sz w:val="32"/>
          <w:szCs w:val="32"/>
        </w:rPr>
        <w:t>日内对公转账</w:t>
      </w:r>
      <w:r w:rsidRPr="00607E45">
        <w:rPr>
          <w:rFonts w:ascii="仿宋" w:eastAsia="仿宋" w:hAnsi="仿宋" w:cs="仿宋" w:hint="eastAsia"/>
          <w:sz w:val="32"/>
          <w:szCs w:val="32"/>
        </w:rPr>
        <w:t>一次性支付合同款的</w:t>
      </w:r>
      <w:r w:rsidRPr="00607E45">
        <w:rPr>
          <w:rFonts w:ascii="仿宋" w:eastAsia="仿宋" w:hAnsi="仿宋" w:cs="仿宋"/>
          <w:sz w:val="32"/>
          <w:szCs w:val="32"/>
        </w:rPr>
        <w:t>100%</w:t>
      </w:r>
      <w:r w:rsidRPr="00607E45">
        <w:rPr>
          <w:rFonts w:ascii="仿宋" w:eastAsia="仿宋" w:hAnsi="仿宋" w:cs="仿宋" w:hint="eastAsia"/>
          <w:sz w:val="32"/>
          <w:szCs w:val="32"/>
        </w:rPr>
        <w:t>。</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六、竞价响应文件的组成及要求：</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㈠响应文件的组成：</w:t>
      </w:r>
    </w:p>
    <w:p w:rsidR="0029527A"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sz w:val="32"/>
          <w:szCs w:val="32"/>
        </w:rPr>
        <w:t>1.</w:t>
      </w:r>
      <w:r w:rsidRPr="00340C43">
        <w:rPr>
          <w:rFonts w:ascii="仿宋" w:eastAsia="仿宋" w:hAnsi="仿宋" w:cs="仿宋" w:hint="eastAsia"/>
          <w:sz w:val="32"/>
          <w:szCs w:val="32"/>
        </w:rPr>
        <w:t>提供有效的营业执照、税务登记或三证合一的复印件；</w:t>
      </w:r>
    </w:p>
    <w:p w:rsidR="0029527A" w:rsidRPr="00340C43" w:rsidRDefault="0029527A" w:rsidP="00A0712F">
      <w:pPr>
        <w:spacing w:line="440" w:lineRule="exact"/>
        <w:ind w:firstLineChars="200" w:firstLine="640"/>
        <w:rPr>
          <w:rFonts w:ascii="仿宋" w:eastAsia="仿宋" w:hAnsi="仿宋"/>
          <w:sz w:val="32"/>
          <w:szCs w:val="32"/>
        </w:rPr>
      </w:pPr>
      <w:r>
        <w:rPr>
          <w:rFonts w:ascii="仿宋" w:eastAsia="仿宋" w:hAnsi="仿宋" w:cs="仿宋"/>
          <w:sz w:val="32"/>
          <w:szCs w:val="32"/>
        </w:rPr>
        <w:t>2</w:t>
      </w:r>
      <w:r w:rsidRPr="00340C43">
        <w:rPr>
          <w:rFonts w:ascii="仿宋" w:eastAsia="仿宋" w:hAnsi="仿宋" w:cs="仿宋"/>
          <w:sz w:val="32"/>
          <w:szCs w:val="32"/>
        </w:rPr>
        <w:t>.</w:t>
      </w:r>
      <w:r w:rsidRPr="00340C43">
        <w:rPr>
          <w:rFonts w:ascii="仿宋" w:eastAsia="仿宋" w:hAnsi="仿宋" w:cs="仿宋" w:hint="eastAsia"/>
          <w:sz w:val="32"/>
          <w:szCs w:val="32"/>
        </w:rPr>
        <w:t>竞价人为法定代表人本人的，只要附上法定代表人有效的身份证复印件；</w:t>
      </w:r>
    </w:p>
    <w:p w:rsidR="0029527A" w:rsidRPr="004363D0"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若竞价人为委托投标的应有法定代表人的授权委托书，并附上竞价人和法定代表人有效的的身份证复印件。</w:t>
      </w:r>
    </w:p>
    <w:p w:rsidR="0029527A" w:rsidRPr="00340C43" w:rsidRDefault="0029527A" w:rsidP="00A0712F">
      <w:pPr>
        <w:spacing w:line="440" w:lineRule="exact"/>
        <w:ind w:firstLineChars="200" w:firstLine="640"/>
        <w:rPr>
          <w:rFonts w:ascii="仿宋" w:eastAsia="仿宋" w:hAnsi="仿宋"/>
          <w:sz w:val="32"/>
          <w:szCs w:val="32"/>
        </w:rPr>
      </w:pPr>
      <w:r>
        <w:rPr>
          <w:rFonts w:ascii="仿宋" w:eastAsia="仿宋" w:hAnsi="仿宋" w:cs="仿宋"/>
          <w:sz w:val="32"/>
          <w:szCs w:val="32"/>
        </w:rPr>
        <w:t>3</w:t>
      </w:r>
      <w:r w:rsidRPr="00340C43">
        <w:rPr>
          <w:rFonts w:ascii="仿宋" w:eastAsia="仿宋" w:hAnsi="仿宋" w:cs="仿宋"/>
          <w:sz w:val="32"/>
          <w:szCs w:val="32"/>
        </w:rPr>
        <w:t>.</w:t>
      </w:r>
      <w:r w:rsidRPr="00340C43">
        <w:rPr>
          <w:rFonts w:ascii="仿宋" w:eastAsia="仿宋" w:hAnsi="仿宋" w:cs="仿宋" w:hint="eastAsia"/>
          <w:sz w:val="32"/>
          <w:szCs w:val="32"/>
        </w:rPr>
        <w:t>提供附件一：《福建省仓山监狱</w:t>
      </w:r>
      <w:r>
        <w:rPr>
          <w:rFonts w:ascii="仿宋" w:eastAsia="仿宋" w:hAnsi="仿宋" w:cs="仿宋"/>
          <w:color w:val="000000"/>
          <w:kern w:val="0"/>
          <w:sz w:val="32"/>
          <w:szCs w:val="32"/>
        </w:rPr>
        <w:t>2023</w:t>
      </w:r>
      <w:r>
        <w:rPr>
          <w:rFonts w:ascii="仿宋" w:eastAsia="仿宋" w:hAnsi="仿宋" w:cs="仿宋" w:hint="eastAsia"/>
          <w:color w:val="000000"/>
          <w:kern w:val="0"/>
          <w:sz w:val="32"/>
          <w:szCs w:val="32"/>
        </w:rPr>
        <w:t>年度罪犯草席</w:t>
      </w:r>
      <w:r w:rsidRPr="00340C43">
        <w:rPr>
          <w:rFonts w:ascii="仿宋" w:eastAsia="仿宋" w:hAnsi="仿宋" w:cs="仿宋" w:hint="eastAsia"/>
          <w:sz w:val="32"/>
          <w:szCs w:val="32"/>
        </w:rPr>
        <w:t>采购项目竞价承诺书》；</w:t>
      </w:r>
    </w:p>
    <w:p w:rsidR="0029527A" w:rsidRPr="00340C43" w:rsidRDefault="0029527A" w:rsidP="00A0712F">
      <w:pPr>
        <w:spacing w:line="440" w:lineRule="exact"/>
        <w:ind w:firstLineChars="200" w:firstLine="640"/>
        <w:rPr>
          <w:rFonts w:ascii="仿宋" w:eastAsia="仿宋" w:hAnsi="仿宋"/>
          <w:sz w:val="32"/>
          <w:szCs w:val="32"/>
        </w:rPr>
      </w:pPr>
      <w:r>
        <w:rPr>
          <w:rFonts w:ascii="仿宋" w:eastAsia="仿宋" w:hAnsi="仿宋" w:cs="仿宋"/>
          <w:sz w:val="32"/>
          <w:szCs w:val="32"/>
        </w:rPr>
        <w:t>4</w:t>
      </w:r>
      <w:r w:rsidRPr="00340C43">
        <w:rPr>
          <w:rFonts w:ascii="仿宋" w:eastAsia="仿宋" w:hAnsi="仿宋" w:cs="仿宋"/>
          <w:sz w:val="32"/>
          <w:szCs w:val="32"/>
        </w:rPr>
        <w:t>.</w:t>
      </w:r>
      <w:r w:rsidRPr="00340C43">
        <w:rPr>
          <w:rFonts w:ascii="仿宋" w:eastAsia="仿宋" w:hAnsi="仿宋" w:cs="仿宋" w:hint="eastAsia"/>
          <w:sz w:val="32"/>
          <w:szCs w:val="32"/>
        </w:rPr>
        <w:t>提供附件二：《福建省仓山监狱</w:t>
      </w:r>
      <w:r>
        <w:rPr>
          <w:rFonts w:ascii="仿宋" w:eastAsia="仿宋" w:hAnsi="仿宋" w:cs="仿宋"/>
          <w:color w:val="000000"/>
          <w:kern w:val="0"/>
          <w:sz w:val="32"/>
          <w:szCs w:val="32"/>
        </w:rPr>
        <w:t>2023</w:t>
      </w:r>
      <w:r>
        <w:rPr>
          <w:rFonts w:ascii="仿宋" w:eastAsia="仿宋" w:hAnsi="仿宋" w:cs="仿宋" w:hint="eastAsia"/>
          <w:color w:val="000000"/>
          <w:kern w:val="0"/>
          <w:sz w:val="32"/>
          <w:szCs w:val="32"/>
        </w:rPr>
        <w:t>年度罪犯草席</w:t>
      </w:r>
      <w:r>
        <w:rPr>
          <w:rFonts w:ascii="仿宋" w:eastAsia="仿宋" w:hAnsi="仿宋" w:cs="仿宋" w:hint="eastAsia"/>
          <w:sz w:val="32"/>
          <w:szCs w:val="32"/>
        </w:rPr>
        <w:t>采购项目报价单》。</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备注：竞价人所提供的上述材料，所有原件均备查，未按规定要求提供第</w:t>
      </w:r>
      <w:r w:rsidRPr="00340C43">
        <w:rPr>
          <w:rFonts w:ascii="仿宋" w:eastAsia="仿宋" w:hAnsi="仿宋" w:cs="仿宋"/>
          <w:sz w:val="32"/>
          <w:szCs w:val="32"/>
        </w:rPr>
        <w:t>1</w:t>
      </w:r>
      <w:r w:rsidRPr="00340C43">
        <w:rPr>
          <w:rFonts w:ascii="仿宋" w:eastAsia="仿宋" w:hAnsi="仿宋" w:cs="仿宋" w:hint="eastAsia"/>
          <w:sz w:val="32"/>
          <w:szCs w:val="32"/>
        </w:rPr>
        <w:t>、</w:t>
      </w:r>
      <w:r>
        <w:rPr>
          <w:rFonts w:ascii="仿宋" w:eastAsia="仿宋" w:hAnsi="仿宋" w:cs="仿宋"/>
          <w:sz w:val="32"/>
          <w:szCs w:val="32"/>
        </w:rPr>
        <w:t>2</w:t>
      </w:r>
      <w:r w:rsidRPr="00340C43">
        <w:rPr>
          <w:rFonts w:ascii="仿宋" w:eastAsia="仿宋" w:hAnsi="仿宋" w:cs="仿宋" w:hint="eastAsia"/>
          <w:sz w:val="32"/>
          <w:szCs w:val="32"/>
        </w:rPr>
        <w:t>项材料的，视为资格审查不通过；未按规定要求提供第</w:t>
      </w:r>
      <w:r w:rsidRPr="00340C43">
        <w:rPr>
          <w:rFonts w:ascii="仿宋" w:eastAsia="仿宋" w:hAnsi="仿宋" w:cs="仿宋"/>
          <w:sz w:val="32"/>
          <w:szCs w:val="32"/>
        </w:rPr>
        <w:t>3</w:t>
      </w:r>
      <w:r w:rsidRPr="00340C43">
        <w:rPr>
          <w:rFonts w:ascii="仿宋" w:eastAsia="仿宋" w:hAnsi="仿宋" w:cs="仿宋" w:hint="eastAsia"/>
          <w:sz w:val="32"/>
          <w:szCs w:val="32"/>
        </w:rPr>
        <w:t>、</w:t>
      </w:r>
      <w:r w:rsidRPr="00340C43">
        <w:rPr>
          <w:rFonts w:ascii="仿宋" w:eastAsia="仿宋" w:hAnsi="仿宋" w:cs="仿宋"/>
          <w:sz w:val="32"/>
          <w:szCs w:val="32"/>
        </w:rPr>
        <w:t>4</w:t>
      </w:r>
      <w:r w:rsidRPr="00340C43">
        <w:rPr>
          <w:rFonts w:ascii="仿宋" w:eastAsia="仿宋" w:hAnsi="仿宋" w:cs="仿宋" w:hint="eastAsia"/>
          <w:sz w:val="32"/>
          <w:szCs w:val="32"/>
        </w:rPr>
        <w:t>项材料的，视为符合性审查不通过。</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㈡响应文件的要求：</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sz w:val="32"/>
          <w:szCs w:val="32"/>
        </w:rPr>
        <w:t>1.</w:t>
      </w:r>
      <w:r w:rsidRPr="00340C43">
        <w:rPr>
          <w:rFonts w:ascii="仿宋" w:eastAsia="仿宋" w:hAnsi="仿宋" w:cs="仿宋" w:hint="eastAsia"/>
          <w:sz w:val="32"/>
          <w:szCs w:val="32"/>
        </w:rPr>
        <w:t>竞价文件数量要求：一式两份</w:t>
      </w:r>
      <w:r w:rsidRPr="00340C43">
        <w:rPr>
          <w:rFonts w:ascii="仿宋" w:eastAsia="仿宋" w:hAnsi="仿宋" w:cs="仿宋"/>
          <w:sz w:val="32"/>
          <w:szCs w:val="32"/>
        </w:rPr>
        <w:t>(</w:t>
      </w:r>
      <w:r w:rsidRPr="00340C43">
        <w:rPr>
          <w:rFonts w:ascii="仿宋" w:eastAsia="仿宋" w:hAnsi="仿宋" w:cs="仿宋" w:hint="eastAsia"/>
          <w:sz w:val="32"/>
          <w:szCs w:val="32"/>
        </w:rPr>
        <w:t>需要分为正本和副本分别独立包装</w:t>
      </w:r>
      <w:r w:rsidRPr="00340C43">
        <w:rPr>
          <w:rFonts w:ascii="仿宋" w:eastAsia="仿宋" w:hAnsi="仿宋" w:cs="仿宋"/>
          <w:sz w:val="32"/>
          <w:szCs w:val="32"/>
        </w:rPr>
        <w:t>)</w:t>
      </w:r>
      <w:r w:rsidRPr="00340C43">
        <w:rPr>
          <w:rFonts w:ascii="仿宋" w:eastAsia="仿宋" w:hAnsi="仿宋" w:cs="仿宋" w:hint="eastAsia"/>
          <w:sz w:val="32"/>
          <w:szCs w:val="32"/>
        </w:rPr>
        <w:t>，不符合规定的响应文件将被拒绝。</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sz w:val="32"/>
          <w:szCs w:val="32"/>
        </w:rPr>
        <w:t>2.</w:t>
      </w:r>
      <w:r>
        <w:rPr>
          <w:rFonts w:ascii="仿宋" w:eastAsia="仿宋" w:hAnsi="仿宋" w:cs="仿宋" w:hint="eastAsia"/>
          <w:sz w:val="32"/>
          <w:szCs w:val="32"/>
        </w:rPr>
        <w:t>响应文件均须盖单位公</w:t>
      </w:r>
      <w:r w:rsidRPr="00340C43">
        <w:rPr>
          <w:rFonts w:ascii="仿宋" w:eastAsia="仿宋" w:hAnsi="仿宋" w:cs="仿宋" w:hint="eastAsia"/>
          <w:sz w:val="32"/>
          <w:szCs w:val="32"/>
        </w:rPr>
        <w:t>章（未加盖单位公章的，视为符合性审查不通过）。</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sz w:val="32"/>
          <w:szCs w:val="32"/>
        </w:rPr>
        <w:t>3.</w:t>
      </w:r>
      <w:r w:rsidRPr="00340C43">
        <w:rPr>
          <w:rFonts w:ascii="仿宋" w:eastAsia="仿宋" w:hAnsi="仿宋" w:cs="仿宋" w:hint="eastAsia"/>
          <w:sz w:val="32"/>
          <w:szCs w:val="32"/>
        </w:rPr>
        <w:t>响应文件装订成册后密封（骑缝处加盖公章），密封的外包装应注明“福建省仓山监狱</w:t>
      </w:r>
      <w:r>
        <w:rPr>
          <w:rFonts w:ascii="仿宋" w:eastAsia="仿宋" w:hAnsi="仿宋" w:cs="仿宋"/>
          <w:color w:val="000000"/>
          <w:kern w:val="0"/>
          <w:sz w:val="32"/>
          <w:szCs w:val="32"/>
        </w:rPr>
        <w:t>2023</w:t>
      </w:r>
      <w:r>
        <w:rPr>
          <w:rFonts w:ascii="仿宋" w:eastAsia="仿宋" w:hAnsi="仿宋" w:cs="仿宋" w:hint="eastAsia"/>
          <w:color w:val="000000"/>
          <w:kern w:val="0"/>
          <w:sz w:val="32"/>
          <w:szCs w:val="32"/>
        </w:rPr>
        <w:t>年度罪犯草席</w:t>
      </w:r>
      <w:r w:rsidRPr="00340C43">
        <w:rPr>
          <w:rFonts w:ascii="仿宋" w:eastAsia="仿宋" w:hAnsi="仿宋" w:cs="仿宋" w:hint="eastAsia"/>
          <w:sz w:val="32"/>
          <w:szCs w:val="32"/>
        </w:rPr>
        <w:t>采购项目”，不符合规定的响应文件将被拒绝。</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㈢竞价人提交的</w:t>
      </w:r>
      <w:r>
        <w:rPr>
          <w:rFonts w:ascii="仿宋" w:eastAsia="仿宋" w:hAnsi="仿宋" w:cs="仿宋" w:hint="eastAsia"/>
          <w:sz w:val="32"/>
          <w:szCs w:val="32"/>
        </w:rPr>
        <w:t>报价超过最高限</w:t>
      </w:r>
      <w:r w:rsidRPr="00340C43">
        <w:rPr>
          <w:rFonts w:ascii="仿宋" w:eastAsia="仿宋" w:hAnsi="仿宋" w:cs="仿宋" w:hint="eastAsia"/>
          <w:sz w:val="32"/>
          <w:szCs w:val="32"/>
        </w:rPr>
        <w:t>价</w:t>
      </w:r>
      <w:r>
        <w:rPr>
          <w:rFonts w:ascii="仿宋" w:eastAsia="仿宋" w:hAnsi="仿宋" w:cs="仿宋" w:hint="eastAsia"/>
          <w:sz w:val="32"/>
          <w:szCs w:val="32"/>
        </w:rPr>
        <w:t>人民币</w:t>
      </w:r>
      <w:r>
        <w:rPr>
          <w:rFonts w:ascii="仿宋" w:eastAsia="仿宋" w:hAnsi="仿宋" w:cs="仿宋"/>
          <w:sz w:val="32"/>
          <w:szCs w:val="32"/>
        </w:rPr>
        <w:t>88500</w:t>
      </w:r>
      <w:r>
        <w:rPr>
          <w:rFonts w:ascii="仿宋" w:eastAsia="仿宋" w:hAnsi="仿宋" w:cs="仿宋" w:hint="eastAsia"/>
          <w:sz w:val="32"/>
          <w:szCs w:val="32"/>
        </w:rPr>
        <w:t>元的，</w:t>
      </w:r>
      <w:r w:rsidRPr="00340C43">
        <w:rPr>
          <w:rFonts w:ascii="仿宋" w:eastAsia="仿宋" w:hAnsi="仿宋" w:cs="仿宋" w:hint="eastAsia"/>
          <w:sz w:val="32"/>
          <w:szCs w:val="32"/>
        </w:rPr>
        <w:t>视为无效报价。</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㈣所有竞价响应文件均由采购人存档，不再退还给竞价人。</w:t>
      </w:r>
    </w:p>
    <w:p w:rsidR="0029527A"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七、合同履约要求：</w:t>
      </w:r>
    </w:p>
    <w:p w:rsidR="0029527A" w:rsidRPr="00B55A96" w:rsidRDefault="0029527A" w:rsidP="00A0712F">
      <w:pPr>
        <w:spacing w:line="440" w:lineRule="exact"/>
        <w:ind w:firstLineChars="200" w:firstLine="640"/>
        <w:rPr>
          <w:rFonts w:ascii="仿宋" w:eastAsia="仿宋" w:hAnsi="仿宋"/>
          <w:sz w:val="32"/>
          <w:szCs w:val="32"/>
        </w:rPr>
      </w:pPr>
      <w:r w:rsidRPr="00B55A96">
        <w:rPr>
          <w:rFonts w:ascii="仿宋" w:eastAsia="仿宋" w:hAnsi="仿宋" w:cs="仿宋" w:hint="eastAsia"/>
          <w:sz w:val="32"/>
          <w:szCs w:val="32"/>
        </w:rPr>
        <w:t>㈠违约责任</w:t>
      </w:r>
    </w:p>
    <w:p w:rsidR="0029527A" w:rsidRPr="00385DE7" w:rsidRDefault="0029527A" w:rsidP="00A0712F">
      <w:pPr>
        <w:spacing w:line="440" w:lineRule="exact"/>
        <w:ind w:firstLineChars="200" w:firstLine="640"/>
        <w:rPr>
          <w:rFonts w:ascii="仿宋" w:eastAsia="仿宋" w:hAnsi="仿宋"/>
          <w:sz w:val="32"/>
          <w:szCs w:val="32"/>
        </w:rPr>
      </w:pPr>
      <w:r w:rsidRPr="00385DE7">
        <w:rPr>
          <w:rFonts w:ascii="仿宋" w:eastAsia="仿宋" w:hAnsi="仿宋" w:cs="仿宋"/>
          <w:sz w:val="32"/>
          <w:szCs w:val="32"/>
        </w:rPr>
        <w:t>1.</w:t>
      </w:r>
      <w:r w:rsidRPr="00385DE7">
        <w:rPr>
          <w:rFonts w:ascii="仿宋" w:eastAsia="仿宋" w:hAnsi="仿宋" w:cs="仿宋" w:hint="eastAsia"/>
          <w:sz w:val="32"/>
          <w:szCs w:val="32"/>
        </w:rPr>
        <w:t>延期交货处理：中标人逾期交付使用的</w:t>
      </w:r>
      <w:r w:rsidRPr="00385DE7">
        <w:rPr>
          <w:rFonts w:ascii="仿宋" w:eastAsia="仿宋" w:hAnsi="仿宋" w:cs="仿宋"/>
          <w:sz w:val="32"/>
          <w:szCs w:val="32"/>
        </w:rPr>
        <w:t>(</w:t>
      </w:r>
      <w:r w:rsidRPr="00385DE7">
        <w:rPr>
          <w:rFonts w:ascii="仿宋" w:eastAsia="仿宋" w:hAnsi="仿宋" w:cs="仿宋" w:hint="eastAsia"/>
          <w:sz w:val="32"/>
          <w:szCs w:val="32"/>
        </w:rPr>
        <w:t>不可抗拒原因除外</w:t>
      </w:r>
      <w:r w:rsidRPr="00385DE7">
        <w:rPr>
          <w:rFonts w:ascii="仿宋" w:eastAsia="仿宋" w:hAnsi="仿宋" w:cs="仿宋"/>
          <w:sz w:val="32"/>
          <w:szCs w:val="32"/>
        </w:rPr>
        <w:t>)</w:t>
      </w:r>
      <w:r w:rsidRPr="00385DE7">
        <w:rPr>
          <w:rFonts w:ascii="仿宋" w:eastAsia="仿宋" w:hAnsi="仿宋" w:cs="仿宋" w:hint="eastAsia"/>
          <w:sz w:val="32"/>
          <w:szCs w:val="32"/>
        </w:rPr>
        <w:t>，每逾期交付使用一天扣中标人</w:t>
      </w:r>
      <w:r w:rsidRPr="00385DE7">
        <w:rPr>
          <w:rFonts w:ascii="仿宋" w:eastAsia="仿宋" w:hAnsi="仿宋" w:cs="仿宋"/>
          <w:color w:val="000000"/>
          <w:kern w:val="0"/>
          <w:sz w:val="32"/>
          <w:szCs w:val="32"/>
        </w:rPr>
        <w:t>300</w:t>
      </w:r>
      <w:r w:rsidRPr="00385DE7">
        <w:rPr>
          <w:rFonts w:ascii="仿宋" w:eastAsia="仿宋" w:hAnsi="仿宋" w:cs="仿宋" w:hint="eastAsia"/>
          <w:color w:val="000000"/>
          <w:kern w:val="0"/>
          <w:sz w:val="32"/>
          <w:szCs w:val="32"/>
        </w:rPr>
        <w:t>元的违约金，</w:t>
      </w:r>
      <w:r w:rsidRPr="00385DE7">
        <w:rPr>
          <w:rFonts w:ascii="仿宋" w:eastAsia="仿宋" w:hAnsi="仿宋" w:cs="仿宋" w:hint="eastAsia"/>
          <w:sz w:val="32"/>
          <w:szCs w:val="32"/>
        </w:rPr>
        <w:t>采购人有权从合同款中直接扣除违约金；若中标人延期</w:t>
      </w:r>
      <w:r w:rsidRPr="00385DE7">
        <w:rPr>
          <w:rFonts w:ascii="仿宋" w:eastAsia="仿宋" w:hAnsi="仿宋" w:cs="仿宋"/>
          <w:sz w:val="32"/>
          <w:szCs w:val="32"/>
        </w:rPr>
        <w:t>10</w:t>
      </w:r>
      <w:r w:rsidRPr="00385DE7">
        <w:rPr>
          <w:rFonts w:ascii="仿宋" w:eastAsia="仿宋" w:hAnsi="仿宋" w:cs="仿宋" w:hint="eastAsia"/>
          <w:sz w:val="32"/>
          <w:szCs w:val="32"/>
        </w:rPr>
        <w:t>天（含）以上的，视为中标人不能履行合同，采购人有权单方解除合同并不退还履约保证金。</w:t>
      </w:r>
    </w:p>
    <w:p w:rsidR="0029527A" w:rsidRPr="00385DE7" w:rsidRDefault="0029527A" w:rsidP="00A0712F">
      <w:pPr>
        <w:spacing w:line="440" w:lineRule="exact"/>
        <w:ind w:firstLineChars="200" w:firstLine="640"/>
        <w:rPr>
          <w:rFonts w:ascii="仿宋" w:eastAsia="仿宋" w:hAnsi="仿宋"/>
          <w:sz w:val="32"/>
          <w:szCs w:val="32"/>
        </w:rPr>
      </w:pPr>
      <w:r w:rsidRPr="00385DE7">
        <w:rPr>
          <w:rFonts w:ascii="仿宋" w:eastAsia="仿宋" w:hAnsi="仿宋" w:cs="仿宋"/>
          <w:sz w:val="32"/>
          <w:szCs w:val="32"/>
        </w:rPr>
        <w:t>2.</w:t>
      </w:r>
      <w:r w:rsidRPr="00385DE7">
        <w:rPr>
          <w:rFonts w:ascii="仿宋" w:eastAsia="仿宋" w:hAnsi="仿宋" w:cs="仿宋" w:hint="eastAsia"/>
          <w:sz w:val="32"/>
          <w:szCs w:val="32"/>
        </w:rPr>
        <w:t>进入监管区有关违约责任：中标人进入采购人监管区的工作人员必须遵守采购人的工作制度和监管安全规定，服从采购人的指挥，不得为罪犯传递信息、现金、手机、毒品、枪支、刀具等违禁品、违规品，若有发现经核查属实的，中标人须马上更换工作人员，并视情况向采购人支付</w:t>
      </w:r>
      <w:r w:rsidRPr="00385DE7">
        <w:rPr>
          <w:rFonts w:ascii="仿宋" w:eastAsia="仿宋" w:hAnsi="仿宋" w:cs="仿宋"/>
          <w:sz w:val="32"/>
          <w:szCs w:val="32"/>
        </w:rPr>
        <w:t>10000</w:t>
      </w:r>
      <w:r w:rsidRPr="00385DE7">
        <w:rPr>
          <w:rFonts w:ascii="仿宋" w:eastAsia="仿宋" w:hAnsi="仿宋" w:cs="仿宋" w:hint="eastAsia"/>
          <w:sz w:val="32"/>
          <w:szCs w:val="32"/>
        </w:rPr>
        <w:t>元</w:t>
      </w:r>
      <w:r w:rsidRPr="00385DE7">
        <w:rPr>
          <w:rFonts w:ascii="仿宋" w:eastAsia="仿宋" w:hAnsi="仿宋" w:cs="仿宋"/>
          <w:sz w:val="32"/>
          <w:szCs w:val="32"/>
        </w:rPr>
        <w:t>-20000</w:t>
      </w:r>
      <w:r w:rsidRPr="00385DE7">
        <w:rPr>
          <w:rFonts w:ascii="仿宋" w:eastAsia="仿宋" w:hAnsi="仿宋" w:cs="仿宋" w:hint="eastAsia"/>
          <w:sz w:val="32"/>
          <w:szCs w:val="32"/>
        </w:rPr>
        <w:t>元的违约金。发生二次（含）以上或造成严重后果的，采购人有权单方解除合同并没收履约保证金，中标人还应承担相关的法律责任。违约金直接从采购人应支付中标人的费用中扣除，不足部分，中标人应自收到甲方通知之日起</w:t>
      </w:r>
      <w:r w:rsidRPr="00385DE7">
        <w:rPr>
          <w:rFonts w:ascii="仿宋" w:eastAsia="仿宋" w:hAnsi="仿宋" w:cs="仿宋"/>
          <w:sz w:val="32"/>
          <w:szCs w:val="32"/>
        </w:rPr>
        <w:t>30</w:t>
      </w:r>
      <w:r w:rsidRPr="00385DE7">
        <w:rPr>
          <w:rFonts w:ascii="仿宋" w:eastAsia="仿宋" w:hAnsi="仿宋" w:cs="仿宋" w:hint="eastAsia"/>
          <w:sz w:val="32"/>
          <w:szCs w:val="32"/>
        </w:rPr>
        <w:t>日内缴纳。</w:t>
      </w:r>
    </w:p>
    <w:p w:rsidR="0029527A" w:rsidRPr="00894920" w:rsidRDefault="0029527A" w:rsidP="00A0712F">
      <w:pPr>
        <w:spacing w:line="440" w:lineRule="exact"/>
        <w:ind w:firstLineChars="200" w:firstLine="640"/>
        <w:rPr>
          <w:rFonts w:ascii="仿宋" w:eastAsia="仿宋" w:hAnsi="仿宋"/>
          <w:sz w:val="32"/>
          <w:szCs w:val="32"/>
        </w:rPr>
      </w:pPr>
      <w:r w:rsidRPr="00385DE7">
        <w:rPr>
          <w:rFonts w:ascii="仿宋" w:eastAsia="仿宋" w:hAnsi="仿宋" w:cs="仿宋"/>
          <w:sz w:val="32"/>
          <w:szCs w:val="32"/>
        </w:rPr>
        <w:t>3.</w:t>
      </w:r>
      <w:r w:rsidRPr="00894920">
        <w:rPr>
          <w:rFonts w:ascii="仿宋" w:eastAsia="仿宋" w:hAnsi="仿宋" w:cs="仿宋" w:hint="eastAsia"/>
          <w:sz w:val="32"/>
          <w:szCs w:val="32"/>
        </w:rPr>
        <w:t>其他违约责任：除上述具体违约情形外，中标人出现违反采购文件、竞价（响应）文件要求的其他行为，每发现一次需向采购人支付违约金</w:t>
      </w:r>
      <w:r w:rsidRPr="00894920">
        <w:rPr>
          <w:rFonts w:ascii="仿宋" w:eastAsia="仿宋" w:hAnsi="仿宋" w:cs="仿宋"/>
          <w:sz w:val="32"/>
          <w:szCs w:val="32"/>
        </w:rPr>
        <w:t>500</w:t>
      </w:r>
      <w:r w:rsidRPr="00894920">
        <w:rPr>
          <w:rFonts w:ascii="仿宋" w:eastAsia="仿宋" w:hAnsi="仿宋" w:cs="仿宋" w:hint="eastAsia"/>
          <w:sz w:val="32"/>
          <w:szCs w:val="32"/>
        </w:rPr>
        <w:t>元，采购人有权从合同款中直接扣除违约金。</w:t>
      </w:r>
    </w:p>
    <w:p w:rsidR="0029527A" w:rsidRPr="00B55A96" w:rsidRDefault="0029527A" w:rsidP="00A0712F">
      <w:pPr>
        <w:spacing w:line="440" w:lineRule="exact"/>
        <w:ind w:firstLineChars="200" w:firstLine="640"/>
        <w:rPr>
          <w:rFonts w:ascii="仿宋" w:eastAsia="仿宋" w:hAnsi="仿宋"/>
          <w:sz w:val="32"/>
          <w:szCs w:val="32"/>
        </w:rPr>
      </w:pPr>
      <w:r w:rsidRPr="00B55A96">
        <w:rPr>
          <w:rFonts w:ascii="仿宋" w:eastAsia="仿宋" w:hAnsi="仿宋" w:cs="仿宋" w:hint="eastAsia"/>
          <w:sz w:val="32"/>
          <w:szCs w:val="32"/>
        </w:rPr>
        <w:t>㈡违约终止合同</w:t>
      </w:r>
    </w:p>
    <w:p w:rsidR="0029527A" w:rsidRPr="00B55A96" w:rsidRDefault="0029527A" w:rsidP="00A0712F">
      <w:pPr>
        <w:spacing w:line="440" w:lineRule="exact"/>
        <w:ind w:firstLineChars="200" w:firstLine="640"/>
        <w:rPr>
          <w:rFonts w:ascii="仿宋" w:eastAsia="仿宋" w:hAnsi="仿宋"/>
          <w:sz w:val="32"/>
          <w:szCs w:val="32"/>
        </w:rPr>
      </w:pPr>
      <w:r w:rsidRPr="00B55A96">
        <w:rPr>
          <w:rFonts w:ascii="仿宋" w:eastAsia="仿宋" w:hAnsi="仿宋" w:cs="仿宋" w:hint="eastAsia"/>
          <w:sz w:val="32"/>
          <w:szCs w:val="32"/>
        </w:rPr>
        <w:t>在合同履行期间，若遇政府部门或上级单位出台有关该项目的政策调整，继续履行合同违反相关政策文件要求的，采购人须提前</w:t>
      </w:r>
      <w:r w:rsidRPr="00B55A96">
        <w:rPr>
          <w:rFonts w:ascii="仿宋" w:eastAsia="仿宋" w:hAnsi="仿宋" w:cs="仿宋"/>
          <w:sz w:val="32"/>
          <w:szCs w:val="32"/>
        </w:rPr>
        <w:t>30</w:t>
      </w:r>
      <w:r w:rsidRPr="00B55A96">
        <w:rPr>
          <w:rFonts w:ascii="仿宋" w:eastAsia="仿宋" w:hAnsi="仿宋" w:cs="仿宋" w:hint="eastAsia"/>
          <w:sz w:val="32"/>
          <w:szCs w:val="32"/>
        </w:rPr>
        <w:t>日通知中标人终止合同，因此造成的合同解除采购人不承担违约责任。</w:t>
      </w:r>
    </w:p>
    <w:p w:rsidR="0029527A" w:rsidRPr="00B55A96" w:rsidRDefault="0029527A" w:rsidP="00A0712F">
      <w:pPr>
        <w:spacing w:line="440" w:lineRule="exact"/>
        <w:ind w:firstLineChars="200" w:firstLine="640"/>
        <w:rPr>
          <w:rFonts w:ascii="仿宋" w:eastAsia="仿宋" w:hAnsi="仿宋"/>
          <w:sz w:val="32"/>
          <w:szCs w:val="32"/>
        </w:rPr>
      </w:pPr>
      <w:r w:rsidRPr="00B55A96">
        <w:rPr>
          <w:rFonts w:ascii="仿宋" w:eastAsia="仿宋" w:hAnsi="仿宋" w:cs="仿宋" w:hint="eastAsia"/>
          <w:sz w:val="32"/>
          <w:szCs w:val="32"/>
        </w:rPr>
        <w:t>㈢不可抗力</w:t>
      </w:r>
    </w:p>
    <w:p w:rsidR="0029527A" w:rsidRPr="00B55A96" w:rsidRDefault="0029527A" w:rsidP="00A0712F">
      <w:pPr>
        <w:spacing w:line="440" w:lineRule="exact"/>
        <w:ind w:firstLineChars="200" w:firstLine="640"/>
        <w:rPr>
          <w:rFonts w:ascii="仿宋" w:eastAsia="仿宋" w:hAnsi="仿宋"/>
          <w:sz w:val="32"/>
          <w:szCs w:val="32"/>
        </w:rPr>
      </w:pPr>
      <w:r w:rsidRPr="00B55A96">
        <w:rPr>
          <w:rFonts w:ascii="仿宋" w:eastAsia="仿宋" w:hAnsi="仿宋" w:cs="仿宋"/>
          <w:sz w:val="32"/>
          <w:szCs w:val="32"/>
        </w:rPr>
        <w:t>1.</w:t>
      </w:r>
      <w:r w:rsidRPr="00B55A96">
        <w:rPr>
          <w:rFonts w:ascii="仿宋" w:eastAsia="仿宋" w:hAnsi="仿宋" w:cs="仿宋" w:hint="eastAsia"/>
          <w:sz w:val="32"/>
          <w:szCs w:val="32"/>
        </w:rPr>
        <w:t>因不可抗力造成违约的，遭受不可抗力一方应及时向对方通报不能履行或不能完全履行的理由，并在随后取得有关主管机关证明后的</w:t>
      </w:r>
      <w:r w:rsidRPr="00B55A96">
        <w:rPr>
          <w:rFonts w:ascii="仿宋" w:eastAsia="仿宋" w:hAnsi="仿宋" w:cs="仿宋"/>
          <w:sz w:val="32"/>
          <w:szCs w:val="32"/>
        </w:rPr>
        <w:t>15</w:t>
      </w:r>
      <w:r w:rsidRPr="00B55A96">
        <w:rPr>
          <w:rFonts w:ascii="仿宋" w:eastAsia="仿宋" w:hAnsi="仿宋" w:cs="仿宋" w:hint="eastAsia"/>
          <w:sz w:val="32"/>
          <w:szCs w:val="32"/>
        </w:rPr>
        <w:t>日内向另一方提供不可抗力发生以及持续期间的充分证据。基于以上行为，允许遭受不可抗力一方延期履行、部分履行或者不履行合同，并根据情况可部分或全部免于承担违约责任。</w:t>
      </w:r>
    </w:p>
    <w:p w:rsidR="0029527A" w:rsidRPr="00B55A96" w:rsidRDefault="0029527A" w:rsidP="00A0712F">
      <w:pPr>
        <w:spacing w:line="440" w:lineRule="exact"/>
        <w:ind w:firstLineChars="200" w:firstLine="640"/>
        <w:rPr>
          <w:rFonts w:ascii="仿宋" w:eastAsia="仿宋" w:hAnsi="仿宋"/>
          <w:sz w:val="32"/>
          <w:szCs w:val="32"/>
        </w:rPr>
      </w:pPr>
      <w:r w:rsidRPr="00B55A96">
        <w:rPr>
          <w:rFonts w:ascii="仿宋" w:eastAsia="仿宋" w:hAnsi="仿宋" w:cs="仿宋"/>
          <w:sz w:val="32"/>
          <w:szCs w:val="32"/>
        </w:rPr>
        <w:t>2.</w:t>
      </w:r>
      <w:r w:rsidRPr="00B55A96">
        <w:rPr>
          <w:rFonts w:ascii="仿宋" w:eastAsia="仿宋" w:hAnsi="仿宋" w:cs="仿宋" w:hint="eastAsia"/>
          <w:sz w:val="32"/>
          <w:szCs w:val="32"/>
        </w:rPr>
        <w:t>本合同中的不可抗力指不能预见、不能避免并不能克服的客观情况。包括但不限于：自然灾害如地震、台风、洪水、火灾；政府行为、法律规定或其适用的变化或者其他任何无法预见、避免或者控制的事件。</w:t>
      </w:r>
    </w:p>
    <w:p w:rsidR="0029527A" w:rsidRPr="00B55A96" w:rsidRDefault="0029527A" w:rsidP="00A0712F">
      <w:pPr>
        <w:spacing w:line="440" w:lineRule="exact"/>
        <w:ind w:firstLineChars="200" w:firstLine="640"/>
        <w:rPr>
          <w:rFonts w:ascii="仿宋" w:eastAsia="仿宋" w:hAnsi="仿宋"/>
          <w:sz w:val="32"/>
          <w:szCs w:val="32"/>
        </w:rPr>
      </w:pPr>
      <w:r w:rsidRPr="00B55A96">
        <w:rPr>
          <w:rFonts w:ascii="仿宋" w:eastAsia="仿宋" w:hAnsi="仿宋" w:cs="仿宋" w:hint="eastAsia"/>
          <w:sz w:val="32"/>
          <w:szCs w:val="32"/>
        </w:rPr>
        <w:t>㈣专利权及知识产权</w:t>
      </w:r>
    </w:p>
    <w:p w:rsidR="0029527A" w:rsidRPr="00B55A96" w:rsidRDefault="0029527A" w:rsidP="00A0712F">
      <w:pPr>
        <w:spacing w:line="440" w:lineRule="exact"/>
        <w:ind w:firstLineChars="200" w:firstLine="640"/>
        <w:rPr>
          <w:rFonts w:ascii="仿宋" w:eastAsia="仿宋" w:hAnsi="仿宋"/>
          <w:sz w:val="32"/>
          <w:szCs w:val="32"/>
        </w:rPr>
      </w:pPr>
      <w:r w:rsidRPr="00B55A96">
        <w:rPr>
          <w:rFonts w:ascii="仿宋" w:eastAsia="仿宋" w:hAnsi="仿宋" w:cs="仿宋" w:hint="eastAsia"/>
          <w:sz w:val="32"/>
          <w:szCs w:val="32"/>
        </w:rPr>
        <w:t>中标人须保障采购人在使用该货物或其任何一部分时不受到第三方关于侵犯专利权、商标权或工业设计权等知识产权的指控。如果任何第三方提出侵权指控与采购人无关，中标人须与第三方交涉并承担可能发生的责任与一切费用。如采购人因此而遭致损失的，中标人应赔偿该损失。</w:t>
      </w:r>
    </w:p>
    <w:p w:rsidR="0029527A" w:rsidRPr="00B55A96" w:rsidRDefault="0029527A" w:rsidP="00A0712F">
      <w:pPr>
        <w:spacing w:line="440" w:lineRule="exact"/>
        <w:ind w:firstLineChars="200" w:firstLine="640"/>
        <w:rPr>
          <w:rFonts w:ascii="仿宋" w:eastAsia="仿宋" w:hAnsi="仿宋"/>
          <w:sz w:val="32"/>
          <w:szCs w:val="32"/>
        </w:rPr>
      </w:pPr>
      <w:r w:rsidRPr="00B55A96">
        <w:rPr>
          <w:rFonts w:ascii="仿宋" w:eastAsia="仿宋" w:hAnsi="仿宋" w:cs="仿宋" w:hint="eastAsia"/>
          <w:sz w:val="32"/>
          <w:szCs w:val="32"/>
        </w:rPr>
        <w:t>㈤保密条款</w:t>
      </w:r>
    </w:p>
    <w:p w:rsidR="0029527A" w:rsidRPr="00B55A96" w:rsidRDefault="0029527A" w:rsidP="00A0712F">
      <w:pPr>
        <w:spacing w:line="440" w:lineRule="exact"/>
        <w:ind w:firstLineChars="200" w:firstLine="640"/>
        <w:rPr>
          <w:rFonts w:ascii="仿宋" w:eastAsia="仿宋" w:hAnsi="仿宋"/>
          <w:sz w:val="32"/>
          <w:szCs w:val="32"/>
        </w:rPr>
      </w:pPr>
      <w:r w:rsidRPr="00B55A96">
        <w:rPr>
          <w:rFonts w:ascii="仿宋" w:eastAsia="仿宋" w:hAnsi="仿宋" w:cs="仿宋"/>
          <w:sz w:val="32"/>
          <w:szCs w:val="32"/>
        </w:rPr>
        <w:t>1.</w:t>
      </w:r>
      <w:r w:rsidRPr="00B55A96">
        <w:rPr>
          <w:rFonts w:ascii="仿宋" w:eastAsia="仿宋" w:hAnsi="仿宋" w:cs="仿宋" w:hint="eastAsia"/>
          <w:sz w:val="32"/>
          <w:szCs w:val="32"/>
        </w:rPr>
        <w:t>中标人应当对本合同的内容、因履行本合同或在本合同期间知悉的或收到的采购人的财务、技术、产品信息、民警资料或其他工作上的文件资料、工作内容等予以保密，不得向本合同以外的任何第三方披露，签订并严格执行《单位保密承诺书》；中标人进入采购人工作区域的工作人员需签订《个人保密承诺书》，严格履行保密义务。</w:t>
      </w:r>
    </w:p>
    <w:p w:rsidR="0029527A" w:rsidRPr="00B55A96" w:rsidRDefault="0029527A" w:rsidP="00A0712F">
      <w:pPr>
        <w:spacing w:line="440" w:lineRule="exact"/>
        <w:ind w:firstLineChars="200" w:firstLine="640"/>
        <w:rPr>
          <w:rFonts w:ascii="仿宋" w:eastAsia="仿宋" w:hAnsi="仿宋"/>
          <w:sz w:val="32"/>
          <w:szCs w:val="32"/>
        </w:rPr>
      </w:pPr>
      <w:r w:rsidRPr="00B55A96">
        <w:rPr>
          <w:rFonts w:ascii="仿宋" w:eastAsia="仿宋" w:hAnsi="仿宋" w:cs="仿宋"/>
          <w:sz w:val="32"/>
          <w:szCs w:val="32"/>
        </w:rPr>
        <w:t>2.</w:t>
      </w:r>
      <w:r w:rsidRPr="00B55A96">
        <w:rPr>
          <w:rFonts w:ascii="仿宋" w:eastAsia="仿宋" w:hAnsi="仿宋" w:cs="仿宋" w:hint="eastAsia"/>
          <w:sz w:val="32"/>
          <w:szCs w:val="32"/>
        </w:rPr>
        <w:t>中标人违反本条约定泄露采购人的涉密信息的，应承担相应的法律责任，造成采购人损失的，中标人应当依法承担赔偿责任。</w:t>
      </w:r>
    </w:p>
    <w:p w:rsidR="0029527A" w:rsidRPr="00B55A96" w:rsidRDefault="0029527A" w:rsidP="00A0712F">
      <w:pPr>
        <w:spacing w:line="440" w:lineRule="exact"/>
        <w:ind w:firstLineChars="200" w:firstLine="640"/>
        <w:rPr>
          <w:rFonts w:ascii="仿宋" w:eastAsia="仿宋" w:hAnsi="仿宋"/>
          <w:sz w:val="32"/>
          <w:szCs w:val="32"/>
        </w:rPr>
      </w:pPr>
      <w:r w:rsidRPr="00B55A96">
        <w:rPr>
          <w:rFonts w:ascii="仿宋" w:eastAsia="仿宋" w:hAnsi="仿宋" w:cs="仿宋"/>
          <w:sz w:val="32"/>
          <w:szCs w:val="32"/>
        </w:rPr>
        <w:t>3.</w:t>
      </w:r>
      <w:r w:rsidRPr="00B55A96">
        <w:rPr>
          <w:rFonts w:ascii="仿宋" w:eastAsia="仿宋" w:hAnsi="仿宋" w:cs="仿宋" w:hint="eastAsia"/>
          <w:sz w:val="32"/>
          <w:szCs w:val="32"/>
        </w:rPr>
        <w:t>本条款不因合同届满或解除而失效。</w:t>
      </w:r>
    </w:p>
    <w:p w:rsidR="0029527A" w:rsidRPr="00B55A96" w:rsidRDefault="0029527A" w:rsidP="00A0712F">
      <w:pPr>
        <w:spacing w:line="440" w:lineRule="exact"/>
        <w:ind w:firstLineChars="200" w:firstLine="640"/>
        <w:rPr>
          <w:rFonts w:ascii="仿宋" w:eastAsia="仿宋" w:hAnsi="仿宋"/>
          <w:sz w:val="32"/>
          <w:szCs w:val="32"/>
        </w:rPr>
      </w:pPr>
      <w:r w:rsidRPr="00B55A96">
        <w:rPr>
          <w:rFonts w:ascii="仿宋" w:eastAsia="仿宋" w:hAnsi="仿宋" w:cs="仿宋" w:hint="eastAsia"/>
          <w:sz w:val="32"/>
          <w:szCs w:val="32"/>
        </w:rPr>
        <w:t>㈥廉政条款</w:t>
      </w:r>
    </w:p>
    <w:p w:rsidR="0029527A" w:rsidRPr="00B55A96" w:rsidRDefault="0029527A" w:rsidP="00A0712F">
      <w:pPr>
        <w:spacing w:line="440" w:lineRule="exact"/>
        <w:ind w:firstLineChars="200" w:firstLine="640"/>
        <w:rPr>
          <w:rFonts w:ascii="仿宋" w:eastAsia="仿宋" w:hAnsi="仿宋"/>
          <w:sz w:val="32"/>
          <w:szCs w:val="32"/>
        </w:rPr>
      </w:pPr>
      <w:r w:rsidRPr="00B55A96">
        <w:rPr>
          <w:rFonts w:ascii="仿宋" w:eastAsia="仿宋" w:hAnsi="仿宋" w:cs="仿宋" w:hint="eastAsia"/>
          <w:sz w:val="32"/>
          <w:szCs w:val="32"/>
        </w:rPr>
        <w:t>中标人及其工作人员不得有以任何形式行贿采购人工作人员的行为，若发现并被核查属实的，采购人有权解除合同且不退还履约保证金，情节严重的，中标人及其工作人员还要承担相应的法律责任；采购人及其工作人员不得索要或接受中标人的礼金及吃请等，如有违反廉政纪律等行为的，依据有关规定给予党纪、政纪或组织处理，情节严重的，还应承担相应的法律责任。</w:t>
      </w:r>
    </w:p>
    <w:p w:rsidR="0029527A" w:rsidRPr="00B55A96" w:rsidRDefault="0029527A" w:rsidP="00A0712F">
      <w:pPr>
        <w:spacing w:line="440" w:lineRule="exact"/>
        <w:ind w:firstLineChars="200" w:firstLine="640"/>
        <w:rPr>
          <w:rFonts w:ascii="仿宋" w:eastAsia="仿宋" w:hAnsi="仿宋"/>
          <w:sz w:val="32"/>
          <w:szCs w:val="32"/>
        </w:rPr>
      </w:pPr>
      <w:r w:rsidRPr="00B55A96">
        <w:rPr>
          <w:rFonts w:ascii="仿宋" w:eastAsia="仿宋" w:hAnsi="仿宋" w:cs="仿宋" w:hint="eastAsia"/>
          <w:sz w:val="32"/>
          <w:szCs w:val="32"/>
        </w:rPr>
        <w:t>㈦合同纠纷处理方式</w:t>
      </w:r>
    </w:p>
    <w:p w:rsidR="0029527A" w:rsidRPr="00B55A96" w:rsidRDefault="0029527A" w:rsidP="00A0712F">
      <w:pPr>
        <w:spacing w:line="440" w:lineRule="exact"/>
        <w:ind w:firstLineChars="200" w:firstLine="640"/>
        <w:rPr>
          <w:rFonts w:ascii="仿宋" w:eastAsia="仿宋" w:hAnsi="仿宋"/>
          <w:sz w:val="32"/>
          <w:szCs w:val="32"/>
        </w:rPr>
      </w:pPr>
      <w:r w:rsidRPr="00B55A96">
        <w:rPr>
          <w:rFonts w:ascii="仿宋" w:eastAsia="仿宋" w:hAnsi="仿宋" w:cs="仿宋"/>
          <w:sz w:val="32"/>
          <w:szCs w:val="32"/>
        </w:rPr>
        <w:t>1.</w:t>
      </w:r>
      <w:r w:rsidRPr="00B55A96">
        <w:rPr>
          <w:rFonts w:ascii="仿宋" w:eastAsia="仿宋" w:hAnsi="仿宋" w:cs="仿宋" w:hint="eastAsia"/>
          <w:sz w:val="32"/>
          <w:szCs w:val="32"/>
        </w:rPr>
        <w:t>合同争议处理方式</w:t>
      </w:r>
    </w:p>
    <w:p w:rsidR="0029527A" w:rsidRPr="00B55A96" w:rsidRDefault="0029527A" w:rsidP="00A0712F">
      <w:pPr>
        <w:spacing w:line="440" w:lineRule="exact"/>
        <w:ind w:firstLineChars="200" w:firstLine="640"/>
        <w:rPr>
          <w:rFonts w:ascii="仿宋" w:eastAsia="仿宋" w:hAnsi="仿宋"/>
          <w:sz w:val="32"/>
          <w:szCs w:val="32"/>
        </w:rPr>
      </w:pPr>
      <w:r w:rsidRPr="00B55A96">
        <w:rPr>
          <w:rFonts w:ascii="仿宋" w:eastAsia="仿宋" w:hAnsi="仿宋" w:cs="仿宋" w:hint="eastAsia"/>
          <w:sz w:val="32"/>
          <w:szCs w:val="32"/>
        </w:rPr>
        <w:t>采购人与中标人必须认真履行合同条款。因本合同或与本合同有关的一切事项发生争议，由双方友好协商解决，协商不成的，任何一方均可向采购人所在地人民法院提起诉讼。</w:t>
      </w:r>
    </w:p>
    <w:p w:rsidR="0029527A" w:rsidRPr="00B55A96" w:rsidRDefault="0029527A" w:rsidP="00A0712F">
      <w:pPr>
        <w:spacing w:line="440" w:lineRule="exact"/>
        <w:ind w:firstLineChars="200" w:firstLine="640"/>
        <w:rPr>
          <w:rFonts w:ascii="仿宋" w:eastAsia="仿宋" w:hAnsi="仿宋"/>
          <w:sz w:val="32"/>
          <w:szCs w:val="32"/>
        </w:rPr>
      </w:pPr>
      <w:r w:rsidRPr="00B55A96">
        <w:rPr>
          <w:rFonts w:ascii="仿宋" w:eastAsia="仿宋" w:hAnsi="仿宋" w:cs="仿宋"/>
          <w:sz w:val="32"/>
          <w:szCs w:val="32"/>
        </w:rPr>
        <w:t>2.</w:t>
      </w:r>
      <w:r w:rsidRPr="00B55A96">
        <w:rPr>
          <w:rFonts w:ascii="仿宋" w:eastAsia="仿宋" w:hAnsi="仿宋" w:cs="仿宋" w:hint="eastAsia"/>
          <w:sz w:val="32"/>
          <w:szCs w:val="32"/>
        </w:rPr>
        <w:t>合同补充和修改</w:t>
      </w:r>
    </w:p>
    <w:p w:rsidR="0029527A" w:rsidRPr="00B55A96" w:rsidRDefault="0029527A" w:rsidP="00A0712F">
      <w:pPr>
        <w:spacing w:line="440" w:lineRule="exact"/>
        <w:ind w:firstLineChars="200" w:firstLine="640"/>
        <w:rPr>
          <w:rFonts w:ascii="仿宋" w:eastAsia="仿宋" w:hAnsi="仿宋"/>
          <w:sz w:val="32"/>
          <w:szCs w:val="32"/>
        </w:rPr>
      </w:pPr>
      <w:r w:rsidRPr="00B55A96">
        <w:rPr>
          <w:rFonts w:ascii="仿宋" w:eastAsia="仿宋" w:hAnsi="仿宋" w:cs="仿宋" w:hint="eastAsia"/>
          <w:sz w:val="32"/>
          <w:szCs w:val="32"/>
        </w:rPr>
        <w:t>本合同生效后，双方对合同内容的变更或补充应采取书面形式，并经双方签字并盖章确认。</w:t>
      </w:r>
    </w:p>
    <w:p w:rsidR="0029527A" w:rsidRPr="00B55A96" w:rsidRDefault="0029527A" w:rsidP="00A0712F">
      <w:pPr>
        <w:spacing w:line="440" w:lineRule="exact"/>
        <w:ind w:firstLineChars="200" w:firstLine="640"/>
        <w:rPr>
          <w:rFonts w:ascii="仿宋" w:eastAsia="仿宋" w:hAnsi="仿宋"/>
          <w:sz w:val="32"/>
          <w:szCs w:val="32"/>
        </w:rPr>
      </w:pPr>
      <w:r w:rsidRPr="00B55A96">
        <w:rPr>
          <w:rFonts w:ascii="仿宋" w:eastAsia="仿宋" w:hAnsi="仿宋" w:cs="仿宋" w:hint="eastAsia"/>
          <w:sz w:val="32"/>
          <w:szCs w:val="32"/>
        </w:rPr>
        <w:t>㈧其他</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sz w:val="32"/>
          <w:szCs w:val="32"/>
        </w:rPr>
        <w:t>1.</w:t>
      </w:r>
      <w:r>
        <w:rPr>
          <w:rFonts w:ascii="仿宋" w:eastAsia="仿宋" w:hAnsi="仿宋" w:cs="仿宋" w:hint="eastAsia"/>
          <w:sz w:val="32"/>
          <w:szCs w:val="32"/>
        </w:rPr>
        <w:t>本采购项目的采购文件、竞价人的竞价</w:t>
      </w:r>
      <w:r w:rsidRPr="00340C43">
        <w:rPr>
          <w:rFonts w:ascii="仿宋" w:eastAsia="仿宋" w:hAnsi="仿宋" w:cs="仿宋" w:hint="eastAsia"/>
          <w:sz w:val="32"/>
          <w:szCs w:val="32"/>
        </w:rPr>
        <w:t>（响应）文件以及相关的承诺等均为本合同不可分割的一部分，与本合同具有同等法律效力。</w:t>
      </w:r>
    </w:p>
    <w:p w:rsidR="0029527A"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sz w:val="32"/>
          <w:szCs w:val="32"/>
        </w:rPr>
        <w:t>2.</w:t>
      </w:r>
      <w:r w:rsidRPr="00340C43">
        <w:rPr>
          <w:rFonts w:ascii="仿宋" w:eastAsia="仿宋" w:hAnsi="仿宋" w:cs="仿宋" w:hint="eastAsia"/>
          <w:sz w:val="32"/>
          <w:szCs w:val="32"/>
        </w:rPr>
        <w:t>本合同一式陆份，经双方法定代表人或委托代理人签章并加盖公章后生效。甲方执肆份，乙方贰份，具有同等法律效力。</w:t>
      </w:r>
    </w:p>
    <w:p w:rsidR="0029527A" w:rsidRPr="009A2209" w:rsidRDefault="0029527A" w:rsidP="00A0712F">
      <w:pPr>
        <w:spacing w:line="440" w:lineRule="exact"/>
        <w:ind w:firstLineChars="200" w:firstLine="640"/>
        <w:rPr>
          <w:rFonts w:ascii="仿宋" w:eastAsia="仿宋" w:hAnsi="仿宋"/>
          <w:sz w:val="32"/>
          <w:szCs w:val="32"/>
        </w:rPr>
      </w:pPr>
      <w:r w:rsidRPr="009A2209">
        <w:rPr>
          <w:rFonts w:ascii="仿宋" w:eastAsia="仿宋" w:hAnsi="仿宋" w:cs="仿宋"/>
          <w:sz w:val="32"/>
          <w:szCs w:val="32"/>
        </w:rPr>
        <w:t>3.</w:t>
      </w:r>
      <w:r w:rsidRPr="00894920">
        <w:rPr>
          <w:rFonts w:ascii="仿宋" w:eastAsia="仿宋" w:hAnsi="仿宋" w:cs="仿宋" w:hint="eastAsia"/>
          <w:sz w:val="32"/>
          <w:szCs w:val="32"/>
        </w:rPr>
        <w:t>如采购人上级主管部门出台新的规定，本项目相关要求与之不符的，竞价人均应无条件配合按新的规定执行。</w:t>
      </w:r>
    </w:p>
    <w:p w:rsidR="0029527A" w:rsidRPr="00340C43" w:rsidRDefault="0029527A" w:rsidP="00A0712F">
      <w:pPr>
        <w:spacing w:line="440" w:lineRule="exact"/>
        <w:ind w:firstLineChars="200" w:firstLine="640"/>
        <w:rPr>
          <w:rFonts w:ascii="仿宋" w:eastAsia="仿宋" w:hAnsi="仿宋"/>
          <w:sz w:val="32"/>
          <w:szCs w:val="32"/>
        </w:rPr>
      </w:pPr>
      <w:r>
        <w:rPr>
          <w:rFonts w:ascii="仿宋" w:eastAsia="仿宋" w:hAnsi="仿宋" w:cs="仿宋"/>
          <w:sz w:val="32"/>
          <w:szCs w:val="32"/>
        </w:rPr>
        <w:t>4</w:t>
      </w:r>
      <w:r w:rsidRPr="00340C43">
        <w:rPr>
          <w:rFonts w:ascii="仿宋" w:eastAsia="仿宋" w:hAnsi="仿宋" w:cs="仿宋"/>
          <w:sz w:val="32"/>
          <w:szCs w:val="32"/>
        </w:rPr>
        <w:t>.</w:t>
      </w:r>
      <w:r w:rsidRPr="00340C43">
        <w:rPr>
          <w:rFonts w:ascii="仿宋" w:eastAsia="仿宋" w:hAnsi="仿宋" w:cs="仿宋" w:hint="eastAsia"/>
          <w:sz w:val="32"/>
          <w:szCs w:val="32"/>
        </w:rPr>
        <w:t>采购文件未明确的其它约定事项或条款，待采购人与中标人协商一致后，双方可在合同中另行补充。</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八、竞价响应文件递交、确定成交供应商时间及地点</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㈠</w:t>
      </w:r>
      <w:r w:rsidRPr="00340C43">
        <w:rPr>
          <w:rFonts w:ascii="仿宋" w:eastAsia="仿宋" w:hAnsi="仿宋" w:cs="仿宋"/>
          <w:sz w:val="32"/>
          <w:szCs w:val="32"/>
        </w:rPr>
        <w:t>.</w:t>
      </w:r>
      <w:r w:rsidRPr="00340C43">
        <w:rPr>
          <w:rFonts w:ascii="仿宋" w:eastAsia="仿宋" w:hAnsi="仿宋" w:cs="仿宋" w:hint="eastAsia"/>
          <w:sz w:val="32"/>
          <w:szCs w:val="32"/>
        </w:rPr>
        <w:t>递交竞价响应文件截止时间：</w:t>
      </w:r>
      <w:r w:rsidRPr="00340C43">
        <w:rPr>
          <w:rFonts w:ascii="仿宋" w:eastAsia="仿宋" w:hAnsi="仿宋" w:cs="仿宋"/>
          <w:sz w:val="32"/>
          <w:szCs w:val="32"/>
        </w:rPr>
        <w:t>2023</w:t>
      </w:r>
      <w:r w:rsidRPr="00340C43">
        <w:rPr>
          <w:rFonts w:ascii="仿宋" w:eastAsia="仿宋" w:hAnsi="仿宋" w:cs="仿宋" w:hint="eastAsia"/>
          <w:sz w:val="32"/>
          <w:szCs w:val="32"/>
        </w:rPr>
        <w:t>年</w:t>
      </w:r>
      <w:r>
        <w:rPr>
          <w:rFonts w:ascii="仿宋" w:eastAsia="仿宋" w:hAnsi="仿宋" w:cs="仿宋"/>
          <w:sz w:val="32"/>
          <w:szCs w:val="32"/>
        </w:rPr>
        <w:t>5</w:t>
      </w:r>
      <w:r w:rsidRPr="00340C43">
        <w:rPr>
          <w:rFonts w:ascii="仿宋" w:eastAsia="仿宋" w:hAnsi="仿宋" w:cs="仿宋" w:hint="eastAsia"/>
          <w:sz w:val="32"/>
          <w:szCs w:val="32"/>
        </w:rPr>
        <w:t>月</w:t>
      </w:r>
      <w:r>
        <w:rPr>
          <w:rFonts w:ascii="仿宋" w:eastAsia="仿宋" w:hAnsi="仿宋" w:cs="仿宋"/>
          <w:sz w:val="32"/>
          <w:szCs w:val="32"/>
        </w:rPr>
        <w:t>16</w:t>
      </w:r>
      <w:r w:rsidRPr="00340C43">
        <w:rPr>
          <w:rFonts w:ascii="仿宋" w:eastAsia="仿宋" w:hAnsi="仿宋" w:cs="仿宋" w:hint="eastAsia"/>
          <w:sz w:val="32"/>
          <w:szCs w:val="32"/>
        </w:rPr>
        <w:t>日</w:t>
      </w:r>
      <w:r w:rsidRPr="00340C43">
        <w:rPr>
          <w:rFonts w:ascii="仿宋" w:eastAsia="仿宋" w:hAnsi="仿宋" w:cs="仿宋"/>
          <w:sz w:val="32"/>
          <w:szCs w:val="32"/>
        </w:rPr>
        <w:t>10</w:t>
      </w:r>
      <w:r w:rsidRPr="00340C43">
        <w:rPr>
          <w:rFonts w:ascii="仿宋" w:eastAsia="仿宋" w:hAnsi="仿宋" w:cs="仿宋" w:hint="eastAsia"/>
          <w:sz w:val="32"/>
          <w:szCs w:val="32"/>
        </w:rPr>
        <w:t>点</w:t>
      </w:r>
      <w:r w:rsidRPr="00340C43">
        <w:rPr>
          <w:rFonts w:ascii="仿宋" w:eastAsia="仿宋" w:hAnsi="仿宋" w:cs="仿宋"/>
          <w:sz w:val="32"/>
          <w:szCs w:val="32"/>
        </w:rPr>
        <w:t>00</w:t>
      </w:r>
      <w:r w:rsidRPr="00340C43">
        <w:rPr>
          <w:rFonts w:ascii="仿宋" w:eastAsia="仿宋" w:hAnsi="仿宋" w:cs="仿宋" w:hint="eastAsia"/>
          <w:sz w:val="32"/>
          <w:szCs w:val="32"/>
        </w:rPr>
        <w:t>分（北京时间）。</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竞价人应在截止时间前将密封的竞价响应文件送达福建省仓山监狱并现场办理送达登记，逾期送达的或不符合规定的竞价响应文件将被拒绝。</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㈡</w:t>
      </w:r>
      <w:r w:rsidRPr="00340C43">
        <w:rPr>
          <w:rFonts w:ascii="仿宋" w:eastAsia="仿宋" w:hAnsi="仿宋" w:cs="仿宋"/>
          <w:sz w:val="32"/>
          <w:szCs w:val="32"/>
        </w:rPr>
        <w:t>.</w:t>
      </w:r>
      <w:r w:rsidRPr="00340C43">
        <w:rPr>
          <w:rFonts w:ascii="仿宋" w:eastAsia="仿宋" w:hAnsi="仿宋" w:cs="仿宋" w:hint="eastAsia"/>
          <w:sz w:val="32"/>
          <w:szCs w:val="32"/>
        </w:rPr>
        <w:t>递交竞价响应文件地点：福州市仓山区螺洲镇刀石山路</w:t>
      </w:r>
      <w:r w:rsidRPr="00340C43">
        <w:rPr>
          <w:rFonts w:ascii="仿宋" w:eastAsia="仿宋" w:hAnsi="仿宋" w:cs="仿宋"/>
          <w:sz w:val="32"/>
          <w:szCs w:val="32"/>
        </w:rPr>
        <w:t>8</w:t>
      </w:r>
      <w:r w:rsidRPr="00340C43">
        <w:rPr>
          <w:rFonts w:ascii="仿宋" w:eastAsia="仿宋" w:hAnsi="仿宋" w:cs="仿宋" w:hint="eastAsia"/>
          <w:sz w:val="32"/>
          <w:szCs w:val="32"/>
        </w:rPr>
        <w:t>号（福建省仓山监狱）办公楼五楼办公室（三）</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联系人：</w:t>
      </w:r>
      <w:r>
        <w:rPr>
          <w:rFonts w:ascii="仿宋" w:eastAsia="仿宋" w:hAnsi="仿宋" w:cs="仿宋" w:hint="eastAsia"/>
          <w:sz w:val="32"/>
          <w:szCs w:val="32"/>
        </w:rPr>
        <w:t>严</w:t>
      </w:r>
      <w:r w:rsidRPr="00340C43">
        <w:rPr>
          <w:rFonts w:ascii="仿宋" w:eastAsia="仿宋" w:hAnsi="仿宋" w:cs="仿宋" w:hint="eastAsia"/>
          <w:sz w:val="32"/>
          <w:szCs w:val="32"/>
        </w:rPr>
        <w:t>警官</w:t>
      </w:r>
      <w:r w:rsidRPr="00340C43">
        <w:rPr>
          <w:rFonts w:ascii="仿宋" w:eastAsia="仿宋" w:hAnsi="仿宋" w:cs="仿宋"/>
          <w:sz w:val="32"/>
          <w:szCs w:val="32"/>
        </w:rPr>
        <w:t xml:space="preserve">    </w:t>
      </w:r>
      <w:r w:rsidRPr="00340C43">
        <w:rPr>
          <w:rFonts w:ascii="仿宋" w:eastAsia="仿宋" w:hAnsi="仿宋" w:cs="仿宋" w:hint="eastAsia"/>
          <w:sz w:val="32"/>
          <w:szCs w:val="32"/>
        </w:rPr>
        <w:t>联系电话：</w:t>
      </w:r>
      <w:r w:rsidRPr="00340C43">
        <w:rPr>
          <w:rFonts w:ascii="仿宋" w:eastAsia="仿宋" w:hAnsi="仿宋" w:cs="仿宋"/>
          <w:sz w:val="32"/>
          <w:szCs w:val="32"/>
        </w:rPr>
        <w:t>0591-630639</w:t>
      </w:r>
      <w:r>
        <w:rPr>
          <w:rFonts w:ascii="仿宋" w:eastAsia="仿宋" w:hAnsi="仿宋" w:cs="仿宋"/>
          <w:sz w:val="32"/>
          <w:szCs w:val="32"/>
        </w:rPr>
        <w:t>77</w:t>
      </w:r>
    </w:p>
    <w:p w:rsidR="0029527A" w:rsidRPr="00340C43" w:rsidRDefault="0029527A" w:rsidP="00A0712F">
      <w:pPr>
        <w:spacing w:line="440" w:lineRule="exact"/>
        <w:ind w:firstLineChars="600" w:firstLine="1920"/>
        <w:rPr>
          <w:rFonts w:ascii="仿宋" w:eastAsia="仿宋" w:hAnsi="仿宋" w:cs="仿宋"/>
          <w:sz w:val="32"/>
          <w:szCs w:val="32"/>
        </w:rPr>
      </w:pPr>
      <w:r w:rsidRPr="00340C43">
        <w:rPr>
          <w:rFonts w:ascii="仿宋" w:eastAsia="仿宋" w:hAnsi="仿宋" w:cs="仿宋" w:hint="eastAsia"/>
          <w:sz w:val="32"/>
          <w:szCs w:val="32"/>
        </w:rPr>
        <w:t>郑警官</w:t>
      </w:r>
      <w:r w:rsidRPr="00340C43">
        <w:rPr>
          <w:rFonts w:ascii="仿宋" w:eastAsia="仿宋" w:hAnsi="仿宋" w:cs="仿宋"/>
          <w:sz w:val="32"/>
          <w:szCs w:val="32"/>
        </w:rPr>
        <w:t xml:space="preserve">    </w:t>
      </w:r>
      <w:r w:rsidRPr="00340C43">
        <w:rPr>
          <w:rFonts w:ascii="仿宋" w:eastAsia="仿宋" w:hAnsi="仿宋" w:cs="仿宋" w:hint="eastAsia"/>
          <w:sz w:val="32"/>
          <w:szCs w:val="32"/>
        </w:rPr>
        <w:t>联系电话：</w:t>
      </w:r>
      <w:r w:rsidRPr="00340C43">
        <w:rPr>
          <w:rFonts w:ascii="仿宋" w:eastAsia="仿宋" w:hAnsi="仿宋" w:cs="仿宋"/>
          <w:sz w:val="32"/>
          <w:szCs w:val="32"/>
        </w:rPr>
        <w:t>0591-63063916</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㈢</w:t>
      </w:r>
      <w:r w:rsidRPr="00340C43">
        <w:rPr>
          <w:rFonts w:ascii="仿宋" w:eastAsia="仿宋" w:hAnsi="仿宋" w:cs="仿宋"/>
          <w:sz w:val="32"/>
          <w:szCs w:val="32"/>
        </w:rPr>
        <w:t>.</w:t>
      </w:r>
      <w:r w:rsidRPr="00340C43">
        <w:rPr>
          <w:rFonts w:ascii="仿宋" w:eastAsia="仿宋" w:hAnsi="仿宋" w:cs="仿宋" w:hint="eastAsia"/>
          <w:sz w:val="32"/>
          <w:szCs w:val="32"/>
        </w:rPr>
        <w:t>为提高效率，本次竞价采购在递交响应文件截止之日同时进行评审、确定成交供应商（如遇开会等客观原因，评审时间则顺延）</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九、本次采购其他有关说明：</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㈠</w:t>
      </w:r>
      <w:r w:rsidRPr="00340C43">
        <w:rPr>
          <w:rFonts w:ascii="仿宋" w:eastAsia="仿宋" w:hAnsi="仿宋" w:cs="仿宋"/>
          <w:sz w:val="32"/>
          <w:szCs w:val="32"/>
        </w:rPr>
        <w:t>.</w:t>
      </w:r>
      <w:r w:rsidRPr="00340C43">
        <w:rPr>
          <w:rFonts w:ascii="仿宋" w:eastAsia="仿宋" w:hAnsi="仿宋" w:cs="仿宋" w:hint="eastAsia"/>
          <w:sz w:val="32"/>
          <w:szCs w:val="32"/>
        </w:rPr>
        <w:t>竞价人如对本竞价公告响应并提交竞价文件，即表示认可采购人在本竞价公告中提出的全部要求，且不可撤回。如竞价人发生违反本竞价公告及其他相关规定的，采购人将按程序提请上级机关，将该竞价人列入不诚信单位（自然人）名单，该竞价人（含委托代理机构及有关人员等）在今后</w:t>
      </w:r>
      <w:r>
        <w:rPr>
          <w:rFonts w:ascii="仿宋" w:eastAsia="仿宋" w:hAnsi="仿宋" w:cs="仿宋" w:hint="eastAsia"/>
          <w:sz w:val="32"/>
          <w:szCs w:val="32"/>
        </w:rPr>
        <w:t>两年内</w:t>
      </w:r>
      <w:r w:rsidRPr="00340C43">
        <w:rPr>
          <w:rFonts w:ascii="仿宋" w:eastAsia="仿宋" w:hAnsi="仿宋" w:cs="仿宋" w:hint="eastAsia"/>
          <w:sz w:val="32"/>
          <w:szCs w:val="32"/>
        </w:rPr>
        <w:t>不得参与我单位组织的任何采购活动。</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㈡</w:t>
      </w:r>
      <w:r w:rsidRPr="00340C43">
        <w:rPr>
          <w:rFonts w:ascii="仿宋" w:eastAsia="仿宋" w:hAnsi="仿宋" w:cs="仿宋"/>
          <w:sz w:val="32"/>
          <w:szCs w:val="32"/>
        </w:rPr>
        <w:t>.</w:t>
      </w:r>
      <w:r w:rsidRPr="00340C43">
        <w:rPr>
          <w:rFonts w:ascii="仿宋" w:eastAsia="仿宋" w:hAnsi="仿宋" w:cs="仿宋" w:hint="eastAsia"/>
          <w:sz w:val="32"/>
          <w:szCs w:val="32"/>
        </w:rPr>
        <w:t>竞价人响应时提供的资料均应是真实的，若有虚假，由竞价人自行承担一切后果。</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㈢</w:t>
      </w:r>
      <w:r w:rsidRPr="00340C43">
        <w:rPr>
          <w:rFonts w:ascii="仿宋" w:eastAsia="仿宋" w:hAnsi="仿宋" w:cs="仿宋"/>
          <w:sz w:val="32"/>
          <w:szCs w:val="32"/>
        </w:rPr>
        <w:t>.</w:t>
      </w:r>
      <w:r w:rsidRPr="00340C43">
        <w:rPr>
          <w:rFonts w:ascii="仿宋" w:eastAsia="仿宋" w:hAnsi="仿宋" w:cs="仿宋" w:hint="eastAsia"/>
          <w:sz w:val="32"/>
          <w:szCs w:val="32"/>
        </w:rPr>
        <w:t>合同主要条款，以正式合同为准。</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㈣</w:t>
      </w:r>
      <w:r w:rsidRPr="00340C43">
        <w:rPr>
          <w:rFonts w:ascii="仿宋" w:eastAsia="仿宋" w:hAnsi="仿宋" w:cs="仿宋"/>
          <w:sz w:val="32"/>
          <w:szCs w:val="32"/>
        </w:rPr>
        <w:t>.</w:t>
      </w:r>
      <w:r>
        <w:rPr>
          <w:rFonts w:ascii="仿宋" w:eastAsia="仿宋" w:hAnsi="仿宋" w:cs="仿宋" w:hint="eastAsia"/>
          <w:sz w:val="32"/>
          <w:szCs w:val="32"/>
        </w:rPr>
        <w:t>竞价文件</w:t>
      </w:r>
      <w:r w:rsidRPr="00340C43">
        <w:rPr>
          <w:rFonts w:ascii="仿宋" w:eastAsia="仿宋" w:hAnsi="仿宋" w:cs="仿宋" w:hint="eastAsia"/>
          <w:sz w:val="32"/>
          <w:szCs w:val="32"/>
        </w:rPr>
        <w:t>未明确事项，参照政府采购相关规定执行。</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㈤</w:t>
      </w:r>
      <w:r w:rsidRPr="00340C43">
        <w:rPr>
          <w:rFonts w:ascii="仿宋" w:eastAsia="仿宋" w:hAnsi="仿宋" w:cs="仿宋"/>
          <w:sz w:val="32"/>
          <w:szCs w:val="32"/>
        </w:rPr>
        <w:t>.</w:t>
      </w:r>
      <w:r w:rsidRPr="00340C43">
        <w:rPr>
          <w:rFonts w:ascii="仿宋" w:eastAsia="仿宋" w:hAnsi="仿宋" w:cs="仿宋" w:hint="eastAsia"/>
          <w:sz w:val="32"/>
          <w:szCs w:val="32"/>
        </w:rPr>
        <w:t>若遇疫情等特殊情况，竞价人要按照采购人的要求，积极配合做好相关防控工作。</w:t>
      </w:r>
    </w:p>
    <w:p w:rsidR="0029527A" w:rsidRPr="00340C43" w:rsidRDefault="0029527A" w:rsidP="00A0712F">
      <w:pPr>
        <w:spacing w:line="440" w:lineRule="exact"/>
        <w:ind w:firstLineChars="200" w:firstLine="640"/>
        <w:rPr>
          <w:rFonts w:ascii="仿宋" w:eastAsia="仿宋" w:hAnsi="仿宋"/>
          <w:sz w:val="32"/>
          <w:szCs w:val="32"/>
        </w:rPr>
      </w:pPr>
      <w:r w:rsidRPr="00340C43">
        <w:rPr>
          <w:rFonts w:ascii="仿宋" w:eastAsia="仿宋" w:hAnsi="仿宋" w:cs="仿宋" w:hint="eastAsia"/>
          <w:sz w:val="32"/>
          <w:szCs w:val="32"/>
        </w:rPr>
        <w:t>㈥</w:t>
      </w:r>
      <w:r w:rsidRPr="00340C43">
        <w:rPr>
          <w:rFonts w:ascii="仿宋" w:eastAsia="仿宋" w:hAnsi="仿宋" w:cs="仿宋"/>
          <w:sz w:val="32"/>
          <w:szCs w:val="32"/>
        </w:rPr>
        <w:t>.</w:t>
      </w:r>
      <w:r w:rsidRPr="00340C43">
        <w:rPr>
          <w:rFonts w:ascii="仿宋" w:eastAsia="仿宋" w:hAnsi="仿宋" w:cs="仿宋" w:hint="eastAsia"/>
          <w:sz w:val="32"/>
          <w:szCs w:val="32"/>
        </w:rPr>
        <w:t>竞价文件最终解释权属福建省仓山监狱。</w:t>
      </w:r>
    </w:p>
    <w:p w:rsidR="0029527A" w:rsidRDefault="0029527A" w:rsidP="00894920">
      <w:pPr>
        <w:rPr>
          <w:rFonts w:ascii="仿宋" w:eastAsia="仿宋" w:hAnsi="仿宋"/>
          <w:sz w:val="32"/>
          <w:szCs w:val="32"/>
        </w:rPr>
      </w:pPr>
    </w:p>
    <w:p w:rsidR="0029527A" w:rsidRPr="00894920" w:rsidRDefault="0029527A" w:rsidP="00A0712F">
      <w:pPr>
        <w:ind w:firstLineChars="196" w:firstLine="630"/>
        <w:rPr>
          <w:rFonts w:ascii="仿宋" w:eastAsia="仿宋" w:hAnsi="仿宋"/>
          <w:b/>
          <w:bCs/>
          <w:sz w:val="32"/>
          <w:szCs w:val="32"/>
        </w:rPr>
      </w:pPr>
      <w:r w:rsidRPr="00A443CB">
        <w:rPr>
          <w:rFonts w:ascii="仿宋" w:eastAsia="仿宋" w:hAnsi="仿宋" w:cs="仿宋" w:hint="eastAsia"/>
          <w:b/>
          <w:bCs/>
          <w:sz w:val="32"/>
          <w:szCs w:val="32"/>
        </w:rPr>
        <w:t>附件一：</w:t>
      </w:r>
      <w:r w:rsidRPr="00340C43">
        <w:rPr>
          <w:rFonts w:ascii="仿宋" w:eastAsia="仿宋" w:hAnsi="仿宋" w:cs="仿宋" w:hint="eastAsia"/>
          <w:sz w:val="32"/>
          <w:szCs w:val="32"/>
        </w:rPr>
        <w:t>《福建省仓山监狱</w:t>
      </w:r>
      <w:r>
        <w:rPr>
          <w:rFonts w:ascii="仿宋" w:eastAsia="仿宋" w:hAnsi="仿宋" w:cs="仿宋"/>
          <w:color w:val="000000"/>
          <w:kern w:val="0"/>
          <w:sz w:val="32"/>
          <w:szCs w:val="32"/>
        </w:rPr>
        <w:t>2023</w:t>
      </w:r>
      <w:r>
        <w:rPr>
          <w:rFonts w:ascii="仿宋" w:eastAsia="仿宋" w:hAnsi="仿宋" w:cs="仿宋" w:hint="eastAsia"/>
          <w:color w:val="000000"/>
          <w:kern w:val="0"/>
          <w:sz w:val="32"/>
          <w:szCs w:val="32"/>
        </w:rPr>
        <w:t>年度罪犯草席</w:t>
      </w:r>
      <w:r w:rsidRPr="00340C43">
        <w:rPr>
          <w:rFonts w:ascii="仿宋" w:eastAsia="仿宋" w:hAnsi="仿宋" w:cs="仿宋" w:hint="eastAsia"/>
          <w:sz w:val="32"/>
          <w:szCs w:val="32"/>
        </w:rPr>
        <w:t>采购项目竞价承诺书》</w:t>
      </w:r>
    </w:p>
    <w:p w:rsidR="0029527A" w:rsidRPr="00894920" w:rsidRDefault="0029527A" w:rsidP="00A0712F">
      <w:pPr>
        <w:ind w:firstLineChars="196" w:firstLine="630"/>
        <w:rPr>
          <w:rFonts w:ascii="仿宋" w:eastAsia="仿宋" w:hAnsi="仿宋"/>
          <w:b/>
          <w:bCs/>
          <w:sz w:val="32"/>
          <w:szCs w:val="32"/>
        </w:rPr>
      </w:pPr>
      <w:r w:rsidRPr="00A443CB">
        <w:rPr>
          <w:rFonts w:ascii="仿宋" w:eastAsia="仿宋" w:hAnsi="仿宋" w:cs="仿宋" w:hint="eastAsia"/>
          <w:b/>
          <w:bCs/>
          <w:sz w:val="32"/>
          <w:szCs w:val="32"/>
        </w:rPr>
        <w:t>附件二：</w:t>
      </w:r>
      <w:r w:rsidRPr="00340C43">
        <w:rPr>
          <w:rFonts w:ascii="仿宋" w:eastAsia="仿宋" w:hAnsi="仿宋" w:cs="仿宋" w:hint="eastAsia"/>
          <w:sz w:val="32"/>
          <w:szCs w:val="32"/>
        </w:rPr>
        <w:t>《福建省仓山监狱</w:t>
      </w:r>
      <w:r>
        <w:rPr>
          <w:rFonts w:ascii="仿宋" w:eastAsia="仿宋" w:hAnsi="仿宋" w:cs="仿宋"/>
          <w:color w:val="000000"/>
          <w:kern w:val="0"/>
          <w:sz w:val="32"/>
          <w:szCs w:val="32"/>
        </w:rPr>
        <w:t>2023</w:t>
      </w:r>
      <w:r>
        <w:rPr>
          <w:rFonts w:ascii="仿宋" w:eastAsia="仿宋" w:hAnsi="仿宋" w:cs="仿宋" w:hint="eastAsia"/>
          <w:color w:val="000000"/>
          <w:kern w:val="0"/>
          <w:sz w:val="32"/>
          <w:szCs w:val="32"/>
        </w:rPr>
        <w:t>年度罪犯草席</w:t>
      </w:r>
      <w:r w:rsidRPr="00340C43">
        <w:rPr>
          <w:rFonts w:ascii="仿宋" w:eastAsia="仿宋" w:hAnsi="仿宋" w:cs="仿宋" w:hint="eastAsia"/>
          <w:sz w:val="32"/>
          <w:szCs w:val="32"/>
        </w:rPr>
        <w:t>采购项目报价单》</w:t>
      </w:r>
    </w:p>
    <w:p w:rsidR="0029527A" w:rsidRPr="00340C43" w:rsidRDefault="0029527A" w:rsidP="00894920">
      <w:pPr>
        <w:rPr>
          <w:rFonts w:ascii="仿宋" w:eastAsia="仿宋" w:hAnsi="仿宋"/>
          <w:sz w:val="32"/>
          <w:szCs w:val="32"/>
        </w:rPr>
      </w:pPr>
    </w:p>
    <w:p w:rsidR="0029527A" w:rsidRPr="00340C43" w:rsidRDefault="0029527A" w:rsidP="00894920">
      <w:pPr>
        <w:rPr>
          <w:rFonts w:ascii="仿宋" w:eastAsia="仿宋" w:hAnsi="仿宋"/>
          <w:sz w:val="32"/>
          <w:szCs w:val="32"/>
        </w:rPr>
      </w:pPr>
    </w:p>
    <w:p w:rsidR="0029527A" w:rsidRPr="00340C43" w:rsidRDefault="0029527A" w:rsidP="00894920">
      <w:pPr>
        <w:rPr>
          <w:rFonts w:ascii="仿宋" w:eastAsia="仿宋" w:hAnsi="仿宋"/>
          <w:sz w:val="32"/>
          <w:szCs w:val="32"/>
        </w:rPr>
      </w:pPr>
    </w:p>
    <w:p w:rsidR="0029527A" w:rsidRPr="00340C43" w:rsidRDefault="0029527A" w:rsidP="009E1B72">
      <w:pPr>
        <w:jc w:val="right"/>
        <w:rPr>
          <w:rFonts w:ascii="仿宋" w:eastAsia="仿宋" w:hAnsi="仿宋"/>
          <w:sz w:val="32"/>
          <w:szCs w:val="32"/>
        </w:rPr>
      </w:pPr>
      <w:r w:rsidRPr="00340C43">
        <w:rPr>
          <w:rFonts w:ascii="仿宋" w:eastAsia="仿宋" w:hAnsi="仿宋" w:cs="仿宋" w:hint="eastAsia"/>
          <w:sz w:val="32"/>
          <w:szCs w:val="32"/>
        </w:rPr>
        <w:t>福建省仓山监狱</w:t>
      </w:r>
    </w:p>
    <w:p w:rsidR="0029527A" w:rsidRPr="006C4A68" w:rsidRDefault="0029527A" w:rsidP="006C4A68">
      <w:pPr>
        <w:jc w:val="right"/>
        <w:rPr>
          <w:rFonts w:ascii="仿宋" w:eastAsia="仿宋" w:hAnsi="仿宋"/>
          <w:sz w:val="32"/>
          <w:szCs w:val="32"/>
        </w:rPr>
      </w:pPr>
      <w:r w:rsidRPr="00340C43">
        <w:rPr>
          <w:rFonts w:ascii="仿宋" w:eastAsia="仿宋" w:hAnsi="仿宋" w:cs="仿宋"/>
          <w:sz w:val="32"/>
          <w:szCs w:val="32"/>
        </w:rPr>
        <w:t>2023</w:t>
      </w:r>
      <w:r w:rsidRPr="00340C43">
        <w:rPr>
          <w:rFonts w:ascii="仿宋" w:eastAsia="仿宋" w:hAnsi="仿宋" w:cs="仿宋" w:hint="eastAsia"/>
          <w:sz w:val="32"/>
          <w:szCs w:val="32"/>
        </w:rPr>
        <w:t>年</w:t>
      </w:r>
      <w:r>
        <w:rPr>
          <w:rFonts w:ascii="仿宋" w:eastAsia="仿宋" w:hAnsi="仿宋" w:cs="仿宋"/>
          <w:sz w:val="32"/>
          <w:szCs w:val="32"/>
        </w:rPr>
        <w:t>5</w:t>
      </w:r>
      <w:r w:rsidRPr="00340C43">
        <w:rPr>
          <w:rFonts w:ascii="仿宋" w:eastAsia="仿宋" w:hAnsi="仿宋" w:cs="仿宋" w:hint="eastAsia"/>
          <w:sz w:val="32"/>
          <w:szCs w:val="32"/>
        </w:rPr>
        <w:t>月</w:t>
      </w:r>
      <w:r>
        <w:rPr>
          <w:rFonts w:ascii="仿宋" w:eastAsia="仿宋" w:hAnsi="仿宋" w:cs="仿宋"/>
          <w:sz w:val="32"/>
          <w:szCs w:val="32"/>
        </w:rPr>
        <w:t>9</w:t>
      </w:r>
      <w:r w:rsidRPr="00340C43">
        <w:rPr>
          <w:rFonts w:ascii="仿宋" w:eastAsia="仿宋" w:hAnsi="仿宋" w:cs="仿宋" w:hint="eastAsia"/>
          <w:sz w:val="32"/>
          <w:szCs w:val="32"/>
        </w:rPr>
        <w:t>日</w:t>
      </w:r>
    </w:p>
    <w:p w:rsidR="0029527A" w:rsidRDefault="0029527A" w:rsidP="009E1B72">
      <w:pPr>
        <w:rPr>
          <w:rFonts w:ascii="仿宋" w:eastAsia="仿宋" w:hAnsi="仿宋"/>
          <w:b/>
          <w:bCs/>
          <w:sz w:val="32"/>
          <w:szCs w:val="32"/>
        </w:rPr>
      </w:pPr>
    </w:p>
    <w:p w:rsidR="0029527A" w:rsidRPr="009E1B72" w:rsidRDefault="0029527A" w:rsidP="009E1B72">
      <w:pPr>
        <w:rPr>
          <w:rFonts w:ascii="仿宋" w:eastAsia="仿宋" w:hAnsi="仿宋"/>
          <w:b/>
          <w:bCs/>
          <w:sz w:val="32"/>
          <w:szCs w:val="32"/>
        </w:rPr>
      </w:pPr>
      <w:r w:rsidRPr="009E1B72">
        <w:rPr>
          <w:rFonts w:ascii="仿宋" w:eastAsia="仿宋" w:hAnsi="仿宋" w:cs="仿宋" w:hint="eastAsia"/>
          <w:b/>
          <w:bCs/>
          <w:sz w:val="32"/>
          <w:szCs w:val="32"/>
        </w:rPr>
        <w:t>附件一：</w:t>
      </w:r>
    </w:p>
    <w:p w:rsidR="0029527A" w:rsidRDefault="0029527A" w:rsidP="00B55A96">
      <w:pPr>
        <w:jc w:val="center"/>
        <w:rPr>
          <w:rFonts w:ascii="仿宋" w:eastAsia="仿宋" w:hAnsi="仿宋"/>
          <w:b/>
          <w:bCs/>
          <w:sz w:val="44"/>
          <w:szCs w:val="44"/>
        </w:rPr>
      </w:pPr>
      <w:r w:rsidRPr="00A443CB">
        <w:rPr>
          <w:rFonts w:ascii="仿宋" w:eastAsia="仿宋" w:hAnsi="仿宋" w:cs="仿宋" w:hint="eastAsia"/>
          <w:b/>
          <w:bCs/>
          <w:sz w:val="44"/>
          <w:szCs w:val="44"/>
        </w:rPr>
        <w:t>福建省仓山监狱</w:t>
      </w:r>
    </w:p>
    <w:p w:rsidR="0029527A" w:rsidRPr="00B55A96" w:rsidRDefault="0029527A" w:rsidP="00B55A96">
      <w:pPr>
        <w:jc w:val="center"/>
        <w:rPr>
          <w:rFonts w:ascii="仿宋" w:eastAsia="仿宋" w:hAnsi="仿宋"/>
          <w:b/>
          <w:bCs/>
          <w:sz w:val="44"/>
          <w:szCs w:val="44"/>
        </w:rPr>
      </w:pPr>
      <w:r>
        <w:rPr>
          <w:rFonts w:ascii="仿宋" w:eastAsia="仿宋" w:hAnsi="仿宋" w:cs="仿宋"/>
          <w:b/>
          <w:bCs/>
          <w:color w:val="000000"/>
          <w:kern w:val="0"/>
          <w:sz w:val="44"/>
          <w:szCs w:val="44"/>
        </w:rPr>
        <w:t>2023</w:t>
      </w:r>
      <w:r>
        <w:rPr>
          <w:rFonts w:ascii="仿宋" w:eastAsia="仿宋" w:hAnsi="仿宋" w:cs="仿宋" w:hint="eastAsia"/>
          <w:b/>
          <w:bCs/>
          <w:color w:val="000000"/>
          <w:kern w:val="0"/>
          <w:sz w:val="44"/>
          <w:szCs w:val="44"/>
        </w:rPr>
        <w:t>年度罪犯草席</w:t>
      </w:r>
      <w:r w:rsidRPr="00A443CB">
        <w:rPr>
          <w:rFonts w:ascii="仿宋" w:eastAsia="仿宋" w:hAnsi="仿宋" w:cs="仿宋" w:hint="eastAsia"/>
          <w:b/>
          <w:bCs/>
          <w:sz w:val="44"/>
          <w:szCs w:val="44"/>
        </w:rPr>
        <w:t>采购项目竞价承诺书</w:t>
      </w:r>
    </w:p>
    <w:p w:rsidR="0029527A" w:rsidRPr="00A443CB" w:rsidRDefault="0029527A" w:rsidP="00A443CB">
      <w:pPr>
        <w:spacing w:line="500" w:lineRule="exact"/>
        <w:rPr>
          <w:rFonts w:ascii="仿宋" w:eastAsia="仿宋" w:hAnsi="仿宋"/>
          <w:sz w:val="32"/>
          <w:szCs w:val="32"/>
        </w:rPr>
      </w:pPr>
    </w:p>
    <w:p w:rsidR="0029527A" w:rsidRPr="00A443CB" w:rsidRDefault="0029527A" w:rsidP="00A443CB">
      <w:pPr>
        <w:spacing w:line="500" w:lineRule="exact"/>
        <w:rPr>
          <w:rFonts w:ascii="仿宋" w:eastAsia="仿宋" w:hAnsi="仿宋"/>
          <w:sz w:val="32"/>
          <w:szCs w:val="32"/>
        </w:rPr>
      </w:pPr>
      <w:r w:rsidRPr="00A443CB">
        <w:rPr>
          <w:rFonts w:ascii="仿宋" w:eastAsia="仿宋" w:hAnsi="仿宋" w:cs="仿宋" w:hint="eastAsia"/>
          <w:sz w:val="32"/>
          <w:szCs w:val="32"/>
        </w:rPr>
        <w:t>致：福建省仓山监狱</w:t>
      </w:r>
    </w:p>
    <w:p w:rsidR="0029527A" w:rsidRPr="00A443CB" w:rsidRDefault="0029527A" w:rsidP="00A0712F">
      <w:pPr>
        <w:spacing w:line="500" w:lineRule="exact"/>
        <w:ind w:firstLineChars="200" w:firstLine="640"/>
        <w:rPr>
          <w:rFonts w:ascii="仿宋" w:eastAsia="仿宋" w:hAnsi="仿宋"/>
          <w:sz w:val="32"/>
          <w:szCs w:val="32"/>
        </w:rPr>
      </w:pPr>
      <w:r w:rsidRPr="00A443CB">
        <w:rPr>
          <w:rFonts w:ascii="仿宋" w:eastAsia="仿宋" w:hAnsi="仿宋" w:cs="仿宋" w:hint="eastAsia"/>
          <w:sz w:val="32"/>
          <w:szCs w:val="32"/>
        </w:rPr>
        <w:t>我方自愿参加福建省仓山监狱</w:t>
      </w:r>
      <w:r>
        <w:rPr>
          <w:rFonts w:ascii="仿宋" w:eastAsia="仿宋" w:hAnsi="仿宋" w:cs="仿宋"/>
          <w:color w:val="000000"/>
          <w:kern w:val="0"/>
          <w:sz w:val="32"/>
          <w:szCs w:val="32"/>
        </w:rPr>
        <w:t>2023</w:t>
      </w:r>
      <w:r>
        <w:rPr>
          <w:rFonts w:ascii="仿宋" w:eastAsia="仿宋" w:hAnsi="仿宋" w:cs="仿宋" w:hint="eastAsia"/>
          <w:color w:val="000000"/>
          <w:kern w:val="0"/>
          <w:sz w:val="32"/>
          <w:szCs w:val="32"/>
        </w:rPr>
        <w:t>年度罪犯草席</w:t>
      </w:r>
      <w:r w:rsidRPr="00A443CB">
        <w:rPr>
          <w:rFonts w:ascii="仿宋" w:eastAsia="仿宋" w:hAnsi="仿宋" w:cs="仿宋" w:hint="eastAsia"/>
          <w:sz w:val="32"/>
          <w:szCs w:val="32"/>
        </w:rPr>
        <w:t>采购项目（项目编号：</w:t>
      </w:r>
      <w:r>
        <w:rPr>
          <w:rFonts w:ascii="仿宋" w:eastAsia="仿宋" w:hAnsi="仿宋" w:cs="仿宋"/>
          <w:sz w:val="32"/>
          <w:szCs w:val="32"/>
        </w:rPr>
        <w:t>CSJY BGS 202304002</w:t>
      </w:r>
      <w:r w:rsidRPr="00A443CB">
        <w:rPr>
          <w:rFonts w:ascii="仿宋" w:eastAsia="仿宋" w:hAnsi="仿宋" w:cs="仿宋" w:hint="eastAsia"/>
          <w:sz w:val="32"/>
          <w:szCs w:val="32"/>
        </w:rPr>
        <w:t>），并郑重作出如下承诺：</w:t>
      </w:r>
    </w:p>
    <w:p w:rsidR="0029527A" w:rsidRDefault="0029527A" w:rsidP="00A0712F">
      <w:pPr>
        <w:spacing w:line="500" w:lineRule="exact"/>
        <w:ind w:firstLineChars="200" w:firstLine="640"/>
        <w:rPr>
          <w:rFonts w:ascii="仿宋" w:eastAsia="仿宋" w:hAnsi="仿宋"/>
          <w:color w:val="000000"/>
          <w:kern w:val="0"/>
          <w:sz w:val="32"/>
          <w:szCs w:val="32"/>
        </w:rPr>
      </w:pPr>
      <w:r>
        <w:rPr>
          <w:rFonts w:ascii="仿宋" w:eastAsia="仿宋" w:hAnsi="仿宋" w:cs="仿宋" w:hint="eastAsia"/>
          <w:color w:val="000000"/>
          <w:kern w:val="0"/>
          <w:sz w:val="32"/>
          <w:szCs w:val="32"/>
        </w:rPr>
        <w:t>一、</w:t>
      </w:r>
      <w:r>
        <w:rPr>
          <w:rFonts w:ascii="仿宋" w:eastAsia="仿宋" w:hAnsi="仿宋" w:cs="仿宋" w:hint="eastAsia"/>
          <w:sz w:val="32"/>
          <w:szCs w:val="32"/>
        </w:rPr>
        <w:t>我方已详细审查全部竞价文件内容且认可采购人在本竞价文件中提出的全部要求，同时自行承担因对竞价文件理解不正确或误解而产生的相应后果和责任。</w:t>
      </w:r>
    </w:p>
    <w:p w:rsidR="0029527A" w:rsidRDefault="0029527A" w:rsidP="00A0712F">
      <w:pPr>
        <w:spacing w:line="500" w:lineRule="exact"/>
        <w:ind w:firstLineChars="200" w:firstLine="640"/>
        <w:rPr>
          <w:rFonts w:ascii="仿宋" w:eastAsia="仿宋" w:hAnsi="仿宋"/>
          <w:color w:val="000000"/>
          <w:kern w:val="0"/>
          <w:sz w:val="32"/>
          <w:szCs w:val="32"/>
        </w:rPr>
      </w:pPr>
      <w:r>
        <w:rPr>
          <w:rFonts w:ascii="仿宋" w:eastAsia="仿宋" w:hAnsi="仿宋" w:cs="仿宋" w:hint="eastAsia"/>
          <w:color w:val="000000"/>
          <w:kern w:val="0"/>
          <w:sz w:val="32"/>
          <w:szCs w:val="32"/>
        </w:rPr>
        <w:t>二、在本次竞价活动中我方提交的所有材料都是真实、准确、完整的，并能完全响应本项目竞价公告的各项实质性要求（包括但不限于</w:t>
      </w:r>
      <w:r>
        <w:rPr>
          <w:rFonts w:ascii="仿宋" w:eastAsia="仿宋" w:hAnsi="仿宋" w:cs="仿宋" w:hint="eastAsia"/>
          <w:sz w:val="32"/>
          <w:szCs w:val="32"/>
        </w:rPr>
        <w:t>采购内容及要求、竞价人资格条件、技术和服务要求等）</w:t>
      </w:r>
      <w:r>
        <w:rPr>
          <w:rFonts w:ascii="仿宋" w:eastAsia="仿宋" w:hAnsi="仿宋" w:cs="仿宋" w:hint="eastAsia"/>
          <w:color w:val="000000"/>
          <w:kern w:val="0"/>
          <w:sz w:val="32"/>
          <w:szCs w:val="32"/>
        </w:rPr>
        <w:t>，不具有任何误导性，也不存在弄虚作假的行为，否则产生的不利后果由我方承担责任。</w:t>
      </w:r>
    </w:p>
    <w:p w:rsidR="0029527A" w:rsidRDefault="0029527A" w:rsidP="00A0712F">
      <w:pPr>
        <w:spacing w:line="500" w:lineRule="exact"/>
        <w:ind w:firstLineChars="200" w:firstLine="640"/>
        <w:rPr>
          <w:rFonts w:ascii="仿宋" w:eastAsia="仿宋" w:hAnsi="仿宋"/>
          <w:color w:val="000000"/>
          <w:kern w:val="0"/>
          <w:sz w:val="32"/>
          <w:szCs w:val="32"/>
        </w:rPr>
      </w:pPr>
      <w:r>
        <w:rPr>
          <w:rFonts w:ascii="仿宋" w:eastAsia="仿宋" w:hAnsi="仿宋" w:cs="仿宋" w:hint="eastAsia"/>
          <w:color w:val="000000"/>
          <w:kern w:val="0"/>
          <w:sz w:val="32"/>
          <w:szCs w:val="32"/>
        </w:rPr>
        <w:t>三、若获得成交资格，我方将严格按照本项目竞价公告、我方所递交的竞价响应文件等具体规定，</w:t>
      </w:r>
      <w:r>
        <w:rPr>
          <w:rFonts w:ascii="仿宋" w:eastAsia="仿宋" w:hAnsi="仿宋" w:cs="仿宋" w:hint="eastAsia"/>
          <w:sz w:val="32"/>
          <w:szCs w:val="32"/>
        </w:rPr>
        <w:t>承诺</w:t>
      </w:r>
      <w:r>
        <w:rPr>
          <w:rFonts w:ascii="仿宋" w:eastAsia="仿宋" w:hAnsi="仿宋" w:cs="仿宋" w:hint="eastAsia"/>
          <w:kern w:val="0"/>
          <w:sz w:val="32"/>
          <w:szCs w:val="32"/>
        </w:rPr>
        <w:t>提供</w:t>
      </w:r>
      <w:r>
        <w:rPr>
          <w:rFonts w:ascii="仿宋_GB2312" w:eastAsia="仿宋_GB2312" w:cs="仿宋_GB2312" w:hint="eastAsia"/>
          <w:sz w:val="32"/>
          <w:szCs w:val="32"/>
        </w:rPr>
        <w:t>与竞价文件技术参数相同或优于竞价文件技术参数的服务，</w:t>
      </w:r>
      <w:r>
        <w:rPr>
          <w:rFonts w:ascii="仿宋" w:eastAsia="仿宋" w:hAnsi="仿宋" w:cs="仿宋" w:hint="eastAsia"/>
          <w:color w:val="000000"/>
          <w:kern w:val="0"/>
          <w:sz w:val="32"/>
          <w:szCs w:val="32"/>
        </w:rPr>
        <w:t>与采购方签订合同，履行相应的责任和义务。若无法履约，我方</w:t>
      </w:r>
      <w:r>
        <w:rPr>
          <w:rFonts w:ascii="仿宋_GB2312" w:eastAsia="仿宋_GB2312" w:cs="仿宋_GB2312" w:hint="eastAsia"/>
          <w:sz w:val="32"/>
          <w:szCs w:val="32"/>
        </w:rPr>
        <w:t>自愿承担由此产生的后果和责任。</w:t>
      </w:r>
    </w:p>
    <w:p w:rsidR="0029527A" w:rsidRDefault="0029527A" w:rsidP="00A443CB">
      <w:pPr>
        <w:spacing w:line="500" w:lineRule="exact"/>
        <w:rPr>
          <w:rFonts w:ascii="仿宋" w:eastAsia="仿宋" w:hAnsi="仿宋"/>
          <w:color w:val="000000"/>
          <w:kern w:val="0"/>
          <w:sz w:val="32"/>
          <w:szCs w:val="32"/>
        </w:rPr>
      </w:pPr>
    </w:p>
    <w:p w:rsidR="0029527A" w:rsidRPr="00C9468A" w:rsidRDefault="0029527A" w:rsidP="00A0712F">
      <w:pPr>
        <w:ind w:firstLineChars="500" w:firstLine="1600"/>
        <w:rPr>
          <w:rFonts w:ascii="仿宋" w:eastAsia="仿宋" w:hAnsi="仿宋"/>
          <w:sz w:val="32"/>
          <w:szCs w:val="32"/>
        </w:rPr>
      </w:pPr>
      <w:r w:rsidRPr="00C9468A">
        <w:rPr>
          <w:rFonts w:ascii="仿宋" w:eastAsia="仿宋" w:hAnsi="仿宋" w:cs="仿宋" w:hint="eastAsia"/>
          <w:sz w:val="32"/>
          <w:szCs w:val="32"/>
        </w:rPr>
        <w:t>法人代表或授权代表（签字）：</w:t>
      </w:r>
    </w:p>
    <w:p w:rsidR="0029527A" w:rsidRDefault="0029527A" w:rsidP="00A0712F">
      <w:pPr>
        <w:ind w:firstLineChars="1200" w:firstLine="3840"/>
        <w:rPr>
          <w:rFonts w:ascii="仿宋" w:eastAsia="仿宋" w:hAnsi="仿宋"/>
          <w:color w:val="000000"/>
          <w:sz w:val="32"/>
          <w:szCs w:val="32"/>
        </w:rPr>
      </w:pPr>
      <w:r>
        <w:rPr>
          <w:rFonts w:ascii="仿宋" w:eastAsia="仿宋" w:hAnsi="仿宋" w:cs="仿宋" w:hint="eastAsia"/>
          <w:color w:val="000000"/>
          <w:sz w:val="32"/>
          <w:szCs w:val="32"/>
        </w:rPr>
        <w:t>单位（盖章）：</w:t>
      </w:r>
    </w:p>
    <w:p w:rsidR="0029527A" w:rsidRDefault="0029527A" w:rsidP="00A0712F">
      <w:pPr>
        <w:ind w:firstLineChars="1200" w:firstLine="3840"/>
        <w:rPr>
          <w:rFonts w:ascii="仿宋" w:eastAsia="仿宋" w:hAnsi="仿宋"/>
          <w:color w:val="000000"/>
          <w:sz w:val="32"/>
          <w:szCs w:val="32"/>
        </w:rPr>
      </w:pPr>
      <w:r>
        <w:rPr>
          <w:rFonts w:ascii="仿宋" w:eastAsia="仿宋" w:hAnsi="仿宋" w:cs="仿宋" w:hint="eastAsia"/>
          <w:color w:val="000000"/>
          <w:sz w:val="32"/>
          <w:szCs w:val="32"/>
        </w:rPr>
        <w:t>日期：</w:t>
      </w:r>
      <w:r>
        <w:rPr>
          <w:rFonts w:ascii="仿宋" w:eastAsia="仿宋" w:hAnsi="仿宋" w:cs="仿宋"/>
          <w:color w:val="000000"/>
          <w:sz w:val="32"/>
          <w:szCs w:val="32"/>
        </w:rPr>
        <w:t xml:space="preserve">    </w:t>
      </w:r>
      <w:r>
        <w:rPr>
          <w:rFonts w:ascii="仿宋" w:eastAsia="仿宋" w:hAnsi="仿宋" w:cs="仿宋" w:hint="eastAsia"/>
          <w:color w:val="000000"/>
          <w:sz w:val="32"/>
          <w:szCs w:val="32"/>
        </w:rPr>
        <w:t>年</w:t>
      </w:r>
      <w:r>
        <w:rPr>
          <w:rFonts w:ascii="仿宋" w:eastAsia="仿宋" w:hAnsi="仿宋" w:cs="仿宋"/>
          <w:color w:val="000000"/>
          <w:sz w:val="32"/>
          <w:szCs w:val="32"/>
        </w:rPr>
        <w:t xml:space="preserve">   </w:t>
      </w:r>
      <w:r>
        <w:rPr>
          <w:rFonts w:ascii="仿宋" w:eastAsia="仿宋" w:hAnsi="仿宋" w:cs="仿宋" w:hint="eastAsia"/>
          <w:color w:val="000000"/>
          <w:sz w:val="32"/>
          <w:szCs w:val="32"/>
        </w:rPr>
        <w:t>月</w:t>
      </w:r>
      <w:r>
        <w:rPr>
          <w:rFonts w:ascii="仿宋" w:eastAsia="仿宋" w:hAnsi="仿宋" w:cs="仿宋"/>
          <w:color w:val="000000"/>
          <w:sz w:val="32"/>
          <w:szCs w:val="32"/>
        </w:rPr>
        <w:t xml:space="preserve">   </w:t>
      </w:r>
      <w:r>
        <w:rPr>
          <w:rFonts w:ascii="仿宋" w:eastAsia="仿宋" w:hAnsi="仿宋" w:cs="仿宋" w:hint="eastAsia"/>
          <w:color w:val="000000"/>
          <w:sz w:val="32"/>
          <w:szCs w:val="32"/>
        </w:rPr>
        <w:t>日</w:t>
      </w:r>
    </w:p>
    <w:p w:rsidR="0029527A" w:rsidRPr="009E1B72" w:rsidRDefault="0029527A" w:rsidP="00FD387A">
      <w:pPr>
        <w:rPr>
          <w:rFonts w:ascii="仿宋" w:eastAsia="仿宋" w:hAnsi="仿宋"/>
          <w:b/>
          <w:bCs/>
          <w:sz w:val="32"/>
          <w:szCs w:val="32"/>
        </w:rPr>
      </w:pPr>
      <w:r w:rsidRPr="009E1B72">
        <w:rPr>
          <w:rFonts w:ascii="仿宋" w:eastAsia="仿宋" w:hAnsi="仿宋" w:cs="仿宋" w:hint="eastAsia"/>
          <w:b/>
          <w:bCs/>
          <w:sz w:val="32"/>
          <w:szCs w:val="32"/>
        </w:rPr>
        <w:t>附件二：</w:t>
      </w:r>
    </w:p>
    <w:p w:rsidR="0029527A" w:rsidRPr="00FD387A" w:rsidRDefault="0029527A" w:rsidP="00FD387A">
      <w:pPr>
        <w:jc w:val="center"/>
        <w:rPr>
          <w:rFonts w:ascii="仿宋" w:eastAsia="仿宋" w:hAnsi="仿宋"/>
          <w:b/>
          <w:bCs/>
          <w:sz w:val="44"/>
          <w:szCs w:val="44"/>
        </w:rPr>
      </w:pPr>
      <w:r w:rsidRPr="00FD387A">
        <w:rPr>
          <w:rFonts w:ascii="仿宋" w:eastAsia="仿宋" w:hAnsi="仿宋" w:cs="仿宋" w:hint="eastAsia"/>
          <w:b/>
          <w:bCs/>
          <w:sz w:val="44"/>
          <w:szCs w:val="44"/>
        </w:rPr>
        <w:t>福建省仓山监狱</w:t>
      </w:r>
    </w:p>
    <w:p w:rsidR="0029527A" w:rsidRPr="00FD387A" w:rsidRDefault="0029527A" w:rsidP="00FD387A">
      <w:pPr>
        <w:jc w:val="center"/>
        <w:rPr>
          <w:rFonts w:ascii="仿宋" w:eastAsia="仿宋" w:hAnsi="仿宋"/>
          <w:b/>
          <w:bCs/>
          <w:sz w:val="44"/>
          <w:szCs w:val="44"/>
        </w:rPr>
      </w:pPr>
      <w:r>
        <w:rPr>
          <w:rFonts w:ascii="仿宋" w:eastAsia="仿宋" w:hAnsi="仿宋" w:cs="仿宋"/>
          <w:b/>
          <w:bCs/>
          <w:color w:val="000000"/>
          <w:kern w:val="0"/>
          <w:sz w:val="44"/>
          <w:szCs w:val="44"/>
        </w:rPr>
        <w:t>2023</w:t>
      </w:r>
      <w:r>
        <w:rPr>
          <w:rFonts w:ascii="仿宋" w:eastAsia="仿宋" w:hAnsi="仿宋" w:cs="仿宋" w:hint="eastAsia"/>
          <w:b/>
          <w:bCs/>
          <w:color w:val="000000"/>
          <w:kern w:val="0"/>
          <w:sz w:val="44"/>
          <w:szCs w:val="44"/>
        </w:rPr>
        <w:t>年度罪犯草席</w:t>
      </w:r>
      <w:r w:rsidRPr="00FD387A">
        <w:rPr>
          <w:rFonts w:ascii="仿宋" w:eastAsia="仿宋" w:hAnsi="仿宋" w:cs="仿宋" w:hint="eastAsia"/>
          <w:b/>
          <w:bCs/>
          <w:sz w:val="44"/>
          <w:szCs w:val="44"/>
        </w:rPr>
        <w:t>采购项目报价单</w:t>
      </w:r>
    </w:p>
    <w:p w:rsidR="0029527A" w:rsidRPr="00A443CB" w:rsidRDefault="0029527A" w:rsidP="00E75E15">
      <w:pPr>
        <w:jc w:val="right"/>
        <w:rPr>
          <w:rFonts w:ascii="仿宋" w:eastAsia="仿宋" w:hAnsi="仿宋"/>
          <w:color w:val="000000"/>
          <w:sz w:val="32"/>
          <w:szCs w:val="32"/>
        </w:rPr>
      </w:pPr>
      <w:r w:rsidRPr="00A443CB">
        <w:rPr>
          <w:rFonts w:ascii="仿宋" w:eastAsia="仿宋" w:hAnsi="仿宋" w:cs="仿宋" w:hint="eastAsia"/>
          <w:color w:val="000000"/>
          <w:sz w:val="32"/>
          <w:szCs w:val="32"/>
          <w:shd w:val="clear" w:color="auto" w:fill="FFFFFF"/>
        </w:rPr>
        <w:t>年</w:t>
      </w:r>
      <w:r w:rsidRPr="00A443CB">
        <w:rPr>
          <w:rFonts w:ascii="仿宋" w:eastAsia="仿宋" w:hAnsi="仿宋" w:cs="仿宋"/>
          <w:color w:val="000000"/>
          <w:sz w:val="32"/>
          <w:szCs w:val="32"/>
          <w:shd w:val="clear" w:color="auto" w:fill="FFFFFF"/>
        </w:rPr>
        <w:t xml:space="preserve">    </w:t>
      </w:r>
      <w:r w:rsidRPr="00A443CB">
        <w:rPr>
          <w:rFonts w:ascii="仿宋" w:eastAsia="仿宋" w:hAnsi="仿宋" w:cs="仿宋" w:hint="eastAsia"/>
          <w:color w:val="000000"/>
          <w:sz w:val="32"/>
          <w:szCs w:val="32"/>
          <w:shd w:val="clear" w:color="auto" w:fill="FFFFFF"/>
        </w:rPr>
        <w:t>月</w:t>
      </w:r>
      <w:r w:rsidRPr="00A443CB">
        <w:rPr>
          <w:rFonts w:ascii="仿宋" w:eastAsia="仿宋" w:hAnsi="仿宋" w:cs="仿宋"/>
          <w:color w:val="000000"/>
          <w:sz w:val="32"/>
          <w:szCs w:val="32"/>
          <w:shd w:val="clear" w:color="auto" w:fill="FFFFFF"/>
        </w:rPr>
        <w:t xml:space="preserve">    </w:t>
      </w:r>
      <w:r w:rsidRPr="00A443CB">
        <w:rPr>
          <w:rFonts w:ascii="仿宋" w:eastAsia="仿宋" w:hAnsi="仿宋" w:cs="仿宋" w:hint="eastAsia"/>
          <w:color w:val="000000"/>
          <w:sz w:val="32"/>
          <w:szCs w:val="32"/>
          <w:shd w:val="clear" w:color="auto" w:fill="FFFFFF"/>
        </w:rPr>
        <w:t>日</w:t>
      </w:r>
    </w:p>
    <w:tbl>
      <w:tblPr>
        <w:tblW w:w="85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620"/>
        <w:gridCol w:w="1440"/>
        <w:gridCol w:w="1260"/>
        <w:gridCol w:w="1620"/>
        <w:gridCol w:w="1577"/>
      </w:tblGrid>
      <w:tr w:rsidR="0029527A" w:rsidRPr="00A443CB">
        <w:trPr>
          <w:trHeight w:val="848"/>
        </w:trPr>
        <w:tc>
          <w:tcPr>
            <w:tcW w:w="2628" w:type="dxa"/>
            <w:gridSpan w:val="2"/>
            <w:vAlign w:val="center"/>
          </w:tcPr>
          <w:p w:rsidR="0029527A" w:rsidRPr="00A443CB" w:rsidRDefault="0029527A" w:rsidP="006802A0">
            <w:pPr>
              <w:jc w:val="center"/>
              <w:rPr>
                <w:rFonts w:ascii="仿宋" w:eastAsia="仿宋" w:hAnsi="仿宋"/>
                <w:sz w:val="32"/>
                <w:szCs w:val="32"/>
              </w:rPr>
            </w:pPr>
            <w:r w:rsidRPr="00A443CB">
              <w:rPr>
                <w:rFonts w:ascii="仿宋" w:eastAsia="仿宋" w:hAnsi="仿宋" w:cs="仿宋" w:hint="eastAsia"/>
                <w:sz w:val="32"/>
                <w:szCs w:val="32"/>
              </w:rPr>
              <w:t>项目名称</w:t>
            </w:r>
          </w:p>
        </w:tc>
        <w:tc>
          <w:tcPr>
            <w:tcW w:w="1440" w:type="dxa"/>
            <w:vAlign w:val="center"/>
          </w:tcPr>
          <w:p w:rsidR="0029527A" w:rsidRDefault="0029527A" w:rsidP="006802A0">
            <w:pPr>
              <w:spacing w:line="360" w:lineRule="exact"/>
              <w:jc w:val="center"/>
              <w:rPr>
                <w:rFonts w:ascii="仿宋" w:eastAsia="仿宋" w:hAnsi="仿宋"/>
                <w:sz w:val="32"/>
                <w:szCs w:val="32"/>
              </w:rPr>
            </w:pPr>
            <w:r w:rsidRPr="00A443CB">
              <w:rPr>
                <w:rFonts w:ascii="仿宋" w:eastAsia="仿宋" w:hAnsi="仿宋" w:cs="仿宋" w:hint="eastAsia"/>
                <w:sz w:val="32"/>
                <w:szCs w:val="32"/>
              </w:rPr>
              <w:t>产品</w:t>
            </w:r>
          </w:p>
          <w:p w:rsidR="0029527A" w:rsidRPr="00A443CB" w:rsidRDefault="0029527A" w:rsidP="006802A0">
            <w:pPr>
              <w:spacing w:line="360" w:lineRule="exact"/>
              <w:jc w:val="center"/>
              <w:rPr>
                <w:rFonts w:ascii="仿宋" w:eastAsia="仿宋" w:hAnsi="仿宋"/>
                <w:sz w:val="32"/>
                <w:szCs w:val="32"/>
              </w:rPr>
            </w:pPr>
            <w:r w:rsidRPr="00A443CB">
              <w:rPr>
                <w:rFonts w:ascii="仿宋" w:eastAsia="仿宋" w:hAnsi="仿宋" w:cs="仿宋" w:hint="eastAsia"/>
                <w:sz w:val="32"/>
                <w:szCs w:val="32"/>
              </w:rPr>
              <w:t>名称</w:t>
            </w:r>
          </w:p>
        </w:tc>
        <w:tc>
          <w:tcPr>
            <w:tcW w:w="1260" w:type="dxa"/>
            <w:vAlign w:val="center"/>
          </w:tcPr>
          <w:p w:rsidR="0029527A" w:rsidRPr="00A443CB" w:rsidRDefault="0029527A" w:rsidP="006802A0">
            <w:pPr>
              <w:spacing w:line="360" w:lineRule="exact"/>
              <w:jc w:val="center"/>
              <w:rPr>
                <w:rFonts w:ascii="仿宋" w:eastAsia="仿宋" w:hAnsi="仿宋"/>
                <w:sz w:val="32"/>
                <w:szCs w:val="32"/>
              </w:rPr>
            </w:pPr>
            <w:r w:rsidRPr="00A443CB">
              <w:rPr>
                <w:rFonts w:ascii="仿宋" w:eastAsia="仿宋" w:hAnsi="仿宋" w:cs="仿宋" w:hint="eastAsia"/>
                <w:sz w:val="32"/>
                <w:szCs w:val="32"/>
              </w:rPr>
              <w:t>采购</w:t>
            </w:r>
          </w:p>
          <w:p w:rsidR="0029527A" w:rsidRPr="00A443CB" w:rsidRDefault="0029527A" w:rsidP="006802A0">
            <w:pPr>
              <w:spacing w:line="360" w:lineRule="exact"/>
              <w:jc w:val="center"/>
              <w:rPr>
                <w:rFonts w:ascii="仿宋" w:eastAsia="仿宋" w:hAnsi="仿宋"/>
                <w:sz w:val="32"/>
                <w:szCs w:val="32"/>
              </w:rPr>
            </w:pPr>
            <w:r w:rsidRPr="00A443CB">
              <w:rPr>
                <w:rFonts w:ascii="仿宋" w:eastAsia="仿宋" w:hAnsi="仿宋" w:cs="仿宋" w:hint="eastAsia"/>
                <w:sz w:val="32"/>
                <w:szCs w:val="32"/>
              </w:rPr>
              <w:t>数量</w:t>
            </w:r>
          </w:p>
        </w:tc>
        <w:tc>
          <w:tcPr>
            <w:tcW w:w="1620" w:type="dxa"/>
            <w:vAlign w:val="center"/>
          </w:tcPr>
          <w:p w:rsidR="0029527A" w:rsidRDefault="0029527A" w:rsidP="006802A0">
            <w:pPr>
              <w:spacing w:line="360" w:lineRule="exact"/>
              <w:jc w:val="center"/>
              <w:rPr>
                <w:rFonts w:ascii="仿宋" w:eastAsia="仿宋" w:hAnsi="仿宋"/>
                <w:sz w:val="32"/>
                <w:szCs w:val="32"/>
              </w:rPr>
            </w:pPr>
            <w:r>
              <w:rPr>
                <w:rFonts w:ascii="仿宋" w:eastAsia="仿宋" w:hAnsi="仿宋" w:cs="仿宋" w:hint="eastAsia"/>
                <w:sz w:val="32"/>
                <w:szCs w:val="32"/>
              </w:rPr>
              <w:t>单价</w:t>
            </w:r>
          </w:p>
          <w:p w:rsidR="0029527A" w:rsidRPr="00E75E15" w:rsidRDefault="0029527A" w:rsidP="006802A0">
            <w:pPr>
              <w:spacing w:line="360" w:lineRule="exact"/>
              <w:jc w:val="center"/>
              <w:rPr>
                <w:rFonts w:ascii="仿宋" w:eastAsia="仿宋" w:hAnsi="仿宋"/>
                <w:sz w:val="28"/>
                <w:szCs w:val="28"/>
              </w:rPr>
            </w:pPr>
            <w:r w:rsidRPr="00E75E15">
              <w:rPr>
                <w:rFonts w:ascii="仿宋" w:eastAsia="仿宋" w:hAnsi="仿宋" w:cs="仿宋" w:hint="eastAsia"/>
                <w:sz w:val="28"/>
                <w:szCs w:val="28"/>
              </w:rPr>
              <w:t>（元</w:t>
            </w:r>
            <w:r w:rsidRPr="00E75E15">
              <w:rPr>
                <w:rFonts w:ascii="仿宋" w:eastAsia="仿宋" w:hAnsi="仿宋" w:cs="仿宋"/>
                <w:sz w:val="28"/>
                <w:szCs w:val="28"/>
              </w:rPr>
              <w:t>/</w:t>
            </w:r>
            <w:r w:rsidRPr="00E75E15">
              <w:rPr>
                <w:rFonts w:ascii="仿宋" w:eastAsia="仿宋" w:hAnsi="仿宋" w:cs="仿宋" w:hint="eastAsia"/>
                <w:sz w:val="28"/>
                <w:szCs w:val="28"/>
              </w:rPr>
              <w:t>床）</w:t>
            </w:r>
          </w:p>
        </w:tc>
        <w:tc>
          <w:tcPr>
            <w:tcW w:w="1577" w:type="dxa"/>
            <w:vAlign w:val="center"/>
          </w:tcPr>
          <w:p w:rsidR="0029527A" w:rsidRDefault="0029527A" w:rsidP="006802A0">
            <w:pPr>
              <w:spacing w:line="360" w:lineRule="exact"/>
              <w:jc w:val="center"/>
              <w:rPr>
                <w:rFonts w:ascii="仿宋" w:eastAsia="仿宋" w:hAnsi="仿宋"/>
                <w:sz w:val="32"/>
                <w:szCs w:val="32"/>
              </w:rPr>
            </w:pPr>
            <w:r>
              <w:rPr>
                <w:rFonts w:ascii="仿宋" w:eastAsia="仿宋" w:hAnsi="仿宋" w:cs="仿宋" w:hint="eastAsia"/>
                <w:sz w:val="32"/>
                <w:szCs w:val="32"/>
              </w:rPr>
              <w:t>总价</w:t>
            </w:r>
          </w:p>
          <w:p w:rsidR="0029527A" w:rsidRPr="00A443CB" w:rsidRDefault="0029527A" w:rsidP="006802A0">
            <w:pPr>
              <w:spacing w:line="360" w:lineRule="exact"/>
              <w:jc w:val="center"/>
              <w:rPr>
                <w:rFonts w:ascii="仿宋" w:eastAsia="仿宋" w:hAnsi="仿宋"/>
                <w:sz w:val="32"/>
                <w:szCs w:val="32"/>
              </w:rPr>
            </w:pPr>
            <w:r w:rsidRPr="00A443CB">
              <w:rPr>
                <w:rFonts w:ascii="仿宋" w:eastAsia="仿宋" w:hAnsi="仿宋" w:cs="仿宋" w:hint="eastAsia"/>
                <w:sz w:val="32"/>
                <w:szCs w:val="32"/>
              </w:rPr>
              <w:t>（元）</w:t>
            </w:r>
          </w:p>
        </w:tc>
      </w:tr>
      <w:tr w:rsidR="0029527A" w:rsidRPr="00A443CB">
        <w:trPr>
          <w:trHeight w:val="1072"/>
        </w:trPr>
        <w:tc>
          <w:tcPr>
            <w:tcW w:w="2628" w:type="dxa"/>
            <w:gridSpan w:val="2"/>
            <w:vAlign w:val="center"/>
          </w:tcPr>
          <w:p w:rsidR="0029527A" w:rsidRPr="00A443CB" w:rsidRDefault="0029527A" w:rsidP="006802A0">
            <w:pPr>
              <w:spacing w:line="460" w:lineRule="exact"/>
              <w:rPr>
                <w:rFonts w:ascii="仿宋" w:eastAsia="仿宋" w:hAnsi="仿宋"/>
                <w:sz w:val="32"/>
                <w:szCs w:val="32"/>
              </w:rPr>
            </w:pPr>
            <w:r w:rsidRPr="00340C43">
              <w:rPr>
                <w:rFonts w:ascii="仿宋" w:eastAsia="仿宋" w:hAnsi="仿宋" w:cs="仿宋" w:hint="eastAsia"/>
                <w:sz w:val="32"/>
                <w:szCs w:val="32"/>
              </w:rPr>
              <w:t>福建省仓山监狱</w:t>
            </w:r>
            <w:r>
              <w:rPr>
                <w:rFonts w:ascii="仿宋" w:eastAsia="仿宋" w:hAnsi="仿宋" w:cs="仿宋"/>
                <w:sz w:val="32"/>
                <w:szCs w:val="32"/>
              </w:rPr>
              <w:t>2023</w:t>
            </w:r>
            <w:r>
              <w:rPr>
                <w:rFonts w:ascii="仿宋" w:eastAsia="仿宋" w:hAnsi="仿宋" w:cs="仿宋" w:hint="eastAsia"/>
                <w:sz w:val="32"/>
                <w:szCs w:val="32"/>
              </w:rPr>
              <w:t>年度罪犯草席</w:t>
            </w:r>
            <w:r w:rsidRPr="00340C43">
              <w:rPr>
                <w:rFonts w:ascii="仿宋" w:eastAsia="仿宋" w:hAnsi="仿宋" w:cs="仿宋" w:hint="eastAsia"/>
                <w:sz w:val="32"/>
                <w:szCs w:val="32"/>
              </w:rPr>
              <w:t>采购项目</w:t>
            </w:r>
          </w:p>
        </w:tc>
        <w:tc>
          <w:tcPr>
            <w:tcW w:w="1440" w:type="dxa"/>
            <w:vAlign w:val="center"/>
          </w:tcPr>
          <w:p w:rsidR="0029527A" w:rsidRPr="00A443CB" w:rsidRDefault="0029527A" w:rsidP="006802A0">
            <w:pPr>
              <w:spacing w:line="500" w:lineRule="exact"/>
              <w:jc w:val="center"/>
              <w:rPr>
                <w:rFonts w:ascii="仿宋" w:eastAsia="仿宋" w:hAnsi="仿宋"/>
                <w:sz w:val="32"/>
                <w:szCs w:val="32"/>
              </w:rPr>
            </w:pPr>
            <w:r>
              <w:rPr>
                <w:rFonts w:ascii="仿宋" w:eastAsia="仿宋" w:hAnsi="仿宋" w:cs="仿宋" w:hint="eastAsia"/>
                <w:sz w:val="32"/>
                <w:szCs w:val="32"/>
              </w:rPr>
              <w:t>草席</w:t>
            </w:r>
          </w:p>
        </w:tc>
        <w:tc>
          <w:tcPr>
            <w:tcW w:w="1260" w:type="dxa"/>
            <w:vAlign w:val="center"/>
          </w:tcPr>
          <w:p w:rsidR="0029527A" w:rsidRPr="00A443CB" w:rsidRDefault="0029527A" w:rsidP="006802A0">
            <w:pPr>
              <w:spacing w:line="460" w:lineRule="exact"/>
              <w:jc w:val="center"/>
              <w:rPr>
                <w:rFonts w:ascii="仿宋" w:eastAsia="仿宋" w:hAnsi="仿宋"/>
                <w:sz w:val="32"/>
                <w:szCs w:val="32"/>
              </w:rPr>
            </w:pPr>
            <w:r>
              <w:rPr>
                <w:rFonts w:ascii="仿宋" w:eastAsia="仿宋" w:hAnsi="仿宋" w:cs="仿宋"/>
                <w:sz w:val="32"/>
                <w:szCs w:val="32"/>
              </w:rPr>
              <w:t>3000</w:t>
            </w:r>
            <w:r>
              <w:rPr>
                <w:rFonts w:ascii="仿宋" w:eastAsia="仿宋" w:hAnsi="仿宋" w:cs="仿宋" w:hint="eastAsia"/>
                <w:sz w:val="32"/>
                <w:szCs w:val="32"/>
              </w:rPr>
              <w:t>床</w:t>
            </w:r>
          </w:p>
        </w:tc>
        <w:tc>
          <w:tcPr>
            <w:tcW w:w="1620" w:type="dxa"/>
            <w:vAlign w:val="center"/>
          </w:tcPr>
          <w:p w:rsidR="0029527A" w:rsidRPr="00A443CB" w:rsidRDefault="0029527A" w:rsidP="006802A0">
            <w:pPr>
              <w:widowControl/>
              <w:spacing w:before="100" w:beforeAutospacing="1" w:after="100" w:afterAutospacing="1" w:line="480" w:lineRule="auto"/>
              <w:jc w:val="center"/>
              <w:rPr>
                <w:rFonts w:ascii="仿宋" w:eastAsia="仿宋" w:hAnsi="仿宋"/>
                <w:sz w:val="32"/>
                <w:szCs w:val="32"/>
              </w:rPr>
            </w:pPr>
          </w:p>
        </w:tc>
        <w:tc>
          <w:tcPr>
            <w:tcW w:w="1577" w:type="dxa"/>
            <w:vAlign w:val="center"/>
          </w:tcPr>
          <w:p w:rsidR="0029527A" w:rsidRPr="00A443CB" w:rsidRDefault="0029527A" w:rsidP="006802A0">
            <w:pPr>
              <w:widowControl/>
              <w:spacing w:before="100" w:beforeAutospacing="1" w:after="100" w:afterAutospacing="1" w:line="480" w:lineRule="auto"/>
              <w:jc w:val="center"/>
              <w:rPr>
                <w:rFonts w:ascii="仿宋" w:eastAsia="仿宋" w:hAnsi="仿宋"/>
                <w:sz w:val="32"/>
                <w:szCs w:val="32"/>
              </w:rPr>
            </w:pPr>
          </w:p>
        </w:tc>
      </w:tr>
      <w:tr w:rsidR="0029527A" w:rsidRPr="00A443CB">
        <w:trPr>
          <w:trHeight w:val="1398"/>
        </w:trPr>
        <w:tc>
          <w:tcPr>
            <w:tcW w:w="2628" w:type="dxa"/>
            <w:gridSpan w:val="2"/>
            <w:vAlign w:val="center"/>
          </w:tcPr>
          <w:p w:rsidR="0029527A" w:rsidRPr="00A443CB" w:rsidRDefault="0029527A" w:rsidP="006802A0">
            <w:pPr>
              <w:jc w:val="center"/>
              <w:rPr>
                <w:rFonts w:ascii="仿宋" w:eastAsia="仿宋" w:hAnsi="仿宋"/>
                <w:sz w:val="32"/>
                <w:szCs w:val="32"/>
              </w:rPr>
            </w:pPr>
            <w:r w:rsidRPr="00A443CB">
              <w:rPr>
                <w:rFonts w:ascii="仿宋" w:eastAsia="仿宋" w:hAnsi="仿宋" w:cs="仿宋" w:hint="eastAsia"/>
                <w:sz w:val="32"/>
                <w:szCs w:val="32"/>
              </w:rPr>
              <w:t>报价单位</w:t>
            </w:r>
          </w:p>
          <w:p w:rsidR="0029527A" w:rsidRPr="00A443CB" w:rsidRDefault="0029527A" w:rsidP="006802A0">
            <w:pPr>
              <w:jc w:val="center"/>
              <w:rPr>
                <w:rFonts w:ascii="仿宋" w:eastAsia="仿宋" w:hAnsi="仿宋"/>
                <w:sz w:val="32"/>
                <w:szCs w:val="32"/>
              </w:rPr>
            </w:pPr>
            <w:r w:rsidRPr="00A443CB">
              <w:rPr>
                <w:rFonts w:ascii="仿宋" w:eastAsia="仿宋" w:hAnsi="仿宋" w:cs="仿宋" w:hint="eastAsia"/>
                <w:sz w:val="32"/>
                <w:szCs w:val="32"/>
              </w:rPr>
              <w:t>（加盖公章）</w:t>
            </w:r>
          </w:p>
        </w:tc>
        <w:tc>
          <w:tcPr>
            <w:tcW w:w="5897" w:type="dxa"/>
            <w:gridSpan w:val="4"/>
          </w:tcPr>
          <w:p w:rsidR="0029527A" w:rsidRPr="00A443CB" w:rsidRDefault="0029527A" w:rsidP="006802A0">
            <w:pPr>
              <w:widowControl/>
              <w:spacing w:before="100" w:beforeAutospacing="1" w:after="100" w:afterAutospacing="1" w:line="480" w:lineRule="auto"/>
              <w:rPr>
                <w:rFonts w:ascii="仿宋" w:eastAsia="仿宋" w:hAnsi="仿宋"/>
                <w:sz w:val="32"/>
                <w:szCs w:val="32"/>
              </w:rPr>
            </w:pPr>
          </w:p>
        </w:tc>
      </w:tr>
      <w:tr w:rsidR="0029527A" w:rsidRPr="00A443CB">
        <w:trPr>
          <w:trHeight w:val="920"/>
        </w:trPr>
        <w:tc>
          <w:tcPr>
            <w:tcW w:w="2628" w:type="dxa"/>
            <w:gridSpan w:val="2"/>
            <w:vAlign w:val="center"/>
          </w:tcPr>
          <w:p w:rsidR="0029527A" w:rsidRPr="00A443CB" w:rsidRDefault="0029527A" w:rsidP="006802A0">
            <w:pPr>
              <w:spacing w:before="100" w:beforeAutospacing="1" w:after="100" w:afterAutospacing="1" w:line="480" w:lineRule="auto"/>
              <w:ind w:left="27"/>
              <w:jc w:val="center"/>
              <w:rPr>
                <w:rFonts w:ascii="仿宋" w:eastAsia="仿宋" w:hAnsi="仿宋"/>
                <w:sz w:val="32"/>
                <w:szCs w:val="32"/>
              </w:rPr>
            </w:pPr>
            <w:r w:rsidRPr="00A443CB">
              <w:rPr>
                <w:rFonts w:ascii="仿宋" w:eastAsia="仿宋" w:hAnsi="仿宋" w:cs="仿宋" w:hint="eastAsia"/>
                <w:sz w:val="32"/>
                <w:szCs w:val="32"/>
              </w:rPr>
              <w:t>联系人</w:t>
            </w:r>
          </w:p>
        </w:tc>
        <w:tc>
          <w:tcPr>
            <w:tcW w:w="5897" w:type="dxa"/>
            <w:gridSpan w:val="4"/>
            <w:vAlign w:val="center"/>
          </w:tcPr>
          <w:p w:rsidR="0029527A" w:rsidRPr="00A443CB" w:rsidRDefault="0029527A" w:rsidP="006802A0">
            <w:pPr>
              <w:spacing w:before="100" w:beforeAutospacing="1" w:after="100" w:afterAutospacing="1" w:line="480" w:lineRule="auto"/>
              <w:rPr>
                <w:rFonts w:ascii="仿宋" w:eastAsia="仿宋" w:hAnsi="仿宋"/>
                <w:sz w:val="32"/>
                <w:szCs w:val="32"/>
              </w:rPr>
            </w:pPr>
          </w:p>
        </w:tc>
      </w:tr>
      <w:tr w:rsidR="0029527A" w:rsidRPr="00A443CB">
        <w:trPr>
          <w:trHeight w:val="920"/>
        </w:trPr>
        <w:tc>
          <w:tcPr>
            <w:tcW w:w="2628" w:type="dxa"/>
            <w:gridSpan w:val="2"/>
            <w:vAlign w:val="center"/>
          </w:tcPr>
          <w:p w:rsidR="0029527A" w:rsidRPr="00A443CB" w:rsidRDefault="0029527A" w:rsidP="006802A0">
            <w:pPr>
              <w:spacing w:before="100" w:beforeAutospacing="1" w:after="100" w:afterAutospacing="1" w:line="480" w:lineRule="auto"/>
              <w:ind w:left="27"/>
              <w:jc w:val="center"/>
              <w:rPr>
                <w:rFonts w:ascii="仿宋" w:eastAsia="仿宋" w:hAnsi="仿宋"/>
                <w:sz w:val="32"/>
                <w:szCs w:val="32"/>
              </w:rPr>
            </w:pPr>
            <w:r w:rsidRPr="00A443CB">
              <w:rPr>
                <w:rFonts w:ascii="仿宋" w:eastAsia="仿宋" w:hAnsi="仿宋" w:cs="仿宋" w:hint="eastAsia"/>
                <w:sz w:val="32"/>
                <w:szCs w:val="32"/>
              </w:rPr>
              <w:t>联系电话</w:t>
            </w:r>
          </w:p>
        </w:tc>
        <w:tc>
          <w:tcPr>
            <w:tcW w:w="5897" w:type="dxa"/>
            <w:gridSpan w:val="4"/>
            <w:vAlign w:val="center"/>
          </w:tcPr>
          <w:p w:rsidR="0029527A" w:rsidRPr="00A443CB" w:rsidRDefault="0029527A" w:rsidP="006802A0">
            <w:pPr>
              <w:spacing w:before="100" w:beforeAutospacing="1" w:after="100" w:afterAutospacing="1" w:line="480" w:lineRule="auto"/>
              <w:rPr>
                <w:rFonts w:ascii="仿宋" w:eastAsia="仿宋" w:hAnsi="仿宋"/>
                <w:sz w:val="32"/>
                <w:szCs w:val="32"/>
              </w:rPr>
            </w:pPr>
          </w:p>
        </w:tc>
      </w:tr>
      <w:tr w:rsidR="0029527A" w:rsidRPr="00A443CB">
        <w:tc>
          <w:tcPr>
            <w:tcW w:w="1008" w:type="dxa"/>
            <w:vAlign w:val="center"/>
          </w:tcPr>
          <w:p w:rsidR="0029527A" w:rsidRPr="00A443CB" w:rsidRDefault="0029527A" w:rsidP="006802A0">
            <w:pPr>
              <w:spacing w:line="440" w:lineRule="exact"/>
              <w:jc w:val="center"/>
              <w:rPr>
                <w:rFonts w:ascii="仿宋" w:eastAsia="仿宋" w:hAnsi="仿宋"/>
                <w:b/>
                <w:bCs/>
                <w:sz w:val="32"/>
                <w:szCs w:val="32"/>
              </w:rPr>
            </w:pPr>
            <w:r w:rsidRPr="00A443CB">
              <w:rPr>
                <w:rFonts w:ascii="仿宋" w:eastAsia="仿宋" w:hAnsi="仿宋" w:cs="仿宋" w:hint="eastAsia"/>
                <w:b/>
                <w:bCs/>
                <w:sz w:val="32"/>
                <w:szCs w:val="32"/>
              </w:rPr>
              <w:t>注意</w:t>
            </w:r>
          </w:p>
          <w:p w:rsidR="0029527A" w:rsidRPr="00A443CB" w:rsidRDefault="0029527A" w:rsidP="006802A0">
            <w:pPr>
              <w:widowControl/>
              <w:spacing w:before="100" w:beforeAutospacing="1" w:after="100" w:afterAutospacing="1" w:line="440" w:lineRule="exact"/>
              <w:jc w:val="center"/>
              <w:rPr>
                <w:rFonts w:ascii="仿宋" w:eastAsia="仿宋" w:hAnsi="仿宋"/>
                <w:sz w:val="32"/>
                <w:szCs w:val="32"/>
              </w:rPr>
            </w:pPr>
            <w:r w:rsidRPr="00A443CB">
              <w:rPr>
                <w:rFonts w:ascii="仿宋" w:eastAsia="仿宋" w:hAnsi="仿宋" w:cs="仿宋" w:hint="eastAsia"/>
                <w:b/>
                <w:bCs/>
                <w:sz w:val="32"/>
                <w:szCs w:val="32"/>
              </w:rPr>
              <w:t>事项</w:t>
            </w:r>
          </w:p>
        </w:tc>
        <w:tc>
          <w:tcPr>
            <w:tcW w:w="7517" w:type="dxa"/>
            <w:gridSpan w:val="5"/>
            <w:vAlign w:val="center"/>
          </w:tcPr>
          <w:p w:rsidR="0029527A" w:rsidRPr="009663A8" w:rsidRDefault="0029527A" w:rsidP="00A0712F">
            <w:pPr>
              <w:spacing w:line="500" w:lineRule="exact"/>
              <w:ind w:firstLineChars="200" w:firstLine="640"/>
              <w:rPr>
                <w:rFonts w:ascii="仿宋" w:eastAsia="仿宋" w:hAnsi="仿宋"/>
                <w:sz w:val="32"/>
                <w:szCs w:val="32"/>
              </w:rPr>
            </w:pPr>
            <w:r w:rsidRPr="00A443CB">
              <w:rPr>
                <w:rFonts w:ascii="仿宋" w:eastAsia="仿宋" w:hAnsi="仿宋" w:cs="仿宋"/>
                <w:sz w:val="32"/>
                <w:szCs w:val="32"/>
              </w:rPr>
              <w:t>1.</w:t>
            </w:r>
            <w:r>
              <w:rPr>
                <w:rFonts w:ascii="仿宋" w:eastAsia="仿宋" w:hAnsi="仿宋" w:cs="仿宋" w:hint="eastAsia"/>
                <w:sz w:val="32"/>
                <w:szCs w:val="32"/>
              </w:rPr>
              <w:t>草席最高限制单价为</w:t>
            </w:r>
            <w:r>
              <w:rPr>
                <w:rFonts w:ascii="仿宋" w:eastAsia="仿宋" w:hAnsi="仿宋" w:cs="仿宋"/>
                <w:sz w:val="32"/>
                <w:szCs w:val="32"/>
              </w:rPr>
              <w:t>29.5</w:t>
            </w:r>
            <w:r>
              <w:rPr>
                <w:rFonts w:ascii="仿宋" w:eastAsia="仿宋" w:hAnsi="仿宋" w:cs="仿宋" w:hint="eastAsia"/>
                <w:sz w:val="32"/>
                <w:szCs w:val="32"/>
              </w:rPr>
              <w:t>元</w:t>
            </w:r>
            <w:r w:rsidRPr="004A1E46">
              <w:rPr>
                <w:rFonts w:ascii="仿宋" w:eastAsia="仿宋" w:hAnsi="仿宋" w:cs="仿宋"/>
                <w:sz w:val="32"/>
                <w:szCs w:val="32"/>
              </w:rPr>
              <w:t>/</w:t>
            </w:r>
            <w:r>
              <w:rPr>
                <w:rFonts w:ascii="仿宋" w:eastAsia="仿宋" w:hAnsi="仿宋" w:cs="仿宋" w:hint="eastAsia"/>
                <w:sz w:val="32"/>
                <w:szCs w:val="32"/>
              </w:rPr>
              <w:t>床，本项目最高限价为人民币</w:t>
            </w:r>
            <w:r>
              <w:rPr>
                <w:rFonts w:ascii="仿宋" w:eastAsia="仿宋" w:hAnsi="仿宋" w:cs="仿宋"/>
                <w:sz w:val="32"/>
                <w:szCs w:val="32"/>
              </w:rPr>
              <w:t>88500</w:t>
            </w:r>
            <w:r>
              <w:rPr>
                <w:rFonts w:ascii="仿宋" w:eastAsia="仿宋" w:hAnsi="仿宋" w:cs="仿宋" w:hint="eastAsia"/>
                <w:sz w:val="32"/>
                <w:szCs w:val="32"/>
              </w:rPr>
              <w:t>元。</w:t>
            </w:r>
            <w:r w:rsidRPr="006B1DE6">
              <w:rPr>
                <w:rFonts w:ascii="仿宋" w:eastAsia="仿宋" w:hAnsi="仿宋" w:cs="仿宋" w:hint="eastAsia"/>
                <w:sz w:val="32"/>
                <w:szCs w:val="32"/>
              </w:rPr>
              <w:t>报价</w:t>
            </w:r>
            <w:r>
              <w:rPr>
                <w:rFonts w:ascii="仿宋" w:eastAsia="仿宋" w:hAnsi="仿宋" w:cs="仿宋" w:hint="eastAsia"/>
                <w:sz w:val="32"/>
                <w:szCs w:val="32"/>
              </w:rPr>
              <w:t>单中</w:t>
            </w:r>
            <w:r w:rsidRPr="004A1E46">
              <w:rPr>
                <w:rFonts w:ascii="仿宋" w:eastAsia="仿宋" w:hAnsi="仿宋" w:cs="仿宋" w:hint="eastAsia"/>
                <w:sz w:val="32"/>
                <w:szCs w:val="32"/>
                <w:u w:val="single"/>
              </w:rPr>
              <w:t>单价、总</w:t>
            </w:r>
            <w:r>
              <w:rPr>
                <w:rFonts w:ascii="仿宋" w:eastAsia="仿宋" w:hAnsi="仿宋" w:cs="仿宋" w:hint="eastAsia"/>
                <w:sz w:val="32"/>
                <w:szCs w:val="32"/>
                <w:u w:val="single"/>
              </w:rPr>
              <w:t>价</w:t>
            </w:r>
            <w:r w:rsidRPr="006B1DE6">
              <w:rPr>
                <w:rFonts w:ascii="仿宋" w:eastAsia="仿宋" w:hAnsi="仿宋" w:cs="仿宋" w:hint="eastAsia"/>
                <w:sz w:val="32"/>
                <w:szCs w:val="32"/>
              </w:rPr>
              <w:t>若超过最高限价的</w:t>
            </w:r>
            <w:r>
              <w:rPr>
                <w:rFonts w:ascii="仿宋" w:eastAsia="仿宋" w:hAnsi="仿宋" w:cs="仿宋" w:hint="eastAsia"/>
                <w:sz w:val="32"/>
                <w:szCs w:val="32"/>
              </w:rPr>
              <w:t>均</w:t>
            </w:r>
            <w:r w:rsidRPr="006B1DE6">
              <w:rPr>
                <w:rFonts w:ascii="仿宋" w:eastAsia="仿宋" w:hAnsi="仿宋" w:cs="仿宋" w:hint="eastAsia"/>
                <w:sz w:val="32"/>
                <w:szCs w:val="32"/>
              </w:rPr>
              <w:t>为无效报价；</w:t>
            </w:r>
          </w:p>
          <w:p w:rsidR="0029527A" w:rsidRPr="00A443CB" w:rsidRDefault="0029527A" w:rsidP="00A0712F">
            <w:pPr>
              <w:spacing w:line="500" w:lineRule="exact"/>
              <w:ind w:firstLineChars="200" w:firstLine="640"/>
              <w:rPr>
                <w:rFonts w:ascii="仿宋" w:eastAsia="仿宋" w:hAnsi="仿宋"/>
              </w:rPr>
            </w:pPr>
            <w:r w:rsidRPr="00A443CB">
              <w:rPr>
                <w:rFonts w:ascii="仿宋" w:eastAsia="仿宋" w:hAnsi="仿宋" w:cs="仿宋"/>
                <w:sz w:val="32"/>
                <w:szCs w:val="32"/>
              </w:rPr>
              <w:t>2.</w:t>
            </w:r>
            <w:r>
              <w:rPr>
                <w:rFonts w:ascii="仿宋" w:eastAsia="仿宋" w:hAnsi="仿宋" w:cs="仿宋" w:hint="eastAsia"/>
                <w:sz w:val="32"/>
                <w:szCs w:val="32"/>
              </w:rPr>
              <w:t>报价栏内数字要书写端正，不得涂改；</w:t>
            </w:r>
            <w:r w:rsidRPr="00A443CB">
              <w:rPr>
                <w:rFonts w:ascii="仿宋" w:eastAsia="仿宋" w:hAnsi="仿宋" w:cs="仿宋" w:hint="eastAsia"/>
                <w:sz w:val="32"/>
                <w:szCs w:val="32"/>
              </w:rPr>
              <w:t>报价金额如有大、小写的，大、小写的金额须保持一致，否则，均视为无效报价。</w:t>
            </w:r>
          </w:p>
        </w:tc>
      </w:tr>
    </w:tbl>
    <w:p w:rsidR="0029527A" w:rsidRPr="00E75E15" w:rsidRDefault="0029527A" w:rsidP="00E75E15">
      <w:pPr>
        <w:jc w:val="right"/>
      </w:pPr>
    </w:p>
    <w:sectPr w:rsidR="0029527A" w:rsidRPr="00E75E15" w:rsidSect="002711A1">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27A" w:rsidRDefault="0029527A">
      <w:r>
        <w:separator/>
      </w:r>
    </w:p>
  </w:endnote>
  <w:endnote w:type="continuationSeparator" w:id="0">
    <w:p w:rsidR="0029527A" w:rsidRDefault="002952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27A" w:rsidRDefault="0029527A">
    <w:pPr>
      <w:pStyle w:val="11"/>
      <w:framePr w:wrap="auto"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noProof/>
      </w:rPr>
      <w:t>1</w:t>
    </w:r>
    <w:r>
      <w:rPr>
        <w:rStyle w:val="12"/>
      </w:rPr>
      <w:fldChar w:fldCharType="end"/>
    </w:r>
  </w:p>
  <w:p w:rsidR="0029527A" w:rsidRDefault="0029527A">
    <w:pPr>
      <w:pStyle w:val="1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27A" w:rsidRDefault="0029527A">
      <w:r>
        <w:separator/>
      </w:r>
    </w:p>
  </w:footnote>
  <w:footnote w:type="continuationSeparator" w:id="0">
    <w:p w:rsidR="0029527A" w:rsidRDefault="002952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1D4757"/>
    <w:multiLevelType w:val="singleLevel"/>
    <w:tmpl w:val="781D4757"/>
    <w:lvl w:ilvl="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isplayHorizontalDrawingGridEvery w:val="0"/>
  <w:displayVerticalDrawingGridEvery w:val="2"/>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jY1MDE1NGRmN2E2YjhjYTkyZWQ3ZGZhYWNhMGQ1MjMifQ=="/>
  </w:docVars>
  <w:rsids>
    <w:rsidRoot w:val="00CD0D4F"/>
    <w:rsid w:val="0000470C"/>
    <w:rsid w:val="00034C1F"/>
    <w:rsid w:val="00040848"/>
    <w:rsid w:val="0005452A"/>
    <w:rsid w:val="0007038D"/>
    <w:rsid w:val="000760DC"/>
    <w:rsid w:val="00076119"/>
    <w:rsid w:val="00076E4D"/>
    <w:rsid w:val="00080F9D"/>
    <w:rsid w:val="000839CE"/>
    <w:rsid w:val="00096A4E"/>
    <w:rsid w:val="000A596C"/>
    <w:rsid w:val="000A7C15"/>
    <w:rsid w:val="000B2563"/>
    <w:rsid w:val="000C044F"/>
    <w:rsid w:val="000D0611"/>
    <w:rsid w:val="000E7276"/>
    <w:rsid w:val="000E753A"/>
    <w:rsid w:val="000F2E35"/>
    <w:rsid w:val="00124580"/>
    <w:rsid w:val="001270C8"/>
    <w:rsid w:val="00143F11"/>
    <w:rsid w:val="001520A8"/>
    <w:rsid w:val="00170893"/>
    <w:rsid w:val="00172C93"/>
    <w:rsid w:val="001C07AF"/>
    <w:rsid w:val="001C3F73"/>
    <w:rsid w:val="001D0E0A"/>
    <w:rsid w:val="001E3E01"/>
    <w:rsid w:val="001E6A0C"/>
    <w:rsid w:val="00207374"/>
    <w:rsid w:val="00210F91"/>
    <w:rsid w:val="00214CD3"/>
    <w:rsid w:val="002341BE"/>
    <w:rsid w:val="002426A7"/>
    <w:rsid w:val="002456B7"/>
    <w:rsid w:val="00261C35"/>
    <w:rsid w:val="002711A1"/>
    <w:rsid w:val="0027329A"/>
    <w:rsid w:val="002774FA"/>
    <w:rsid w:val="002830D9"/>
    <w:rsid w:val="00293526"/>
    <w:rsid w:val="0029527A"/>
    <w:rsid w:val="0029610F"/>
    <w:rsid w:val="002B19BD"/>
    <w:rsid w:val="002B2957"/>
    <w:rsid w:val="002D3C64"/>
    <w:rsid w:val="002F1A34"/>
    <w:rsid w:val="002F430A"/>
    <w:rsid w:val="00303025"/>
    <w:rsid w:val="00320AF0"/>
    <w:rsid w:val="00327502"/>
    <w:rsid w:val="00335028"/>
    <w:rsid w:val="00340C43"/>
    <w:rsid w:val="003548B8"/>
    <w:rsid w:val="00355209"/>
    <w:rsid w:val="0037178F"/>
    <w:rsid w:val="003771F7"/>
    <w:rsid w:val="00385DE7"/>
    <w:rsid w:val="00391341"/>
    <w:rsid w:val="00391947"/>
    <w:rsid w:val="0039733E"/>
    <w:rsid w:val="003A7703"/>
    <w:rsid w:val="003D20D5"/>
    <w:rsid w:val="003E7927"/>
    <w:rsid w:val="003F75CC"/>
    <w:rsid w:val="004051CA"/>
    <w:rsid w:val="004363D0"/>
    <w:rsid w:val="00442822"/>
    <w:rsid w:val="00451733"/>
    <w:rsid w:val="004614DB"/>
    <w:rsid w:val="00483772"/>
    <w:rsid w:val="004A1617"/>
    <w:rsid w:val="004A1E46"/>
    <w:rsid w:val="004A725C"/>
    <w:rsid w:val="004C6DFA"/>
    <w:rsid w:val="004E2C50"/>
    <w:rsid w:val="004F3CC1"/>
    <w:rsid w:val="005046A5"/>
    <w:rsid w:val="00505570"/>
    <w:rsid w:val="005171C8"/>
    <w:rsid w:val="005201BD"/>
    <w:rsid w:val="00533F54"/>
    <w:rsid w:val="00561090"/>
    <w:rsid w:val="005C1C34"/>
    <w:rsid w:val="005F40B2"/>
    <w:rsid w:val="006059E4"/>
    <w:rsid w:val="00607E45"/>
    <w:rsid w:val="00613CCB"/>
    <w:rsid w:val="006159F4"/>
    <w:rsid w:val="00624D17"/>
    <w:rsid w:val="006675FD"/>
    <w:rsid w:val="00670753"/>
    <w:rsid w:val="00670758"/>
    <w:rsid w:val="006742B6"/>
    <w:rsid w:val="006802A0"/>
    <w:rsid w:val="00681034"/>
    <w:rsid w:val="006A138F"/>
    <w:rsid w:val="006B0F25"/>
    <w:rsid w:val="006B1DE6"/>
    <w:rsid w:val="006B2CAA"/>
    <w:rsid w:val="006C4A68"/>
    <w:rsid w:val="006D1217"/>
    <w:rsid w:val="006D2577"/>
    <w:rsid w:val="006E6661"/>
    <w:rsid w:val="00704F71"/>
    <w:rsid w:val="00710078"/>
    <w:rsid w:val="00712DA3"/>
    <w:rsid w:val="00751394"/>
    <w:rsid w:val="00752E8A"/>
    <w:rsid w:val="00753D88"/>
    <w:rsid w:val="00784DC1"/>
    <w:rsid w:val="007856AD"/>
    <w:rsid w:val="0079501E"/>
    <w:rsid w:val="007951C5"/>
    <w:rsid w:val="007A6E76"/>
    <w:rsid w:val="007B4998"/>
    <w:rsid w:val="007E0DF0"/>
    <w:rsid w:val="008051CA"/>
    <w:rsid w:val="00805737"/>
    <w:rsid w:val="00814EAA"/>
    <w:rsid w:val="008309F7"/>
    <w:rsid w:val="008312F1"/>
    <w:rsid w:val="00856546"/>
    <w:rsid w:val="0086177E"/>
    <w:rsid w:val="00872E12"/>
    <w:rsid w:val="00894920"/>
    <w:rsid w:val="008B3EB6"/>
    <w:rsid w:val="008C3691"/>
    <w:rsid w:val="008E778F"/>
    <w:rsid w:val="008E7CC2"/>
    <w:rsid w:val="00912979"/>
    <w:rsid w:val="00913F6C"/>
    <w:rsid w:val="00916FEB"/>
    <w:rsid w:val="00924402"/>
    <w:rsid w:val="00962E47"/>
    <w:rsid w:val="009663A8"/>
    <w:rsid w:val="009A2209"/>
    <w:rsid w:val="009A5036"/>
    <w:rsid w:val="009B55B5"/>
    <w:rsid w:val="009C1484"/>
    <w:rsid w:val="009C4694"/>
    <w:rsid w:val="009E1B72"/>
    <w:rsid w:val="009E20DB"/>
    <w:rsid w:val="00A0712F"/>
    <w:rsid w:val="00A07C31"/>
    <w:rsid w:val="00A2603C"/>
    <w:rsid w:val="00A26612"/>
    <w:rsid w:val="00A443CB"/>
    <w:rsid w:val="00A45681"/>
    <w:rsid w:val="00A469FE"/>
    <w:rsid w:val="00A46E99"/>
    <w:rsid w:val="00A60E73"/>
    <w:rsid w:val="00A812F1"/>
    <w:rsid w:val="00A853BC"/>
    <w:rsid w:val="00A8790F"/>
    <w:rsid w:val="00A91571"/>
    <w:rsid w:val="00AA35F5"/>
    <w:rsid w:val="00AA394D"/>
    <w:rsid w:val="00AB01D4"/>
    <w:rsid w:val="00AB431A"/>
    <w:rsid w:val="00AC1892"/>
    <w:rsid w:val="00AD30B4"/>
    <w:rsid w:val="00B005F1"/>
    <w:rsid w:val="00B14EBC"/>
    <w:rsid w:val="00B20B96"/>
    <w:rsid w:val="00B30CDF"/>
    <w:rsid w:val="00B410F8"/>
    <w:rsid w:val="00B44AE2"/>
    <w:rsid w:val="00B55A96"/>
    <w:rsid w:val="00B709FD"/>
    <w:rsid w:val="00B73671"/>
    <w:rsid w:val="00B766EC"/>
    <w:rsid w:val="00B87863"/>
    <w:rsid w:val="00B90656"/>
    <w:rsid w:val="00BC2706"/>
    <w:rsid w:val="00BC54DA"/>
    <w:rsid w:val="00BD5B3D"/>
    <w:rsid w:val="00BE01C5"/>
    <w:rsid w:val="00C13F2D"/>
    <w:rsid w:val="00C4693F"/>
    <w:rsid w:val="00C5771A"/>
    <w:rsid w:val="00C6670B"/>
    <w:rsid w:val="00C7013C"/>
    <w:rsid w:val="00C810B3"/>
    <w:rsid w:val="00C9468A"/>
    <w:rsid w:val="00C95C3D"/>
    <w:rsid w:val="00CB1D69"/>
    <w:rsid w:val="00CB4529"/>
    <w:rsid w:val="00CD0D4F"/>
    <w:rsid w:val="00CF125E"/>
    <w:rsid w:val="00CF5D71"/>
    <w:rsid w:val="00D232A4"/>
    <w:rsid w:val="00D30C5E"/>
    <w:rsid w:val="00D350A2"/>
    <w:rsid w:val="00D81A4B"/>
    <w:rsid w:val="00DA2B73"/>
    <w:rsid w:val="00DC5D89"/>
    <w:rsid w:val="00DD3DF1"/>
    <w:rsid w:val="00DF7B28"/>
    <w:rsid w:val="00E13085"/>
    <w:rsid w:val="00E401C6"/>
    <w:rsid w:val="00E50F0F"/>
    <w:rsid w:val="00E544AA"/>
    <w:rsid w:val="00E65D36"/>
    <w:rsid w:val="00E75E15"/>
    <w:rsid w:val="00E775CD"/>
    <w:rsid w:val="00EC5CE8"/>
    <w:rsid w:val="00ED6405"/>
    <w:rsid w:val="00EE45ED"/>
    <w:rsid w:val="00EE737D"/>
    <w:rsid w:val="00F02B74"/>
    <w:rsid w:val="00F31596"/>
    <w:rsid w:val="00F34C14"/>
    <w:rsid w:val="00F42449"/>
    <w:rsid w:val="00F467D6"/>
    <w:rsid w:val="00F47CC7"/>
    <w:rsid w:val="00F522E2"/>
    <w:rsid w:val="00FA413B"/>
    <w:rsid w:val="00FB7F1E"/>
    <w:rsid w:val="00FD387A"/>
    <w:rsid w:val="062D469E"/>
    <w:rsid w:val="188F5625"/>
    <w:rsid w:val="275330A7"/>
    <w:rsid w:val="3EAF1EF2"/>
    <w:rsid w:val="572F3718"/>
    <w:rsid w:val="71FD64F5"/>
    <w:rsid w:val="79975481"/>
    <w:rsid w:val="7C472356"/>
    <w:rsid w:val="7F325A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1A1"/>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默认段落字体1"/>
    <w:link w:val="Style2"/>
    <w:uiPriority w:val="99"/>
    <w:locked/>
    <w:rsid w:val="002711A1"/>
    <w:rPr>
      <w:rFonts w:ascii="Times New Roman" w:eastAsia="宋体" w:hAnsi="Times New Roman"/>
    </w:rPr>
  </w:style>
  <w:style w:type="paragraph" w:customStyle="1" w:styleId="Style2">
    <w:name w:val="_Style 2"/>
    <w:basedOn w:val="Normal"/>
    <w:link w:val="1"/>
    <w:uiPriority w:val="99"/>
    <w:rsid w:val="002711A1"/>
    <w:rPr>
      <w:kern w:val="0"/>
      <w:sz w:val="20"/>
      <w:szCs w:val="20"/>
    </w:rPr>
  </w:style>
  <w:style w:type="table" w:customStyle="1" w:styleId="10">
    <w:name w:val="普通表格1"/>
    <w:uiPriority w:val="99"/>
    <w:rsid w:val="002711A1"/>
    <w:rPr>
      <w:rFonts w:ascii="Times New Roman" w:hAnsi="Times New Roman"/>
      <w:kern w:val="0"/>
      <w:sz w:val="20"/>
      <w:szCs w:val="20"/>
    </w:rPr>
    <w:tblPr>
      <w:tblCellMar>
        <w:top w:w="0" w:type="dxa"/>
        <w:left w:w="0" w:type="dxa"/>
        <w:bottom w:w="0" w:type="dxa"/>
        <w:right w:w="0" w:type="dxa"/>
      </w:tblCellMar>
    </w:tblPr>
  </w:style>
  <w:style w:type="paragraph" w:customStyle="1" w:styleId="11">
    <w:name w:val="页脚1"/>
    <w:basedOn w:val="Normal"/>
    <w:uiPriority w:val="99"/>
    <w:rsid w:val="002711A1"/>
    <w:pPr>
      <w:tabs>
        <w:tab w:val="center" w:pos="4153"/>
        <w:tab w:val="right" w:pos="8306"/>
      </w:tabs>
      <w:snapToGrid w:val="0"/>
      <w:jc w:val="left"/>
    </w:pPr>
    <w:rPr>
      <w:sz w:val="18"/>
      <w:szCs w:val="18"/>
    </w:rPr>
  </w:style>
  <w:style w:type="character" w:customStyle="1" w:styleId="12">
    <w:name w:val="页码1"/>
    <w:basedOn w:val="1"/>
    <w:uiPriority w:val="99"/>
    <w:rsid w:val="002711A1"/>
    <w:rPr>
      <w:rFonts w:cs="Times New Roman"/>
    </w:rPr>
  </w:style>
  <w:style w:type="paragraph" w:customStyle="1" w:styleId="Flietext">
    <w:name w:val="Fließtext"/>
    <w:basedOn w:val="Normal"/>
    <w:uiPriority w:val="99"/>
    <w:rsid w:val="002711A1"/>
    <w:pPr>
      <w:overflowPunct w:val="0"/>
      <w:autoSpaceDE w:val="0"/>
      <w:autoSpaceDN w:val="0"/>
    </w:pPr>
    <w:rPr>
      <w:rFonts w:ascii="黑体" w:hAnsi="黑体" w:cs="黑体"/>
      <w:kern w:val="28"/>
    </w:rPr>
  </w:style>
  <w:style w:type="paragraph" w:customStyle="1" w:styleId="a">
    <w:name w:val="(文字) (文字)"/>
    <w:basedOn w:val="Normal"/>
    <w:uiPriority w:val="99"/>
    <w:rsid w:val="002711A1"/>
    <w:rPr>
      <w:rFonts w:ascii="Tahoma" w:hAnsi="Tahoma" w:cs="Tahoma"/>
      <w:sz w:val="24"/>
      <w:szCs w:val="24"/>
    </w:rPr>
  </w:style>
  <w:style w:type="paragraph" w:customStyle="1" w:styleId="13">
    <w:name w:val="日期1"/>
    <w:basedOn w:val="Normal"/>
    <w:uiPriority w:val="99"/>
    <w:rsid w:val="002711A1"/>
    <w:pPr>
      <w:ind w:leftChars="2500" w:left="100"/>
    </w:pPr>
  </w:style>
  <w:style w:type="paragraph" w:customStyle="1" w:styleId="14">
    <w:name w:val="普通(网站)1"/>
    <w:basedOn w:val="Normal"/>
    <w:uiPriority w:val="99"/>
    <w:rsid w:val="002711A1"/>
    <w:pPr>
      <w:spacing w:beforeAutospacing="1" w:afterAutospacing="1"/>
      <w:jc w:val="left"/>
    </w:pPr>
    <w:rPr>
      <w:rFonts w:ascii="Calibri" w:hAnsi="Calibri" w:cs="Calibri"/>
      <w:kern w:val="0"/>
      <w:sz w:val="24"/>
      <w:szCs w:val="24"/>
    </w:rPr>
  </w:style>
  <w:style w:type="table" w:customStyle="1" w:styleId="15">
    <w:name w:val="网格型1"/>
    <w:basedOn w:val="10"/>
    <w:uiPriority w:val="99"/>
    <w:rsid w:val="002711A1"/>
    <w:pPr>
      <w:widowControl w:val="0"/>
      <w:jc w:val="both"/>
    </w:pPr>
    <w:tblPr>
      <w:tblCellMar>
        <w:top w:w="0" w:type="dxa"/>
        <w:left w:w="0" w:type="dxa"/>
        <w:bottom w:w="0" w:type="dxa"/>
        <w:right w:w="0" w:type="dxa"/>
      </w:tblCellMar>
    </w:tblPr>
  </w:style>
  <w:style w:type="character" w:customStyle="1" w:styleId="16">
    <w:name w:val="要点1"/>
    <w:uiPriority w:val="99"/>
    <w:rsid w:val="002711A1"/>
    <w:rPr>
      <w:rFonts w:ascii="Tahoma" w:eastAsia="宋体" w:hAnsi="Tahoma"/>
      <w:b/>
      <w:kern w:val="2"/>
      <w:sz w:val="24"/>
    </w:rPr>
  </w:style>
  <w:style w:type="character" w:customStyle="1" w:styleId="17">
    <w:name w:val="超链接1"/>
    <w:uiPriority w:val="99"/>
    <w:rsid w:val="002711A1"/>
    <w:rPr>
      <w:rFonts w:ascii="Times New Roman" w:eastAsia="宋体" w:hAnsi="Times New Roman"/>
      <w:color w:val="0000FF"/>
      <w:u w:val="single"/>
    </w:rPr>
  </w:style>
  <w:style w:type="character" w:customStyle="1" w:styleId="CharChar">
    <w:name w:val="纯文本 Char Char"/>
    <w:uiPriority w:val="99"/>
    <w:rsid w:val="002711A1"/>
    <w:rPr>
      <w:rFonts w:ascii="宋体" w:eastAsia="宋体" w:hAnsi="Courier New"/>
      <w:kern w:val="2"/>
      <w:sz w:val="21"/>
      <w:lang w:val="en-US" w:eastAsia="zh-CN"/>
    </w:rPr>
  </w:style>
  <w:style w:type="paragraph" w:customStyle="1" w:styleId="CharCharChar">
    <w:name w:val="Char Char Char"/>
    <w:basedOn w:val="Normal"/>
    <w:uiPriority w:val="99"/>
    <w:rsid w:val="002711A1"/>
    <w:rPr>
      <w:rFonts w:ascii="Tahoma" w:hAnsi="Tahoma" w:cs="Tahoma"/>
      <w:sz w:val="24"/>
      <w:szCs w:val="24"/>
    </w:rPr>
  </w:style>
  <w:style w:type="paragraph" w:customStyle="1" w:styleId="18">
    <w:name w:val="列出段落1"/>
    <w:basedOn w:val="Normal"/>
    <w:uiPriority w:val="99"/>
    <w:rsid w:val="002711A1"/>
    <w:pPr>
      <w:ind w:firstLineChars="200" w:firstLine="420"/>
    </w:pPr>
    <w:rPr>
      <w:rFonts w:ascii="Calibri" w:eastAsia="仿宋_GB2312" w:hAnsi="Calibri" w:cs="Calibri"/>
      <w:sz w:val="32"/>
      <w:szCs w:val="32"/>
    </w:rPr>
  </w:style>
  <w:style w:type="paragraph" w:styleId="BalloonText">
    <w:name w:val="Balloon Text"/>
    <w:basedOn w:val="Normal"/>
    <w:link w:val="BalloonTextChar"/>
    <w:uiPriority w:val="99"/>
    <w:semiHidden/>
    <w:rsid w:val="00561090"/>
    <w:rPr>
      <w:sz w:val="18"/>
      <w:szCs w:val="18"/>
    </w:rPr>
  </w:style>
  <w:style w:type="character" w:customStyle="1" w:styleId="BalloonTextChar">
    <w:name w:val="Balloon Text Char"/>
    <w:basedOn w:val="DefaultParagraphFont"/>
    <w:link w:val="BalloonText"/>
    <w:uiPriority w:val="99"/>
    <w:locked/>
    <w:rsid w:val="00561090"/>
    <w:rPr>
      <w:rFonts w:ascii="Times New Roman" w:eastAsia="宋体" w:hAnsi="Times New Roman" w:cs="Times New Roman"/>
      <w:kern w:val="2"/>
      <w:sz w:val="18"/>
      <w:szCs w:val="18"/>
    </w:rPr>
  </w:style>
  <w:style w:type="paragraph" w:styleId="NormalWeb">
    <w:name w:val="Normal (Web)"/>
    <w:basedOn w:val="Normal"/>
    <w:uiPriority w:val="99"/>
    <w:rsid w:val="000C044F"/>
    <w:pPr>
      <w:spacing w:beforeAutospacing="1" w:afterAutospacing="1"/>
      <w:jc w:val="left"/>
    </w:pPr>
    <w:rPr>
      <w:rFonts w:ascii="Calibri" w:hAnsi="Calibri" w:cs="Calibri"/>
      <w:kern w:val="0"/>
      <w:sz w:val="24"/>
      <w:szCs w:val="24"/>
    </w:rPr>
  </w:style>
  <w:style w:type="character" w:styleId="Strong">
    <w:name w:val="Strong"/>
    <w:basedOn w:val="DefaultParagraphFont"/>
    <w:uiPriority w:val="99"/>
    <w:qFormat/>
    <w:locked/>
    <w:rsid w:val="000A596C"/>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446</TotalTime>
  <Pages>9</Pages>
  <Words>738</Words>
  <Characters>4209</Characters>
  <Application>Microsoft Office Outlook</Application>
  <DocSecurity>0</DocSecurity>
  <Lines>0</Lines>
  <Paragraphs>0</Paragraphs>
  <ScaleCrop>false</ScaleCrop>
  <Company>xt256.com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Answer~守候`</dc:creator>
  <cp:keywords/>
  <dc:description/>
  <cp:lastModifiedBy>微软用户</cp:lastModifiedBy>
  <cp:revision>80</cp:revision>
  <cp:lastPrinted>2023-03-31T08:12:00Z</cp:lastPrinted>
  <dcterms:created xsi:type="dcterms:W3CDTF">2023-02-14T01:11:00Z</dcterms:created>
  <dcterms:modified xsi:type="dcterms:W3CDTF">2023-05-08T02:03:00Z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6008C8F90BBA4501A0419473FEABE3AF</vt:lpwstr>
  </property>
</Properties>
</file>