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Times New Roman"/>
          <w:sz w:val="44"/>
          <w:szCs w:val="44"/>
        </w:rPr>
      </w:pPr>
      <w:bookmarkStart w:id="0" w:name="_GoBack"/>
      <w:bookmarkEnd w:id="0"/>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1</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罪犯汪金龙</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1986</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日出生，家住四川省遂宁市船山区，捕前系经商。</w:t>
      </w:r>
    </w:p>
    <w:p>
      <w:pPr>
        <w:spacing w:line="520" w:lineRule="exact"/>
        <w:ind w:firstLine="640" w:firstLineChars="200"/>
        <w:rPr>
          <w:rFonts w:ascii="仿宋_GB2312" w:hAnsi="Times New Roman" w:cs="Times New Roman"/>
        </w:rPr>
      </w:pPr>
      <w:r>
        <w:rPr>
          <w:rFonts w:hint="eastAsia" w:ascii="仿宋_GB2312" w:hAnsi="Times New Roman" w:cs="仿宋_GB2312"/>
        </w:rPr>
        <w:t>福建省莆田市涵江区人民法院于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0303</w:t>
      </w:r>
      <w:r>
        <w:rPr>
          <w:rFonts w:hint="eastAsia" w:ascii="仿宋_GB2312" w:hAnsi="Times New Roman" w:cs="仿宋_GB2312"/>
        </w:rPr>
        <w:t>刑初</w:t>
      </w:r>
      <w:r>
        <w:rPr>
          <w:rFonts w:ascii="仿宋_GB2312" w:hAnsi="Times New Roman" w:cs="仿宋_GB2312"/>
        </w:rPr>
        <w:t>133</w:t>
      </w:r>
      <w:r>
        <w:rPr>
          <w:rFonts w:hint="eastAsia" w:ascii="仿宋_GB2312" w:hAnsi="Times New Roman" w:cs="仿宋_GB2312"/>
        </w:rPr>
        <w:t>号刑事判决，以被告人汪金龙犯销售伪劣产品罪</w:t>
      </w:r>
      <w:r>
        <w:rPr>
          <w:rFonts w:ascii="仿宋_GB2312" w:hAnsi="Times New Roman" w:cs="仿宋_GB2312"/>
        </w:rPr>
        <w:t>,</w:t>
      </w:r>
      <w:r>
        <w:rPr>
          <w:rFonts w:hint="eastAsia" w:ascii="仿宋_GB2312" w:hAnsi="Times New Roman" w:cs="仿宋_GB2312"/>
        </w:rPr>
        <w:t>判处有期徒刑八年六个月，并处罚金人民币五十万元；追缴被告人汪金龙违法所得款人民币三万元，予以没收，上缴国库。宣判后，被告人不服，提出上诉。福建省莆田市中级人民法院于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w:t>
      </w:r>
      <w:r>
        <w:rPr>
          <w:rFonts w:hint="eastAsia" w:ascii="仿宋_GB2312" w:hAnsi="Times New Roman" w:cs="仿宋_GB2312"/>
        </w:rPr>
        <w:t>刑终</w:t>
      </w:r>
      <w:r>
        <w:rPr>
          <w:rFonts w:ascii="仿宋_GB2312" w:hAnsi="Times New Roman" w:cs="仿宋_GB2312"/>
        </w:rPr>
        <w:t>278</w:t>
      </w:r>
      <w:r>
        <w:rPr>
          <w:rFonts w:hint="eastAsia" w:ascii="仿宋_GB2312" w:hAnsi="Times New Roman" w:cs="仿宋_GB2312"/>
        </w:rPr>
        <w:t>号刑事裁定，驳回上诉，维持原判。刑期自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日起至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日交付仓山监狱执行刑罚。现属普管级罪犯。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罪犯汪金龙在服刑期间，确有悔改表现：</w:t>
      </w:r>
    </w:p>
    <w:p>
      <w:pPr>
        <w:spacing w:line="52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2316</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次，考核期内无违规。</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财产性判项履行情况：本次报减向福建省莆田市涵江区人民法院缴纳罚金人民币</w:t>
      </w:r>
      <w:r>
        <w:rPr>
          <w:rFonts w:ascii="仿宋_GB2312" w:hAnsi="Times New Roman" w:cs="仿宋_GB2312"/>
        </w:rPr>
        <w:t>2000</w:t>
      </w:r>
      <w:r>
        <w:rPr>
          <w:rFonts w:hint="eastAsia" w:ascii="仿宋_GB2312" w:hAnsi="Times New Roman" w:cs="仿宋_GB2312"/>
        </w:rPr>
        <w:t>元。该犯考核期消费人民币</w:t>
      </w:r>
      <w:r>
        <w:rPr>
          <w:rFonts w:ascii="仿宋_GB2312" w:hAnsi="Times New Roman" w:cs="仿宋_GB2312"/>
        </w:rPr>
        <w:t>4209.74</w:t>
      </w:r>
      <w:r>
        <w:rPr>
          <w:rFonts w:hint="eastAsia" w:ascii="仿宋_GB2312" w:hAnsi="Times New Roman" w:cs="仿宋_GB2312"/>
        </w:rPr>
        <w:t>元，月均消费</w:t>
      </w:r>
      <w:r>
        <w:rPr>
          <w:rFonts w:ascii="仿宋_GB2312" w:hAnsi="Times New Roman" w:cs="仿宋_GB2312"/>
        </w:rPr>
        <w:t>183.03</w:t>
      </w:r>
      <w:r>
        <w:rPr>
          <w:rFonts w:hint="eastAsia" w:ascii="仿宋_GB2312" w:hAnsi="Times New Roman" w:cs="仿宋_GB2312"/>
        </w:rPr>
        <w:t>元，账户可用余额人民币</w:t>
      </w:r>
      <w:r>
        <w:rPr>
          <w:rFonts w:ascii="仿宋_GB2312" w:hAnsi="Times New Roman" w:cs="仿宋_GB2312"/>
        </w:rPr>
        <w:t>3165.83</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，属于从严掌握减刑的对象，提请减刑幅度共计扣减三个月</w:t>
      </w:r>
      <w:r>
        <w:rPr>
          <w:rFonts w:hint="eastAsia"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汪金龙</w:t>
      </w:r>
      <w:r>
        <w:rPr>
          <w:rFonts w:hint="eastAsia" w:cs="仿宋_GB2312"/>
        </w:rPr>
        <w:t>减刑的主要证据有：生效的裁判文书、罪犯月考核表、奖励审批表、认罪悔罪书、狱内消费清单、</w:t>
      </w:r>
      <w:r>
        <w:rPr>
          <w:rFonts w:hint="eastAsia" w:ascii="仿宋_GB2312" w:hAnsi="Times New Roman" w:cs="仿宋_GB2312"/>
        </w:rPr>
        <w:t>福建省莆田市涵江区人民法院</w:t>
      </w:r>
      <w:r>
        <w:rPr>
          <w:rFonts w:hint="eastAsia" w:cs="仿宋_GB2312"/>
        </w:rPr>
        <w:t>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汪金龙在服刑期间，确有悔改表现，依照《中华人民共和国刑法》第七十八条、第七十九条、《中华人民共和国刑事诉讼法》第二百七十三条第二款和《中华人民共和国监狱法》第二十九条之规定，建议对罪犯汪金龙予以减刑三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附件：⒈罪犯汪金龙卷宗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sectPr>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2</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罪犯张政伟</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1995</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日出生，户籍所在地贵州省习水县，捕前系无业。</w:t>
      </w:r>
    </w:p>
    <w:p>
      <w:pPr>
        <w:spacing w:line="520" w:lineRule="exact"/>
        <w:ind w:firstLine="640" w:firstLineChars="200"/>
        <w:rPr>
          <w:rFonts w:ascii="仿宋_GB2312" w:hAnsi="Times New Roman" w:cs="Times New Roman"/>
        </w:rPr>
      </w:pPr>
      <w:r>
        <w:rPr>
          <w:rFonts w:hint="eastAsia" w:ascii="仿宋_GB2312" w:hAnsi="Times New Roman" w:cs="仿宋_GB2312"/>
        </w:rPr>
        <w:t>福建省莆田市荔城区人民法院于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0304</w:t>
      </w:r>
      <w:r>
        <w:rPr>
          <w:rFonts w:hint="eastAsia" w:ascii="仿宋_GB2312" w:hAnsi="Times New Roman" w:cs="仿宋_GB2312"/>
        </w:rPr>
        <w:t>刑初</w:t>
      </w:r>
      <w:r>
        <w:rPr>
          <w:rFonts w:ascii="仿宋_GB2312" w:hAnsi="Times New Roman" w:cs="仿宋_GB2312"/>
        </w:rPr>
        <w:t>276</w:t>
      </w:r>
      <w:r>
        <w:rPr>
          <w:rFonts w:hint="eastAsia" w:ascii="仿宋_GB2312" w:hAnsi="Times New Roman" w:cs="仿宋_GB2312"/>
        </w:rPr>
        <w:t>号刑事判决，以被告人张政伟犯介绍卖淫罪</w:t>
      </w:r>
      <w:r>
        <w:rPr>
          <w:rFonts w:ascii="仿宋_GB2312" w:hAnsi="Times New Roman" w:cs="仿宋_GB2312"/>
        </w:rPr>
        <w:t>,</w:t>
      </w:r>
      <w:r>
        <w:rPr>
          <w:rFonts w:hint="eastAsia" w:ascii="仿宋_GB2312" w:hAnsi="Times New Roman" w:cs="仿宋_GB2312"/>
        </w:rPr>
        <w:t>判处有期徒刑四年，并处罚金人民币七万元；责令被告人张政伟退出违法所得款人民币</w:t>
      </w:r>
      <w:r>
        <w:rPr>
          <w:rFonts w:ascii="仿宋_GB2312" w:hAnsi="Times New Roman" w:cs="仿宋_GB2312"/>
        </w:rPr>
        <w:t>31624</w:t>
      </w:r>
      <w:r>
        <w:rPr>
          <w:rFonts w:hint="eastAsia" w:ascii="仿宋_GB2312" w:hAnsi="Times New Roman" w:cs="仿宋_GB2312"/>
        </w:rPr>
        <w:t>元，予以没收，上缴国库。宣判后，被告人不服，提出上诉。福建省莆田市中级人民法院于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w:t>
      </w:r>
      <w:r>
        <w:rPr>
          <w:rFonts w:hint="eastAsia" w:ascii="仿宋_GB2312" w:hAnsi="Times New Roman" w:cs="仿宋_GB2312"/>
        </w:rPr>
        <w:t>刑终</w:t>
      </w:r>
      <w:r>
        <w:rPr>
          <w:rFonts w:ascii="仿宋_GB2312" w:hAnsi="Times New Roman" w:cs="仿宋_GB2312"/>
        </w:rPr>
        <w:t>504</w:t>
      </w:r>
      <w:r>
        <w:rPr>
          <w:rFonts w:hint="eastAsia" w:ascii="仿宋_GB2312" w:hAnsi="Times New Roman" w:cs="仿宋_GB2312"/>
        </w:rPr>
        <w:t>号刑事裁定，驳回上诉，维持原判。刑期自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罪犯张政伟在服刑期间，确有悔改表现：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2371.6</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财产性判项履行情况：本次报减向福建省莆田市荔城区人民法院缴纳罚金人民币</w:t>
      </w:r>
      <w:r>
        <w:rPr>
          <w:rFonts w:ascii="仿宋_GB2312" w:hAnsi="Times New Roman" w:cs="仿宋_GB2312"/>
        </w:rPr>
        <w:t>2000</w:t>
      </w:r>
      <w:r>
        <w:rPr>
          <w:rFonts w:hint="eastAsia" w:ascii="仿宋_GB2312" w:hAnsi="Times New Roman" w:cs="仿宋_GB2312"/>
        </w:rPr>
        <w:t>元。该犯考核期消费人民币</w:t>
      </w:r>
      <w:r>
        <w:rPr>
          <w:rFonts w:ascii="仿宋_GB2312" w:hAnsi="Times New Roman" w:cs="仿宋_GB2312"/>
        </w:rPr>
        <w:t>5310.8</w:t>
      </w:r>
      <w:r>
        <w:rPr>
          <w:rFonts w:hint="eastAsia" w:ascii="仿宋_GB2312" w:hAnsi="Times New Roman" w:cs="仿宋_GB2312"/>
        </w:rPr>
        <w:t>元，月均消费</w:t>
      </w:r>
      <w:r>
        <w:rPr>
          <w:rFonts w:ascii="仿宋_GB2312" w:hAnsi="Times New Roman" w:cs="仿宋_GB2312"/>
        </w:rPr>
        <w:t>241.4</w:t>
      </w:r>
      <w:r>
        <w:rPr>
          <w:rFonts w:hint="eastAsia" w:ascii="仿宋_GB2312" w:hAnsi="Times New Roman" w:cs="仿宋_GB2312"/>
        </w:rPr>
        <w:t>元，账户可用余额人民币</w:t>
      </w:r>
      <w:r>
        <w:rPr>
          <w:rFonts w:ascii="仿宋_GB2312" w:hAnsi="Times New Roman" w:cs="仿宋_GB2312"/>
        </w:rPr>
        <w:t>1903.28</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，属于从严掌握减刑的对象，提请减刑幅度共计扣减三个月</w:t>
      </w:r>
      <w:r>
        <w:rPr>
          <w:rFonts w:hint="eastAsia"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张政伟</w:t>
      </w:r>
      <w:r>
        <w:rPr>
          <w:rFonts w:hint="eastAsia" w:cs="仿宋_GB2312"/>
        </w:rPr>
        <w:t>减刑的主要证据有：生效的裁判文书、罪犯月考核表、奖励审批表、认罪悔罪书、狱内消费清单、</w:t>
      </w:r>
      <w:r>
        <w:rPr>
          <w:rFonts w:hint="eastAsia" w:ascii="仿宋_GB2312" w:hAnsi="Times New Roman" w:cs="仿宋_GB2312"/>
        </w:rPr>
        <w:t>福建省莆田市荔城区人民法院</w:t>
      </w:r>
      <w:r>
        <w:rPr>
          <w:rFonts w:hint="eastAsia" w:cs="仿宋_GB2312"/>
        </w:rPr>
        <w:t>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张政伟在服刑期间，确有悔改表现，依照《中华人民共和国刑法》第七十八条、第七十九条、《中华人民共和国刑事诉讼法》第二百七十三条第二款和《中华人民共和国监狱法》第二十九条之规定，建议对罪犯张政伟予以减刑三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附件：⒈罪犯张政伟卷宗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sectPr>
          <w:type w:val="continuous"/>
          <w:pgSz w:w="11907" w:h="16840"/>
          <w:pgMar w:top="1871" w:right="1304" w:bottom="1871" w:left="1588" w:header="1588" w:footer="1588" w:gutter="0"/>
          <w:cols w:space="425" w:num="1"/>
          <w:docGrid w:type="lines" w:linePitch="595" w:charSpace="-6554"/>
        </w:sectPr>
      </w:pPr>
    </w:p>
    <w:p>
      <w:pPr>
        <w:rPr>
          <w:rFonts w:cs="Times New Roman"/>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罪犯黄俊山</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，男，汉族，大学本科文化，</w:t>
      </w:r>
      <w:r>
        <w:rPr>
          <w:rFonts w:ascii="仿宋_GB2312" w:hAnsi="Times New Roman" w:cs="仿宋_GB2312"/>
        </w:rPr>
        <w:t>1986</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日出生，家住福建省龙海市，捕前系福建省南靖县医院药剂科药师。</w:t>
      </w:r>
    </w:p>
    <w:p>
      <w:pPr>
        <w:ind w:firstLine="640" w:firstLineChars="200"/>
        <w:rPr>
          <w:rFonts w:ascii="仿宋_GB2312" w:hAnsi="Times New Roman" w:cs="Times New Roman"/>
        </w:rPr>
      </w:pPr>
      <w:r>
        <w:rPr>
          <w:rFonts w:hint="eastAsia" w:ascii="仿宋_GB2312" w:hAnsi="Times New Roman" w:cs="仿宋_GB2312"/>
        </w:rPr>
        <w:t>福建省莆田市城厢区人民法院于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0302</w:t>
      </w:r>
      <w:r>
        <w:rPr>
          <w:rFonts w:hint="eastAsia" w:ascii="仿宋_GB2312" w:hAnsi="Times New Roman" w:cs="仿宋_GB2312"/>
        </w:rPr>
        <w:t>刑初</w:t>
      </w:r>
      <w:r>
        <w:rPr>
          <w:rFonts w:ascii="仿宋_GB2312" w:hAnsi="Times New Roman" w:cs="仿宋_GB2312"/>
        </w:rPr>
        <w:t>555</w:t>
      </w:r>
      <w:r>
        <w:rPr>
          <w:rFonts w:hint="eastAsia" w:ascii="仿宋_GB2312" w:hAnsi="Times New Roman" w:cs="仿宋_GB2312"/>
        </w:rPr>
        <w:t>号刑事判决，以被告人黄俊山犯诈骗罪</w:t>
      </w:r>
      <w:r>
        <w:rPr>
          <w:rFonts w:ascii="仿宋_GB2312" w:hAnsi="Times New Roman" w:cs="仿宋_GB2312"/>
        </w:rPr>
        <w:t>,</w:t>
      </w:r>
      <w:r>
        <w:rPr>
          <w:rFonts w:hint="eastAsia" w:ascii="仿宋_GB2312" w:hAnsi="Times New Roman" w:cs="仿宋_GB2312"/>
        </w:rPr>
        <w:t>判处有期徒刑三年三个月，并处罚金人民币六万元；犯盗窃罪，判处拘役三个月，并处罚金人民币二千元，决定执行有期徒刑三年三个月，并处罚金人民币六万二千元（已缴纳）。刑期自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罪犯黄俊山在服刑期间，确有悔改表现：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928</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黄俊山</w:t>
      </w:r>
      <w:r>
        <w:rPr>
          <w:rFonts w:hint="eastAsia" w:cs="仿宋_GB2312"/>
        </w:rPr>
        <w:t>减刑的主要证据有：生效的裁判文书、罪犯月考核表、奖励审批表、认罪悔罪书。</w:t>
      </w:r>
    </w:p>
    <w:p>
      <w:pPr>
        <w:ind w:firstLine="640" w:firstLineChars="200"/>
        <w:rPr>
          <w:rFonts w:ascii="仿宋_GB2312" w:hAnsi="Times New Roman" w:cs="Times New Roman"/>
        </w:rPr>
      </w:pPr>
      <w:r>
        <w:rPr>
          <w:rFonts w:hint="eastAsia" w:ascii="仿宋_GB2312" w:hAnsi="Times New Roman" w:cs="仿宋_GB2312"/>
        </w:rPr>
        <w:t>罪犯黄俊山在服刑期间，确有悔改表现，依照《中华人民共和国刑法》第七十八条、第七十九条、《中华人民共和国刑事诉讼法》第二百七十三条第二款和《中华人民共和国监狱法》第二十九条之规定，建议对罪犯黄俊山予以减刑一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附件：⒈罪犯黄俊山卷宗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sectPr>
          <w:type w:val="continuous"/>
          <w:pgSz w:w="11907" w:h="16840"/>
          <w:pgMar w:top="1871" w:right="1304" w:bottom="1871" w:left="1588" w:header="1588" w:footer="1588" w:gutter="0"/>
          <w:cols w:space="425" w:num="1"/>
          <w:docGrid w:type="lines" w:linePitch="595" w:charSpace="-6554"/>
        </w:sectPr>
      </w:pPr>
    </w:p>
    <w:p>
      <w:pPr>
        <w:rPr>
          <w:rFonts w:cs="Times New Roman"/>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4</w:t>
      </w:r>
      <w:r>
        <w:rPr>
          <w:rFonts w:hint="eastAsia" w:ascii="楷体_GB2312" w:hAnsi="Times New Roman" w:eastAsia="楷体_GB2312" w:cs="楷体_GB2312"/>
        </w:rPr>
        <w:t>号</w:t>
      </w:r>
    </w:p>
    <w:p>
      <w:pPr>
        <w:spacing w:line="400" w:lineRule="exact"/>
        <w:ind w:right="-48" w:rightChars="-15"/>
        <w:jc w:val="left"/>
        <w:rPr>
          <w:rFonts w:ascii="Times New Roman" w:hAnsi="Times New Roman" w:cs="Times New Roman"/>
          <w:b/>
          <w:bCs/>
          <w:sz w:val="28"/>
          <w:szCs w:val="28"/>
        </w:rPr>
      </w:pPr>
    </w:p>
    <w:p>
      <w:pPr>
        <w:spacing w:line="400" w:lineRule="exact"/>
        <w:ind w:firstLine="640" w:firstLineChars="200"/>
        <w:rPr>
          <w:rFonts w:ascii="仿宋_GB2312" w:hAnsi="Times New Roman" w:cs="Times New Roman"/>
        </w:rPr>
      </w:pPr>
      <w:r>
        <w:rPr>
          <w:rFonts w:hint="eastAsia" w:ascii="仿宋_GB2312" w:hAnsi="Times New Roman" w:cs="仿宋_GB2312"/>
        </w:rPr>
        <w:t>罪犯李学辉</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日出生，家住福建省安溪县，捕前系务工。曾因犯绑架罪于</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日被判处有期徒刑一年六个月，</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日刑满释放。系累犯。</w:t>
      </w:r>
    </w:p>
    <w:p>
      <w:pPr>
        <w:spacing w:line="400" w:lineRule="exact"/>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日作出（</w:t>
      </w:r>
      <w:r>
        <w:rPr>
          <w:rFonts w:ascii="仿宋_GB2312" w:hAnsi="Times New Roman" w:cs="仿宋_GB2312"/>
        </w:rPr>
        <w:t>2014</w:t>
      </w:r>
      <w:r>
        <w:rPr>
          <w:rFonts w:hint="eastAsia" w:ascii="仿宋_GB2312" w:hAnsi="Times New Roman" w:cs="仿宋_GB2312"/>
        </w:rPr>
        <w:t>）惠刑初字第</w:t>
      </w:r>
      <w:r>
        <w:rPr>
          <w:rFonts w:ascii="仿宋_GB2312" w:hAnsi="Times New Roman" w:cs="仿宋_GB2312"/>
        </w:rPr>
        <w:t>83</w:t>
      </w:r>
      <w:r>
        <w:rPr>
          <w:rFonts w:hint="eastAsia" w:ascii="仿宋_GB2312" w:hAnsi="Times New Roman" w:cs="仿宋_GB2312"/>
        </w:rPr>
        <w:t>号刑事判决，以被告人李学辉犯抢劫罪</w:t>
      </w:r>
      <w:r>
        <w:rPr>
          <w:rFonts w:ascii="仿宋_GB2312" w:hAnsi="Times New Roman" w:cs="仿宋_GB2312"/>
        </w:rPr>
        <w:t>,</w:t>
      </w:r>
      <w:r>
        <w:rPr>
          <w:rFonts w:hint="eastAsia" w:ascii="仿宋_GB2312" w:hAnsi="Times New Roman" w:cs="仿宋_GB2312"/>
        </w:rPr>
        <w:t>判处有期徒刑八年二个月，并处罚金人民币一万元；犯盗窃罪，判处有期徒刑六年八个月，并处罚金人民币六万元，决定执行有期徒刑十三年十个月，并处罚金人民币七万元。责令被告人李学辉退赔赃物折合人民币</w:t>
      </w:r>
      <w:r>
        <w:rPr>
          <w:rFonts w:ascii="仿宋_GB2312" w:hAnsi="Times New Roman" w:cs="仿宋_GB2312"/>
        </w:rPr>
        <w:t>30312</w:t>
      </w:r>
      <w:r>
        <w:rPr>
          <w:rFonts w:hint="eastAsia" w:ascii="仿宋_GB2312" w:hAnsi="Times New Roman" w:cs="仿宋_GB2312"/>
        </w:rPr>
        <w:t>元及被盗的财物</w:t>
      </w:r>
      <w:r>
        <w:rPr>
          <w:rFonts w:ascii="仿宋_GB2312" w:hAnsi="Times New Roman" w:cs="仿宋_GB2312"/>
        </w:rPr>
        <w:t>1</w:t>
      </w:r>
      <w:r>
        <w:rPr>
          <w:rFonts w:hint="eastAsia" w:ascii="仿宋_GB2312" w:hAnsi="Times New Roman" w:cs="仿宋_GB2312"/>
        </w:rPr>
        <w:t>台电焊机、</w:t>
      </w:r>
      <w:r>
        <w:rPr>
          <w:rFonts w:ascii="仿宋_GB2312" w:hAnsi="Times New Roman" w:cs="仿宋_GB2312"/>
        </w:rPr>
        <w:t>2</w:t>
      </w:r>
      <w:r>
        <w:rPr>
          <w:rFonts w:hint="eastAsia" w:ascii="仿宋_GB2312" w:hAnsi="Times New Roman" w:cs="仿宋_GB2312"/>
        </w:rPr>
        <w:t>台振动机，责令被告人李学辉及同案人共同退赔赃款赃物折合人民币</w:t>
      </w:r>
      <w:r>
        <w:rPr>
          <w:rFonts w:ascii="仿宋_GB2312" w:hAnsi="Times New Roman" w:cs="仿宋_GB2312"/>
        </w:rPr>
        <w:t>121109.3</w:t>
      </w:r>
      <w:r>
        <w:rPr>
          <w:rFonts w:hint="eastAsia" w:ascii="仿宋_GB2312" w:hAnsi="Times New Roman" w:cs="仿宋_GB2312"/>
        </w:rPr>
        <w:t>元以及被盗的财物</w:t>
      </w:r>
      <w:r>
        <w:rPr>
          <w:rFonts w:ascii="仿宋_GB2312" w:hAnsi="Times New Roman" w:cs="仿宋_GB2312"/>
        </w:rPr>
        <w:t>30</w:t>
      </w:r>
      <w:r>
        <w:rPr>
          <w:rFonts w:hint="eastAsia" w:ascii="仿宋_GB2312" w:hAnsi="Times New Roman" w:cs="仿宋_GB2312"/>
        </w:rPr>
        <w:t>米长的电焊线、一块钢板，返还被害人。宣判后，被告人不服，提出上诉。福建省泉州市中级人民法院于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日作出（</w:t>
      </w:r>
      <w:r>
        <w:rPr>
          <w:rFonts w:ascii="仿宋_GB2312" w:hAnsi="Times New Roman" w:cs="仿宋_GB2312"/>
        </w:rPr>
        <w:t>2014</w:t>
      </w:r>
      <w:r>
        <w:rPr>
          <w:rFonts w:hint="eastAsia" w:ascii="仿宋_GB2312" w:hAnsi="Times New Roman" w:cs="仿宋_GB2312"/>
        </w:rPr>
        <w:t>）泉刑终字第</w:t>
      </w:r>
      <w:r>
        <w:rPr>
          <w:rFonts w:ascii="仿宋_GB2312" w:hAnsi="Times New Roman" w:cs="仿宋_GB2312"/>
        </w:rPr>
        <w:t>547</w:t>
      </w:r>
      <w:r>
        <w:rPr>
          <w:rFonts w:hint="eastAsia" w:ascii="仿宋_GB2312" w:hAnsi="Times New Roman" w:cs="仿宋_GB2312"/>
        </w:rPr>
        <w:t>号刑事判决，撤销一审对被告人李学辉的原判决，改判被告人李学辉犯抢劫罪，判处有期徒刑八年二个月，并处罚金人民币一万元；犯盗窃罪，判处有期徒刑六年二个月，并处罚金人民币六万元，决定执行有期徒刑十三年四个月，并处罚金人民币七万元。责令被告人李学辉退赔赃款赃物折合人民币</w:t>
      </w:r>
      <w:r>
        <w:rPr>
          <w:rFonts w:ascii="仿宋_GB2312" w:hAnsi="Times New Roman" w:cs="仿宋_GB2312"/>
        </w:rPr>
        <w:t>30312</w:t>
      </w:r>
      <w:r>
        <w:rPr>
          <w:rFonts w:hint="eastAsia" w:ascii="仿宋_GB2312" w:hAnsi="Times New Roman" w:cs="仿宋_GB2312"/>
        </w:rPr>
        <w:t>元及被盗的财物</w:t>
      </w:r>
      <w:r>
        <w:rPr>
          <w:rFonts w:ascii="仿宋_GB2312" w:hAnsi="Times New Roman" w:cs="仿宋_GB2312"/>
        </w:rPr>
        <w:t>1</w:t>
      </w:r>
      <w:r>
        <w:rPr>
          <w:rFonts w:hint="eastAsia" w:ascii="仿宋_GB2312" w:hAnsi="Times New Roman" w:cs="仿宋_GB2312"/>
        </w:rPr>
        <w:t>台电焊机、</w:t>
      </w:r>
      <w:r>
        <w:rPr>
          <w:rFonts w:ascii="仿宋_GB2312" w:hAnsi="Times New Roman" w:cs="仿宋_GB2312"/>
        </w:rPr>
        <w:t>2</w:t>
      </w:r>
      <w:r>
        <w:rPr>
          <w:rFonts w:hint="eastAsia" w:ascii="仿宋_GB2312" w:hAnsi="Times New Roman" w:cs="仿宋_GB2312"/>
        </w:rPr>
        <w:t>台振动机，责令被告人李学辉及同案人共同退赔赃物折合人民币</w:t>
      </w:r>
      <w:r>
        <w:rPr>
          <w:rFonts w:ascii="仿宋_GB2312" w:hAnsi="Times New Roman" w:cs="仿宋_GB2312"/>
        </w:rPr>
        <w:t>110256.5</w:t>
      </w:r>
      <w:r>
        <w:rPr>
          <w:rFonts w:hint="eastAsia" w:ascii="仿宋_GB2312" w:hAnsi="Times New Roman" w:cs="仿宋_GB2312"/>
        </w:rPr>
        <w:t>元以及被盗的财物</w:t>
      </w:r>
      <w:r>
        <w:rPr>
          <w:rFonts w:ascii="仿宋_GB2312" w:hAnsi="Times New Roman" w:cs="仿宋_GB2312"/>
        </w:rPr>
        <w:t>30</w:t>
      </w:r>
      <w:r>
        <w:rPr>
          <w:rFonts w:hint="eastAsia" w:ascii="仿宋_GB2312" w:hAnsi="Times New Roman" w:cs="仿宋_GB2312"/>
        </w:rPr>
        <w:t>米长的电焊线、一块钢板，返还被害人。刑期自</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日止。</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日交付仓山监狱执行刑罚。福建省福州市中级人民法院于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日以（</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2031</w:t>
      </w:r>
      <w:r>
        <w:rPr>
          <w:rFonts w:hint="eastAsia" w:ascii="仿宋_GB2312" w:hAnsi="Times New Roman" w:cs="仿宋_GB2312"/>
        </w:rPr>
        <w:t>号刑事裁定，减刑七个月；于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2828</w:t>
      </w:r>
      <w:r>
        <w:rPr>
          <w:rFonts w:hint="eastAsia" w:ascii="仿宋_GB2312" w:hAnsi="Times New Roman" w:cs="仿宋_GB2312"/>
        </w:rPr>
        <w:t>号刑事裁定，减刑六个月。现刑期至</w:t>
      </w:r>
      <w:r>
        <w:rPr>
          <w:rFonts w:ascii="仿宋_GB2312" w:hAnsi="Times New Roman" w:cs="仿宋_GB2312"/>
        </w:rPr>
        <w:t>2025</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日。现属普管级罪犯。</w:t>
      </w:r>
    </w:p>
    <w:p>
      <w:pPr>
        <w:spacing w:line="400" w:lineRule="exact"/>
        <w:ind w:firstLine="640" w:firstLineChars="200"/>
        <w:rPr>
          <w:rFonts w:ascii="仿宋_GB2312" w:hAnsi="Times New Roman" w:cs="Times New Roman"/>
        </w:rPr>
      </w:pPr>
      <w:r>
        <w:rPr>
          <w:rFonts w:hint="eastAsia" w:ascii="仿宋_GB2312" w:hAnsi="Times New Roman" w:cs="仿宋_GB2312"/>
        </w:rPr>
        <w:t>罪犯李学辉在服刑期间，确有悔改表现：</w:t>
      </w:r>
    </w:p>
    <w:p>
      <w:pPr>
        <w:spacing w:line="40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40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89.5</w:t>
      </w:r>
      <w:r>
        <w:rPr>
          <w:rFonts w:hint="eastAsia" w:ascii="仿宋_GB2312" w:hAnsi="Times New Roman" w:cs="仿宋_GB2312"/>
        </w:rPr>
        <w:t>分，本轮考核期内累计获</w:t>
      </w:r>
      <w:r>
        <w:rPr>
          <w:rFonts w:ascii="仿宋_GB2312" w:hAnsi="Times New Roman" w:cs="仿宋_GB2312"/>
        </w:rPr>
        <w:t>4895.2</w:t>
      </w:r>
      <w:r>
        <w:rPr>
          <w:rFonts w:hint="eastAsia" w:ascii="仿宋_GB2312" w:hAnsi="Times New Roman" w:cs="仿宋_GB2312"/>
        </w:rPr>
        <w:t>分，合计获得</w:t>
      </w:r>
      <w:r>
        <w:rPr>
          <w:rFonts w:ascii="仿宋_GB2312" w:hAnsi="Times New Roman" w:cs="仿宋_GB2312"/>
        </w:rPr>
        <w:t>4984.7</w:t>
      </w:r>
      <w:r>
        <w:rPr>
          <w:rFonts w:hint="eastAsia" w:ascii="仿宋_GB2312" w:hAnsi="Times New Roman" w:cs="仿宋_GB2312"/>
        </w:rPr>
        <w:t>分，表扬</w:t>
      </w:r>
      <w:r>
        <w:rPr>
          <w:rFonts w:ascii="仿宋_GB2312" w:hAnsi="Times New Roman" w:cs="仿宋_GB2312"/>
        </w:rPr>
        <w:t>7</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次。间隔期自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月，获得</w:t>
      </w:r>
      <w:r>
        <w:rPr>
          <w:rFonts w:ascii="仿宋_GB2312" w:hAnsi="Times New Roman" w:cs="仿宋_GB2312"/>
        </w:rPr>
        <w:t>4570.6</w:t>
      </w:r>
      <w:r>
        <w:rPr>
          <w:rFonts w:hint="eastAsia" w:ascii="仿宋_GB2312" w:hAnsi="Times New Roman" w:cs="仿宋_GB2312"/>
        </w:rPr>
        <w:t>分。考核期内违规</w:t>
      </w:r>
      <w:r>
        <w:rPr>
          <w:rFonts w:ascii="仿宋_GB2312" w:hAnsi="Times New Roman" w:cs="仿宋_GB2312"/>
        </w:rPr>
        <w:t>3</w:t>
      </w:r>
      <w:r>
        <w:rPr>
          <w:rFonts w:hint="eastAsia" w:ascii="仿宋_GB2312" w:hAnsi="Times New Roman" w:cs="仿宋_GB2312"/>
        </w:rPr>
        <w:t>次，累计扣</w:t>
      </w:r>
      <w:r>
        <w:rPr>
          <w:rFonts w:ascii="仿宋_GB2312" w:hAnsi="Times New Roman" w:cs="仿宋_GB2312"/>
        </w:rPr>
        <w:t>26</w:t>
      </w:r>
      <w:r>
        <w:rPr>
          <w:rFonts w:hint="eastAsia" w:ascii="仿宋_GB2312" w:hAnsi="Times New Roman" w:cs="仿宋_GB2312"/>
        </w:rPr>
        <w:t>分。</w:t>
      </w:r>
    </w:p>
    <w:p>
      <w:pPr>
        <w:spacing w:line="400" w:lineRule="exact"/>
        <w:ind w:firstLine="640" w:firstLineChars="200"/>
        <w:rPr>
          <w:rFonts w:ascii="仿宋_GB2312" w:hAnsi="Times New Roman" w:cs="Times New Roman"/>
        </w:rPr>
      </w:pPr>
      <w:r>
        <w:rPr>
          <w:rFonts w:hint="eastAsia" w:ascii="仿宋_GB2312" w:hAnsi="Times New Roman" w:cs="仿宋_GB2312"/>
        </w:rPr>
        <w:t>财产性判项履行情况：已缴纳罚金人民币</w:t>
      </w:r>
      <w:r>
        <w:rPr>
          <w:rFonts w:ascii="仿宋_GB2312" w:hAnsi="Times New Roman" w:cs="仿宋_GB2312"/>
        </w:rPr>
        <w:t>3500</w:t>
      </w:r>
      <w:r>
        <w:rPr>
          <w:rFonts w:hint="eastAsia" w:ascii="仿宋_GB2312" w:hAnsi="Times New Roman" w:cs="仿宋_GB2312"/>
        </w:rPr>
        <w:t>元；其中前二次减刑时缴纳罚金人民币</w:t>
      </w:r>
      <w:r>
        <w:rPr>
          <w:rFonts w:ascii="仿宋_GB2312" w:hAnsi="Times New Roman" w:cs="仿宋_GB2312"/>
        </w:rPr>
        <w:t>2000</w:t>
      </w:r>
      <w:r>
        <w:rPr>
          <w:rFonts w:hint="eastAsia" w:ascii="仿宋_GB2312" w:hAnsi="Times New Roman" w:cs="仿宋_GB2312"/>
        </w:rPr>
        <w:t>元，本次报减向福建省惠安县人民法院缴纳罚金人民币</w:t>
      </w:r>
      <w:r>
        <w:rPr>
          <w:rFonts w:ascii="仿宋_GB2312" w:hAnsi="Times New Roman" w:cs="仿宋_GB2312"/>
        </w:rPr>
        <w:t>1500</w:t>
      </w:r>
      <w:r>
        <w:rPr>
          <w:rFonts w:hint="eastAsia" w:ascii="仿宋_GB2312" w:hAnsi="Times New Roman" w:cs="仿宋_GB2312"/>
        </w:rPr>
        <w:t>元。该犯考核期消费人民币</w:t>
      </w:r>
      <w:r>
        <w:rPr>
          <w:rFonts w:ascii="仿宋_GB2312" w:hAnsi="Times New Roman" w:cs="仿宋_GB2312"/>
        </w:rPr>
        <w:t>12540.32</w:t>
      </w:r>
      <w:r>
        <w:rPr>
          <w:rFonts w:hint="eastAsia" w:ascii="仿宋_GB2312" w:hAnsi="Times New Roman" w:cs="仿宋_GB2312"/>
        </w:rPr>
        <w:t>元，月均消费</w:t>
      </w:r>
      <w:r>
        <w:rPr>
          <w:rFonts w:ascii="仿宋_GB2312" w:hAnsi="Times New Roman" w:cs="仿宋_GB2312"/>
        </w:rPr>
        <w:t>291.64</w:t>
      </w:r>
      <w:r>
        <w:rPr>
          <w:rFonts w:hint="eastAsia" w:ascii="仿宋_GB2312" w:hAnsi="Times New Roman" w:cs="仿宋_GB2312"/>
        </w:rPr>
        <w:t>元，账户可用余额人民币</w:t>
      </w:r>
      <w:r>
        <w:rPr>
          <w:rFonts w:ascii="仿宋_GB2312" w:hAnsi="Times New Roman" w:cs="仿宋_GB2312"/>
        </w:rPr>
        <w:t>3813.17</w:t>
      </w:r>
      <w:r>
        <w:rPr>
          <w:rFonts w:hint="eastAsia" w:ascii="仿宋_GB2312" w:hAnsi="Times New Roman" w:cs="仿宋_GB2312"/>
        </w:rPr>
        <w:t>元。</w:t>
      </w:r>
    </w:p>
    <w:p>
      <w:pPr>
        <w:spacing w:line="400" w:lineRule="exact"/>
        <w:ind w:firstLine="640" w:firstLineChars="200"/>
        <w:rPr>
          <w:rFonts w:ascii="仿宋_GB2312" w:hAnsi="Times New Roman" w:cs="Times New Roman"/>
        </w:rPr>
      </w:pPr>
      <w:r>
        <w:rPr>
          <w:rFonts w:hint="eastAsia" w:ascii="仿宋_GB2312" w:hAnsi="Times New Roman" w:cs="仿宋_GB2312"/>
          <w:kern w:val="0"/>
          <w:lang w:val="zh-CN"/>
        </w:rPr>
        <w:t>该犯系累犯</w:t>
      </w:r>
      <w:r>
        <w:rPr>
          <w:rFonts w:hint="eastAsia" w:ascii="Times New Roman" w:hAnsi="Times New Roman" w:cs="仿宋_GB2312"/>
          <w:kern w:val="0"/>
        </w:rPr>
        <w:t>，</w:t>
      </w:r>
      <w:r>
        <w:rPr>
          <w:rFonts w:hint="eastAsia" w:ascii="仿宋_GB2312" w:hAnsi="Times New Roman" w:cs="仿宋_GB2312"/>
          <w:kern w:val="0"/>
          <w:lang w:val="zh-CN"/>
        </w:rPr>
        <w:t>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，属于多种从严掌握减刑情形的对象，提请减刑幅度共计扣减四个月</w:t>
      </w:r>
      <w:r>
        <w:rPr>
          <w:rFonts w:hint="eastAsia" w:ascii="仿宋_GB2312" w:hAnsi="Times New Roman" w:cs="仿宋_GB2312"/>
        </w:rPr>
        <w:t>。</w:t>
      </w:r>
    </w:p>
    <w:p>
      <w:pPr>
        <w:spacing w:line="40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40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李学辉</w:t>
      </w:r>
      <w:r>
        <w:rPr>
          <w:rFonts w:hint="eastAsia" w:cs="仿宋_GB2312"/>
        </w:rPr>
        <w:t>减刑的主要证据有：生效的裁判文书、罪犯月考核表、奖励审批表、认罪悔罪书、狱内消费清单、</w:t>
      </w:r>
      <w:r>
        <w:rPr>
          <w:rFonts w:hint="eastAsia" w:ascii="仿宋_GB2312" w:hAnsi="Times New Roman" w:cs="仿宋_GB2312"/>
        </w:rPr>
        <w:t>福建省惠安县人民法院</w:t>
      </w:r>
      <w:r>
        <w:rPr>
          <w:rFonts w:hint="eastAsia" w:cs="仿宋_GB2312"/>
        </w:rPr>
        <w:t>出具的交款凭证等。</w:t>
      </w:r>
    </w:p>
    <w:p>
      <w:pPr>
        <w:spacing w:line="400" w:lineRule="exact"/>
        <w:ind w:firstLine="640" w:firstLineChars="200"/>
        <w:rPr>
          <w:rFonts w:ascii="仿宋_GB2312" w:hAnsi="Times New Roman" w:cs="Times New Roman"/>
        </w:rPr>
      </w:pPr>
      <w:r>
        <w:rPr>
          <w:rFonts w:hint="eastAsia" w:ascii="仿宋_GB2312" w:hAnsi="Times New Roman" w:cs="仿宋_GB2312"/>
        </w:rPr>
        <w:t>罪犯李学辉在服刑期间，确有悔改表现，依照《中华人民共和国刑法》第七十八条、第七十九条、《中华人民共和国刑事诉讼法》第二百七十三条第二款和《中华人民共和国监狱法》第二十九条之规定，建议对罪犯李学辉予以减刑五个月。特提请你院审理裁定。</w:t>
      </w:r>
    </w:p>
    <w:p>
      <w:pPr>
        <w:pStyle w:val="3"/>
        <w:spacing w:line="40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0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00" w:lineRule="exact"/>
        <w:ind w:firstLine="640" w:firstLineChars="200"/>
        <w:rPr>
          <w:rFonts w:ascii="仿宋_GB2312" w:hAnsi="Times New Roman" w:cs="Times New Roman"/>
        </w:rPr>
      </w:pPr>
    </w:p>
    <w:p>
      <w:pPr>
        <w:spacing w:line="400" w:lineRule="exact"/>
        <w:ind w:firstLine="640" w:firstLineChars="200"/>
        <w:rPr>
          <w:rFonts w:ascii="仿宋_GB2312" w:hAnsi="Times New Roman" w:cs="Times New Roman"/>
        </w:rPr>
      </w:pPr>
      <w:r>
        <w:rPr>
          <w:rFonts w:hint="eastAsia" w:ascii="仿宋_GB2312" w:hAnsi="Times New Roman" w:cs="仿宋_GB2312"/>
        </w:rPr>
        <w:t>附件：⒈罪犯李学辉卷宗</w:t>
      </w:r>
      <w:r>
        <w:rPr>
          <w:rFonts w:ascii="仿宋_GB2312" w:hAnsi="Times New Roman" w:cs="仿宋_GB2312"/>
        </w:rPr>
        <w:t>1</w:t>
      </w:r>
      <w:r>
        <w:rPr>
          <w:rFonts w:hint="eastAsia" w:ascii="仿宋_GB2312" w:hAnsi="Times New Roman" w:cs="仿宋_GB2312"/>
        </w:rPr>
        <w:t>册</w:t>
      </w:r>
    </w:p>
    <w:p>
      <w:pPr>
        <w:spacing w:line="40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6</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罪犯黄源</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，曾用名黄凤龙，男，汉族，初中文化，</w:t>
      </w:r>
      <w:r>
        <w:rPr>
          <w:rFonts w:ascii="仿宋_GB2312" w:hAnsi="Times New Roman" w:cs="仿宋_GB2312"/>
        </w:rPr>
        <w:t>2001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日出生，家住重庆市云阳县，捕前系务工。</w:t>
      </w:r>
    </w:p>
    <w:p>
      <w:pPr>
        <w:spacing w:line="520" w:lineRule="exact"/>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168</w:t>
      </w:r>
      <w:r>
        <w:rPr>
          <w:rFonts w:hint="eastAsia" w:ascii="仿宋_GB2312" w:hAnsi="Times New Roman" w:cs="仿宋_GB2312"/>
        </w:rPr>
        <w:t>号刑事判决，以被告人黄源犯盗窃罪</w:t>
      </w:r>
      <w:r>
        <w:rPr>
          <w:rFonts w:ascii="仿宋_GB2312" w:hAnsi="Times New Roman" w:cs="仿宋_GB2312"/>
        </w:rPr>
        <w:t>,</w:t>
      </w:r>
      <w:r>
        <w:rPr>
          <w:rFonts w:hint="eastAsia" w:ascii="仿宋_GB2312" w:hAnsi="Times New Roman" w:cs="仿宋_GB2312"/>
        </w:rPr>
        <w:t>判处有期徒刑三年，并处罚金人民币七千元；犯帮助信息网络犯罪活动罪，判处拘役二个月，并处罚金人民币二千元，合并执行有期徒刑三年，并处罚金人民币九千元；追缴被告人黄源违法所得人民币五百元，予以没收，上缴国库。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日交付仓山监狱执行刑罚。现属宽管级罪犯。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罪犯黄源在服刑期间，确有悔改表现：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1706.9</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次，考核期内违规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12</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财产性判项履行情况：本次报减向福建省惠安县人民法院缴纳罚金人民币</w:t>
      </w:r>
      <w:r>
        <w:rPr>
          <w:rFonts w:ascii="仿宋_GB2312" w:hAnsi="Times New Roman" w:cs="仿宋_GB2312"/>
        </w:rPr>
        <w:t>9000</w:t>
      </w:r>
      <w:r>
        <w:rPr>
          <w:rFonts w:hint="eastAsia" w:ascii="仿宋_GB2312" w:hAnsi="Times New Roman" w:cs="仿宋_GB2312"/>
        </w:rPr>
        <w:t>元及违法所得人民币</w:t>
      </w:r>
      <w:r>
        <w:rPr>
          <w:rFonts w:ascii="仿宋_GB2312" w:hAnsi="Times New Roman" w:cs="仿宋_GB2312"/>
        </w:rPr>
        <w:t>500</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黄源</w:t>
      </w:r>
      <w:r>
        <w:rPr>
          <w:rFonts w:hint="eastAsia" w:cs="仿宋_GB2312"/>
        </w:rPr>
        <w:t>减刑的主要证据有：生效的裁判文书、罪犯月考核表、奖励审批表、认罪悔罪书、</w:t>
      </w:r>
      <w:r>
        <w:rPr>
          <w:rFonts w:hint="eastAsia" w:ascii="仿宋_GB2312" w:hAnsi="Times New Roman" w:cs="仿宋_GB2312"/>
        </w:rPr>
        <w:t>福建省惠安县人民法院</w:t>
      </w:r>
      <w:r>
        <w:rPr>
          <w:rFonts w:hint="eastAsia" w:cs="仿宋_GB2312"/>
        </w:rPr>
        <w:t>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黄源在服刑期间，确有悔改表现，依照《中华人民共和国刑法》第七十八条、第七十九条、《中华人民共和国刑事诉讼法》第二百七十三条第二款和《中华人民共和国监狱法》第二十九条之规定，建议对罪犯黄源予以减刑五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附件：⒈罪犯黄源卷宗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sectPr>
          <w:type w:val="continuous"/>
          <w:pgSz w:w="11907" w:h="16840"/>
          <w:pgMar w:top="1871" w:right="1304" w:bottom="1871" w:left="1588" w:header="1588" w:footer="1588" w:gutter="0"/>
          <w:cols w:space="425" w:num="1"/>
          <w:docGrid w:type="lines" w:linePitch="595" w:charSpace="-6554"/>
        </w:sectPr>
      </w:pPr>
    </w:p>
    <w:p>
      <w:pPr>
        <w:rPr>
          <w:rFonts w:cs="Times New Roman"/>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7</w:t>
      </w:r>
      <w:r>
        <w:rPr>
          <w:rFonts w:hint="eastAsia" w:ascii="楷体_GB2312" w:hAnsi="Times New Roman" w:eastAsia="楷体_GB2312" w:cs="楷体_GB2312"/>
        </w:rPr>
        <w:t>号</w:t>
      </w:r>
    </w:p>
    <w:p>
      <w:pPr>
        <w:ind w:right="-48" w:rightChars="-15"/>
        <w:jc w:val="left"/>
        <w:rPr>
          <w:rFonts w:ascii="Times New Roman" w:hAnsi="Times New Roman" w:cs="Times New Roman"/>
          <w:b/>
          <w:bCs/>
        </w:rPr>
      </w:pPr>
    </w:p>
    <w:p>
      <w:pPr>
        <w:ind w:firstLine="640" w:firstLineChars="200"/>
        <w:rPr>
          <w:rFonts w:ascii="仿宋_GB2312" w:hAnsi="Times New Roman" w:cs="Times New Roman"/>
        </w:rPr>
      </w:pPr>
      <w:r>
        <w:rPr>
          <w:rFonts w:hint="eastAsia" w:ascii="仿宋_GB2312" w:hAnsi="Times New Roman" w:cs="仿宋_GB2312"/>
        </w:rPr>
        <w:t>罪犯叶明南</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1983</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日出生，家住</w:t>
      </w:r>
      <w:r>
        <w:rPr>
          <w:rFonts w:hint="eastAsia" w:ascii="仿宋_GB2312" w:hAnsi="宋体" w:cs="仿宋_GB2312"/>
        </w:rPr>
        <w:t>福</w:t>
      </w:r>
      <w:r>
        <w:rPr>
          <w:rFonts w:hint="eastAsia" w:ascii="仿宋_GB2312" w:hAnsi="Times New Roman" w:cs="仿宋_GB2312"/>
        </w:rPr>
        <w:t>建省惠安县，捕前系无业。</w:t>
      </w:r>
    </w:p>
    <w:p>
      <w:pPr>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725</w:t>
      </w:r>
      <w:r>
        <w:rPr>
          <w:rFonts w:hint="eastAsia" w:ascii="仿宋_GB2312" w:hAnsi="Times New Roman" w:cs="仿宋_GB2312"/>
        </w:rPr>
        <w:t>号刑事判决，以被告人叶明南犯开设赌场罪，判处有期徒刑三年，并处罚金人民币四万元，追缴被告人叶明南违法所得人民币</w:t>
      </w:r>
      <w:r>
        <w:rPr>
          <w:rFonts w:ascii="仿宋_GB2312" w:hAnsi="Times New Roman" w:cs="仿宋_GB2312"/>
        </w:rPr>
        <w:t>13183</w:t>
      </w:r>
      <w:r>
        <w:rPr>
          <w:rFonts w:hint="eastAsia" w:ascii="仿宋_GB2312" w:hAnsi="Times New Roman" w:cs="仿宋_GB2312"/>
        </w:rPr>
        <w:t>元，予以没收，上缴国库。（退出的人民币</w:t>
      </w:r>
      <w:r>
        <w:rPr>
          <w:rFonts w:ascii="仿宋_GB2312" w:hAnsi="Times New Roman" w:cs="仿宋_GB2312"/>
        </w:rPr>
        <w:t>13387</w:t>
      </w:r>
      <w:r>
        <w:rPr>
          <w:rFonts w:hint="eastAsia" w:ascii="仿宋_GB2312" w:hAnsi="Times New Roman" w:cs="仿宋_GB2312"/>
        </w:rPr>
        <w:t>元可用于抵缴全部违法所得及罚金人民币</w:t>
      </w:r>
      <w:r>
        <w:rPr>
          <w:rFonts w:ascii="仿宋_GB2312" w:hAnsi="Times New Roman" w:cs="仿宋_GB2312"/>
        </w:rPr>
        <w:t>204</w:t>
      </w:r>
      <w:r>
        <w:rPr>
          <w:rFonts w:hint="eastAsia" w:ascii="仿宋_GB2312" w:hAnsi="Times New Roman" w:cs="仿宋_GB2312"/>
        </w:rPr>
        <w:t>元。）刑期自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罪犯叶明南在服刑期间，确有悔改表现：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1944.7</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10</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财产性判项履行情况：该犯在庭审后向惠安县人民法院缴纳罚金余款人民币</w:t>
      </w:r>
      <w:r>
        <w:rPr>
          <w:rFonts w:ascii="仿宋_GB2312" w:hAnsi="Times New Roman" w:cs="仿宋_GB2312"/>
        </w:rPr>
        <w:t>39796</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cs="Times New Roman"/>
        </w:rPr>
      </w:pPr>
      <w:r>
        <w:rPr>
          <w:rFonts w:hint="eastAsia" w:ascii="仿宋_GB2312" w:hAnsi="Times New Roman" w:cs="仿宋_GB2312"/>
        </w:rPr>
        <w:t>支持罪犯叶明南减刑的主要证</w:t>
      </w:r>
      <w:r>
        <w:rPr>
          <w:rFonts w:hint="eastAsia" w:cs="仿宋_GB2312"/>
        </w:rPr>
        <w:t>据有：生效的裁判文书、罪犯月考核表、奖励审批表、认罪悔罪书、狱内消费清单、福建省惠安县人民法院出具的交款凭证及情况说明等。</w:t>
      </w:r>
    </w:p>
    <w:p>
      <w:pPr>
        <w:ind w:firstLine="640" w:firstLineChars="200"/>
        <w:rPr>
          <w:rFonts w:ascii="仿宋_GB2312" w:hAnsi="Times New Roman" w:cs="Times New Roman"/>
        </w:rPr>
      </w:pPr>
      <w:r>
        <w:rPr>
          <w:rFonts w:hint="eastAsia" w:ascii="仿宋_GB2312" w:hAnsi="Times New Roman" w:cs="仿宋_GB2312"/>
        </w:rPr>
        <w:t>罪犯叶明南在服刑期间，确有悔改表现，依照《中华人民共和国刑法》第七十八条、第七十九条、《中华人民共和国刑事诉讼法》第二百七十三条第二款和《中华人民共和国监狱法》第二十九条之规定，建议对罪犯叶明南予以减刑六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附件：⒈罪犯叶明南卷宗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20" w:lineRule="exact"/>
        <w:ind w:firstLine="5120" w:firstLineChars="1600"/>
        <w:rPr>
          <w:rFonts w:ascii="仿宋_GB2312" w:hAnsi="Times New Roman" w:cs="Times New Roman"/>
        </w:rPr>
      </w:pPr>
      <w:r>
        <w:rPr>
          <w:rFonts w:hint="eastAsia" w:ascii="仿宋_GB2312" w:hAnsi="Times New Roman" w:cs="仿宋_GB2312"/>
        </w:rPr>
        <w:t>〔</w:t>
      </w:r>
      <w:r>
        <w:rPr>
          <w:rFonts w:ascii="仿宋_GB2312" w:hAnsi="Times New Roman" w:cs="仿宋_GB2312"/>
        </w:rPr>
        <w:t>2023</w:t>
      </w:r>
      <w:r>
        <w:rPr>
          <w:rFonts w:hint="eastAsia" w:ascii="仿宋_GB2312" w:hAnsi="Times New Roman" w:cs="仿宋_GB2312"/>
        </w:rPr>
        <w:t>〕闽仓狱减字第</w:t>
      </w:r>
      <w:r>
        <w:rPr>
          <w:rFonts w:ascii="仿宋_GB2312" w:hAnsi="Times New Roman" w:cs="仿宋_GB2312"/>
        </w:rPr>
        <w:t>8</w:t>
      </w:r>
      <w:r>
        <w:rPr>
          <w:rFonts w:hint="eastAsia" w:ascii="仿宋_GB2312" w:hAnsi="Times New Roman" w:cs="仿宋_GB2312"/>
        </w:rPr>
        <w:t>号</w:t>
      </w:r>
    </w:p>
    <w:p>
      <w:pPr>
        <w:spacing w:line="520" w:lineRule="exact"/>
        <w:ind w:right="-48" w:rightChars="-15"/>
        <w:jc w:val="left"/>
        <w:rPr>
          <w:rFonts w:ascii="仿宋_GB2312"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罪犯陈羽</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，男，汉族，大专文化，</w:t>
      </w:r>
      <w:r>
        <w:rPr>
          <w:rFonts w:ascii="仿宋_GB2312" w:hAnsi="Times New Roman" w:cs="仿宋_GB2312"/>
        </w:rPr>
        <w:t>1983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日出生，户籍所在地福安市，捕前系经商。</w:t>
      </w:r>
    </w:p>
    <w:p>
      <w:pPr>
        <w:spacing w:line="520" w:lineRule="exact"/>
        <w:ind w:firstLine="640" w:firstLineChars="200"/>
        <w:rPr>
          <w:rFonts w:ascii="仿宋_GB2312" w:hAnsi="Times New Roman" w:cs="Times New Roman"/>
        </w:rPr>
      </w:pPr>
      <w:r>
        <w:rPr>
          <w:rFonts w:hint="eastAsia" w:ascii="仿宋_GB2312" w:hAnsi="Times New Roman" w:cs="仿宋_GB2312"/>
        </w:rPr>
        <w:t>福建省福安市人民法院于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日作出（</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0981</w:t>
      </w:r>
      <w:r>
        <w:rPr>
          <w:rFonts w:hint="eastAsia" w:ascii="仿宋_GB2312" w:hAnsi="Times New Roman" w:cs="仿宋_GB2312"/>
        </w:rPr>
        <w:t>刑初</w:t>
      </w:r>
      <w:r>
        <w:rPr>
          <w:rFonts w:ascii="仿宋_GB2312" w:hAnsi="Times New Roman" w:cs="仿宋_GB2312"/>
        </w:rPr>
        <w:t>313</w:t>
      </w:r>
      <w:r>
        <w:rPr>
          <w:rFonts w:hint="eastAsia" w:ascii="仿宋_GB2312" w:hAnsi="Times New Roman" w:cs="仿宋_GB2312"/>
        </w:rPr>
        <w:t>号刑事判决，以被告人陈羽犯诈骗罪，判处有期徒刑十年，并处罚金人民币</w:t>
      </w:r>
      <w:r>
        <w:rPr>
          <w:rFonts w:ascii="仿宋_GB2312" w:hAnsi="Times New Roman" w:cs="仿宋_GB2312"/>
        </w:rPr>
        <w:t>50000</w:t>
      </w:r>
      <w:r>
        <w:rPr>
          <w:rFonts w:hint="eastAsia" w:ascii="仿宋_GB2312" w:hAnsi="Times New Roman" w:cs="仿宋_GB2312"/>
        </w:rPr>
        <w:t>元。宣判后，被告人不服，提出上诉。福建省宁德市中级人民法院于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09</w:t>
      </w:r>
      <w:r>
        <w:rPr>
          <w:rFonts w:hint="eastAsia" w:ascii="仿宋_GB2312" w:hAnsi="Times New Roman" w:cs="仿宋_GB2312"/>
        </w:rPr>
        <w:t>刑终</w:t>
      </w:r>
      <w:r>
        <w:rPr>
          <w:rFonts w:ascii="仿宋_GB2312" w:hAnsi="Times New Roman" w:cs="仿宋_GB2312"/>
        </w:rPr>
        <w:t>188</w:t>
      </w:r>
      <w:r>
        <w:rPr>
          <w:rFonts w:hint="eastAsia" w:ascii="仿宋_GB2312" w:hAnsi="Times New Roman" w:cs="仿宋_GB2312"/>
        </w:rPr>
        <w:t>号刑事判决，维持一审判决，责令上诉人陈羽退赔被害人人民币</w:t>
      </w:r>
      <w:r>
        <w:rPr>
          <w:rFonts w:ascii="仿宋_GB2312" w:hAnsi="Times New Roman" w:cs="仿宋_GB2312"/>
        </w:rPr>
        <w:t>24880.66</w:t>
      </w:r>
      <w:r>
        <w:rPr>
          <w:rFonts w:hint="eastAsia" w:ascii="仿宋_GB2312" w:hAnsi="Times New Roman" w:cs="仿宋_GB2312"/>
        </w:rPr>
        <w:t>元。刑期自</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日止。</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日交付仓山监狱执行刑罚。福建省福州市中级人民法院于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日以（</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536</w:t>
      </w:r>
      <w:r>
        <w:rPr>
          <w:rFonts w:hint="eastAsia" w:ascii="仿宋_GB2312" w:hAnsi="Times New Roman" w:cs="仿宋_GB2312"/>
        </w:rPr>
        <w:t>号刑事裁定，减去有期徒刑八个月。现刑期至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日止。现属宽管级罪犯。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罪犯陈羽在服刑期间，确有悔改表现：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1</w:t>
      </w:r>
      <w:r>
        <w:rPr>
          <w:rFonts w:hint="eastAsia" w:ascii="仿宋_GB2312" w:hAnsi="Times New Roman" w:cs="仿宋_GB2312"/>
        </w:rPr>
        <w:t>分，本轮考核期内累计获</w:t>
      </w:r>
      <w:r>
        <w:rPr>
          <w:rFonts w:ascii="仿宋_GB2312" w:hAnsi="Times New Roman" w:cs="仿宋_GB2312"/>
        </w:rPr>
        <w:t>4561.8</w:t>
      </w:r>
      <w:r>
        <w:rPr>
          <w:rFonts w:hint="eastAsia" w:ascii="仿宋_GB2312" w:hAnsi="Times New Roman" w:cs="仿宋_GB2312"/>
        </w:rPr>
        <w:t>分，合计获得</w:t>
      </w:r>
      <w:r>
        <w:rPr>
          <w:rFonts w:ascii="仿宋_GB2312" w:hAnsi="Times New Roman" w:cs="仿宋_GB2312"/>
        </w:rPr>
        <w:t>4562.8</w:t>
      </w:r>
      <w:r>
        <w:rPr>
          <w:rFonts w:hint="eastAsia" w:ascii="仿宋_GB2312" w:hAnsi="Times New Roman" w:cs="仿宋_GB2312"/>
        </w:rPr>
        <w:t>分，表扬</w:t>
      </w:r>
      <w:r>
        <w:rPr>
          <w:rFonts w:ascii="仿宋_GB2312" w:hAnsi="Times New Roman" w:cs="仿宋_GB2312"/>
        </w:rPr>
        <w:t>7</w:t>
      </w:r>
      <w:r>
        <w:rPr>
          <w:rFonts w:hint="eastAsia" w:ascii="仿宋_GB2312" w:hAnsi="Times New Roman" w:cs="仿宋_GB2312"/>
        </w:rPr>
        <w:t>次。间隔期自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月，获得</w:t>
      </w:r>
      <w:r>
        <w:rPr>
          <w:rFonts w:ascii="仿宋_GB2312" w:hAnsi="Times New Roman" w:cs="仿宋_GB2312"/>
        </w:rPr>
        <w:t>3646.8</w:t>
      </w:r>
      <w:r>
        <w:rPr>
          <w:rFonts w:hint="eastAsia" w:ascii="仿宋_GB2312" w:hAnsi="Times New Roman" w:cs="仿宋_GB2312"/>
        </w:rPr>
        <w:t>分。考核期内无违规。</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财产性判项履行情况：该犯在前一次减刑时已缴纳罚金人民币</w:t>
      </w:r>
      <w:r>
        <w:rPr>
          <w:rFonts w:ascii="仿宋_GB2312" w:hAnsi="Times New Roman" w:cs="仿宋_GB2312"/>
        </w:rPr>
        <w:t>50000</w:t>
      </w:r>
      <w:r>
        <w:rPr>
          <w:rFonts w:hint="eastAsia" w:ascii="仿宋_GB2312" w:hAnsi="Times New Roman" w:cs="仿宋_GB2312"/>
        </w:rPr>
        <w:t>元及赔偿金人民币</w:t>
      </w:r>
      <w:r>
        <w:rPr>
          <w:rFonts w:ascii="仿宋_GB2312" w:hAnsi="Times New Roman" w:cs="仿宋_GB2312"/>
        </w:rPr>
        <w:t>24880.66</w:t>
      </w:r>
      <w:r>
        <w:rPr>
          <w:rFonts w:hint="eastAsia" w:ascii="仿宋_GB2312" w:hAnsi="Times New Roman" w:cs="仿宋_GB2312"/>
        </w:rPr>
        <w:t>元。</w:t>
      </w:r>
    </w:p>
    <w:p>
      <w:pPr>
        <w:spacing w:line="520" w:lineRule="exact"/>
        <w:ind w:firstLine="640" w:firstLineChars="200"/>
        <w:rPr>
          <w:rFonts w:ascii="仿宋_GB2312" w:cs="Times New Roman"/>
        </w:rPr>
      </w:pPr>
      <w:r>
        <w:rPr>
          <w:rFonts w:hint="eastAsia" w:ascii="仿宋_GB2312" w:hAnsi="Times New Roman" w:cs="仿宋_GB2312"/>
        </w:rPr>
        <w:t>本</w:t>
      </w:r>
      <w:r>
        <w:rPr>
          <w:rFonts w:hint="eastAsia" w:ascii="仿宋_GB2312" w:cs="仿宋_GB2312"/>
        </w:rPr>
        <w:t>案于</w:t>
      </w:r>
      <w:r>
        <w:rPr>
          <w:rFonts w:ascii="仿宋_GB2312" w:cs="仿宋_GB2312"/>
        </w:rPr>
        <w:t>2023</w:t>
      </w:r>
      <w:r>
        <w:rPr>
          <w:rFonts w:hint="eastAsia" w:ascii="仿宋_GB2312" w:cs="仿宋_GB2312"/>
        </w:rPr>
        <w:t>年</w:t>
      </w:r>
      <w:r>
        <w:rPr>
          <w:rFonts w:ascii="仿宋_GB2312" w:cs="仿宋_GB2312"/>
        </w:rPr>
        <w:t>1</w:t>
      </w:r>
      <w:r>
        <w:rPr>
          <w:rFonts w:hint="eastAsia" w:ascii="仿宋_GB2312" w:cs="仿宋_GB2312"/>
        </w:rPr>
        <w:t>月</w:t>
      </w:r>
      <w:r>
        <w:rPr>
          <w:rFonts w:ascii="仿宋_GB2312" w:cs="仿宋_GB2312"/>
        </w:rPr>
        <w:t>16</w:t>
      </w:r>
      <w:r>
        <w:rPr>
          <w:rFonts w:hint="eastAsia" w:ascii="仿宋_GB2312" w:cs="仿宋_GB2312"/>
        </w:rPr>
        <w:t>日至</w:t>
      </w:r>
      <w:r>
        <w:rPr>
          <w:rFonts w:ascii="仿宋_GB2312" w:cs="仿宋_GB2312"/>
        </w:rPr>
        <w:t>2023</w:t>
      </w:r>
      <w:r>
        <w:rPr>
          <w:rFonts w:hint="eastAsia" w:ascii="仿宋_GB2312" w:cs="仿宋_GB2312"/>
        </w:rPr>
        <w:t>年</w:t>
      </w:r>
      <w:r>
        <w:rPr>
          <w:rFonts w:ascii="仿宋_GB2312" w:cs="仿宋_GB2312"/>
        </w:rPr>
        <w:t>1</w:t>
      </w:r>
      <w:r>
        <w:rPr>
          <w:rFonts w:hint="eastAsia" w:ascii="仿宋_GB2312" w:cs="仿宋_GB2312"/>
        </w:rPr>
        <w:t>月</w:t>
      </w:r>
      <w:r>
        <w:rPr>
          <w:rFonts w:ascii="仿宋_GB2312" w:cs="仿宋_GB2312"/>
        </w:rPr>
        <w:t>20</w:t>
      </w:r>
      <w:r>
        <w:rPr>
          <w:rFonts w:hint="eastAsia" w:ascii="仿宋_GB2312" w:cs="仿宋_GB2312"/>
        </w:rPr>
        <w:t>日在狱内公示未收到不同意见。</w:t>
      </w:r>
    </w:p>
    <w:p>
      <w:pPr>
        <w:spacing w:line="520" w:lineRule="exact"/>
        <w:ind w:firstLine="640" w:firstLineChars="200"/>
        <w:rPr>
          <w:rFonts w:ascii="仿宋_GB2312" w:hAnsi="Times New Roman" w:cs="Times New Roman"/>
        </w:rPr>
      </w:pPr>
      <w:r>
        <w:rPr>
          <w:rFonts w:hint="eastAsia" w:ascii="仿宋_GB2312" w:cs="仿宋_GB2312"/>
        </w:rPr>
        <w:t>支持罪犯陈羽减刑的主要证据有：生效的裁判文书、罪犯月考核表、奖励审批表、认罪悔罪书、福建省福安市人民法院复函及凭证等。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陈羽在服刑期间，确有悔改表现，依照《中华人民共和国刑法》第七十八条、第七十九条、《中华人民共和国刑事诉讼法》第二百七十三条第二款和《中华人民共和国监狱法》第二十九条之规定，建议对罪犯陈羽予以减刑八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附件：⒈罪犯陈羽卷宗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snapToGrid w:val="0"/>
        <w:jc w:val="center"/>
        <w:rPr>
          <w:rFonts w:ascii="宋体" w:hAnsi="宋体" w:eastAsia="宋体" w:cs="Times New Roman"/>
          <w:sz w:val="44"/>
          <w:szCs w:val="44"/>
        </w:rPr>
      </w:pPr>
    </w:p>
    <w:p>
      <w:pPr>
        <w:snapToGrid w:val="0"/>
        <w:jc w:val="center"/>
        <w:rPr>
          <w:rFonts w:ascii="宋体" w:hAnsi="宋体" w:eastAsia="宋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9</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罪犯高凡华，男，汉族，初中文化，</w:t>
      </w:r>
      <w:r>
        <w:rPr>
          <w:rFonts w:ascii="仿宋_GB2312" w:cs="仿宋_GB2312"/>
        </w:rPr>
        <w:t>1987</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日出生，户籍地江西省上饶市鄱阳县，捕前系务工人员。</w:t>
      </w:r>
    </w:p>
    <w:p>
      <w:pPr>
        <w:ind w:firstLine="640" w:firstLineChars="200"/>
        <w:rPr>
          <w:rFonts w:ascii="仿宋_GB2312" w:hAnsi="Times New Roman" w:cs="Times New Roman"/>
        </w:rPr>
      </w:pPr>
      <w:r>
        <w:rPr>
          <w:rFonts w:hint="eastAsia" w:ascii="仿宋_GB2312" w:cs="仿宋_GB2312"/>
        </w:rPr>
        <w:t>福建省厦门市集美区人民法院于</w:t>
      </w:r>
      <w:r>
        <w:rPr>
          <w:rFonts w:ascii="仿宋_GB2312" w:cs="仿宋_GB2312"/>
        </w:rPr>
        <w:t>2020</w:t>
      </w:r>
      <w:r>
        <w:rPr>
          <w:rFonts w:hint="eastAsia" w:ascii="仿宋_GB2312" w:cs="仿宋_GB2312"/>
        </w:rPr>
        <w:t>年</w:t>
      </w:r>
      <w:r>
        <w:rPr>
          <w:rFonts w:ascii="仿宋_GB2312" w:cs="仿宋_GB2312"/>
        </w:rPr>
        <w:t>10</w:t>
      </w:r>
      <w:r>
        <w:rPr>
          <w:rFonts w:hint="eastAsia" w:ascii="仿宋_GB2312" w:cs="仿宋_GB2312"/>
        </w:rPr>
        <w:t>月</w:t>
      </w:r>
      <w:r>
        <w:rPr>
          <w:rFonts w:ascii="仿宋_GB2312" w:cs="仿宋_GB2312"/>
        </w:rPr>
        <w:t>22</w:t>
      </w:r>
      <w:r>
        <w:rPr>
          <w:rFonts w:hint="eastAsia" w:ascii="仿宋_GB2312" w:cs="仿宋_GB2312"/>
        </w:rPr>
        <w:t>日作出（</w:t>
      </w:r>
      <w:r>
        <w:rPr>
          <w:rFonts w:ascii="仿宋_GB2312" w:cs="仿宋_GB2312"/>
        </w:rPr>
        <w:t>2020</w:t>
      </w:r>
      <w:r>
        <w:rPr>
          <w:rFonts w:hint="eastAsia" w:ascii="仿宋_GB2312" w:cs="仿宋_GB2312"/>
        </w:rPr>
        <w:t>）闽</w:t>
      </w:r>
      <w:r>
        <w:rPr>
          <w:rFonts w:ascii="仿宋_GB2312" w:cs="仿宋_GB2312"/>
        </w:rPr>
        <w:t>0211</w:t>
      </w:r>
      <w:r>
        <w:rPr>
          <w:rFonts w:hint="eastAsia" w:ascii="仿宋_GB2312" w:cs="仿宋_GB2312"/>
        </w:rPr>
        <w:t>刑初</w:t>
      </w:r>
      <w:r>
        <w:rPr>
          <w:rFonts w:ascii="仿宋_GB2312" w:cs="仿宋_GB2312"/>
        </w:rPr>
        <w:t>601</w:t>
      </w:r>
      <w:r>
        <w:rPr>
          <w:rFonts w:hint="eastAsia" w:ascii="仿宋_GB2312" w:cs="仿宋_GB2312"/>
        </w:rPr>
        <w:t>号刑事判决，以被告人高凡华犯强奸罪，判处有期徒刑五年五个月。刑期自</w:t>
      </w:r>
      <w:r>
        <w:rPr>
          <w:rFonts w:ascii="仿宋_GB2312" w:cs="仿宋_GB2312"/>
        </w:rPr>
        <w:t>2020</w:t>
      </w:r>
      <w:r>
        <w:rPr>
          <w:rFonts w:hint="eastAsia" w:ascii="仿宋_GB2312" w:cs="仿宋_GB2312"/>
        </w:rPr>
        <w:t>年</w:t>
      </w:r>
      <w:r>
        <w:rPr>
          <w:rFonts w:ascii="仿宋_GB2312" w:cs="仿宋_GB2312"/>
        </w:rPr>
        <w:t>8</w:t>
      </w:r>
      <w:r>
        <w:rPr>
          <w:rFonts w:hint="eastAsia" w:ascii="仿宋_GB2312" w:cs="仿宋_GB2312"/>
        </w:rPr>
        <w:t>月</w:t>
      </w:r>
      <w:r>
        <w:rPr>
          <w:rFonts w:ascii="仿宋_GB2312" w:cs="仿宋_GB2312"/>
        </w:rPr>
        <w:t>2</w:t>
      </w:r>
      <w:r>
        <w:rPr>
          <w:rFonts w:hint="eastAsia" w:ascii="仿宋_GB2312" w:cs="仿宋_GB2312"/>
        </w:rPr>
        <w:t>日起至</w:t>
      </w:r>
      <w:r>
        <w:rPr>
          <w:rFonts w:ascii="仿宋_GB2312" w:cs="仿宋_GB2312"/>
        </w:rPr>
        <w:t>2026</w:t>
      </w:r>
      <w:r>
        <w:rPr>
          <w:rFonts w:hint="eastAsia" w:ascii="仿宋_GB2312" w:cs="仿宋_GB2312"/>
        </w:rPr>
        <w:t>年</w:t>
      </w:r>
      <w:r>
        <w:rPr>
          <w:rFonts w:ascii="仿宋_GB2312" w:cs="仿宋_GB2312"/>
        </w:rPr>
        <w:t>1</w:t>
      </w:r>
      <w:r>
        <w:rPr>
          <w:rFonts w:hint="eastAsia" w:ascii="仿宋_GB2312" w:cs="仿宋_GB2312"/>
        </w:rPr>
        <w:t>月</w:t>
      </w:r>
      <w:r>
        <w:rPr>
          <w:rFonts w:ascii="仿宋_GB2312" w:cs="仿宋_GB2312"/>
        </w:rPr>
        <w:t>1</w:t>
      </w:r>
      <w:r>
        <w:rPr>
          <w:rFonts w:hint="eastAsia" w:ascii="仿宋_GB2312" w:cs="仿宋_GB2312"/>
        </w:rPr>
        <w:t>日止。</w:t>
      </w:r>
      <w:r>
        <w:rPr>
          <w:rFonts w:ascii="仿宋_GB2312" w:cs="仿宋_GB2312"/>
        </w:rPr>
        <w:t>2020</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18</w:t>
      </w:r>
      <w:r>
        <w:rPr>
          <w:rFonts w:hint="eastAsia" w:ascii="仿宋_GB2312" w:cs="仿宋_GB2312"/>
        </w:rPr>
        <w:t>日</w:t>
      </w:r>
      <w:r>
        <w:rPr>
          <w:rFonts w:hint="eastAsia" w:ascii="仿宋_GB2312" w:hAnsi="Times New Roman" w:cs="仿宋_GB2312"/>
        </w:rPr>
        <w:t>交付福建省仓山监狱执行刑罚。现属宽管级罪犯。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罪犯高凡华在服刑期间，确有悔改表现：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2078</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Times New Roman" w:cs="仿宋_GB2312"/>
        </w:rPr>
        <w:t>支持罪犯高凡华减刑的主要证据有：生效的裁判文书、罪犯月考核表、奖励审批表、认罪悔罪书等。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高凡华在服刑期间，确有悔改表现，依照《中华人民共和国刑法》第七十八条、第七十九条、《中华人民共和国刑事诉讼法》第二百七十三条第二款和《中华人民共和国监狱法》第二十九条之规定，建议对罪犯高凡华予以减刑六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附件：⒈罪犯高凡华卷宗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snapToGrid w:val="0"/>
        <w:jc w:val="center"/>
        <w:rPr>
          <w:rFonts w:ascii="宋体" w:hAnsi="宋体" w:eastAsia="宋体" w:cs="Times New Roman"/>
          <w:sz w:val="44"/>
          <w:szCs w:val="44"/>
        </w:rPr>
      </w:pPr>
    </w:p>
    <w:p>
      <w:pPr>
        <w:snapToGrid w:val="0"/>
        <w:jc w:val="center"/>
        <w:rPr>
          <w:rFonts w:ascii="宋体" w:hAnsi="宋体" w:eastAsia="宋体" w:cs="Times New Roman"/>
          <w:sz w:val="44"/>
          <w:szCs w:val="44"/>
        </w:rPr>
      </w:pPr>
    </w:p>
    <w:p>
      <w:pPr>
        <w:snapToGrid w:val="0"/>
        <w:jc w:val="center"/>
        <w:rPr>
          <w:rFonts w:ascii="宋体" w:hAnsi="宋体" w:eastAsia="宋体" w:cs="Times New Roman"/>
          <w:sz w:val="44"/>
          <w:szCs w:val="44"/>
        </w:rPr>
      </w:pPr>
    </w:p>
    <w:p>
      <w:pPr>
        <w:snapToGrid w:val="0"/>
        <w:jc w:val="center"/>
        <w:rPr>
          <w:rFonts w:ascii="宋体" w:hAnsi="宋体" w:eastAsia="宋体" w:cs="Times New Roman"/>
          <w:sz w:val="44"/>
          <w:szCs w:val="44"/>
        </w:rPr>
      </w:pPr>
    </w:p>
    <w:p>
      <w:pPr>
        <w:snapToGrid w:val="0"/>
        <w:jc w:val="center"/>
        <w:rPr>
          <w:rFonts w:ascii="宋体" w:hAnsi="宋体" w:eastAsia="宋体" w:cs="Times New Roman"/>
          <w:sz w:val="44"/>
          <w:szCs w:val="44"/>
        </w:rPr>
      </w:pPr>
    </w:p>
    <w:p>
      <w:pPr>
        <w:snapToGrid w:val="0"/>
        <w:jc w:val="center"/>
        <w:rPr>
          <w:rFonts w:ascii="宋体" w:hAnsi="宋体" w:eastAsia="宋体" w:cs="Times New Roman"/>
          <w:sz w:val="44"/>
          <w:szCs w:val="44"/>
        </w:rPr>
      </w:pPr>
    </w:p>
    <w:p>
      <w:pPr>
        <w:snapToGrid w:val="0"/>
        <w:jc w:val="center"/>
        <w:rPr>
          <w:rFonts w:ascii="宋体" w:hAnsi="宋体" w:eastAsia="宋体" w:cs="Times New Roman"/>
          <w:sz w:val="44"/>
          <w:szCs w:val="44"/>
        </w:rPr>
      </w:pPr>
    </w:p>
    <w:p>
      <w:pPr>
        <w:snapToGrid w:val="0"/>
        <w:jc w:val="center"/>
        <w:rPr>
          <w:rFonts w:ascii="宋体" w:hAnsi="宋体" w:eastAsia="宋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10</w:t>
      </w:r>
      <w:r>
        <w:rPr>
          <w:rFonts w:hint="eastAsia" w:ascii="楷体_GB2312" w:hAnsi="Times New Roman" w:eastAsia="楷体_GB2312" w:cs="楷体_GB2312"/>
        </w:rPr>
        <w:t>号</w:t>
      </w:r>
    </w:p>
    <w:p>
      <w:pPr>
        <w:spacing w:line="500" w:lineRule="exact"/>
        <w:ind w:right="-48" w:rightChars="-15"/>
        <w:jc w:val="left"/>
        <w:rPr>
          <w:rFonts w:ascii="Times New Roman" w:hAnsi="Times New Roman" w:cs="Times New Roman"/>
          <w:b/>
          <w:bCs/>
          <w:sz w:val="28"/>
          <w:szCs w:val="28"/>
        </w:rPr>
      </w:pPr>
    </w:p>
    <w:p>
      <w:pPr>
        <w:spacing w:line="500" w:lineRule="exact"/>
        <w:ind w:firstLine="640" w:firstLineChars="200"/>
        <w:rPr>
          <w:rFonts w:ascii="仿宋_GB2312" w:hAnsi="Times New Roman" w:cs="Times New Roman"/>
        </w:rPr>
      </w:pPr>
      <w:r>
        <w:rPr>
          <w:rFonts w:hint="eastAsia" w:ascii="仿宋_GB2312" w:hAnsi="Times New Roman" w:cs="仿宋_GB2312"/>
        </w:rPr>
        <w:t>罪犯黄卫东，男，汉族，小学文化，</w:t>
      </w:r>
      <w:r>
        <w:rPr>
          <w:rFonts w:ascii="仿宋_GB2312" w:cs="仿宋_GB2312"/>
        </w:rPr>
        <w:t>1965</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日出生，户籍所在地安徽省淮南市八公山区，捕前系无业人员。</w:t>
      </w:r>
    </w:p>
    <w:p>
      <w:pPr>
        <w:spacing w:line="500" w:lineRule="exact"/>
        <w:ind w:firstLine="640" w:firstLineChars="200"/>
        <w:rPr>
          <w:rFonts w:ascii="仿宋_GB2312" w:hAnsi="Times New Roman" w:cs="Times New Roman"/>
        </w:rPr>
      </w:pPr>
      <w:r>
        <w:rPr>
          <w:rFonts w:hint="eastAsia" w:ascii="仿宋_GB2312" w:cs="仿宋_GB2312"/>
        </w:rPr>
        <w:t>福建省福州市中级人民法院于</w:t>
      </w:r>
      <w:r>
        <w:rPr>
          <w:rFonts w:ascii="仿宋_GB2312" w:cs="仿宋_GB2312"/>
        </w:rPr>
        <w:t>2013</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20</w:t>
      </w:r>
      <w:r>
        <w:rPr>
          <w:rFonts w:hint="eastAsia" w:ascii="仿宋_GB2312" w:cs="仿宋_GB2312"/>
        </w:rPr>
        <w:t>日作出（</w:t>
      </w:r>
      <w:r>
        <w:rPr>
          <w:rFonts w:ascii="仿宋_GB2312" w:cs="仿宋_GB2312"/>
        </w:rPr>
        <w:t>2012</w:t>
      </w:r>
      <w:r>
        <w:rPr>
          <w:rFonts w:hint="eastAsia" w:ascii="仿宋_GB2312" w:cs="仿宋_GB2312"/>
        </w:rPr>
        <w:t>）榕刑初字第</w:t>
      </w:r>
      <w:r>
        <w:rPr>
          <w:rFonts w:ascii="仿宋_GB2312" w:cs="仿宋_GB2312"/>
        </w:rPr>
        <w:t>235</w:t>
      </w:r>
      <w:r>
        <w:rPr>
          <w:rFonts w:hint="eastAsia" w:ascii="仿宋_GB2312" w:cs="仿宋_GB2312"/>
        </w:rPr>
        <w:t>号刑事附带民事判决，以被告人黄卫东犯抢劫罪，判处无期徒刑，剥夺政治权利终身，并处罚金人民币</w:t>
      </w:r>
      <w:r>
        <w:rPr>
          <w:rFonts w:ascii="仿宋_GB2312" w:cs="仿宋_GB2312"/>
        </w:rPr>
        <w:t>10000</w:t>
      </w:r>
      <w:r>
        <w:rPr>
          <w:rFonts w:hint="eastAsia" w:ascii="仿宋_GB2312" w:cs="仿宋_GB2312"/>
        </w:rPr>
        <w:t>元，应赔偿民事诉讼原告人人民币</w:t>
      </w:r>
      <w:r>
        <w:rPr>
          <w:rFonts w:ascii="仿宋_GB2312" w:cs="仿宋_GB2312"/>
        </w:rPr>
        <w:t>81617</w:t>
      </w:r>
      <w:r>
        <w:rPr>
          <w:rFonts w:hint="eastAsia" w:ascii="仿宋_GB2312" w:cs="仿宋_GB2312"/>
        </w:rPr>
        <w:t>元，并对赔偿总额人民币</w:t>
      </w:r>
      <w:r>
        <w:rPr>
          <w:rFonts w:ascii="仿宋_GB2312" w:cs="仿宋_GB2312"/>
        </w:rPr>
        <w:t>544116</w:t>
      </w:r>
      <w:r>
        <w:rPr>
          <w:rFonts w:hint="eastAsia" w:ascii="仿宋_GB2312" w:cs="仿宋_GB2312"/>
        </w:rPr>
        <w:t>元承担连带责任。宣判后，被告人对刑事部分判决不服，提出上诉。福建省高级人民法院于</w:t>
      </w:r>
      <w:r>
        <w:rPr>
          <w:rFonts w:ascii="仿宋_GB2312" w:cs="仿宋_GB2312"/>
        </w:rPr>
        <w:t>2015</w:t>
      </w:r>
      <w:r>
        <w:rPr>
          <w:rFonts w:hint="eastAsia" w:ascii="仿宋_GB2312" w:cs="仿宋_GB2312"/>
        </w:rPr>
        <w:t>年</w:t>
      </w:r>
      <w:r>
        <w:rPr>
          <w:rFonts w:ascii="仿宋_GB2312" w:cs="仿宋_GB2312"/>
        </w:rPr>
        <w:t>4</w:t>
      </w:r>
      <w:r>
        <w:rPr>
          <w:rFonts w:hint="eastAsia" w:ascii="仿宋_GB2312" w:cs="仿宋_GB2312"/>
        </w:rPr>
        <w:t>月</w:t>
      </w:r>
      <w:r>
        <w:rPr>
          <w:rFonts w:ascii="仿宋_GB2312" w:cs="仿宋_GB2312"/>
        </w:rPr>
        <w:t>2</w:t>
      </w:r>
      <w:r>
        <w:rPr>
          <w:rFonts w:hint="eastAsia" w:ascii="仿宋_GB2312" w:cs="仿宋_GB2312"/>
        </w:rPr>
        <w:t>日作出（</w:t>
      </w:r>
      <w:r>
        <w:rPr>
          <w:rFonts w:ascii="仿宋_GB2312" w:cs="仿宋_GB2312"/>
        </w:rPr>
        <w:t>2014</w:t>
      </w:r>
      <w:r>
        <w:rPr>
          <w:rFonts w:hint="eastAsia" w:ascii="仿宋_GB2312" w:cs="仿宋_GB2312"/>
        </w:rPr>
        <w:t>）闽刑终字第</w:t>
      </w:r>
      <w:r>
        <w:rPr>
          <w:rFonts w:ascii="仿宋_GB2312" w:cs="仿宋_GB2312"/>
        </w:rPr>
        <w:t>159</w:t>
      </w:r>
      <w:r>
        <w:rPr>
          <w:rFonts w:hint="eastAsia" w:ascii="仿宋_GB2312" w:cs="仿宋_GB2312"/>
        </w:rPr>
        <w:t>号刑事判决，改判上诉人黄卫东犯抢劫罪，判处有期徒刑十五年，剥夺政治权利四年，并处罚金人民币</w:t>
      </w:r>
      <w:r>
        <w:rPr>
          <w:rFonts w:ascii="仿宋_GB2312" w:cs="仿宋_GB2312"/>
        </w:rPr>
        <w:t>10000</w:t>
      </w:r>
      <w:r>
        <w:rPr>
          <w:rFonts w:hint="eastAsia" w:ascii="仿宋_GB2312" w:cs="仿宋_GB2312"/>
        </w:rPr>
        <w:t>元。刑期自</w:t>
      </w:r>
      <w:r>
        <w:rPr>
          <w:rFonts w:ascii="仿宋_GB2312" w:cs="仿宋_GB2312"/>
        </w:rPr>
        <w:t>2012</w:t>
      </w:r>
      <w:r>
        <w:rPr>
          <w:rFonts w:hint="eastAsia" w:ascii="仿宋_GB2312" w:cs="仿宋_GB2312"/>
        </w:rPr>
        <w:t>年</w:t>
      </w:r>
      <w:r>
        <w:rPr>
          <w:rFonts w:ascii="仿宋_GB2312" w:cs="仿宋_GB2312"/>
        </w:rPr>
        <w:t>3</w:t>
      </w:r>
      <w:r>
        <w:rPr>
          <w:rFonts w:hint="eastAsia" w:ascii="仿宋_GB2312" w:cs="仿宋_GB2312"/>
        </w:rPr>
        <w:t>月</w:t>
      </w:r>
      <w:r>
        <w:rPr>
          <w:rFonts w:ascii="仿宋_GB2312" w:cs="仿宋_GB2312"/>
        </w:rPr>
        <w:t>23</w:t>
      </w:r>
      <w:r>
        <w:rPr>
          <w:rFonts w:hint="eastAsia" w:ascii="仿宋_GB2312" w:cs="仿宋_GB2312"/>
        </w:rPr>
        <w:t>日起至</w:t>
      </w:r>
      <w:r>
        <w:rPr>
          <w:rFonts w:ascii="仿宋_GB2312" w:cs="仿宋_GB2312"/>
        </w:rPr>
        <w:t>2027</w:t>
      </w:r>
      <w:r>
        <w:rPr>
          <w:rFonts w:hint="eastAsia" w:ascii="仿宋_GB2312" w:cs="仿宋_GB2312"/>
        </w:rPr>
        <w:t>年</w:t>
      </w:r>
      <w:r>
        <w:rPr>
          <w:rFonts w:ascii="仿宋_GB2312" w:cs="仿宋_GB2312"/>
        </w:rPr>
        <w:t>3</w:t>
      </w:r>
      <w:r>
        <w:rPr>
          <w:rFonts w:hint="eastAsia" w:ascii="仿宋_GB2312" w:cs="仿宋_GB2312"/>
        </w:rPr>
        <w:t>月</w:t>
      </w:r>
      <w:r>
        <w:rPr>
          <w:rFonts w:ascii="仿宋_GB2312" w:cs="仿宋_GB2312"/>
        </w:rPr>
        <w:t>22</w:t>
      </w:r>
      <w:r>
        <w:rPr>
          <w:rFonts w:hint="eastAsia" w:ascii="仿宋_GB2312" w:cs="仿宋_GB2312"/>
        </w:rPr>
        <w:t>日止。</w:t>
      </w:r>
      <w:r>
        <w:rPr>
          <w:rFonts w:ascii="仿宋_GB2312" w:cs="仿宋_GB2312"/>
        </w:rPr>
        <w:t>2015</w:t>
      </w:r>
      <w:r>
        <w:rPr>
          <w:rFonts w:hint="eastAsia" w:ascii="仿宋_GB2312" w:cs="仿宋_GB2312"/>
        </w:rPr>
        <w:t>年</w:t>
      </w:r>
      <w:r>
        <w:rPr>
          <w:rFonts w:ascii="仿宋_GB2312" w:cs="仿宋_GB2312"/>
        </w:rPr>
        <w:t>5</w:t>
      </w:r>
      <w:r>
        <w:rPr>
          <w:rFonts w:hint="eastAsia" w:ascii="仿宋_GB2312" w:cs="仿宋_GB2312"/>
        </w:rPr>
        <w:t>月</w:t>
      </w:r>
      <w:r>
        <w:rPr>
          <w:rFonts w:ascii="仿宋_GB2312" w:cs="仿宋_GB2312"/>
        </w:rPr>
        <w:t>12</w:t>
      </w:r>
      <w:r>
        <w:rPr>
          <w:rFonts w:hint="eastAsia" w:ascii="仿宋_GB2312" w:cs="仿宋_GB2312"/>
        </w:rPr>
        <w:t>日</w:t>
      </w:r>
      <w:r>
        <w:rPr>
          <w:rFonts w:hint="eastAsia" w:ascii="仿宋_GB2312" w:hAnsi="Times New Roman" w:cs="仿宋_GB2312"/>
        </w:rPr>
        <w:t>交付福建省仓山监狱执行刑罚。福建省福州市中级人民法院于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日以（</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6415</w:t>
      </w:r>
      <w:r>
        <w:rPr>
          <w:rFonts w:hint="eastAsia" w:ascii="仿宋_GB2312" w:hAnsi="Times New Roman" w:cs="仿宋_GB2312"/>
        </w:rPr>
        <w:t>号刑事裁定，减去有期徒刑六个月，剥夺政治权利四年不变；于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6106</w:t>
      </w:r>
      <w:r>
        <w:rPr>
          <w:rFonts w:hint="eastAsia" w:ascii="仿宋_GB2312" w:hAnsi="Times New Roman" w:cs="仿宋_GB2312"/>
        </w:rPr>
        <w:t>号刑事裁定，减去有期徒刑六个月，剥夺政治权利四年。现刑期至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日止。现属普管级罪犯。</w:t>
      </w:r>
    </w:p>
    <w:p>
      <w:pPr>
        <w:spacing w:line="500" w:lineRule="exact"/>
        <w:ind w:firstLine="640" w:firstLineChars="200"/>
        <w:rPr>
          <w:rFonts w:ascii="仿宋_GB2312" w:hAnsi="Times New Roman" w:cs="Times New Roman"/>
        </w:rPr>
      </w:pPr>
      <w:r>
        <w:rPr>
          <w:rFonts w:hint="eastAsia" w:ascii="仿宋_GB2312" w:hAnsi="Times New Roman" w:cs="仿宋_GB2312"/>
        </w:rPr>
        <w:t>罪犯黄卫东在服刑期间，确有悔改表现：</w:t>
      </w:r>
    </w:p>
    <w:p>
      <w:pPr>
        <w:spacing w:line="50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0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92.7</w:t>
      </w:r>
      <w:r>
        <w:rPr>
          <w:rFonts w:hint="eastAsia" w:ascii="仿宋_GB2312" w:hAnsi="Times New Roman" w:cs="仿宋_GB2312"/>
        </w:rPr>
        <w:t>分，本轮考核期内累计获</w:t>
      </w:r>
      <w:r>
        <w:rPr>
          <w:rFonts w:ascii="仿宋_GB2312" w:hAnsi="Times New Roman" w:cs="仿宋_GB2312"/>
        </w:rPr>
        <w:t>4359.7</w:t>
      </w:r>
      <w:r>
        <w:rPr>
          <w:rFonts w:hint="eastAsia" w:ascii="仿宋_GB2312" w:hAnsi="Times New Roman" w:cs="仿宋_GB2312"/>
        </w:rPr>
        <w:t>分，合计获得</w:t>
      </w:r>
      <w:r>
        <w:rPr>
          <w:rFonts w:ascii="仿宋_GB2312" w:hAnsi="Times New Roman" w:cs="仿宋_GB2312"/>
        </w:rPr>
        <w:t>4452.4</w:t>
      </w:r>
      <w:r>
        <w:rPr>
          <w:rFonts w:hint="eastAsia" w:ascii="仿宋_GB2312" w:hAnsi="Times New Roman" w:cs="仿宋_GB2312"/>
        </w:rPr>
        <w:t>分，表扬</w:t>
      </w:r>
      <w:r>
        <w:rPr>
          <w:rFonts w:ascii="仿宋_GB2312" w:hAnsi="Times New Roman" w:cs="仿宋_GB2312"/>
        </w:rPr>
        <w:t>7</w:t>
      </w:r>
      <w:r>
        <w:rPr>
          <w:rFonts w:hint="eastAsia" w:ascii="仿宋_GB2312" w:hAnsi="Times New Roman" w:cs="仿宋_GB2312"/>
        </w:rPr>
        <w:t>次。间隔期自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月，获得</w:t>
      </w:r>
      <w:r>
        <w:rPr>
          <w:rFonts w:ascii="仿宋_GB2312" w:hAnsi="Times New Roman" w:cs="仿宋_GB2312"/>
        </w:rPr>
        <w:t>3981.3</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9</w:t>
      </w:r>
      <w:r>
        <w:rPr>
          <w:rFonts w:hint="eastAsia" w:ascii="仿宋_GB2312" w:hAnsi="Times New Roman" w:cs="仿宋_GB2312"/>
        </w:rPr>
        <w:t>分。</w:t>
      </w:r>
    </w:p>
    <w:p>
      <w:pPr>
        <w:spacing w:line="500" w:lineRule="exact"/>
        <w:ind w:firstLine="640" w:firstLineChars="200"/>
        <w:rPr>
          <w:rFonts w:ascii="仿宋_GB2312" w:hAnsi="Times New Roman" w:cs="Times New Roman"/>
        </w:rPr>
      </w:pPr>
      <w:r>
        <w:rPr>
          <w:rFonts w:hint="eastAsia" w:ascii="仿宋_GB2312" w:hAnsi="Times New Roman" w:cs="仿宋_GB2312"/>
        </w:rPr>
        <w:t>财产性判项履行情况：未履行财产刑。该犯考核期内累计消费</w:t>
      </w:r>
      <w:r>
        <w:rPr>
          <w:rFonts w:ascii="仿宋_GB2312" w:hAnsi="Times New Roman" w:cs="仿宋_GB2312"/>
        </w:rPr>
        <w:t>10774.57</w:t>
      </w:r>
      <w:r>
        <w:rPr>
          <w:rFonts w:hint="eastAsia" w:ascii="仿宋_GB2312" w:hAnsi="Times New Roman" w:cs="仿宋_GB2312"/>
        </w:rPr>
        <w:t>元，月平均消费</w:t>
      </w:r>
      <w:r>
        <w:rPr>
          <w:rFonts w:ascii="仿宋_GB2312" w:hAnsi="Times New Roman" w:cs="仿宋_GB2312"/>
        </w:rPr>
        <w:t>276.27</w:t>
      </w:r>
      <w:r>
        <w:rPr>
          <w:rFonts w:hint="eastAsia" w:ascii="仿宋_GB2312" w:hAnsi="Times New Roman" w:cs="仿宋_GB2312"/>
        </w:rPr>
        <w:t>元，账户可用余额</w:t>
      </w:r>
      <w:r>
        <w:rPr>
          <w:rFonts w:ascii="仿宋_GB2312" w:hAnsi="Times New Roman" w:cs="仿宋_GB2312"/>
        </w:rPr>
        <w:t>1618.44</w:t>
      </w:r>
      <w:r>
        <w:rPr>
          <w:rFonts w:hint="eastAsia" w:ascii="仿宋_GB2312" w:hAnsi="Times New Roman" w:cs="仿宋_GB2312"/>
        </w:rPr>
        <w:t>元。</w:t>
      </w:r>
    </w:p>
    <w:p>
      <w:pPr>
        <w:spacing w:line="500" w:lineRule="exact"/>
        <w:ind w:firstLine="640" w:firstLineChars="200"/>
        <w:rPr>
          <w:rFonts w:ascii="仿宋_GB2312" w:hAnsi="Times New Roman" w:cs="Times New Roman"/>
        </w:rPr>
      </w:pPr>
      <w:r>
        <w:rPr>
          <w:rFonts w:hint="eastAsia" w:ascii="仿宋_GB2312" w:hAnsi="Times New Roman" w:cs="仿宋_GB2312"/>
        </w:rPr>
        <w:t>该犯系</w:t>
      </w:r>
      <w:r>
        <w:rPr>
          <w:rFonts w:hint="eastAsia" w:ascii="仿宋_GB2312" w:hAnsi="Times New Roman" w:cs="仿宋_GB2312"/>
          <w:kern w:val="0"/>
          <w:lang w:val="zh-CN"/>
        </w:rPr>
        <w:t>因抢劫罪被判处十年以上有期徒刑的罪犯</w:t>
      </w:r>
      <w:r>
        <w:rPr>
          <w:rFonts w:hint="eastAsia" w:ascii="Times New Roman" w:hAnsi="Times New Roman" w:cs="仿宋_GB2312"/>
          <w:kern w:val="0"/>
        </w:rPr>
        <w:t>，</w:t>
      </w:r>
      <w:r>
        <w:rPr>
          <w:rFonts w:hint="eastAsia" w:ascii="仿宋_GB2312" w:hAnsi="Times New Roman" w:cs="仿宋_GB2312"/>
        </w:rPr>
        <w:t>财产刑未履行，属于多种从严掌握减刑情形的对象，提请减刑幅度共计扣减四个月。</w:t>
      </w:r>
    </w:p>
    <w:p>
      <w:pPr>
        <w:spacing w:line="50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00" w:lineRule="exact"/>
        <w:ind w:firstLine="640" w:firstLineChars="200"/>
        <w:rPr>
          <w:rFonts w:ascii="仿宋_GB2312" w:hAnsi="Times New Roman" w:cs="Times New Roman"/>
        </w:rPr>
      </w:pPr>
      <w:r>
        <w:rPr>
          <w:rFonts w:hint="eastAsia" w:ascii="仿宋_GB2312" w:hAnsi="Times New Roman" w:cs="仿宋_GB2312"/>
        </w:rPr>
        <w:t>支持罪犯黄卫东减刑的主要证据有：生效的裁判文书、罪犯月考核表、奖励审批表、认罪悔罪书、狱内消费清单等。</w:t>
      </w:r>
    </w:p>
    <w:p>
      <w:pPr>
        <w:spacing w:line="500" w:lineRule="exact"/>
        <w:ind w:firstLine="640" w:firstLineChars="200"/>
        <w:rPr>
          <w:rFonts w:ascii="仿宋_GB2312" w:hAnsi="Times New Roman" w:cs="Times New Roman"/>
        </w:rPr>
      </w:pPr>
      <w:r>
        <w:rPr>
          <w:rFonts w:hint="eastAsia" w:ascii="仿宋_GB2312" w:hAnsi="Times New Roman" w:cs="仿宋_GB2312"/>
        </w:rPr>
        <w:t>罪犯黄卫东在服刑期间，确有悔改表现，依照《中华人民共和国刑法》第七十八条、第七十九条、《中华人民共和国刑事诉讼法》第二百七十三条第二款和《中华人民共和国监狱法》第二十九条之规定，建议对罪犯黄卫东予以减刑五个月，剥夺政治权利四年不变。特提请你院审理裁定。</w:t>
      </w:r>
    </w:p>
    <w:p>
      <w:pPr>
        <w:pStyle w:val="3"/>
        <w:spacing w:line="50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0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00" w:lineRule="exact"/>
        <w:ind w:firstLine="640" w:firstLineChars="200"/>
        <w:rPr>
          <w:rFonts w:ascii="仿宋_GB2312" w:hAnsi="Times New Roman" w:cs="Times New Roman"/>
        </w:rPr>
      </w:pPr>
    </w:p>
    <w:p>
      <w:pPr>
        <w:spacing w:line="500" w:lineRule="exact"/>
        <w:ind w:firstLine="640" w:firstLineChars="200"/>
        <w:rPr>
          <w:rFonts w:ascii="仿宋_GB2312" w:hAnsi="Times New Roman" w:cs="Times New Roman"/>
        </w:rPr>
      </w:pPr>
      <w:r>
        <w:rPr>
          <w:rFonts w:hint="eastAsia" w:ascii="仿宋_GB2312" w:hAnsi="Times New Roman" w:cs="仿宋_GB2312"/>
        </w:rPr>
        <w:t>附件：⒈罪犯黄卫东卷宗</w:t>
      </w:r>
      <w:r>
        <w:rPr>
          <w:rFonts w:ascii="仿宋_GB2312" w:hAnsi="Times New Roman" w:cs="仿宋_GB2312"/>
        </w:rPr>
        <w:t>1</w:t>
      </w:r>
      <w:r>
        <w:rPr>
          <w:rFonts w:hint="eastAsia" w:ascii="仿宋_GB2312" w:hAnsi="Times New Roman" w:cs="仿宋_GB2312"/>
        </w:rPr>
        <w:t>册</w:t>
      </w:r>
    </w:p>
    <w:p>
      <w:pPr>
        <w:spacing w:line="50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11</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罪犯刘辉锋</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日出生，户籍地福建省福安市。捕前系无业人员。</w:t>
      </w:r>
    </w:p>
    <w:p>
      <w:pPr>
        <w:spacing w:line="520" w:lineRule="exact"/>
        <w:ind w:firstLine="640" w:firstLineChars="200"/>
        <w:rPr>
          <w:rFonts w:ascii="仿宋_GB2312" w:hAnsi="Times New Roman" w:cs="Times New Roman"/>
        </w:rPr>
      </w:pPr>
      <w:r>
        <w:rPr>
          <w:rFonts w:hint="eastAsia" w:ascii="仿宋_GB2312" w:cs="仿宋_GB2312"/>
        </w:rPr>
        <w:t>福建省福安市人民法院于</w:t>
      </w:r>
      <w:r>
        <w:rPr>
          <w:rFonts w:ascii="仿宋_GB2312" w:cs="仿宋_GB2312"/>
        </w:rPr>
        <w:t>2017</w:t>
      </w:r>
      <w:r>
        <w:rPr>
          <w:rFonts w:hint="eastAsia" w:ascii="仿宋_GB2312" w:cs="仿宋_GB2312"/>
        </w:rPr>
        <w:t>年</w:t>
      </w:r>
      <w:r>
        <w:rPr>
          <w:rFonts w:ascii="仿宋_GB2312" w:cs="仿宋_GB2312"/>
        </w:rPr>
        <w:t>8</w:t>
      </w:r>
      <w:r>
        <w:rPr>
          <w:rFonts w:hint="eastAsia" w:ascii="仿宋_GB2312" w:cs="仿宋_GB2312"/>
        </w:rPr>
        <w:t>月</w:t>
      </w:r>
      <w:r>
        <w:rPr>
          <w:rFonts w:ascii="仿宋_GB2312" w:cs="仿宋_GB2312"/>
        </w:rPr>
        <w:t>30</w:t>
      </w:r>
      <w:r>
        <w:rPr>
          <w:rFonts w:hint="eastAsia" w:ascii="仿宋_GB2312" w:cs="仿宋_GB2312"/>
        </w:rPr>
        <w:t>日作出（</w:t>
      </w:r>
      <w:r>
        <w:rPr>
          <w:rFonts w:ascii="仿宋_GB2312" w:cs="仿宋_GB2312"/>
        </w:rPr>
        <w:t>2017</w:t>
      </w:r>
      <w:r>
        <w:rPr>
          <w:rFonts w:hint="eastAsia" w:ascii="仿宋_GB2312" w:cs="仿宋_GB2312"/>
        </w:rPr>
        <w:t>）闽</w:t>
      </w:r>
      <w:r>
        <w:rPr>
          <w:rFonts w:ascii="仿宋_GB2312" w:cs="仿宋_GB2312"/>
        </w:rPr>
        <w:t>0981</w:t>
      </w:r>
      <w:r>
        <w:rPr>
          <w:rFonts w:hint="eastAsia" w:ascii="仿宋_GB2312" w:cs="仿宋_GB2312"/>
        </w:rPr>
        <w:t>刑初</w:t>
      </w:r>
      <w:r>
        <w:rPr>
          <w:rFonts w:ascii="仿宋_GB2312" w:cs="仿宋_GB2312"/>
        </w:rPr>
        <w:t>149</w:t>
      </w:r>
      <w:r>
        <w:rPr>
          <w:rFonts w:hint="eastAsia" w:ascii="仿宋_GB2312" w:cs="仿宋_GB2312"/>
        </w:rPr>
        <w:t>号刑事判决，以被告人刘辉锋犯贩卖毒品罪，判处有期徒刑八年，并处罚金人民币</w:t>
      </w:r>
      <w:r>
        <w:rPr>
          <w:rFonts w:ascii="仿宋_GB2312" w:cs="仿宋_GB2312"/>
        </w:rPr>
        <w:t>8000</w:t>
      </w:r>
      <w:r>
        <w:rPr>
          <w:rFonts w:hint="eastAsia" w:ascii="仿宋_GB2312" w:cs="仿宋_GB2312"/>
        </w:rPr>
        <w:t>元，责令继续退出违法所得人民币</w:t>
      </w:r>
      <w:r>
        <w:rPr>
          <w:rFonts w:ascii="仿宋_GB2312" w:cs="仿宋_GB2312"/>
        </w:rPr>
        <w:t>80</w:t>
      </w:r>
      <w:r>
        <w:rPr>
          <w:rFonts w:hint="eastAsia" w:ascii="仿宋_GB2312" w:cs="仿宋_GB2312"/>
        </w:rPr>
        <w:t>元，予以没收。刑期自</w:t>
      </w:r>
      <w:r>
        <w:rPr>
          <w:rFonts w:ascii="仿宋_GB2312" w:cs="仿宋_GB2312"/>
        </w:rPr>
        <w:t>2016</w:t>
      </w:r>
      <w:r>
        <w:rPr>
          <w:rFonts w:hint="eastAsia" w:ascii="仿宋_GB2312" w:cs="仿宋_GB2312"/>
        </w:rPr>
        <w:t>年</w:t>
      </w:r>
      <w:r>
        <w:rPr>
          <w:rFonts w:ascii="仿宋_GB2312" w:cs="仿宋_GB2312"/>
        </w:rPr>
        <w:t>11</w:t>
      </w:r>
      <w:r>
        <w:rPr>
          <w:rFonts w:hint="eastAsia" w:ascii="仿宋_GB2312" w:cs="仿宋_GB2312"/>
        </w:rPr>
        <w:t>月</w:t>
      </w:r>
      <w:r>
        <w:rPr>
          <w:rFonts w:ascii="仿宋_GB2312" w:cs="仿宋_GB2312"/>
        </w:rPr>
        <w:t>22</w:t>
      </w:r>
      <w:r>
        <w:rPr>
          <w:rFonts w:hint="eastAsia" w:ascii="仿宋_GB2312" w:cs="仿宋_GB2312"/>
        </w:rPr>
        <w:t>日起至</w:t>
      </w:r>
      <w:r>
        <w:rPr>
          <w:rFonts w:ascii="仿宋_GB2312" w:cs="仿宋_GB2312"/>
        </w:rPr>
        <w:t>2024</w:t>
      </w:r>
      <w:r>
        <w:rPr>
          <w:rFonts w:hint="eastAsia" w:ascii="仿宋_GB2312" w:cs="仿宋_GB2312"/>
        </w:rPr>
        <w:t>年</w:t>
      </w:r>
      <w:r>
        <w:rPr>
          <w:rFonts w:ascii="仿宋_GB2312" w:cs="仿宋_GB2312"/>
        </w:rPr>
        <w:t>11</w:t>
      </w:r>
      <w:r>
        <w:rPr>
          <w:rFonts w:hint="eastAsia" w:ascii="仿宋_GB2312" w:cs="仿宋_GB2312"/>
        </w:rPr>
        <w:t>月</w:t>
      </w:r>
      <w:r>
        <w:rPr>
          <w:rFonts w:ascii="仿宋_GB2312" w:cs="仿宋_GB2312"/>
        </w:rPr>
        <w:t>21</w:t>
      </w:r>
      <w:r>
        <w:rPr>
          <w:rFonts w:hint="eastAsia" w:ascii="仿宋_GB2312" w:cs="仿宋_GB2312"/>
        </w:rPr>
        <w:t>日止。</w:t>
      </w:r>
      <w:r>
        <w:rPr>
          <w:rFonts w:ascii="仿宋_GB2312" w:cs="仿宋_GB2312"/>
        </w:rPr>
        <w:t>2017</w:t>
      </w:r>
      <w:r>
        <w:rPr>
          <w:rFonts w:hint="eastAsia" w:ascii="仿宋_GB2312" w:cs="仿宋_GB2312"/>
        </w:rPr>
        <w:t>年</w:t>
      </w:r>
      <w:r>
        <w:rPr>
          <w:rFonts w:ascii="仿宋_GB2312" w:cs="仿宋_GB2312"/>
        </w:rPr>
        <w:t>10</w:t>
      </w:r>
      <w:r>
        <w:rPr>
          <w:rFonts w:hint="eastAsia" w:ascii="仿宋_GB2312" w:cs="仿宋_GB2312"/>
        </w:rPr>
        <w:t>月</w:t>
      </w:r>
      <w:r>
        <w:rPr>
          <w:rFonts w:ascii="仿宋_GB2312" w:cs="仿宋_GB2312"/>
        </w:rPr>
        <w:t>11</w:t>
      </w:r>
      <w:r>
        <w:rPr>
          <w:rFonts w:hint="eastAsia" w:ascii="仿宋_GB2312" w:cs="仿宋_GB2312"/>
        </w:rPr>
        <w:t>日交付福建省仓山监狱执行刑罚</w:t>
      </w:r>
      <w:r>
        <w:rPr>
          <w:rFonts w:hint="eastAsia" w:ascii="仿宋_GB2312" w:hAnsi="Times New Roman" w:cs="仿宋_GB2312"/>
        </w:rPr>
        <w:t>。福建省福州市中级人民法院于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5265</w:t>
      </w:r>
      <w:r>
        <w:rPr>
          <w:rFonts w:hint="eastAsia" w:ascii="仿宋_GB2312" w:hAnsi="Times New Roman" w:cs="仿宋_GB2312"/>
        </w:rPr>
        <w:t>号刑事裁定，减去有期徒刑六个月；于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1880</w:t>
      </w:r>
      <w:r>
        <w:rPr>
          <w:rFonts w:hint="eastAsia" w:ascii="仿宋_GB2312" w:hAnsi="Times New Roman" w:cs="仿宋_GB2312"/>
        </w:rPr>
        <w:t>号刑事裁定，减去有期徒刑六个月。现刑期至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日止。现属普管级罪犯。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罪犯刘辉锋在服刑期间，确有悔改表现：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492</w:t>
      </w:r>
      <w:r>
        <w:rPr>
          <w:rFonts w:hint="eastAsia" w:ascii="仿宋_GB2312" w:hAnsi="Times New Roman" w:cs="仿宋_GB2312"/>
        </w:rPr>
        <w:t>分，本轮考核期内累计获</w:t>
      </w:r>
      <w:r>
        <w:rPr>
          <w:rFonts w:ascii="仿宋_GB2312" w:hAnsi="Times New Roman" w:cs="仿宋_GB2312"/>
        </w:rPr>
        <w:t>2373</w:t>
      </w:r>
      <w:r>
        <w:rPr>
          <w:rFonts w:hint="eastAsia" w:ascii="仿宋_GB2312" w:hAnsi="Times New Roman" w:cs="仿宋_GB2312"/>
        </w:rPr>
        <w:t>分，合计获得</w:t>
      </w:r>
      <w:r>
        <w:rPr>
          <w:rFonts w:ascii="仿宋_GB2312" w:hAnsi="Times New Roman" w:cs="仿宋_GB2312"/>
        </w:rPr>
        <w:t>2865</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次。间隔期自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月，获得</w:t>
      </w:r>
      <w:r>
        <w:rPr>
          <w:rFonts w:ascii="仿宋_GB2312" w:hAnsi="Times New Roman" w:cs="仿宋_GB2312"/>
        </w:rPr>
        <w:t>1753</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2</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原判财产性判项履行情况：该犯在前二次减刑时缴纳罚金人民币</w:t>
      </w:r>
      <w:r>
        <w:rPr>
          <w:rFonts w:ascii="仿宋_GB2312" w:hAnsi="Times New Roman" w:cs="仿宋_GB2312"/>
        </w:rPr>
        <w:t>8000</w:t>
      </w:r>
      <w:r>
        <w:rPr>
          <w:rFonts w:hint="eastAsia" w:ascii="仿宋_GB2312" w:hAnsi="Times New Roman" w:cs="仿宋_GB2312"/>
        </w:rPr>
        <w:t>元及违法所得人民币</w:t>
      </w:r>
      <w:r>
        <w:rPr>
          <w:rFonts w:ascii="仿宋_GB2312" w:hAnsi="Times New Roman" w:cs="仿宋_GB2312"/>
        </w:rPr>
        <w:t>80</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ascii="仿宋_GB2312" w:hAnsi="Times New Roman" w:cs="仿宋_GB2312"/>
        </w:rPr>
        <w:t>支持罪犯刘辉锋减刑的主要证据有：生效的裁判文书、罪犯月考核表、奖励审批表、认罪悔罪书等。</w:t>
      </w:r>
    </w:p>
    <w:p>
      <w:pPr>
        <w:spacing w:line="520" w:lineRule="exact"/>
        <w:ind w:firstLine="640" w:firstLineChars="200"/>
        <w:rPr>
          <w:rFonts w:ascii="仿宋_GB2312" w:hAnsi="Times New Roman" w:cs="Times New Roman"/>
        </w:rPr>
      </w:pPr>
      <w:r>
        <w:rPr>
          <w:rFonts w:hint="eastAsia" w:ascii="仿宋_GB2312" w:hAnsi="Times New Roman" w:cs="仿宋_GB2312"/>
        </w:rPr>
        <w:t>罪犯刘辉锋在服刑期间，确有悔改表现，依照《中华人民共和国刑法》第七十八条、第七十九条、《中华人民共和国刑事诉讼法》第二百七十三条第二款和《中华人民共和国监狱法》第二十九条之规定，建议对罪犯刘辉锋予以减刑七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附件：⒈罪犯刘辉锋卷宗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宋体" w:hAnsi="宋体" w:eastAsia="宋体" w:cs="Times New Roman"/>
          <w:sz w:val="44"/>
          <w:szCs w:val="44"/>
        </w:rPr>
      </w:pPr>
    </w:p>
    <w:p>
      <w:pPr>
        <w:snapToGrid w:val="0"/>
        <w:jc w:val="center"/>
        <w:rPr>
          <w:rFonts w:ascii="宋体" w:hAnsi="宋体" w:eastAsia="宋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12</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罪犯王忠明，男，汉族，初中文化，</w:t>
      </w:r>
      <w:r>
        <w:rPr>
          <w:rFonts w:ascii="仿宋_GB2312" w:cs="仿宋_GB2312"/>
        </w:rPr>
        <w:t>1982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日出生，家住辽宁省建昌县，捕前系务工人员。</w:t>
      </w:r>
    </w:p>
    <w:p>
      <w:pPr>
        <w:spacing w:line="520" w:lineRule="exact"/>
        <w:ind w:firstLine="640" w:firstLineChars="200"/>
        <w:rPr>
          <w:rFonts w:ascii="仿宋_GB2312" w:hAnsi="Times New Roman" w:cs="Times New Roman"/>
        </w:rPr>
      </w:pPr>
      <w:r>
        <w:rPr>
          <w:rFonts w:hint="eastAsia" w:ascii="仿宋_GB2312" w:cs="仿宋_GB2312"/>
        </w:rPr>
        <w:t>福建省莆田市城厢区人民法院于</w:t>
      </w:r>
      <w:r>
        <w:rPr>
          <w:rFonts w:ascii="仿宋_GB2312" w:cs="仿宋_GB2312"/>
        </w:rPr>
        <w:t>2021</w:t>
      </w:r>
      <w:r>
        <w:rPr>
          <w:rFonts w:hint="eastAsia" w:ascii="仿宋_GB2312" w:cs="仿宋_GB2312"/>
        </w:rPr>
        <w:t>年</w:t>
      </w:r>
      <w:r>
        <w:rPr>
          <w:rFonts w:ascii="仿宋_GB2312" w:cs="仿宋_GB2312"/>
        </w:rPr>
        <w:t>2</w:t>
      </w:r>
      <w:r>
        <w:rPr>
          <w:rFonts w:hint="eastAsia" w:ascii="仿宋_GB2312" w:cs="仿宋_GB2312"/>
        </w:rPr>
        <w:t>月</w:t>
      </w:r>
      <w:r>
        <w:rPr>
          <w:rFonts w:ascii="仿宋_GB2312" w:cs="仿宋_GB2312"/>
        </w:rPr>
        <w:t>4</w:t>
      </w:r>
      <w:r>
        <w:rPr>
          <w:rFonts w:hint="eastAsia" w:ascii="仿宋_GB2312" w:cs="仿宋_GB2312"/>
        </w:rPr>
        <w:t>日作出（</w:t>
      </w:r>
      <w:r>
        <w:rPr>
          <w:rFonts w:ascii="仿宋_GB2312" w:cs="仿宋_GB2312"/>
        </w:rPr>
        <w:t>2020</w:t>
      </w:r>
      <w:r>
        <w:rPr>
          <w:rFonts w:hint="eastAsia" w:ascii="仿宋_GB2312" w:cs="仿宋_GB2312"/>
        </w:rPr>
        <w:t>）闽</w:t>
      </w:r>
      <w:r>
        <w:rPr>
          <w:rFonts w:ascii="仿宋_GB2312" w:cs="仿宋_GB2312"/>
        </w:rPr>
        <w:t>0302</w:t>
      </w:r>
      <w:r>
        <w:rPr>
          <w:rFonts w:hint="eastAsia" w:ascii="仿宋_GB2312" w:cs="仿宋_GB2312"/>
        </w:rPr>
        <w:t>刑初</w:t>
      </w:r>
      <w:r>
        <w:rPr>
          <w:rFonts w:ascii="仿宋_GB2312" w:cs="仿宋_GB2312"/>
        </w:rPr>
        <w:t>265</w:t>
      </w:r>
      <w:r>
        <w:rPr>
          <w:rFonts w:hint="eastAsia" w:ascii="仿宋_GB2312" w:cs="仿宋_GB2312"/>
        </w:rPr>
        <w:t>号刑事判决，以被告人王忠明犯侵犯公民个人信息罪，判处有期徒刑三年九个月，并处罚金人民币三十五万元，责令与同案人共同退出违法所得人民币三十万元，予以没收，上缴国库。宣判后，被告人不服，提出上诉。福建省莆田市中级人民法院于</w:t>
      </w:r>
      <w:r>
        <w:rPr>
          <w:rFonts w:ascii="仿宋_GB2312" w:cs="仿宋_GB2312"/>
        </w:rPr>
        <w:t>2021</w:t>
      </w:r>
      <w:r>
        <w:rPr>
          <w:rFonts w:hint="eastAsia" w:ascii="仿宋_GB2312" w:cs="仿宋_GB2312"/>
        </w:rPr>
        <w:t>年</w:t>
      </w:r>
      <w:r>
        <w:rPr>
          <w:rFonts w:ascii="仿宋_GB2312" w:cs="仿宋_GB2312"/>
        </w:rPr>
        <w:t>4</w:t>
      </w:r>
      <w:r>
        <w:rPr>
          <w:rFonts w:hint="eastAsia" w:ascii="仿宋_GB2312" w:cs="仿宋_GB2312"/>
        </w:rPr>
        <w:t>月</w:t>
      </w:r>
      <w:r>
        <w:rPr>
          <w:rFonts w:ascii="仿宋_GB2312" w:cs="仿宋_GB2312"/>
        </w:rPr>
        <w:t>28</w:t>
      </w:r>
      <w:r>
        <w:rPr>
          <w:rFonts w:hint="eastAsia" w:ascii="仿宋_GB2312" w:cs="仿宋_GB2312"/>
        </w:rPr>
        <w:t>日作出（</w:t>
      </w:r>
      <w:r>
        <w:rPr>
          <w:rFonts w:ascii="仿宋_GB2312" w:cs="仿宋_GB2312"/>
        </w:rPr>
        <w:t>2021</w:t>
      </w:r>
      <w:r>
        <w:rPr>
          <w:rFonts w:hint="eastAsia" w:ascii="仿宋_GB2312" w:cs="仿宋_GB2312"/>
        </w:rPr>
        <w:t>）闽</w:t>
      </w:r>
      <w:r>
        <w:rPr>
          <w:rFonts w:ascii="仿宋_GB2312" w:cs="仿宋_GB2312"/>
        </w:rPr>
        <w:t>03</w:t>
      </w:r>
      <w:r>
        <w:rPr>
          <w:rFonts w:hint="eastAsia" w:ascii="仿宋_GB2312" w:cs="仿宋_GB2312"/>
        </w:rPr>
        <w:t>刑终</w:t>
      </w:r>
      <w:r>
        <w:rPr>
          <w:rFonts w:ascii="仿宋_GB2312" w:cs="仿宋_GB2312"/>
        </w:rPr>
        <w:t>185</w:t>
      </w:r>
      <w:r>
        <w:rPr>
          <w:rFonts w:hint="eastAsia" w:ascii="仿宋_GB2312" w:cs="仿宋_GB2312"/>
        </w:rPr>
        <w:t>号刑事裁定，驳回上诉，维持原判。刑期自</w:t>
      </w:r>
      <w:r>
        <w:rPr>
          <w:rFonts w:ascii="仿宋_GB2312" w:cs="仿宋_GB2312"/>
        </w:rPr>
        <w:t>2019</w:t>
      </w:r>
      <w:r>
        <w:rPr>
          <w:rFonts w:hint="eastAsia" w:ascii="仿宋_GB2312" w:cs="仿宋_GB2312"/>
        </w:rPr>
        <w:t>年</w:t>
      </w:r>
      <w:r>
        <w:rPr>
          <w:rFonts w:ascii="仿宋_GB2312" w:cs="仿宋_GB2312"/>
        </w:rPr>
        <w:t>7</w:t>
      </w:r>
      <w:r>
        <w:rPr>
          <w:rFonts w:hint="eastAsia" w:ascii="仿宋_GB2312" w:cs="仿宋_GB2312"/>
        </w:rPr>
        <w:t>月</w:t>
      </w:r>
      <w:r>
        <w:rPr>
          <w:rFonts w:ascii="仿宋_GB2312" w:cs="仿宋_GB2312"/>
        </w:rPr>
        <w:t>3</w:t>
      </w:r>
      <w:r>
        <w:rPr>
          <w:rFonts w:hint="eastAsia" w:ascii="仿宋_GB2312" w:cs="仿宋_GB2312"/>
        </w:rPr>
        <w:t>日起至</w:t>
      </w:r>
      <w:r>
        <w:rPr>
          <w:rFonts w:ascii="仿宋_GB2312" w:cs="仿宋_GB2312"/>
        </w:rPr>
        <w:t>2023</w:t>
      </w:r>
      <w:r>
        <w:rPr>
          <w:rFonts w:hint="eastAsia" w:ascii="仿宋_GB2312" w:cs="仿宋_GB2312"/>
        </w:rPr>
        <w:t>年</w:t>
      </w:r>
      <w:r>
        <w:rPr>
          <w:rFonts w:ascii="仿宋_GB2312" w:cs="仿宋_GB2312"/>
        </w:rPr>
        <w:t>4</w:t>
      </w:r>
      <w:r>
        <w:rPr>
          <w:rFonts w:hint="eastAsia" w:ascii="仿宋_GB2312" w:cs="仿宋_GB2312"/>
        </w:rPr>
        <w:t>月</w:t>
      </w:r>
      <w:r>
        <w:rPr>
          <w:rFonts w:ascii="仿宋_GB2312" w:cs="仿宋_GB2312"/>
        </w:rPr>
        <w:t>2</w:t>
      </w:r>
      <w:r>
        <w:rPr>
          <w:rFonts w:hint="eastAsia" w:ascii="仿宋_GB2312" w:cs="仿宋_GB2312"/>
        </w:rPr>
        <w:t>日止。</w:t>
      </w:r>
      <w:r>
        <w:rPr>
          <w:rFonts w:ascii="仿宋_GB2312" w:cs="仿宋_GB2312"/>
        </w:rPr>
        <w:t>2021</w:t>
      </w:r>
      <w:r>
        <w:rPr>
          <w:rFonts w:hint="eastAsia" w:ascii="仿宋_GB2312" w:cs="仿宋_GB2312"/>
        </w:rPr>
        <w:t>年</w:t>
      </w:r>
      <w:r>
        <w:rPr>
          <w:rFonts w:ascii="仿宋_GB2312" w:cs="仿宋_GB2312"/>
        </w:rPr>
        <w:t>5</w:t>
      </w:r>
      <w:r>
        <w:rPr>
          <w:rFonts w:hint="eastAsia" w:ascii="仿宋_GB2312" w:cs="仿宋_GB2312"/>
        </w:rPr>
        <w:t>月</w:t>
      </w:r>
      <w:r>
        <w:rPr>
          <w:rFonts w:ascii="仿宋_GB2312" w:cs="仿宋_GB2312"/>
        </w:rPr>
        <w:t>19</w:t>
      </w:r>
      <w:r>
        <w:rPr>
          <w:rFonts w:hint="eastAsia" w:ascii="仿宋_GB2312" w:cs="仿宋_GB2312"/>
        </w:rPr>
        <w:t>日</w:t>
      </w:r>
      <w:r>
        <w:rPr>
          <w:rFonts w:hint="eastAsia" w:ascii="仿宋_GB2312" w:hAnsi="Times New Roman" w:cs="仿宋_GB2312"/>
        </w:rPr>
        <w:t>交付福建省仓山监狱执行刑罚。现属宽管级罪犯。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罪犯王忠明在服刑期间，确有悔改表现：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1610.5</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次。考核期内无违规。</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财产性判项履行情况：本次报减期间向福建省莆田市城厢区人民法院缴纳罚金人民币</w:t>
      </w:r>
      <w:r>
        <w:rPr>
          <w:rFonts w:ascii="仿宋_GB2312" w:hAnsi="Times New Roman" w:cs="仿宋_GB2312"/>
        </w:rPr>
        <w:t>4000</w:t>
      </w:r>
      <w:r>
        <w:rPr>
          <w:rFonts w:hint="eastAsia" w:ascii="仿宋_GB2312" w:hAnsi="Times New Roman" w:cs="仿宋_GB2312"/>
        </w:rPr>
        <w:t>元；另查明，福建省莆田市城厢区人民法院执行局从其账户执行罚金人民币</w:t>
      </w:r>
      <w:r>
        <w:rPr>
          <w:rFonts w:ascii="仿宋_GB2312" w:hAnsi="Times New Roman" w:cs="仿宋_GB2312"/>
        </w:rPr>
        <w:t>246791.8</w:t>
      </w:r>
      <w:r>
        <w:rPr>
          <w:rFonts w:hint="eastAsia" w:ascii="仿宋_GB2312" w:hAnsi="Times New Roman" w:cs="仿宋_GB2312"/>
        </w:rPr>
        <w:t>元。该犯考核期内累计消费</w:t>
      </w:r>
      <w:r>
        <w:rPr>
          <w:rFonts w:ascii="仿宋_GB2312" w:hAnsi="Times New Roman" w:cs="仿宋_GB2312"/>
        </w:rPr>
        <w:t>3678.93</w:t>
      </w:r>
      <w:r>
        <w:rPr>
          <w:rFonts w:hint="eastAsia" w:ascii="仿宋_GB2312" w:hAnsi="Times New Roman" w:cs="仿宋_GB2312"/>
        </w:rPr>
        <w:t>元，月平均消费</w:t>
      </w:r>
      <w:r>
        <w:rPr>
          <w:rFonts w:ascii="仿宋_GB2312" w:hAnsi="Times New Roman" w:cs="仿宋_GB2312"/>
        </w:rPr>
        <w:t>229.93</w:t>
      </w:r>
      <w:r>
        <w:rPr>
          <w:rFonts w:hint="eastAsia" w:ascii="仿宋_GB2312" w:hAnsi="Times New Roman" w:cs="仿宋_GB2312"/>
        </w:rPr>
        <w:t>元，账户可用余额</w:t>
      </w:r>
      <w:r>
        <w:rPr>
          <w:rFonts w:ascii="仿宋_GB2312" w:hAnsi="Times New Roman" w:cs="仿宋_GB2312"/>
        </w:rPr>
        <w:t>4658.46</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rPr>
        <w:t>该犯财产刑履行超过其个人应履行总额</w:t>
      </w:r>
      <w:r>
        <w:rPr>
          <w:rFonts w:ascii="仿宋_GB2312" w:hAnsi="Times New Roman" w:cs="仿宋_GB2312"/>
        </w:rPr>
        <w:t>50%</w:t>
      </w:r>
      <w:r>
        <w:rPr>
          <w:rFonts w:hint="eastAsia" w:ascii="仿宋_GB2312" w:hAnsi="Times New Roman" w:cs="仿宋_GB2312"/>
        </w:rPr>
        <w:t>且未全部履行，属于从严掌握减刑情形的对象，提请减刑幅度扣减一个月。</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ascii="仿宋_GB2312" w:hAnsi="Times New Roman" w:cs="仿宋_GB2312"/>
        </w:rPr>
        <w:t>支持罪犯王忠明减刑的主要证据有：生效的裁判文书、罪犯月考核表、奖励审批表、认罪悔罪书、福建省莆田市城厢区人民法院出具的交款凭证、狱内消费清单等。</w:t>
      </w:r>
    </w:p>
    <w:p>
      <w:pPr>
        <w:spacing w:line="520" w:lineRule="exact"/>
        <w:ind w:firstLine="640" w:firstLineChars="200"/>
        <w:rPr>
          <w:rFonts w:ascii="仿宋_GB2312" w:hAnsi="Times New Roman" w:cs="Times New Roman"/>
        </w:rPr>
      </w:pPr>
      <w:r>
        <w:rPr>
          <w:rFonts w:hint="eastAsia" w:ascii="仿宋_GB2312" w:hAnsi="Times New Roman" w:cs="仿宋_GB2312"/>
        </w:rPr>
        <w:t>罪犯王忠明在服刑期间，确有悔改表现，依照《中华人民共和国刑法》第七十八条、第七十九条、《中华人民共和国刑事诉讼法》第二百七十三条第二款和《中华人民共和国监狱法》第二十九条之规定，建议对罪犯王忠明予以减刑一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附件：⒈罪犯王忠明卷宗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13</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罪犯肖钟辉</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1988</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日出生，家住福建省福州市长乐区，捕前无固定职业。</w:t>
      </w:r>
    </w:p>
    <w:p>
      <w:pPr>
        <w:spacing w:line="520" w:lineRule="exact"/>
        <w:ind w:firstLine="640" w:firstLineChars="200"/>
        <w:rPr>
          <w:rFonts w:ascii="仿宋_GB2312" w:hAnsi="Times New Roman" w:cs="Times New Roman"/>
        </w:rPr>
      </w:pPr>
      <w:r>
        <w:rPr>
          <w:rFonts w:hint="eastAsia" w:ascii="仿宋_GB2312" w:cs="仿宋_GB2312"/>
        </w:rPr>
        <w:t>福建省福州市中级人民法院于</w:t>
      </w:r>
      <w:r>
        <w:rPr>
          <w:rFonts w:ascii="仿宋_GB2312" w:cs="仿宋_GB2312"/>
        </w:rPr>
        <w:t>2017</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16</w:t>
      </w:r>
      <w:r>
        <w:rPr>
          <w:rFonts w:hint="eastAsia" w:ascii="仿宋_GB2312" w:cs="仿宋_GB2312"/>
        </w:rPr>
        <w:t>日作出（</w:t>
      </w:r>
      <w:r>
        <w:rPr>
          <w:rFonts w:ascii="仿宋_GB2312" w:cs="仿宋_GB2312"/>
        </w:rPr>
        <w:t>2016</w:t>
      </w:r>
      <w:r>
        <w:rPr>
          <w:rFonts w:hint="eastAsia" w:ascii="仿宋_GB2312" w:cs="仿宋_GB2312"/>
        </w:rPr>
        <w:t>）闽</w:t>
      </w:r>
      <w:r>
        <w:rPr>
          <w:rFonts w:ascii="仿宋_GB2312" w:cs="仿宋_GB2312"/>
        </w:rPr>
        <w:t>01</w:t>
      </w:r>
      <w:r>
        <w:rPr>
          <w:rFonts w:hint="eastAsia" w:ascii="仿宋_GB2312" w:cs="仿宋_GB2312"/>
        </w:rPr>
        <w:t>刑初</w:t>
      </w:r>
      <w:r>
        <w:rPr>
          <w:rFonts w:ascii="仿宋_GB2312" w:cs="仿宋_GB2312"/>
        </w:rPr>
        <w:t>109</w:t>
      </w:r>
      <w:r>
        <w:rPr>
          <w:rFonts w:hint="eastAsia" w:ascii="仿宋_GB2312" w:cs="仿宋_GB2312"/>
        </w:rPr>
        <w:t>号刑事判决，以被告人肖钟辉犯贩卖毒品罪，判处有期徒刑八年，并处罚金人民币</w:t>
      </w:r>
      <w:r>
        <w:rPr>
          <w:rFonts w:ascii="仿宋_GB2312" w:cs="仿宋_GB2312"/>
        </w:rPr>
        <w:t>10000</w:t>
      </w:r>
      <w:r>
        <w:rPr>
          <w:rFonts w:hint="eastAsia" w:ascii="仿宋_GB2312" w:cs="仿宋_GB2312"/>
        </w:rPr>
        <w:t>元，继续追缴违法所得人民币</w:t>
      </w:r>
      <w:r>
        <w:rPr>
          <w:rFonts w:ascii="仿宋_GB2312" w:cs="仿宋_GB2312"/>
        </w:rPr>
        <w:t>1600</w:t>
      </w:r>
      <w:r>
        <w:rPr>
          <w:rFonts w:hint="eastAsia" w:ascii="仿宋_GB2312" w:cs="仿宋_GB2312"/>
        </w:rPr>
        <w:t>元，予以没收，上缴国库。宣判后，被告人不服，提出上诉。福建省高级人民法院于</w:t>
      </w:r>
      <w:r>
        <w:rPr>
          <w:rFonts w:ascii="仿宋_GB2312" w:cs="仿宋_GB2312"/>
        </w:rPr>
        <w:t>2018</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28</w:t>
      </w:r>
      <w:r>
        <w:rPr>
          <w:rFonts w:hint="eastAsia" w:ascii="仿宋_GB2312" w:cs="仿宋_GB2312"/>
        </w:rPr>
        <w:t>日作出（</w:t>
      </w:r>
      <w:r>
        <w:rPr>
          <w:rFonts w:ascii="仿宋_GB2312" w:cs="仿宋_GB2312"/>
        </w:rPr>
        <w:t>2018</w:t>
      </w:r>
      <w:r>
        <w:rPr>
          <w:rFonts w:hint="eastAsia" w:ascii="仿宋_GB2312" w:cs="仿宋_GB2312"/>
        </w:rPr>
        <w:t>）闽刑终</w:t>
      </w:r>
      <w:r>
        <w:rPr>
          <w:rFonts w:ascii="仿宋_GB2312" w:cs="仿宋_GB2312"/>
        </w:rPr>
        <w:t>59</w:t>
      </w:r>
      <w:r>
        <w:rPr>
          <w:rFonts w:hint="eastAsia" w:ascii="仿宋_GB2312" w:cs="仿宋_GB2312"/>
        </w:rPr>
        <w:t>号刑事裁定，驳回上诉，维持原判。刑期自</w:t>
      </w:r>
      <w:r>
        <w:rPr>
          <w:rFonts w:ascii="仿宋_GB2312" w:cs="仿宋_GB2312"/>
        </w:rPr>
        <w:t>2016</w:t>
      </w:r>
      <w:r>
        <w:rPr>
          <w:rFonts w:hint="eastAsia" w:ascii="仿宋_GB2312" w:cs="仿宋_GB2312"/>
        </w:rPr>
        <w:t>年</w:t>
      </w:r>
      <w:r>
        <w:rPr>
          <w:rFonts w:ascii="仿宋_GB2312" w:cs="仿宋_GB2312"/>
        </w:rPr>
        <w:t>3</w:t>
      </w:r>
      <w:r>
        <w:rPr>
          <w:rFonts w:hint="eastAsia" w:ascii="仿宋_GB2312" w:cs="仿宋_GB2312"/>
        </w:rPr>
        <w:t>月</w:t>
      </w:r>
      <w:r>
        <w:rPr>
          <w:rFonts w:ascii="仿宋_GB2312" w:cs="仿宋_GB2312"/>
        </w:rPr>
        <w:t>11</w:t>
      </w:r>
      <w:r>
        <w:rPr>
          <w:rFonts w:hint="eastAsia" w:ascii="仿宋_GB2312" w:cs="仿宋_GB2312"/>
        </w:rPr>
        <w:t>日起至</w:t>
      </w:r>
      <w:r>
        <w:rPr>
          <w:rFonts w:ascii="仿宋_GB2312" w:cs="仿宋_GB2312"/>
        </w:rPr>
        <w:t>2024</w:t>
      </w:r>
      <w:r>
        <w:rPr>
          <w:rFonts w:hint="eastAsia" w:ascii="仿宋_GB2312" w:cs="仿宋_GB2312"/>
        </w:rPr>
        <w:t>年</w:t>
      </w:r>
      <w:r>
        <w:rPr>
          <w:rFonts w:ascii="仿宋_GB2312" w:cs="仿宋_GB2312"/>
        </w:rPr>
        <w:t>3</w:t>
      </w:r>
      <w:r>
        <w:rPr>
          <w:rFonts w:hint="eastAsia" w:ascii="仿宋_GB2312" w:cs="仿宋_GB2312"/>
        </w:rPr>
        <w:t>月</w:t>
      </w:r>
      <w:r>
        <w:rPr>
          <w:rFonts w:ascii="仿宋_GB2312" w:cs="仿宋_GB2312"/>
        </w:rPr>
        <w:t>10</w:t>
      </w:r>
      <w:r>
        <w:rPr>
          <w:rFonts w:hint="eastAsia" w:ascii="仿宋_GB2312" w:cs="仿宋_GB2312"/>
        </w:rPr>
        <w:t>日止。</w:t>
      </w:r>
      <w:r>
        <w:rPr>
          <w:rFonts w:ascii="仿宋_GB2312" w:cs="仿宋_GB2312"/>
        </w:rPr>
        <w:t>2019</w:t>
      </w:r>
      <w:r>
        <w:rPr>
          <w:rFonts w:hint="eastAsia" w:ascii="仿宋_GB2312" w:cs="仿宋_GB2312"/>
        </w:rPr>
        <w:t>年</w:t>
      </w:r>
      <w:r>
        <w:rPr>
          <w:rFonts w:ascii="仿宋_GB2312" w:cs="仿宋_GB2312"/>
        </w:rPr>
        <w:t>2</w:t>
      </w:r>
      <w:r>
        <w:rPr>
          <w:rFonts w:hint="eastAsia" w:ascii="仿宋_GB2312" w:cs="仿宋_GB2312"/>
        </w:rPr>
        <w:t>月</w:t>
      </w:r>
      <w:r>
        <w:rPr>
          <w:rFonts w:ascii="仿宋_GB2312" w:cs="仿宋_GB2312"/>
        </w:rPr>
        <w:t>12</w:t>
      </w:r>
      <w:r>
        <w:rPr>
          <w:rFonts w:hint="eastAsia" w:ascii="仿宋_GB2312" w:cs="仿宋_GB2312"/>
        </w:rPr>
        <w:t>日交付福建省仓山监狱执行刑罚</w:t>
      </w:r>
      <w:r>
        <w:rPr>
          <w:rFonts w:hint="eastAsia" w:ascii="仿宋_GB2312" w:hAnsi="Times New Roman" w:cs="仿宋_GB2312"/>
        </w:rPr>
        <w:t>。福建省福州市中级人民法院于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413</w:t>
      </w:r>
      <w:r>
        <w:rPr>
          <w:rFonts w:hint="eastAsia" w:ascii="仿宋_GB2312" w:hAnsi="Times New Roman" w:cs="仿宋_GB2312"/>
        </w:rPr>
        <w:t>号刑事裁定，减去有期徒刑六个月。现刑期至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日止。现属宽管级罪犯。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罪犯肖钟辉在服刑期间，确有悔改表现：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107.6</w:t>
      </w:r>
      <w:r>
        <w:rPr>
          <w:rFonts w:hint="eastAsia" w:ascii="仿宋_GB2312" w:hAnsi="Times New Roman" w:cs="仿宋_GB2312"/>
        </w:rPr>
        <w:t>分，本轮考核期内累计获</w:t>
      </w:r>
      <w:r>
        <w:rPr>
          <w:rFonts w:ascii="仿宋_GB2312" w:hAnsi="Times New Roman" w:cs="仿宋_GB2312"/>
        </w:rPr>
        <w:t>2690</w:t>
      </w:r>
      <w:r>
        <w:rPr>
          <w:rFonts w:hint="eastAsia" w:ascii="仿宋_GB2312" w:hAnsi="Times New Roman" w:cs="仿宋_GB2312"/>
        </w:rPr>
        <w:t>分，合计获得</w:t>
      </w:r>
      <w:r>
        <w:rPr>
          <w:rFonts w:ascii="仿宋_GB2312" w:hAnsi="Times New Roman" w:cs="仿宋_GB2312"/>
        </w:rPr>
        <w:t>2797.6</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次。间隔期自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月，获得</w:t>
      </w:r>
      <w:r>
        <w:rPr>
          <w:rFonts w:ascii="仿宋_GB2312" w:hAnsi="Times New Roman" w:cs="仿宋_GB2312"/>
        </w:rPr>
        <w:t>2190</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20</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原判财产性判项履行情况：该犯前次减刑时缴纳罚金人民币</w:t>
      </w:r>
      <w:r>
        <w:rPr>
          <w:rFonts w:ascii="仿宋_GB2312" w:hAnsi="Times New Roman" w:cs="仿宋_GB2312"/>
        </w:rPr>
        <w:t>10000</w:t>
      </w:r>
      <w:r>
        <w:rPr>
          <w:rFonts w:hint="eastAsia" w:ascii="仿宋_GB2312" w:hAnsi="Times New Roman" w:cs="仿宋_GB2312"/>
        </w:rPr>
        <w:t>元及违法所得人民币</w:t>
      </w:r>
      <w:r>
        <w:rPr>
          <w:rFonts w:ascii="仿宋_GB2312" w:hAnsi="Times New Roman" w:cs="仿宋_GB2312"/>
        </w:rPr>
        <w:t>1600</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ascii="仿宋_GB2312" w:hAnsi="Times New Roman" w:cs="仿宋_GB2312"/>
        </w:rPr>
        <w:t>支持罪犯肖钟辉减刑的主要证据有：生效的裁判文书、罪犯月考核表、奖励审批表、认罪悔罪书等。</w:t>
      </w:r>
    </w:p>
    <w:p>
      <w:pPr>
        <w:spacing w:line="520" w:lineRule="exact"/>
        <w:ind w:firstLine="640" w:firstLineChars="200"/>
        <w:rPr>
          <w:rFonts w:ascii="仿宋_GB2312" w:hAnsi="Times New Roman" w:cs="Times New Roman"/>
        </w:rPr>
      </w:pPr>
      <w:r>
        <w:rPr>
          <w:rFonts w:hint="eastAsia" w:ascii="仿宋_GB2312" w:hAnsi="Times New Roman" w:cs="仿宋_GB2312"/>
        </w:rPr>
        <w:t>罪犯肖钟辉在服刑期间，确有悔改表现，依照《中华人民共和国刑法》第七十八条、第七十九条、《中华人民共和国刑事诉讼法》第二百七十三条第二款和《中华人民共和国监狱法》第二十九条之规定，建议对罪犯肖钟辉予以减刑七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附件：⒈罪犯肖钟辉卷宗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14</w:t>
      </w:r>
      <w:r>
        <w:rPr>
          <w:rFonts w:hint="eastAsia" w:ascii="楷体_GB2312" w:hAnsi="Times New Roman" w:eastAsia="楷体_GB2312" w:cs="楷体_GB2312"/>
        </w:rPr>
        <w:t>号</w:t>
      </w:r>
    </w:p>
    <w:p>
      <w:pPr>
        <w:spacing w:line="560" w:lineRule="exact"/>
        <w:ind w:right="-48" w:rightChars="-15"/>
        <w:jc w:val="left"/>
        <w:rPr>
          <w:rFonts w:ascii="Times New Roman" w:hAnsi="Times New Roman" w:cs="Times New Roman"/>
          <w:b/>
          <w:bCs/>
          <w:sz w:val="28"/>
          <w:szCs w:val="28"/>
        </w:rPr>
      </w:pPr>
    </w:p>
    <w:p>
      <w:pPr>
        <w:spacing w:line="560" w:lineRule="exact"/>
        <w:ind w:firstLine="640" w:firstLineChars="200"/>
        <w:rPr>
          <w:rFonts w:ascii="仿宋_GB2312" w:hAnsi="Times New Roman" w:cs="Times New Roman"/>
        </w:rPr>
      </w:pPr>
      <w:r>
        <w:rPr>
          <w:rFonts w:hint="eastAsia" w:ascii="仿宋_GB2312" w:hAnsi="Times New Roman" w:cs="仿宋_GB2312"/>
        </w:rPr>
        <w:t>罪犯罗小伟</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1992</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日出生，家住河南省林州市，捕前系无业。</w:t>
      </w:r>
    </w:p>
    <w:p>
      <w:pPr>
        <w:spacing w:line="560" w:lineRule="exact"/>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422</w:t>
      </w:r>
      <w:r>
        <w:rPr>
          <w:rFonts w:hint="eastAsia" w:ascii="仿宋_GB2312" w:hAnsi="Times New Roman" w:cs="仿宋_GB2312"/>
        </w:rPr>
        <w:t>号刑事判决，以被告人罗小伟犯掩饰、隐瞒犯罪所得罪，判处有期徒刑四年，并处罚金人民币五千元。追缴被告人罗小伟违法所得人民币</w:t>
      </w:r>
      <w:r>
        <w:rPr>
          <w:rFonts w:ascii="仿宋_GB2312" w:hAnsi="Times New Roman" w:cs="仿宋_GB2312"/>
        </w:rPr>
        <w:t>6000</w:t>
      </w:r>
      <w:r>
        <w:rPr>
          <w:rFonts w:hint="eastAsia" w:ascii="仿宋_GB2312" w:hAnsi="Times New Roman" w:cs="仿宋_GB2312"/>
        </w:rPr>
        <w:t>元，予以没收，上缴国库。宣判后，被告人不服，提出上诉。福建省泉州市中级人民法院于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w:t>
      </w:r>
      <w:r>
        <w:rPr>
          <w:rFonts w:hint="eastAsia" w:ascii="仿宋_GB2312" w:hAnsi="Times New Roman" w:cs="仿宋_GB2312"/>
        </w:rPr>
        <w:t>刑终</w:t>
      </w:r>
      <w:r>
        <w:rPr>
          <w:rFonts w:ascii="仿宋_GB2312" w:hAnsi="Times New Roman" w:cs="仿宋_GB2312"/>
        </w:rPr>
        <w:t>544</w:t>
      </w:r>
      <w:r>
        <w:rPr>
          <w:rFonts w:hint="eastAsia" w:ascii="仿宋_GB2312" w:hAnsi="Times New Roman" w:cs="仿宋_GB2312"/>
        </w:rPr>
        <w:t>号刑事裁定，驳回上诉，维持原判。刑期自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日交付福建省仓山监狱执行刑罚。现属普管级罪犯。</w:t>
      </w:r>
    </w:p>
    <w:p>
      <w:pPr>
        <w:spacing w:line="560" w:lineRule="exact"/>
        <w:ind w:firstLine="640" w:firstLineChars="200"/>
        <w:rPr>
          <w:rFonts w:ascii="仿宋_GB2312" w:hAnsi="Times New Roman" w:cs="Times New Roman"/>
        </w:rPr>
      </w:pPr>
      <w:r>
        <w:rPr>
          <w:rFonts w:hint="eastAsia" w:ascii="仿宋_GB2312" w:hAnsi="Times New Roman" w:cs="仿宋_GB2312"/>
        </w:rPr>
        <w:t>罪犯罗小伟在服刑期间，确有悔改表现：</w:t>
      </w:r>
    </w:p>
    <w:p>
      <w:pPr>
        <w:spacing w:line="56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1588</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次，考核期内无违规。</w:t>
      </w:r>
    </w:p>
    <w:p>
      <w:pPr>
        <w:spacing w:line="56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财产性判项履行情况：本次报减期间向福建省惠安县人民法院缴纳罚金人民币</w:t>
      </w:r>
      <w:r>
        <w:rPr>
          <w:rFonts w:ascii="仿宋_GB2312" w:hAnsi="Times New Roman" w:cs="仿宋_GB2312"/>
        </w:rPr>
        <w:t>5000</w:t>
      </w:r>
      <w:r>
        <w:rPr>
          <w:rFonts w:hint="eastAsia" w:ascii="仿宋_GB2312" w:hAnsi="Times New Roman" w:cs="仿宋_GB2312"/>
        </w:rPr>
        <w:t>元及违法所得人民币</w:t>
      </w:r>
      <w:r>
        <w:rPr>
          <w:rFonts w:ascii="仿宋_GB2312" w:hAnsi="Times New Roman" w:cs="仿宋_GB2312"/>
        </w:rPr>
        <w:t>6000</w:t>
      </w:r>
      <w:r>
        <w:rPr>
          <w:rFonts w:hint="eastAsia" w:ascii="仿宋_GB2312" w:hAnsi="Times New Roman" w:cs="仿宋_GB2312"/>
        </w:rPr>
        <w:t>元。</w:t>
      </w:r>
    </w:p>
    <w:p>
      <w:pPr>
        <w:spacing w:line="5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60" w:lineRule="exact"/>
        <w:ind w:firstLine="640" w:firstLineChars="200"/>
        <w:rPr>
          <w:rFonts w:cs="Times New Roman"/>
        </w:rPr>
      </w:pPr>
      <w:r>
        <w:rPr>
          <w:rFonts w:hint="eastAsia" w:cs="仿宋_GB2312"/>
        </w:rPr>
        <w:t>支持罪犯</w:t>
      </w:r>
      <w:r>
        <w:rPr>
          <w:rFonts w:hint="eastAsia" w:ascii="仿宋_GB2312" w:hAnsi="Times New Roman" w:cs="仿宋_GB2312"/>
        </w:rPr>
        <w:t>罗小伟</w:t>
      </w:r>
      <w:r>
        <w:rPr>
          <w:rFonts w:hint="eastAsia" w:cs="仿宋_GB2312"/>
        </w:rPr>
        <w:t>减刑的主要证据有：生效的裁判文书、罪犯月考核表、奖励审批表、认罪悔罪书、福建省惠安县人民法院出具的交款凭证等。</w:t>
      </w:r>
    </w:p>
    <w:p>
      <w:pPr>
        <w:spacing w:line="560" w:lineRule="exact"/>
        <w:ind w:firstLine="640" w:firstLineChars="200"/>
        <w:rPr>
          <w:rFonts w:ascii="仿宋_GB2312" w:hAnsi="Times New Roman" w:cs="Times New Roman"/>
        </w:rPr>
      </w:pPr>
      <w:r>
        <w:rPr>
          <w:rFonts w:hint="eastAsia" w:ascii="仿宋_GB2312" w:hAnsi="Times New Roman" w:cs="仿宋_GB2312"/>
        </w:rPr>
        <w:t>罪犯罗小伟在服刑期间，确有悔改表现，依照《中华人民共和国刑法》第七十八条、第七十九条、《中华人民共和国刑事诉讼法》第二百七十三条第二款和《中华人民共和国监狱法》第二十九条之规定，建议对罪犯罗小伟予以减刑五个月。特提请你院审理裁定。</w:t>
      </w:r>
    </w:p>
    <w:p>
      <w:pPr>
        <w:pStyle w:val="3"/>
        <w:spacing w:line="560" w:lineRule="exact"/>
        <w:ind w:firstLine="614" w:firstLineChars="192"/>
        <w:rPr>
          <w:rFonts w:ascii="仿宋_GB2312" w:hAnsi="Times New Roman" w:cs="Times New Roman"/>
        </w:rPr>
      </w:pPr>
      <w:r>
        <w:rPr>
          <w:rFonts w:hint="eastAsia" w:ascii="仿宋_GB2312" w:hAnsi="Times New Roman" w:cs="仿宋_GB2312"/>
        </w:rPr>
        <w:t>此致</w:t>
      </w:r>
    </w:p>
    <w:p>
      <w:pPr>
        <w:spacing w:line="560" w:lineRule="exact"/>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附件：⒈罪犯罗小伟卷宗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spacing w:line="56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6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15</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60" w:lineRule="exact"/>
        <w:ind w:firstLine="640" w:firstLineChars="200"/>
        <w:rPr>
          <w:rFonts w:ascii="仿宋_GB2312" w:hAnsi="Times New Roman" w:cs="Times New Roman"/>
        </w:rPr>
      </w:pPr>
      <w:r>
        <w:rPr>
          <w:rFonts w:hint="eastAsia" w:ascii="仿宋_GB2312" w:hAnsi="Times New Roman" w:cs="仿宋_GB2312"/>
        </w:rPr>
        <w:t>罪犯杨通伟</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，男，苗族，初中文化，</w:t>
      </w:r>
      <w:r>
        <w:rPr>
          <w:rFonts w:ascii="仿宋_GB2312" w:hAnsi="Times New Roman" w:cs="仿宋_GB2312"/>
        </w:rPr>
        <w:t>1981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日出生，家住湖南省绥宁县寨市，捕前系务农。</w:t>
      </w:r>
    </w:p>
    <w:p>
      <w:pPr>
        <w:spacing w:line="560" w:lineRule="exact"/>
        <w:ind w:firstLine="640" w:firstLineChars="200"/>
        <w:rPr>
          <w:rFonts w:ascii="仿宋_GB2312" w:hAnsi="Times New Roman" w:cs="Times New Roman"/>
        </w:rPr>
      </w:pPr>
      <w:r>
        <w:rPr>
          <w:rFonts w:hint="eastAsia" w:ascii="仿宋_GB2312" w:hAnsi="Times New Roman" w:cs="仿宋_GB2312"/>
        </w:rPr>
        <w:t>福建省莆田市荔城区人民法院于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0304</w:t>
      </w:r>
      <w:r>
        <w:rPr>
          <w:rFonts w:hint="eastAsia" w:ascii="仿宋_GB2312" w:hAnsi="Times New Roman" w:cs="仿宋_GB2312"/>
        </w:rPr>
        <w:t>刑初</w:t>
      </w:r>
      <w:r>
        <w:rPr>
          <w:rFonts w:ascii="仿宋_GB2312" w:hAnsi="Times New Roman" w:cs="仿宋_GB2312"/>
        </w:rPr>
        <w:t>58</w:t>
      </w:r>
      <w:r>
        <w:rPr>
          <w:rFonts w:hint="eastAsia" w:ascii="仿宋_GB2312" w:hAnsi="Times New Roman" w:cs="仿宋_GB2312"/>
        </w:rPr>
        <w:t>号刑事判决，以被告人杨通伟犯贩卖毒品罪，判处有期徒刑七年，并处罚金人民币五千元；犯买卖身份证件罪，判处拘役三个月，并处罚金人民币二千元。决定执行有期徒刑七年，并处罚金人民币七千元。责令被告人杨通伟退出违法所得人民币</w:t>
      </w:r>
      <w:r>
        <w:rPr>
          <w:rFonts w:ascii="仿宋_GB2312" w:hAnsi="Times New Roman" w:cs="仿宋_GB2312"/>
        </w:rPr>
        <w:t>600</w:t>
      </w:r>
      <w:r>
        <w:rPr>
          <w:rFonts w:hint="eastAsia" w:ascii="仿宋_GB2312" w:hAnsi="Times New Roman" w:cs="仿宋_GB2312"/>
        </w:rPr>
        <w:t>元，予以没收，上缴国库。（扣押的人民币</w:t>
      </w:r>
      <w:r>
        <w:rPr>
          <w:rFonts w:ascii="仿宋_GB2312" w:hAnsi="Times New Roman" w:cs="仿宋_GB2312"/>
        </w:rPr>
        <w:t>3527.4</w:t>
      </w:r>
      <w:r>
        <w:rPr>
          <w:rFonts w:hint="eastAsia" w:ascii="仿宋_GB2312" w:hAnsi="Times New Roman" w:cs="仿宋_GB2312"/>
        </w:rPr>
        <w:t>元可抵缴）宣判后，被告人不服，提出上诉。福建省莆田市中级人民法院于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w:t>
      </w:r>
      <w:r>
        <w:rPr>
          <w:rFonts w:hint="eastAsia" w:ascii="仿宋_GB2312" w:hAnsi="Times New Roman" w:cs="仿宋_GB2312"/>
        </w:rPr>
        <w:t>刑终</w:t>
      </w:r>
      <w:r>
        <w:rPr>
          <w:rFonts w:ascii="仿宋_GB2312" w:hAnsi="Times New Roman" w:cs="仿宋_GB2312"/>
        </w:rPr>
        <w:t>505</w:t>
      </w:r>
      <w:r>
        <w:rPr>
          <w:rFonts w:hint="eastAsia" w:ascii="仿宋_GB2312" w:hAnsi="Times New Roman" w:cs="仿宋_GB2312"/>
        </w:rPr>
        <w:t>号刑事裁定，驳回上诉，维持原判。刑期自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日交付福建省仓山监狱执行刑罚。现属普管级罪犯。</w:t>
      </w:r>
    </w:p>
    <w:p>
      <w:pPr>
        <w:spacing w:line="560" w:lineRule="exact"/>
        <w:ind w:firstLine="640" w:firstLineChars="200"/>
        <w:rPr>
          <w:rFonts w:ascii="仿宋_GB2312" w:hAnsi="Times New Roman" w:cs="Times New Roman"/>
        </w:rPr>
      </w:pPr>
      <w:r>
        <w:rPr>
          <w:rFonts w:hint="eastAsia" w:ascii="仿宋_GB2312" w:hAnsi="Times New Roman" w:cs="仿宋_GB2312"/>
        </w:rPr>
        <w:t>罪犯杨通伟在服刑期间，确有悔改表现：</w:t>
      </w:r>
    </w:p>
    <w:p>
      <w:pPr>
        <w:spacing w:line="56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2167.2</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次，考核期内无违规。</w:t>
      </w:r>
    </w:p>
    <w:p>
      <w:pPr>
        <w:spacing w:line="56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财产性判项履行情况：本次报减期间向福建省莆田市荔城区人民法院缴纳罚没款人民币</w:t>
      </w:r>
      <w:r>
        <w:rPr>
          <w:rFonts w:ascii="仿宋_GB2312" w:hAnsi="Times New Roman" w:cs="仿宋_GB2312"/>
        </w:rPr>
        <w:t>4072.6</w:t>
      </w:r>
      <w:r>
        <w:rPr>
          <w:rFonts w:hint="eastAsia" w:ascii="仿宋_GB2312" w:hAnsi="Times New Roman" w:cs="仿宋_GB2312"/>
        </w:rPr>
        <w:t>元。</w:t>
      </w:r>
    </w:p>
    <w:p>
      <w:pPr>
        <w:spacing w:line="5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60" w:lineRule="exact"/>
        <w:ind w:firstLine="640" w:firstLineChars="200"/>
        <w:rPr>
          <w:rFonts w:cs="Times New Roman"/>
        </w:rPr>
      </w:pPr>
      <w:r>
        <w:rPr>
          <w:rFonts w:hint="eastAsia" w:cs="仿宋_GB2312"/>
        </w:rPr>
        <w:t>支持罪犯</w:t>
      </w:r>
      <w:r>
        <w:rPr>
          <w:rFonts w:hint="eastAsia" w:ascii="仿宋_GB2312" w:hAnsi="Times New Roman" w:cs="仿宋_GB2312"/>
        </w:rPr>
        <w:t>杨通伟</w:t>
      </w:r>
      <w:r>
        <w:rPr>
          <w:rFonts w:hint="eastAsia" w:cs="仿宋_GB2312"/>
        </w:rPr>
        <w:t>减刑的主要证据有：生效的裁判文书、罪犯月考核表、奖励审批表、认罪悔罪书、福建省莆田市荔城区人民法院出具的交款凭证等。</w:t>
      </w:r>
    </w:p>
    <w:p>
      <w:pPr>
        <w:spacing w:line="560" w:lineRule="exact"/>
        <w:ind w:firstLine="640" w:firstLineChars="200"/>
        <w:rPr>
          <w:rFonts w:ascii="仿宋_GB2312" w:hAnsi="Times New Roman" w:cs="Times New Roman"/>
        </w:rPr>
      </w:pPr>
      <w:r>
        <w:rPr>
          <w:rFonts w:hint="eastAsia" w:ascii="仿宋_GB2312" w:hAnsi="Times New Roman" w:cs="仿宋_GB2312"/>
        </w:rPr>
        <w:t>罪犯杨通伟在服刑期间，确有悔改表现，依照《中华人民共和国刑法》第七十八条、第七十九条、《中华人民共和国刑事诉讼法》第二百七十三条第二款和《中华人民共和国监狱法》第二十九条之规定，建议对罪犯杨通伟予以减刑六个月。特提请你院审理裁定。</w:t>
      </w:r>
    </w:p>
    <w:p>
      <w:pPr>
        <w:pStyle w:val="3"/>
        <w:spacing w:line="560" w:lineRule="exact"/>
        <w:ind w:firstLine="614" w:firstLineChars="192"/>
        <w:rPr>
          <w:rFonts w:ascii="仿宋_GB2312" w:hAnsi="Times New Roman" w:cs="Times New Roman"/>
        </w:rPr>
      </w:pPr>
      <w:r>
        <w:rPr>
          <w:rFonts w:hint="eastAsia" w:ascii="仿宋_GB2312" w:hAnsi="Times New Roman" w:cs="仿宋_GB2312"/>
        </w:rPr>
        <w:t>此致</w:t>
      </w:r>
    </w:p>
    <w:p>
      <w:pPr>
        <w:spacing w:line="560" w:lineRule="exact"/>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附件：⒈罪犯杨通伟卷宗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spacing w:line="56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6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16</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罪犯李茂城</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，曾用名李烈平，男，汉族，初中文化，</w:t>
      </w:r>
      <w:r>
        <w:rPr>
          <w:rFonts w:ascii="仿宋_GB2312" w:hAnsi="Times New Roman" w:cs="仿宋_GB2312"/>
        </w:rPr>
        <w:t>1975</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日出生，户籍地福建省寿宁县，捕前系个体户。</w:t>
      </w:r>
    </w:p>
    <w:p>
      <w:pPr>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582</w:t>
      </w:r>
      <w:r>
        <w:rPr>
          <w:rFonts w:hint="eastAsia" w:ascii="仿宋_GB2312" w:hAnsi="Times New Roman" w:cs="仿宋_GB2312"/>
        </w:rPr>
        <w:t>号刑事判决，以被告人李茂城犯猥亵儿童罪，判处有期徒刑四年六个月。刑期自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日起至</w:t>
      </w:r>
      <w:r>
        <w:rPr>
          <w:rFonts w:ascii="仿宋_GB2312" w:hAnsi="Times New Roman" w:cs="仿宋_GB2312"/>
        </w:rPr>
        <w:t>2025</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日交付福建省仓山监狱执行刑罚。现属普管级罪犯。</w:t>
      </w:r>
    </w:p>
    <w:p>
      <w:pPr>
        <w:ind w:firstLine="640" w:firstLineChars="200"/>
        <w:rPr>
          <w:rFonts w:ascii="仿宋_GB2312" w:hAnsi="Times New Roman" w:cs="Times New Roman"/>
        </w:rPr>
      </w:pPr>
      <w:r>
        <w:rPr>
          <w:rFonts w:hint="eastAsia" w:ascii="仿宋_GB2312" w:hAnsi="Times New Roman" w:cs="仿宋_GB2312"/>
        </w:rPr>
        <w:t>罪犯李茂城在服刑期间，确有悔改表现：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1391.7</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6</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李茂城</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李茂城在服刑期间，确有悔改表现，依照《中华人民共和国刑法》第七十八条、第七十九条、《中华人民共和国刑事诉讼法》第二百七十三条第二款和《中华人民共和国监狱法》第二十九条之规定，建议对罪犯李茂城予以减刑四个月。特提请你院审理裁定。</w:t>
      </w:r>
    </w:p>
    <w:p>
      <w:pPr>
        <w:pStyle w:val="3"/>
        <w:ind w:firstLine="614" w:firstLineChars="192"/>
        <w:rPr>
          <w:rFonts w:ascii="仿宋_GB2312" w:hAnsi="Times New Roman" w:cs="Times New Roman"/>
        </w:rPr>
      </w:pPr>
      <w:r>
        <w:rPr>
          <w:rFonts w:hint="eastAsia" w:ascii="仿宋_GB2312" w:hAnsi="Times New Roman" w:cs="仿宋_GB2312"/>
        </w:rPr>
        <w:t>此致</w:t>
      </w:r>
    </w:p>
    <w:p>
      <w:pPr>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附件：⒈罪犯李茂城卷宗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17</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60" w:lineRule="exact"/>
        <w:ind w:firstLine="640" w:firstLineChars="200"/>
        <w:rPr>
          <w:rFonts w:ascii="仿宋_GB2312" w:hAnsi="Times New Roman" w:cs="Times New Roman"/>
        </w:rPr>
      </w:pPr>
      <w:r>
        <w:rPr>
          <w:rFonts w:hint="eastAsia" w:ascii="仿宋_GB2312" w:hAnsi="Times New Roman" w:cs="仿宋_GB2312"/>
        </w:rPr>
        <w:t>罪犯杨晓木</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1986</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日出生，家住福建省安溪县，捕前系务工。</w:t>
      </w:r>
    </w:p>
    <w:p>
      <w:pPr>
        <w:spacing w:line="560" w:lineRule="exact"/>
        <w:ind w:firstLine="640" w:firstLineChars="200"/>
        <w:rPr>
          <w:rFonts w:ascii="仿宋_GB2312" w:hAnsi="Times New Roman" w:cs="Times New Roman"/>
        </w:rPr>
      </w:pPr>
      <w:r>
        <w:rPr>
          <w:rFonts w:hint="eastAsia" w:ascii="仿宋_GB2312" w:hAnsi="Times New Roman" w:cs="仿宋_GB2312"/>
        </w:rPr>
        <w:t>福建省莆田市涵江区人民法院于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0303</w:t>
      </w:r>
      <w:r>
        <w:rPr>
          <w:rFonts w:hint="eastAsia" w:ascii="仿宋_GB2312" w:hAnsi="Times New Roman" w:cs="仿宋_GB2312"/>
        </w:rPr>
        <w:t>刑初</w:t>
      </w:r>
      <w:r>
        <w:rPr>
          <w:rFonts w:ascii="仿宋_GB2312" w:hAnsi="Times New Roman" w:cs="仿宋_GB2312"/>
        </w:rPr>
        <w:t>537</w:t>
      </w:r>
      <w:r>
        <w:rPr>
          <w:rFonts w:hint="eastAsia" w:ascii="仿宋_GB2312" w:hAnsi="Times New Roman" w:cs="仿宋_GB2312"/>
        </w:rPr>
        <w:t>号刑事判决，以被告人杨晓木犯诈骗罪，判处有期徒刑四年三个月，并处罚金人民币十万元。责令三被告人共同退出诈骗款项人民币</w:t>
      </w:r>
      <w:r>
        <w:rPr>
          <w:rFonts w:ascii="仿宋_GB2312" w:hAnsi="Times New Roman" w:cs="仿宋_GB2312"/>
        </w:rPr>
        <w:t>136399</w:t>
      </w:r>
      <w:r>
        <w:rPr>
          <w:rFonts w:hint="eastAsia" w:ascii="仿宋_GB2312" w:hAnsi="Times New Roman" w:cs="仿宋_GB2312"/>
        </w:rPr>
        <w:t>元。宣判后，被告人不服，提出上诉。福建省莆田市中级人民法院于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w:t>
      </w:r>
      <w:r>
        <w:rPr>
          <w:rFonts w:hint="eastAsia" w:ascii="仿宋_GB2312" w:hAnsi="Times New Roman" w:cs="仿宋_GB2312"/>
        </w:rPr>
        <w:t>刑终</w:t>
      </w:r>
      <w:r>
        <w:rPr>
          <w:rFonts w:ascii="仿宋_GB2312" w:hAnsi="Times New Roman" w:cs="仿宋_GB2312"/>
        </w:rPr>
        <w:t>318</w:t>
      </w:r>
      <w:r>
        <w:rPr>
          <w:rFonts w:hint="eastAsia" w:ascii="仿宋_GB2312" w:hAnsi="Times New Roman" w:cs="仿宋_GB2312"/>
        </w:rPr>
        <w:t>号刑事裁定，驳回上诉，维持原判。刑期自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日交付福建省仓山监狱执行刑罚。现属宽管级罪犯。</w:t>
      </w:r>
    </w:p>
    <w:p>
      <w:pPr>
        <w:spacing w:line="560" w:lineRule="exact"/>
        <w:ind w:firstLine="640" w:firstLineChars="200"/>
        <w:rPr>
          <w:rFonts w:ascii="仿宋_GB2312" w:hAnsi="Times New Roman" w:cs="Times New Roman"/>
        </w:rPr>
      </w:pPr>
      <w:r>
        <w:rPr>
          <w:rFonts w:hint="eastAsia" w:ascii="仿宋_GB2312" w:hAnsi="Times New Roman" w:cs="仿宋_GB2312"/>
        </w:rPr>
        <w:t>罪犯杨晓木在服刑期间，确有悔改表现：</w:t>
      </w:r>
    </w:p>
    <w:p>
      <w:pPr>
        <w:spacing w:line="56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2540.7</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10</w:t>
      </w:r>
      <w:r>
        <w:rPr>
          <w:rFonts w:hint="eastAsia" w:ascii="仿宋_GB2312" w:hAnsi="Times New Roman" w:cs="仿宋_GB2312"/>
        </w:rPr>
        <w:t>分。</w:t>
      </w:r>
    </w:p>
    <w:p>
      <w:pPr>
        <w:spacing w:line="56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财产性判项履行情况：本次报减期间向福建省莆田市涵江区人民法院缴纳罚金人民币</w:t>
      </w:r>
      <w:r>
        <w:rPr>
          <w:rFonts w:ascii="仿宋_GB2312" w:hAnsi="Times New Roman" w:cs="仿宋_GB2312"/>
        </w:rPr>
        <w:t>1500</w:t>
      </w:r>
      <w:r>
        <w:rPr>
          <w:rFonts w:hint="eastAsia" w:ascii="仿宋_GB2312" w:hAnsi="Times New Roman" w:cs="仿宋_GB2312"/>
        </w:rPr>
        <w:t>元。考核期消费人民币</w:t>
      </w:r>
      <w:r>
        <w:rPr>
          <w:rFonts w:ascii="仿宋_GB2312" w:hAnsi="Times New Roman" w:cs="仿宋_GB2312"/>
        </w:rPr>
        <w:t>6675.26</w:t>
      </w:r>
      <w:r>
        <w:rPr>
          <w:rFonts w:hint="eastAsia" w:ascii="仿宋_GB2312" w:hAnsi="Times New Roman" w:cs="仿宋_GB2312"/>
        </w:rPr>
        <w:t>元，月均消费</w:t>
      </w:r>
      <w:r>
        <w:rPr>
          <w:rFonts w:ascii="仿宋_GB2312" w:hAnsi="Times New Roman" w:cs="仿宋_GB2312"/>
        </w:rPr>
        <w:t>278.13</w:t>
      </w:r>
      <w:r>
        <w:rPr>
          <w:rFonts w:hint="eastAsia" w:ascii="仿宋_GB2312" w:hAnsi="Times New Roman" w:cs="仿宋_GB2312"/>
        </w:rPr>
        <w:t>元，账户可用余额人民币</w:t>
      </w:r>
      <w:r>
        <w:rPr>
          <w:rFonts w:ascii="仿宋_GB2312" w:hAnsi="Times New Roman" w:cs="仿宋_GB2312"/>
        </w:rPr>
        <w:t>2638.21</w:t>
      </w:r>
      <w:r>
        <w:rPr>
          <w:rFonts w:hint="eastAsia" w:ascii="仿宋_GB2312" w:hAnsi="Times New Roman" w:cs="仿宋_GB2312"/>
        </w:rPr>
        <w:t>元。</w:t>
      </w:r>
    </w:p>
    <w:p>
      <w:pPr>
        <w:spacing w:line="560" w:lineRule="exact"/>
        <w:ind w:firstLine="640" w:firstLineChars="200"/>
        <w:rPr>
          <w:rFonts w:ascii="仿宋_GB2312" w:hAnsi="Times New Roman" w:cs="Times New Roman"/>
        </w:rPr>
      </w:pPr>
      <w:r>
        <w:rPr>
          <w:rFonts w:hint="eastAsia" w:ascii="仿宋_GB2312" w:hAnsi="Times New Roman" w:cs="仿宋_GB2312"/>
          <w:lang w:val="zh-CN"/>
        </w:rPr>
        <w:t>该犯财产刑履行未达到其个人应履行总额</w:t>
      </w:r>
      <w:r>
        <w:rPr>
          <w:rFonts w:ascii="仿宋_GB2312" w:hAnsi="Times New Roman" w:cs="仿宋_GB2312"/>
          <w:lang w:val="zh-CN"/>
        </w:rPr>
        <w:t>30%</w:t>
      </w:r>
      <w:r>
        <w:rPr>
          <w:rFonts w:hint="eastAsia" w:ascii="仿宋_GB2312" w:hAnsi="Times New Roman" w:cs="仿宋_GB2312"/>
          <w:lang w:val="zh-CN"/>
        </w:rPr>
        <w:t>，属于从严掌握减刑情形的对象，提请减刑幅度共计扣减三个月。</w:t>
      </w:r>
    </w:p>
    <w:p>
      <w:pPr>
        <w:spacing w:line="5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60" w:lineRule="exact"/>
        <w:ind w:firstLine="640" w:firstLineChars="200"/>
        <w:rPr>
          <w:rFonts w:cs="Times New Roman"/>
        </w:rPr>
      </w:pPr>
      <w:r>
        <w:rPr>
          <w:rFonts w:hint="eastAsia" w:cs="仿宋_GB2312"/>
        </w:rPr>
        <w:t>支持罪犯</w:t>
      </w:r>
      <w:r>
        <w:rPr>
          <w:rFonts w:hint="eastAsia" w:ascii="仿宋_GB2312" w:hAnsi="Times New Roman" w:cs="仿宋_GB2312"/>
        </w:rPr>
        <w:t>杨晓木</w:t>
      </w:r>
      <w:r>
        <w:rPr>
          <w:rFonts w:hint="eastAsia" w:cs="仿宋_GB2312"/>
        </w:rPr>
        <w:t>减刑的主要证据有：生效的裁判文书、罪犯月考核表、奖励审批表、认罪悔罪书、狱内消费清单、福建省莆田市涵江区人民法院出具的交款凭证等。</w:t>
      </w:r>
    </w:p>
    <w:p>
      <w:pPr>
        <w:spacing w:line="560" w:lineRule="exact"/>
        <w:ind w:firstLine="640" w:firstLineChars="200"/>
        <w:rPr>
          <w:rFonts w:ascii="仿宋_GB2312" w:hAnsi="Times New Roman" w:cs="Times New Roman"/>
        </w:rPr>
      </w:pPr>
      <w:r>
        <w:rPr>
          <w:rFonts w:hint="eastAsia" w:ascii="仿宋_GB2312" w:hAnsi="Times New Roman" w:cs="仿宋_GB2312"/>
        </w:rPr>
        <w:t>罪犯杨晓木在服刑期间，确有悔改表现，依照《中华人民共和国刑法》第七十八条、第七十九条、《中华人民共和国刑事诉讼法》第二百七十三条第二款和《中华人民共和国监狱法》第二十九条之规定，建议对罪犯杨晓木予以减刑四个月。特提请你院审理裁定。</w:t>
      </w:r>
    </w:p>
    <w:p>
      <w:pPr>
        <w:pStyle w:val="3"/>
        <w:spacing w:line="560" w:lineRule="exact"/>
        <w:ind w:firstLine="614" w:firstLineChars="192"/>
        <w:rPr>
          <w:rFonts w:ascii="仿宋_GB2312" w:hAnsi="Times New Roman" w:cs="Times New Roman"/>
        </w:rPr>
      </w:pPr>
      <w:r>
        <w:rPr>
          <w:rFonts w:hint="eastAsia" w:ascii="仿宋_GB2312" w:hAnsi="Times New Roman" w:cs="仿宋_GB2312"/>
        </w:rPr>
        <w:t>此致</w:t>
      </w:r>
    </w:p>
    <w:p>
      <w:pPr>
        <w:spacing w:line="560" w:lineRule="exact"/>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附件：⒈罪犯杨晓木卷宗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spacing w:line="56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6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600" w:lineRule="exact"/>
        <w:rPr>
          <w:rFonts w:ascii="方正小标宋简体" w:eastAsia="方正小标宋简体" w:cs="Times New Roman"/>
          <w:sz w:val="44"/>
          <w:szCs w:val="44"/>
        </w:rPr>
      </w:pPr>
    </w:p>
    <w:p>
      <w:pPr>
        <w:spacing w:line="600" w:lineRule="exact"/>
        <w:rPr>
          <w:rFonts w:asci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600" w:lineRule="exact"/>
        <w:jc w:val="right"/>
        <w:rPr>
          <w:rFonts w:ascii="楷体_GB2312" w:hAnsi="Times New Roman" w:eastAsia="楷体_GB2312" w:cs="Times New Roman"/>
        </w:rPr>
      </w:pPr>
      <w:r>
        <w:rPr>
          <w:rFonts w:ascii="仿宋_GB2312" w:cs="仿宋_GB2312"/>
        </w:rPr>
        <w:t xml:space="preserve">                               </w:t>
      </w: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18</w:t>
      </w:r>
      <w:r>
        <w:rPr>
          <w:rFonts w:hint="eastAsia" w:ascii="楷体_GB2312" w:hAnsi="Times New Roman" w:eastAsia="楷体_GB2312" w:cs="楷体_GB2312"/>
        </w:rPr>
        <w:t>号</w:t>
      </w:r>
    </w:p>
    <w:p>
      <w:pPr>
        <w:spacing w:line="520" w:lineRule="exact"/>
        <w:rPr>
          <w:rFonts w:ascii="楷体_GB2312" w:hAnsi="Times New Roman" w:eastAsia="楷体_GB2312" w:cs="Times New Roman"/>
        </w:rPr>
      </w:pPr>
    </w:p>
    <w:p>
      <w:pPr>
        <w:spacing w:line="520" w:lineRule="exact"/>
        <w:ind w:firstLine="640" w:firstLineChars="200"/>
        <w:rPr>
          <w:rFonts w:ascii="仿宋_GB2312" w:cs="Times New Roman"/>
        </w:rPr>
      </w:pPr>
      <w:r>
        <w:rPr>
          <w:rFonts w:hint="eastAsia" w:ascii="仿宋_GB2312" w:cs="仿宋_GB2312"/>
          <w:kern w:val="0"/>
        </w:rPr>
        <w:t>罪犯石海熊，男，汉族，小学文化，</w:t>
      </w:r>
      <w:r>
        <w:rPr>
          <w:rFonts w:ascii="仿宋_GB2312" w:cs="仿宋_GB2312"/>
          <w:kern w:val="0"/>
        </w:rPr>
        <w:t>1987</w:t>
      </w:r>
      <w:r>
        <w:rPr>
          <w:rFonts w:hint="eastAsia" w:ascii="仿宋_GB2312" w:cs="仿宋_GB2312"/>
          <w:kern w:val="0"/>
        </w:rPr>
        <w:t>年</w:t>
      </w:r>
      <w:r>
        <w:rPr>
          <w:rFonts w:ascii="仿宋_GB2312" w:cs="仿宋_GB2312"/>
          <w:kern w:val="0"/>
        </w:rPr>
        <w:t>9</w:t>
      </w:r>
      <w:r>
        <w:rPr>
          <w:rFonts w:hint="eastAsia" w:ascii="仿宋_GB2312" w:cs="仿宋_GB2312"/>
          <w:kern w:val="0"/>
        </w:rPr>
        <w:t>月</w:t>
      </w:r>
      <w:r>
        <w:rPr>
          <w:rFonts w:ascii="仿宋_GB2312" w:cs="仿宋_GB2312"/>
          <w:kern w:val="0"/>
        </w:rPr>
        <w:t>19</w:t>
      </w:r>
      <w:r>
        <w:rPr>
          <w:rFonts w:hint="eastAsia" w:ascii="仿宋_GB2312" w:cs="仿宋_GB2312"/>
          <w:kern w:val="0"/>
        </w:rPr>
        <w:t>日出生，家住广东省陆丰市，捕前系无业。</w:t>
      </w:r>
    </w:p>
    <w:p>
      <w:pPr>
        <w:spacing w:line="520" w:lineRule="exact"/>
        <w:ind w:firstLine="640" w:firstLineChars="200"/>
        <w:rPr>
          <w:rFonts w:ascii="仿宋_GB2312" w:cs="Times New Roman"/>
          <w:kern w:val="0"/>
        </w:rPr>
      </w:pPr>
      <w:r>
        <w:rPr>
          <w:rFonts w:hint="eastAsia" w:ascii="仿宋_GB2312" w:cs="仿宋_GB2312"/>
          <w:kern w:val="0"/>
        </w:rPr>
        <w:t>福建省宁德市中级人民法院于</w:t>
      </w:r>
      <w:r>
        <w:rPr>
          <w:rFonts w:ascii="仿宋_GB2312" w:cs="仿宋_GB2312"/>
          <w:kern w:val="0"/>
        </w:rPr>
        <w:t>2017</w:t>
      </w:r>
      <w:r>
        <w:rPr>
          <w:rFonts w:hint="eastAsia" w:ascii="仿宋_GB2312" w:cs="仿宋_GB2312"/>
          <w:kern w:val="0"/>
        </w:rPr>
        <w:t>年</w:t>
      </w:r>
      <w:r>
        <w:rPr>
          <w:rFonts w:ascii="仿宋_GB2312" w:cs="仿宋_GB2312"/>
          <w:kern w:val="0"/>
        </w:rPr>
        <w:t>12</w:t>
      </w:r>
      <w:r>
        <w:rPr>
          <w:rFonts w:hint="eastAsia" w:ascii="仿宋_GB2312" w:cs="仿宋_GB2312"/>
          <w:kern w:val="0"/>
        </w:rPr>
        <w:t>月</w:t>
      </w:r>
      <w:r>
        <w:rPr>
          <w:rFonts w:ascii="仿宋_GB2312" w:cs="仿宋_GB2312"/>
          <w:kern w:val="0"/>
        </w:rPr>
        <w:t>25</w:t>
      </w:r>
      <w:r>
        <w:rPr>
          <w:rFonts w:hint="eastAsia" w:ascii="仿宋_GB2312" w:cs="仿宋_GB2312"/>
          <w:kern w:val="0"/>
        </w:rPr>
        <w:t>日作出（</w:t>
      </w:r>
      <w:r>
        <w:rPr>
          <w:rFonts w:ascii="仿宋_GB2312" w:cs="仿宋_GB2312"/>
          <w:kern w:val="0"/>
        </w:rPr>
        <w:t>2017</w:t>
      </w:r>
      <w:r>
        <w:rPr>
          <w:rFonts w:hint="eastAsia" w:ascii="仿宋_GB2312" w:cs="仿宋_GB2312"/>
          <w:kern w:val="0"/>
        </w:rPr>
        <w:t>）闽</w:t>
      </w:r>
      <w:r>
        <w:rPr>
          <w:rFonts w:ascii="仿宋_GB2312" w:cs="仿宋_GB2312"/>
          <w:kern w:val="0"/>
        </w:rPr>
        <w:t>09</w:t>
      </w:r>
      <w:r>
        <w:rPr>
          <w:rFonts w:hint="eastAsia" w:ascii="仿宋_GB2312" w:cs="仿宋_GB2312"/>
          <w:kern w:val="0"/>
        </w:rPr>
        <w:t>刑初</w:t>
      </w:r>
      <w:r>
        <w:rPr>
          <w:rFonts w:ascii="仿宋_GB2312" w:cs="仿宋_GB2312"/>
          <w:kern w:val="0"/>
        </w:rPr>
        <w:t>29</w:t>
      </w:r>
      <w:r>
        <w:rPr>
          <w:rFonts w:hint="eastAsia" w:ascii="仿宋_GB2312" w:cs="仿宋_GB2312"/>
          <w:kern w:val="0"/>
        </w:rPr>
        <w:t>号刑事判决，以被告人石海熊犯运输毒品罪，判处有期徒刑十三年，并处罚金人民币</w:t>
      </w:r>
      <w:r>
        <w:rPr>
          <w:rFonts w:ascii="仿宋_GB2312" w:cs="仿宋_GB2312"/>
          <w:kern w:val="0"/>
        </w:rPr>
        <w:t>20000</w:t>
      </w:r>
      <w:r>
        <w:rPr>
          <w:rFonts w:hint="eastAsia" w:ascii="仿宋_GB2312" w:cs="仿宋_GB2312"/>
          <w:kern w:val="0"/>
        </w:rPr>
        <w:t>元，违法所得继续予以追缴。宣判后，被告人不服，提出上诉。福建省高级人民法院于</w:t>
      </w:r>
      <w:r>
        <w:rPr>
          <w:rFonts w:ascii="仿宋_GB2312" w:cs="仿宋_GB2312"/>
          <w:kern w:val="0"/>
        </w:rPr>
        <w:t>2018</w:t>
      </w:r>
      <w:r>
        <w:rPr>
          <w:rFonts w:hint="eastAsia" w:ascii="仿宋_GB2312" w:cs="仿宋_GB2312"/>
          <w:kern w:val="0"/>
        </w:rPr>
        <w:t>年</w:t>
      </w:r>
      <w:r>
        <w:rPr>
          <w:rFonts w:ascii="仿宋_GB2312" w:cs="仿宋_GB2312"/>
          <w:kern w:val="0"/>
        </w:rPr>
        <w:t>5</w:t>
      </w:r>
      <w:r>
        <w:rPr>
          <w:rFonts w:hint="eastAsia" w:ascii="仿宋_GB2312" w:cs="仿宋_GB2312"/>
          <w:kern w:val="0"/>
        </w:rPr>
        <w:t>月</w:t>
      </w:r>
      <w:r>
        <w:rPr>
          <w:rFonts w:ascii="仿宋_GB2312" w:cs="仿宋_GB2312"/>
          <w:kern w:val="0"/>
        </w:rPr>
        <w:t>15</w:t>
      </w:r>
      <w:r>
        <w:rPr>
          <w:rFonts w:hint="eastAsia" w:ascii="仿宋_GB2312" w:cs="仿宋_GB2312"/>
          <w:kern w:val="0"/>
        </w:rPr>
        <w:t>日作出（</w:t>
      </w:r>
      <w:r>
        <w:rPr>
          <w:rFonts w:ascii="仿宋_GB2312" w:cs="仿宋_GB2312"/>
          <w:kern w:val="0"/>
        </w:rPr>
        <w:t>2018</w:t>
      </w:r>
      <w:r>
        <w:rPr>
          <w:rFonts w:hint="eastAsia" w:ascii="仿宋_GB2312" w:cs="仿宋_GB2312"/>
          <w:kern w:val="0"/>
        </w:rPr>
        <w:t>）闽刑终</w:t>
      </w:r>
      <w:r>
        <w:rPr>
          <w:rFonts w:ascii="仿宋_GB2312" w:cs="仿宋_GB2312"/>
          <w:kern w:val="0"/>
        </w:rPr>
        <w:t>85</w:t>
      </w:r>
      <w:r>
        <w:rPr>
          <w:rFonts w:hint="eastAsia" w:ascii="仿宋_GB2312" w:cs="仿宋_GB2312"/>
          <w:kern w:val="0"/>
        </w:rPr>
        <w:t>号刑事裁定，驳回上诉，维持原判。刑期自</w:t>
      </w:r>
      <w:r>
        <w:rPr>
          <w:rFonts w:ascii="仿宋_GB2312" w:cs="仿宋_GB2312"/>
          <w:kern w:val="0"/>
        </w:rPr>
        <w:t>2016</w:t>
      </w:r>
      <w:r>
        <w:rPr>
          <w:rFonts w:hint="eastAsia" w:ascii="仿宋_GB2312" w:cs="仿宋_GB2312"/>
          <w:kern w:val="0"/>
        </w:rPr>
        <w:t>年</w:t>
      </w:r>
      <w:r>
        <w:rPr>
          <w:rFonts w:ascii="仿宋_GB2312" w:cs="仿宋_GB2312"/>
          <w:kern w:val="0"/>
        </w:rPr>
        <w:t>8</w:t>
      </w:r>
      <w:r>
        <w:rPr>
          <w:rFonts w:hint="eastAsia" w:ascii="仿宋_GB2312" w:cs="仿宋_GB2312"/>
          <w:kern w:val="0"/>
        </w:rPr>
        <w:t>月</w:t>
      </w:r>
      <w:r>
        <w:rPr>
          <w:rFonts w:ascii="仿宋_GB2312" w:cs="仿宋_GB2312"/>
          <w:kern w:val="0"/>
        </w:rPr>
        <w:t>28</w:t>
      </w:r>
      <w:r>
        <w:rPr>
          <w:rFonts w:hint="eastAsia" w:ascii="仿宋_GB2312" w:cs="仿宋_GB2312"/>
          <w:kern w:val="0"/>
        </w:rPr>
        <w:t>日起至</w:t>
      </w:r>
      <w:r>
        <w:rPr>
          <w:rFonts w:ascii="仿宋_GB2312" w:cs="仿宋_GB2312"/>
          <w:kern w:val="0"/>
        </w:rPr>
        <w:t>2029</w:t>
      </w:r>
      <w:r>
        <w:rPr>
          <w:rFonts w:hint="eastAsia" w:ascii="仿宋_GB2312" w:cs="仿宋_GB2312"/>
          <w:kern w:val="0"/>
        </w:rPr>
        <w:t>年</w:t>
      </w:r>
      <w:r>
        <w:rPr>
          <w:rFonts w:ascii="仿宋_GB2312" w:cs="仿宋_GB2312"/>
          <w:kern w:val="0"/>
        </w:rPr>
        <w:t>8</w:t>
      </w:r>
      <w:r>
        <w:rPr>
          <w:rFonts w:hint="eastAsia" w:ascii="仿宋_GB2312" w:cs="仿宋_GB2312"/>
          <w:kern w:val="0"/>
        </w:rPr>
        <w:t>月</w:t>
      </w:r>
      <w:r>
        <w:rPr>
          <w:rFonts w:ascii="仿宋_GB2312" w:cs="仿宋_GB2312"/>
          <w:kern w:val="0"/>
        </w:rPr>
        <w:t>27</w:t>
      </w:r>
      <w:r>
        <w:rPr>
          <w:rFonts w:hint="eastAsia" w:ascii="仿宋_GB2312" w:cs="仿宋_GB2312"/>
          <w:kern w:val="0"/>
        </w:rPr>
        <w:t>日止。</w:t>
      </w:r>
      <w:r>
        <w:rPr>
          <w:rFonts w:ascii="仿宋_GB2312" w:cs="仿宋_GB2312"/>
          <w:kern w:val="0"/>
        </w:rPr>
        <w:t>2018</w:t>
      </w:r>
      <w:r>
        <w:rPr>
          <w:rFonts w:hint="eastAsia" w:ascii="仿宋_GB2312" w:cs="仿宋_GB2312"/>
          <w:kern w:val="0"/>
        </w:rPr>
        <w:t>年</w:t>
      </w:r>
      <w:r>
        <w:rPr>
          <w:rFonts w:ascii="仿宋_GB2312" w:cs="仿宋_GB2312"/>
          <w:kern w:val="0"/>
        </w:rPr>
        <w:t>6</w:t>
      </w:r>
      <w:r>
        <w:rPr>
          <w:rFonts w:hint="eastAsia" w:ascii="仿宋_GB2312" w:cs="仿宋_GB2312"/>
          <w:kern w:val="0"/>
        </w:rPr>
        <w:t>月</w:t>
      </w:r>
      <w:r>
        <w:rPr>
          <w:rFonts w:ascii="仿宋_GB2312" w:cs="仿宋_GB2312"/>
          <w:kern w:val="0"/>
        </w:rPr>
        <w:t>11</w:t>
      </w:r>
      <w:r>
        <w:rPr>
          <w:rFonts w:hint="eastAsia" w:ascii="仿宋_GB2312" w:cs="仿宋_GB2312"/>
          <w:kern w:val="0"/>
        </w:rPr>
        <w:t>日交付福建省仓山监狱执行刑罚。福建省福州市中级人民法院于</w:t>
      </w:r>
      <w:r>
        <w:rPr>
          <w:rFonts w:ascii="仿宋_GB2312" w:cs="仿宋_GB2312"/>
          <w:kern w:val="0"/>
        </w:rPr>
        <w:t>2020</w:t>
      </w:r>
      <w:r>
        <w:rPr>
          <w:rFonts w:hint="eastAsia" w:ascii="仿宋_GB2312" w:cs="仿宋_GB2312"/>
          <w:kern w:val="0"/>
        </w:rPr>
        <w:t>年</w:t>
      </w:r>
      <w:r>
        <w:rPr>
          <w:rFonts w:ascii="仿宋_GB2312" w:cs="仿宋_GB2312"/>
          <w:kern w:val="0"/>
        </w:rPr>
        <w:t>12</w:t>
      </w:r>
      <w:r>
        <w:rPr>
          <w:rFonts w:hint="eastAsia" w:ascii="仿宋_GB2312" w:cs="仿宋_GB2312"/>
          <w:kern w:val="0"/>
        </w:rPr>
        <w:t>月</w:t>
      </w:r>
      <w:r>
        <w:rPr>
          <w:rFonts w:ascii="仿宋_GB2312" w:cs="仿宋_GB2312"/>
          <w:kern w:val="0"/>
        </w:rPr>
        <w:t>16</w:t>
      </w:r>
      <w:r>
        <w:rPr>
          <w:rFonts w:hint="eastAsia" w:ascii="仿宋_GB2312" w:cs="仿宋_GB2312"/>
          <w:kern w:val="0"/>
        </w:rPr>
        <w:t>日以（</w:t>
      </w:r>
      <w:r>
        <w:rPr>
          <w:rFonts w:ascii="仿宋_GB2312" w:cs="仿宋_GB2312"/>
          <w:kern w:val="0"/>
        </w:rPr>
        <w:t>2020</w:t>
      </w:r>
      <w:r>
        <w:rPr>
          <w:rFonts w:hint="eastAsia" w:ascii="仿宋_GB2312" w:cs="仿宋_GB2312"/>
          <w:kern w:val="0"/>
        </w:rPr>
        <w:t>）闽</w:t>
      </w:r>
      <w:r>
        <w:rPr>
          <w:rFonts w:ascii="仿宋_GB2312" w:cs="仿宋_GB2312"/>
          <w:kern w:val="0"/>
        </w:rPr>
        <w:t>01</w:t>
      </w:r>
      <w:r>
        <w:rPr>
          <w:rFonts w:hint="eastAsia" w:ascii="仿宋_GB2312" w:cs="仿宋_GB2312"/>
          <w:kern w:val="0"/>
        </w:rPr>
        <w:t>刑更</w:t>
      </w:r>
      <w:r>
        <w:rPr>
          <w:rFonts w:ascii="仿宋_GB2312" w:cs="仿宋_GB2312"/>
          <w:kern w:val="0"/>
        </w:rPr>
        <w:t>3649</w:t>
      </w:r>
      <w:r>
        <w:rPr>
          <w:rFonts w:hint="eastAsia" w:ascii="仿宋_GB2312" w:cs="仿宋_GB2312"/>
          <w:kern w:val="0"/>
        </w:rPr>
        <w:t>号刑事裁定，减刑八个月。现刑期至</w:t>
      </w:r>
      <w:r>
        <w:rPr>
          <w:rFonts w:ascii="仿宋_GB2312" w:cs="仿宋_GB2312"/>
          <w:kern w:val="0"/>
        </w:rPr>
        <w:t>2028</w:t>
      </w:r>
      <w:r>
        <w:rPr>
          <w:rFonts w:hint="eastAsia" w:ascii="仿宋_GB2312" w:cs="仿宋_GB2312"/>
          <w:kern w:val="0"/>
        </w:rPr>
        <w:t>年</w:t>
      </w:r>
      <w:r>
        <w:rPr>
          <w:rFonts w:ascii="仿宋_GB2312" w:cs="仿宋_GB2312"/>
          <w:kern w:val="0"/>
        </w:rPr>
        <w:t>12</w:t>
      </w:r>
      <w:r>
        <w:rPr>
          <w:rFonts w:hint="eastAsia" w:ascii="仿宋_GB2312" w:cs="仿宋_GB2312"/>
          <w:kern w:val="0"/>
        </w:rPr>
        <w:t>月</w:t>
      </w:r>
      <w:r>
        <w:rPr>
          <w:rFonts w:ascii="仿宋_GB2312" w:cs="仿宋_GB2312"/>
          <w:kern w:val="0"/>
        </w:rPr>
        <w:t>27</w:t>
      </w:r>
      <w:r>
        <w:rPr>
          <w:rFonts w:hint="eastAsia" w:ascii="仿宋_GB2312" w:cs="仿宋_GB2312"/>
          <w:kern w:val="0"/>
        </w:rPr>
        <w:t>日。现属普管级罪犯。</w:t>
      </w:r>
    </w:p>
    <w:p>
      <w:pPr>
        <w:spacing w:line="520" w:lineRule="exact"/>
        <w:ind w:firstLine="640" w:firstLineChars="200"/>
        <w:rPr>
          <w:rFonts w:ascii="仿宋_GB2312" w:cs="Times New Roman"/>
          <w:kern w:val="0"/>
        </w:rPr>
      </w:pPr>
      <w:r>
        <w:rPr>
          <w:rFonts w:hint="eastAsia" w:ascii="仿宋_GB2312" w:cs="仿宋_GB2312"/>
          <w:kern w:val="0"/>
        </w:rPr>
        <w:t>罪犯石海熊在服刑期间，确有悔改表现：</w:t>
      </w:r>
    </w:p>
    <w:p>
      <w:pPr>
        <w:spacing w:line="520" w:lineRule="exact"/>
        <w:ind w:firstLine="640" w:firstLineChars="200"/>
        <w:rPr>
          <w:rFonts w:ascii="仿宋_GB2312" w:cs="仿宋_GB2312"/>
          <w:kern w:val="0"/>
        </w:rPr>
      </w:pPr>
      <w:r>
        <w:rPr>
          <w:rFonts w:hint="eastAsia" w:ascii="仿宋_GB2312" w:cs="仿宋_GB2312"/>
          <w:kern w:val="0"/>
        </w:rPr>
        <w:t>该犯能够认罪悔罪；能够遵守法律法规及监规，接受教育改造；能够积极参加思想、文化、职业技术教育；能够积极参加劳动，努力完成劳动任务。</w:t>
      </w:r>
      <w:r>
        <w:rPr>
          <w:rFonts w:ascii="仿宋_GB2312" w:cs="仿宋_GB2312"/>
          <w:kern w:val="0"/>
        </w:rPr>
        <w:t xml:space="preserve"> </w:t>
      </w:r>
    </w:p>
    <w:p>
      <w:pPr>
        <w:spacing w:line="520" w:lineRule="exact"/>
        <w:ind w:firstLine="640" w:firstLineChars="200"/>
        <w:rPr>
          <w:rFonts w:ascii="仿宋_GB2312" w:cs="Times New Roman"/>
          <w:kern w:val="0"/>
        </w:rPr>
      </w:pPr>
      <w:r>
        <w:rPr>
          <w:rFonts w:hint="eastAsia" w:ascii="仿宋_GB2312" w:cs="仿宋_GB2312"/>
          <w:kern w:val="0"/>
        </w:rPr>
        <w:t>该犯上次减刑结余积分</w:t>
      </w:r>
      <w:r>
        <w:rPr>
          <w:rFonts w:ascii="仿宋_GB2312" w:cs="仿宋_GB2312"/>
          <w:kern w:val="0"/>
        </w:rPr>
        <w:t>1.3</w:t>
      </w:r>
      <w:r>
        <w:rPr>
          <w:rFonts w:hint="eastAsia" w:ascii="仿宋_GB2312" w:cs="仿宋_GB2312"/>
          <w:kern w:val="0"/>
        </w:rPr>
        <w:t>分，本轮考核期内累计获</w:t>
      </w:r>
      <w:r>
        <w:rPr>
          <w:rFonts w:ascii="仿宋_GB2312" w:cs="仿宋_GB2312"/>
          <w:kern w:val="0"/>
        </w:rPr>
        <w:t>3176.2</w:t>
      </w:r>
      <w:r>
        <w:rPr>
          <w:rFonts w:hint="eastAsia" w:ascii="仿宋_GB2312" w:cs="仿宋_GB2312"/>
          <w:kern w:val="0"/>
        </w:rPr>
        <w:t>分，合计获得</w:t>
      </w:r>
      <w:r>
        <w:rPr>
          <w:rFonts w:ascii="仿宋_GB2312" w:cs="仿宋_GB2312"/>
          <w:kern w:val="0"/>
        </w:rPr>
        <w:t>3177.5</w:t>
      </w:r>
      <w:r>
        <w:rPr>
          <w:rFonts w:hint="eastAsia" w:ascii="仿宋_GB2312" w:cs="仿宋_GB2312"/>
          <w:kern w:val="0"/>
        </w:rPr>
        <w:t>分，表扬</w:t>
      </w:r>
      <w:r>
        <w:rPr>
          <w:rFonts w:ascii="仿宋_GB2312" w:cs="仿宋_GB2312"/>
          <w:kern w:val="0"/>
        </w:rPr>
        <w:t>5</w:t>
      </w:r>
      <w:r>
        <w:rPr>
          <w:rFonts w:hint="eastAsia" w:ascii="仿宋_GB2312" w:cs="仿宋_GB2312"/>
          <w:kern w:val="0"/>
        </w:rPr>
        <w:t>次。间隔期自</w:t>
      </w:r>
      <w:r>
        <w:rPr>
          <w:rFonts w:ascii="仿宋_GB2312" w:cs="仿宋_GB2312"/>
          <w:kern w:val="0"/>
        </w:rPr>
        <w:t>2021</w:t>
      </w:r>
      <w:r>
        <w:rPr>
          <w:rFonts w:hint="eastAsia" w:ascii="仿宋_GB2312" w:cs="仿宋_GB2312"/>
          <w:kern w:val="0"/>
        </w:rPr>
        <w:t>年</w:t>
      </w:r>
      <w:r>
        <w:rPr>
          <w:rFonts w:ascii="仿宋_GB2312" w:cs="仿宋_GB2312"/>
          <w:kern w:val="0"/>
        </w:rPr>
        <w:t>1</w:t>
      </w:r>
      <w:r>
        <w:rPr>
          <w:rFonts w:hint="eastAsia" w:ascii="仿宋_GB2312" w:cs="仿宋_GB2312"/>
          <w:kern w:val="0"/>
        </w:rPr>
        <w:t>月至</w:t>
      </w:r>
      <w:r>
        <w:rPr>
          <w:rFonts w:ascii="仿宋_GB2312" w:cs="仿宋_GB2312"/>
          <w:kern w:val="0"/>
        </w:rPr>
        <w:t>2022</w:t>
      </w:r>
      <w:r>
        <w:rPr>
          <w:rFonts w:hint="eastAsia" w:ascii="仿宋_GB2312" w:cs="仿宋_GB2312"/>
          <w:kern w:val="0"/>
        </w:rPr>
        <w:t>年</w:t>
      </w:r>
      <w:r>
        <w:rPr>
          <w:rFonts w:ascii="仿宋_GB2312" w:cs="仿宋_GB2312"/>
          <w:kern w:val="0"/>
        </w:rPr>
        <w:t>9</w:t>
      </w:r>
      <w:r>
        <w:rPr>
          <w:rFonts w:hint="eastAsia" w:ascii="仿宋_GB2312" w:cs="仿宋_GB2312"/>
          <w:kern w:val="0"/>
        </w:rPr>
        <w:t>月，获得</w:t>
      </w:r>
      <w:r>
        <w:rPr>
          <w:rFonts w:ascii="仿宋_GB2312" w:cs="仿宋_GB2312"/>
          <w:kern w:val="0"/>
        </w:rPr>
        <w:t>2726</w:t>
      </w:r>
      <w:r>
        <w:rPr>
          <w:rFonts w:hint="eastAsia" w:ascii="仿宋_GB2312" w:cs="仿宋_GB2312"/>
          <w:kern w:val="0"/>
        </w:rPr>
        <w:t>分。考核期间内无违规。</w:t>
      </w:r>
    </w:p>
    <w:p>
      <w:pPr>
        <w:spacing w:line="520" w:lineRule="exact"/>
        <w:ind w:firstLine="640" w:firstLineChars="200"/>
        <w:jc w:val="left"/>
        <w:rPr>
          <w:rFonts w:ascii="仿宋_GB2312" w:cs="Times New Roman"/>
        </w:rPr>
      </w:pPr>
      <w:r>
        <w:rPr>
          <w:rFonts w:hint="eastAsia" w:ascii="仿宋_GB2312" w:cs="仿宋_GB2312"/>
          <w:kern w:val="0"/>
        </w:rPr>
        <w:t>财产性判项履行情况：罪犯石海熊在前次减刑时缴纳罚金人民币</w:t>
      </w:r>
      <w:r>
        <w:rPr>
          <w:rFonts w:ascii="仿宋_GB2312" w:cs="仿宋_GB2312"/>
          <w:kern w:val="0"/>
        </w:rPr>
        <w:t>20000</w:t>
      </w:r>
      <w:r>
        <w:rPr>
          <w:rFonts w:hint="eastAsia" w:ascii="仿宋_GB2312" w:cs="仿宋_GB2312"/>
          <w:kern w:val="0"/>
        </w:rPr>
        <w:t>元。该犯考核期消费人民币</w:t>
      </w:r>
      <w:r>
        <w:rPr>
          <w:rFonts w:ascii="仿宋_GB2312" w:cs="仿宋_GB2312"/>
          <w:kern w:val="0"/>
        </w:rPr>
        <w:t>7211.93</w:t>
      </w:r>
      <w:r>
        <w:rPr>
          <w:rFonts w:hint="eastAsia" w:ascii="仿宋_GB2312" w:cs="仿宋_GB2312"/>
          <w:kern w:val="0"/>
        </w:rPr>
        <w:t>元，月均消费人民币</w:t>
      </w:r>
      <w:r>
        <w:rPr>
          <w:rFonts w:ascii="仿宋_GB2312" w:cs="仿宋_GB2312"/>
          <w:kern w:val="0"/>
        </w:rPr>
        <w:t>288.48</w:t>
      </w:r>
      <w:r>
        <w:rPr>
          <w:rFonts w:hint="eastAsia" w:ascii="仿宋_GB2312" w:cs="仿宋_GB2312"/>
          <w:kern w:val="0"/>
        </w:rPr>
        <w:t>元，账户可用余额人民币</w:t>
      </w:r>
      <w:r>
        <w:rPr>
          <w:rFonts w:ascii="仿宋_GB2312" w:cs="仿宋_GB2312"/>
          <w:kern w:val="0"/>
        </w:rPr>
        <w:t>1790.24</w:t>
      </w:r>
      <w:r>
        <w:rPr>
          <w:rFonts w:hint="eastAsia" w:ascii="仿宋_GB2312" w:cs="仿宋_GB2312"/>
          <w:kern w:val="0"/>
        </w:rPr>
        <w:t>元</w:t>
      </w:r>
      <w:r>
        <w:rPr>
          <w:rFonts w:hint="eastAsia" w:ascii="仿宋_GB2312" w:cs="仿宋_GB2312"/>
        </w:rPr>
        <w:t>。</w:t>
      </w:r>
    </w:p>
    <w:p>
      <w:pPr>
        <w:spacing w:line="520" w:lineRule="exact"/>
        <w:ind w:firstLine="640" w:firstLineChars="200"/>
        <w:jc w:val="left"/>
        <w:rPr>
          <w:rFonts w:ascii="仿宋_GB2312" w:cs="Times New Roman"/>
        </w:rPr>
      </w:pPr>
      <w:r>
        <w:rPr>
          <w:rFonts w:hint="eastAsia" w:ascii="仿宋_GB2312" w:cs="仿宋_GB2312"/>
        </w:rPr>
        <w:t>该犯尚有数额不明确部分财产刑未履行，属于从严掌握减刑情形的对象，提请减刑幅度扣减一个月。</w:t>
      </w:r>
    </w:p>
    <w:p>
      <w:pPr>
        <w:spacing w:line="520" w:lineRule="exact"/>
        <w:ind w:firstLine="640" w:firstLineChars="200"/>
        <w:jc w:val="left"/>
        <w:rPr>
          <w:rFonts w:ascii="仿宋_GB2312" w:cs="Times New Roman"/>
        </w:rPr>
      </w:pPr>
      <w:r>
        <w:rPr>
          <w:rFonts w:hint="eastAsia" w:ascii="仿宋_GB2312" w:cs="仿宋_GB2312"/>
        </w:rPr>
        <w:t>本案于</w:t>
      </w:r>
      <w:r>
        <w:rPr>
          <w:rFonts w:ascii="仿宋_GB2312" w:cs="仿宋_GB2312"/>
          <w:kern w:val="0"/>
        </w:rPr>
        <w:t>2023</w:t>
      </w:r>
      <w:r>
        <w:rPr>
          <w:rFonts w:hint="eastAsia" w:ascii="仿宋_GB2312" w:cs="仿宋_GB2312"/>
          <w:kern w:val="0"/>
        </w:rPr>
        <w:t>年</w:t>
      </w:r>
      <w:r>
        <w:rPr>
          <w:rFonts w:ascii="仿宋_GB2312" w:cs="仿宋_GB2312"/>
          <w:kern w:val="0"/>
        </w:rPr>
        <w:t>1</w:t>
      </w:r>
      <w:r>
        <w:rPr>
          <w:rFonts w:hint="eastAsia" w:ascii="仿宋_GB2312" w:cs="仿宋_GB2312"/>
          <w:kern w:val="0"/>
        </w:rPr>
        <w:t>月</w:t>
      </w:r>
      <w:r>
        <w:rPr>
          <w:rFonts w:ascii="仿宋_GB2312" w:cs="仿宋_GB2312"/>
          <w:kern w:val="0"/>
        </w:rPr>
        <w:t>16</w:t>
      </w:r>
      <w:r>
        <w:rPr>
          <w:rFonts w:hint="eastAsia" w:ascii="仿宋_GB2312" w:cs="仿宋_GB2312"/>
          <w:kern w:val="0"/>
        </w:rPr>
        <w:t>日至</w:t>
      </w:r>
      <w:r>
        <w:rPr>
          <w:rFonts w:ascii="仿宋_GB2312" w:cs="仿宋_GB2312"/>
          <w:kern w:val="0"/>
        </w:rPr>
        <w:t>2023</w:t>
      </w:r>
      <w:r>
        <w:rPr>
          <w:rFonts w:hint="eastAsia" w:ascii="仿宋_GB2312" w:cs="仿宋_GB2312"/>
          <w:kern w:val="0"/>
        </w:rPr>
        <w:t>年</w:t>
      </w:r>
      <w:r>
        <w:rPr>
          <w:rFonts w:ascii="仿宋_GB2312" w:cs="仿宋_GB2312"/>
          <w:kern w:val="0"/>
        </w:rPr>
        <w:t>1</w:t>
      </w:r>
      <w:r>
        <w:rPr>
          <w:rFonts w:hint="eastAsia" w:ascii="仿宋_GB2312" w:cs="仿宋_GB2312"/>
          <w:kern w:val="0"/>
        </w:rPr>
        <w:t>月</w:t>
      </w:r>
      <w:r>
        <w:rPr>
          <w:rFonts w:ascii="仿宋_GB2312" w:cs="仿宋_GB2312"/>
          <w:kern w:val="0"/>
        </w:rPr>
        <w:t>20</w:t>
      </w:r>
      <w:r>
        <w:rPr>
          <w:rFonts w:hint="eastAsia" w:ascii="仿宋_GB2312" w:cs="仿宋_GB2312"/>
          <w:kern w:val="0"/>
        </w:rPr>
        <w:t>日</w:t>
      </w:r>
      <w:r>
        <w:rPr>
          <w:rFonts w:hint="eastAsia" w:ascii="仿宋_GB2312" w:cs="仿宋_GB2312"/>
        </w:rPr>
        <w:t>在狱内公示未收到不同意见。</w:t>
      </w:r>
    </w:p>
    <w:p>
      <w:pPr>
        <w:spacing w:line="520" w:lineRule="exact"/>
        <w:ind w:firstLine="640" w:firstLineChars="200"/>
        <w:rPr>
          <w:rFonts w:ascii="仿宋_GB2312" w:cs="Times New Roman"/>
        </w:rPr>
      </w:pPr>
      <w:r>
        <w:rPr>
          <w:rFonts w:hint="eastAsia" w:ascii="仿宋_GB2312" w:cs="仿宋_GB2312"/>
        </w:rPr>
        <w:t>支持石海熊减刑的主要证据有：生效的裁判文书、罪犯月考核表、奖励审批表、认罪悔罪书等。</w:t>
      </w:r>
    </w:p>
    <w:p>
      <w:pPr>
        <w:spacing w:line="520" w:lineRule="exact"/>
        <w:ind w:firstLine="640" w:firstLineChars="200"/>
        <w:rPr>
          <w:rFonts w:ascii="仿宋_GB2312" w:cs="Times New Roman"/>
        </w:rPr>
      </w:pPr>
      <w:r>
        <w:rPr>
          <w:rFonts w:hint="eastAsia" w:ascii="仿宋_GB2312" w:cs="仿宋_GB2312"/>
        </w:rPr>
        <w:t>罪犯石海熊在服刑期间，确有悔改表现，依照《中华人民共和国刑法》第七十八条、第七十九条、《中华人民共和国刑事诉讼法》第二百七十三条第二款和《中华人民共和国监狱法》第二十九条之规定，建议对罪犯石海熊予以减刑七个月。特提请你院审理裁定。</w:t>
      </w:r>
    </w:p>
    <w:p>
      <w:pPr>
        <w:spacing w:line="520" w:lineRule="exact"/>
        <w:ind w:firstLine="640" w:firstLineChars="200"/>
        <w:rPr>
          <w:rFonts w:ascii="仿宋_GB2312" w:cs="Times New Roman"/>
        </w:rPr>
      </w:pPr>
      <w:r>
        <w:rPr>
          <w:rFonts w:hint="eastAsia" w:ascii="仿宋_GB2312" w:cs="仿宋_GB2312"/>
        </w:rPr>
        <w:t>此致</w:t>
      </w:r>
    </w:p>
    <w:p>
      <w:pPr>
        <w:spacing w:line="520" w:lineRule="exact"/>
        <w:ind w:firstLine="645"/>
        <w:rPr>
          <w:rFonts w:ascii="仿宋_GB2312" w:cs="Times New Roman"/>
        </w:rPr>
      </w:pPr>
      <w:r>
        <w:rPr>
          <w:rFonts w:hint="eastAsia" w:ascii="仿宋_GB2312" w:cs="仿宋_GB2312"/>
        </w:rPr>
        <w:t>福州市中级人民法院</w:t>
      </w:r>
    </w:p>
    <w:p>
      <w:pPr>
        <w:spacing w:line="520" w:lineRule="exact"/>
        <w:ind w:firstLine="645"/>
        <w:rPr>
          <w:rFonts w:ascii="仿宋_GB2312" w:cs="Times New Roman"/>
        </w:rPr>
      </w:pPr>
    </w:p>
    <w:p>
      <w:pPr>
        <w:spacing w:line="520" w:lineRule="exact"/>
        <w:ind w:firstLine="640" w:firstLineChars="200"/>
        <w:rPr>
          <w:rFonts w:ascii="仿宋_GB2312" w:cs="Times New Roman"/>
        </w:rPr>
      </w:pPr>
      <w:r>
        <w:rPr>
          <w:rFonts w:hint="eastAsia" w:ascii="仿宋_GB2312" w:cs="仿宋_GB2312"/>
        </w:rPr>
        <w:t>附件：⒈罪犯石海熊卷宗</w:t>
      </w:r>
      <w:r>
        <w:rPr>
          <w:rFonts w:ascii="仿宋_GB2312" w:cs="仿宋_GB2312"/>
        </w:rPr>
        <w:t>1</w:t>
      </w:r>
      <w:r>
        <w:rPr>
          <w:rFonts w:hint="eastAsia" w:ascii="仿宋_GB2312" w:cs="仿宋_GB2312"/>
        </w:rPr>
        <w:t>册</w:t>
      </w:r>
    </w:p>
    <w:p>
      <w:pPr>
        <w:spacing w:line="520" w:lineRule="exact"/>
        <w:ind w:firstLine="1600" w:firstLineChars="500"/>
        <w:rPr>
          <w:rFonts w:ascii="仿宋_GB2312" w:cs="Times New Roman"/>
        </w:rPr>
      </w:pPr>
      <w:r>
        <w:rPr>
          <w:rFonts w:hint="eastAsia" w:ascii="仿宋_GB2312" w:cs="仿宋_GB2312"/>
        </w:rPr>
        <w:t>⒉减刑建议书</w:t>
      </w:r>
      <w:r>
        <w:rPr>
          <w:rFonts w:ascii="仿宋_GB2312" w:cs="仿宋_GB2312"/>
        </w:rPr>
        <w:t>3</w:t>
      </w:r>
      <w:r>
        <w:rPr>
          <w:rFonts w:hint="eastAsia" w:ascii="仿宋_GB2312" w:cs="仿宋_GB2312"/>
        </w:rPr>
        <w:t>份</w:t>
      </w:r>
    </w:p>
    <w:p>
      <w:pPr>
        <w:spacing w:line="520" w:lineRule="exact"/>
        <w:ind w:firstLine="480" w:firstLineChars="150"/>
        <w:rPr>
          <w:rFonts w:ascii="仿宋_GB2312"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600" w:lineRule="exact"/>
        <w:jc w:val="right"/>
        <w:rPr>
          <w:rFonts w:ascii="楷体_GB2312" w:hAnsi="Times New Roman" w:eastAsia="楷体_GB2312" w:cs="Times New Roman"/>
        </w:rPr>
      </w:pPr>
      <w:r>
        <w:rPr>
          <w:rFonts w:ascii="仿宋_GB2312" w:cs="仿宋_GB2312"/>
        </w:rPr>
        <w:t xml:space="preserve">                               </w:t>
      </w: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19</w:t>
      </w:r>
      <w:r>
        <w:rPr>
          <w:rFonts w:hint="eastAsia" w:ascii="楷体_GB2312" w:hAnsi="Times New Roman" w:eastAsia="楷体_GB2312" w:cs="楷体_GB2312"/>
        </w:rPr>
        <w:t>号</w:t>
      </w:r>
    </w:p>
    <w:p>
      <w:pPr>
        <w:rPr>
          <w:rFonts w:ascii="楷体_GB2312" w:hAnsi="Times New Roman" w:eastAsia="楷体_GB2312" w:cs="Times New Roman"/>
        </w:rPr>
      </w:pPr>
    </w:p>
    <w:p>
      <w:pPr>
        <w:ind w:firstLine="640" w:firstLineChars="200"/>
        <w:rPr>
          <w:rFonts w:ascii="仿宋_GB2312" w:cs="Times New Roman"/>
          <w:kern w:val="0"/>
        </w:rPr>
      </w:pPr>
      <w:r>
        <w:rPr>
          <w:rFonts w:hint="eastAsia" w:ascii="仿宋_GB2312" w:cs="仿宋_GB2312"/>
          <w:kern w:val="0"/>
        </w:rPr>
        <w:t>罪犯缪明华，男，汉族，初中文化，</w:t>
      </w:r>
      <w:r>
        <w:rPr>
          <w:rFonts w:ascii="仿宋_GB2312" w:cs="仿宋_GB2312"/>
          <w:kern w:val="0"/>
        </w:rPr>
        <w:t>1991</w:t>
      </w:r>
      <w:r>
        <w:rPr>
          <w:rFonts w:hint="eastAsia" w:ascii="仿宋_GB2312" w:cs="仿宋_GB2312"/>
          <w:kern w:val="0"/>
        </w:rPr>
        <w:t>年</w:t>
      </w:r>
      <w:r>
        <w:rPr>
          <w:rFonts w:ascii="仿宋_GB2312" w:cs="仿宋_GB2312"/>
          <w:kern w:val="0"/>
        </w:rPr>
        <w:t>5</w:t>
      </w:r>
      <w:r>
        <w:rPr>
          <w:rFonts w:hint="eastAsia" w:ascii="仿宋_GB2312" w:cs="仿宋_GB2312"/>
          <w:kern w:val="0"/>
        </w:rPr>
        <w:t>月</w:t>
      </w:r>
      <w:r>
        <w:rPr>
          <w:rFonts w:ascii="仿宋_GB2312" w:cs="仿宋_GB2312"/>
          <w:kern w:val="0"/>
        </w:rPr>
        <w:t>12</w:t>
      </w:r>
      <w:r>
        <w:rPr>
          <w:rFonts w:hint="eastAsia" w:ascii="仿宋_GB2312" w:cs="仿宋_GB2312"/>
          <w:kern w:val="0"/>
        </w:rPr>
        <w:t>日出生，家住福建省福安市，捕前系无业。曾因犯交通肇事罪于</w:t>
      </w:r>
      <w:r>
        <w:rPr>
          <w:rFonts w:ascii="仿宋_GB2312" w:cs="仿宋_GB2312"/>
          <w:kern w:val="0"/>
        </w:rPr>
        <w:t>2016</w:t>
      </w:r>
      <w:r>
        <w:rPr>
          <w:rFonts w:hint="eastAsia" w:ascii="仿宋_GB2312" w:cs="仿宋_GB2312"/>
          <w:kern w:val="0"/>
        </w:rPr>
        <w:t>年</w:t>
      </w:r>
      <w:r>
        <w:rPr>
          <w:rFonts w:ascii="仿宋_GB2312" w:cs="仿宋_GB2312"/>
          <w:kern w:val="0"/>
        </w:rPr>
        <w:t>6</w:t>
      </w:r>
      <w:r>
        <w:rPr>
          <w:rFonts w:hint="eastAsia" w:ascii="仿宋_GB2312" w:cs="仿宋_GB2312"/>
          <w:kern w:val="0"/>
        </w:rPr>
        <w:t>月</w:t>
      </w:r>
      <w:r>
        <w:rPr>
          <w:rFonts w:ascii="仿宋_GB2312" w:cs="仿宋_GB2312"/>
          <w:kern w:val="0"/>
        </w:rPr>
        <w:t>24</w:t>
      </w:r>
      <w:r>
        <w:rPr>
          <w:rFonts w:hint="eastAsia" w:ascii="仿宋_GB2312" w:cs="仿宋_GB2312"/>
          <w:kern w:val="0"/>
        </w:rPr>
        <w:t>日被判处有期徒刑一年，缓刑二年。</w:t>
      </w:r>
    </w:p>
    <w:p>
      <w:pPr>
        <w:ind w:firstLine="480" w:firstLineChars="150"/>
        <w:rPr>
          <w:rFonts w:ascii="仿宋_GB2312" w:cs="Times New Roman"/>
          <w:kern w:val="0"/>
        </w:rPr>
      </w:pPr>
      <w:r>
        <w:rPr>
          <w:rFonts w:hint="eastAsia" w:ascii="仿宋_GB2312" w:cs="仿宋_GB2312"/>
          <w:kern w:val="0"/>
        </w:rPr>
        <w:t>福建省福安市人民法院于</w:t>
      </w:r>
      <w:r>
        <w:rPr>
          <w:rFonts w:ascii="仿宋_GB2312" w:cs="仿宋_GB2312"/>
          <w:kern w:val="0"/>
        </w:rPr>
        <w:t>2020</w:t>
      </w:r>
      <w:r>
        <w:rPr>
          <w:rFonts w:hint="eastAsia" w:ascii="仿宋_GB2312" w:cs="仿宋_GB2312"/>
          <w:kern w:val="0"/>
        </w:rPr>
        <w:t>年</w:t>
      </w:r>
      <w:r>
        <w:rPr>
          <w:rFonts w:ascii="仿宋_GB2312" w:cs="仿宋_GB2312"/>
          <w:kern w:val="0"/>
        </w:rPr>
        <w:t>7</w:t>
      </w:r>
      <w:r>
        <w:rPr>
          <w:rFonts w:hint="eastAsia" w:ascii="仿宋_GB2312" w:cs="仿宋_GB2312"/>
          <w:kern w:val="0"/>
        </w:rPr>
        <w:t>月</w:t>
      </w:r>
      <w:r>
        <w:rPr>
          <w:rFonts w:ascii="仿宋_GB2312" w:cs="仿宋_GB2312"/>
          <w:kern w:val="0"/>
        </w:rPr>
        <w:t>23</w:t>
      </w:r>
      <w:r>
        <w:rPr>
          <w:rFonts w:hint="eastAsia" w:ascii="仿宋_GB2312" w:cs="仿宋_GB2312"/>
          <w:kern w:val="0"/>
        </w:rPr>
        <w:t>日作出（</w:t>
      </w:r>
      <w:r>
        <w:rPr>
          <w:rFonts w:ascii="仿宋_GB2312" w:cs="仿宋_GB2312"/>
          <w:kern w:val="0"/>
        </w:rPr>
        <w:t>2020</w:t>
      </w:r>
      <w:r>
        <w:rPr>
          <w:rFonts w:hint="eastAsia" w:ascii="仿宋_GB2312" w:cs="仿宋_GB2312"/>
          <w:kern w:val="0"/>
        </w:rPr>
        <w:t>）闽</w:t>
      </w:r>
      <w:r>
        <w:rPr>
          <w:rFonts w:ascii="仿宋_GB2312" w:cs="仿宋_GB2312"/>
          <w:kern w:val="0"/>
        </w:rPr>
        <w:t>0981</w:t>
      </w:r>
      <w:r>
        <w:rPr>
          <w:rFonts w:hint="eastAsia" w:ascii="仿宋_GB2312" w:cs="仿宋_GB2312"/>
          <w:kern w:val="0"/>
        </w:rPr>
        <w:t>刑初</w:t>
      </w:r>
      <w:r>
        <w:rPr>
          <w:rFonts w:ascii="仿宋_GB2312" w:cs="仿宋_GB2312"/>
          <w:kern w:val="0"/>
        </w:rPr>
        <w:t>290</w:t>
      </w:r>
      <w:r>
        <w:rPr>
          <w:rFonts w:hint="eastAsia" w:ascii="仿宋_GB2312" w:cs="仿宋_GB2312"/>
          <w:kern w:val="0"/>
        </w:rPr>
        <w:t>号刑事判决，以被告人缪明华犯抢劫罪，判处有期徒刑十一年，并处罚金人民币</w:t>
      </w:r>
      <w:r>
        <w:rPr>
          <w:rFonts w:ascii="仿宋_GB2312" w:cs="仿宋_GB2312"/>
          <w:kern w:val="0"/>
        </w:rPr>
        <w:t>10000</w:t>
      </w:r>
      <w:r>
        <w:rPr>
          <w:rFonts w:hint="eastAsia" w:ascii="仿宋_GB2312" w:cs="仿宋_GB2312"/>
          <w:kern w:val="0"/>
        </w:rPr>
        <w:t>元。刑期自</w:t>
      </w:r>
      <w:r>
        <w:rPr>
          <w:rFonts w:ascii="仿宋_GB2312" w:cs="仿宋_GB2312"/>
          <w:kern w:val="0"/>
        </w:rPr>
        <w:t>2020</w:t>
      </w:r>
      <w:r>
        <w:rPr>
          <w:rFonts w:hint="eastAsia" w:ascii="仿宋_GB2312" w:cs="仿宋_GB2312"/>
          <w:kern w:val="0"/>
        </w:rPr>
        <w:t>年</w:t>
      </w:r>
      <w:r>
        <w:rPr>
          <w:rFonts w:ascii="仿宋_GB2312" w:cs="仿宋_GB2312"/>
          <w:kern w:val="0"/>
        </w:rPr>
        <w:t>2</w:t>
      </w:r>
      <w:r>
        <w:rPr>
          <w:rFonts w:hint="eastAsia" w:ascii="仿宋_GB2312" w:cs="仿宋_GB2312"/>
          <w:kern w:val="0"/>
        </w:rPr>
        <w:t>月</w:t>
      </w:r>
      <w:r>
        <w:rPr>
          <w:rFonts w:ascii="仿宋_GB2312" w:cs="仿宋_GB2312"/>
          <w:kern w:val="0"/>
        </w:rPr>
        <w:t>21</w:t>
      </w:r>
      <w:r>
        <w:rPr>
          <w:rFonts w:hint="eastAsia" w:ascii="仿宋_GB2312" w:cs="仿宋_GB2312"/>
          <w:kern w:val="0"/>
        </w:rPr>
        <w:t>日起至</w:t>
      </w:r>
      <w:r>
        <w:rPr>
          <w:rFonts w:ascii="仿宋_GB2312" w:cs="仿宋_GB2312"/>
          <w:kern w:val="0"/>
        </w:rPr>
        <w:t>2031</w:t>
      </w:r>
      <w:r>
        <w:rPr>
          <w:rFonts w:hint="eastAsia" w:ascii="仿宋_GB2312" w:cs="仿宋_GB2312"/>
          <w:kern w:val="0"/>
        </w:rPr>
        <w:t>年</w:t>
      </w:r>
      <w:r>
        <w:rPr>
          <w:rFonts w:ascii="仿宋_GB2312" w:cs="仿宋_GB2312"/>
          <w:kern w:val="0"/>
        </w:rPr>
        <w:t>2</w:t>
      </w:r>
      <w:r>
        <w:rPr>
          <w:rFonts w:hint="eastAsia" w:ascii="仿宋_GB2312" w:cs="仿宋_GB2312"/>
          <w:kern w:val="0"/>
        </w:rPr>
        <w:t>月</w:t>
      </w:r>
      <w:r>
        <w:rPr>
          <w:rFonts w:ascii="仿宋_GB2312" w:cs="仿宋_GB2312"/>
          <w:kern w:val="0"/>
        </w:rPr>
        <w:t>20</w:t>
      </w:r>
      <w:r>
        <w:rPr>
          <w:rFonts w:hint="eastAsia" w:ascii="仿宋_GB2312" w:cs="仿宋_GB2312"/>
          <w:kern w:val="0"/>
        </w:rPr>
        <w:t>日止。</w:t>
      </w:r>
      <w:r>
        <w:rPr>
          <w:rFonts w:ascii="仿宋_GB2312" w:cs="仿宋_GB2312"/>
          <w:kern w:val="0"/>
        </w:rPr>
        <w:t>2020</w:t>
      </w:r>
      <w:r>
        <w:rPr>
          <w:rFonts w:hint="eastAsia" w:ascii="仿宋_GB2312" w:cs="仿宋_GB2312"/>
          <w:kern w:val="0"/>
        </w:rPr>
        <w:t>年</w:t>
      </w:r>
      <w:r>
        <w:rPr>
          <w:rFonts w:ascii="仿宋_GB2312" w:cs="仿宋_GB2312"/>
          <w:kern w:val="0"/>
        </w:rPr>
        <w:t>8</w:t>
      </w:r>
      <w:r>
        <w:rPr>
          <w:rFonts w:hint="eastAsia" w:ascii="仿宋_GB2312" w:cs="仿宋_GB2312"/>
          <w:kern w:val="0"/>
        </w:rPr>
        <w:t>月</w:t>
      </w:r>
      <w:r>
        <w:rPr>
          <w:rFonts w:ascii="仿宋_GB2312" w:cs="仿宋_GB2312"/>
          <w:kern w:val="0"/>
        </w:rPr>
        <w:t>19</w:t>
      </w:r>
      <w:r>
        <w:rPr>
          <w:rFonts w:hint="eastAsia" w:ascii="仿宋_GB2312" w:cs="仿宋_GB2312"/>
          <w:kern w:val="0"/>
        </w:rPr>
        <w:t>日交付福建省仓山监狱执行刑罚。现属普管级罪犯。</w:t>
      </w:r>
    </w:p>
    <w:p>
      <w:pPr>
        <w:ind w:firstLine="480" w:firstLineChars="150"/>
        <w:rPr>
          <w:rFonts w:ascii="仿宋_GB2312" w:cs="Times New Roman"/>
        </w:rPr>
      </w:pPr>
      <w:r>
        <w:rPr>
          <w:rFonts w:hint="eastAsia" w:ascii="仿宋_GB2312" w:cs="仿宋_GB2312"/>
        </w:rPr>
        <w:t>罪犯缪明华在服刑期间，确有悔改表现：</w:t>
      </w:r>
    </w:p>
    <w:p>
      <w:pPr>
        <w:ind w:firstLine="480" w:firstLineChars="150"/>
        <w:rPr>
          <w:rFonts w:ascii="仿宋_GB2312" w:cs="仿宋_GB2312"/>
        </w:rPr>
      </w:pPr>
      <w:r>
        <w:rPr>
          <w:rFonts w:hint="eastAsia" w:ascii="仿宋_GB2312" w:cs="仿宋_GB2312"/>
        </w:rPr>
        <w:t>该犯能够认罪悔罪；能够遵守法律法规及监规，接受教育改造；能够积极参加思想、文化、职业技术教育；能够积极参加劳动，努力完成劳动任务。</w:t>
      </w:r>
      <w:r>
        <w:rPr>
          <w:rFonts w:ascii="仿宋_GB2312" w:cs="仿宋_GB2312"/>
        </w:rPr>
        <w:t xml:space="preserve"> </w:t>
      </w:r>
    </w:p>
    <w:p>
      <w:pPr>
        <w:ind w:firstLine="480" w:firstLineChars="150"/>
        <w:rPr>
          <w:rFonts w:ascii="仿宋_GB2312" w:cs="仿宋_GB2312"/>
        </w:rPr>
      </w:pPr>
      <w:r>
        <w:rPr>
          <w:rFonts w:hint="eastAsia" w:ascii="仿宋_GB2312" w:cs="仿宋_GB2312"/>
          <w:kern w:val="0"/>
        </w:rPr>
        <w:t>该犯自</w:t>
      </w:r>
      <w:r>
        <w:rPr>
          <w:rFonts w:ascii="仿宋_GB2312" w:cs="仿宋_GB2312"/>
          <w:kern w:val="0"/>
        </w:rPr>
        <w:t>2020</w:t>
      </w:r>
      <w:r>
        <w:rPr>
          <w:rFonts w:hint="eastAsia" w:ascii="仿宋_GB2312" w:cs="仿宋_GB2312"/>
          <w:kern w:val="0"/>
        </w:rPr>
        <w:t>年</w:t>
      </w:r>
      <w:r>
        <w:rPr>
          <w:rFonts w:ascii="仿宋_GB2312" w:cs="仿宋_GB2312"/>
          <w:kern w:val="0"/>
        </w:rPr>
        <w:t>8</w:t>
      </w:r>
      <w:r>
        <w:rPr>
          <w:rFonts w:hint="eastAsia" w:ascii="仿宋_GB2312" w:cs="仿宋_GB2312"/>
          <w:kern w:val="0"/>
        </w:rPr>
        <w:t>月至</w:t>
      </w:r>
      <w:r>
        <w:rPr>
          <w:rFonts w:ascii="仿宋_GB2312" w:cs="仿宋_GB2312"/>
          <w:kern w:val="0"/>
        </w:rPr>
        <w:t>2022</w:t>
      </w:r>
      <w:r>
        <w:rPr>
          <w:rFonts w:hint="eastAsia" w:ascii="仿宋_GB2312" w:cs="仿宋_GB2312"/>
          <w:kern w:val="0"/>
        </w:rPr>
        <w:t>年</w:t>
      </w:r>
      <w:r>
        <w:rPr>
          <w:rFonts w:ascii="仿宋_GB2312" w:cs="仿宋_GB2312"/>
          <w:kern w:val="0"/>
        </w:rPr>
        <w:t>9</w:t>
      </w:r>
      <w:r>
        <w:rPr>
          <w:rFonts w:hint="eastAsia" w:ascii="仿宋_GB2312" w:cs="仿宋_GB2312"/>
          <w:kern w:val="0"/>
        </w:rPr>
        <w:t>月，考核期内获得</w:t>
      </w:r>
      <w:r>
        <w:rPr>
          <w:rFonts w:ascii="仿宋_GB2312" w:cs="仿宋_GB2312"/>
          <w:kern w:val="0"/>
        </w:rPr>
        <w:t>2711</w:t>
      </w:r>
      <w:r>
        <w:rPr>
          <w:rFonts w:hint="eastAsia" w:ascii="仿宋_GB2312" w:cs="仿宋_GB2312"/>
          <w:kern w:val="0"/>
        </w:rPr>
        <w:t>分，表扬</w:t>
      </w:r>
      <w:r>
        <w:rPr>
          <w:rFonts w:ascii="仿宋_GB2312" w:cs="仿宋_GB2312"/>
          <w:kern w:val="0"/>
        </w:rPr>
        <w:t>4</w:t>
      </w:r>
      <w:r>
        <w:rPr>
          <w:rFonts w:hint="eastAsia" w:ascii="仿宋_GB2312" w:cs="仿宋_GB2312"/>
          <w:kern w:val="0"/>
        </w:rPr>
        <w:t>次。考核期间内无违规。</w:t>
      </w:r>
      <w:r>
        <w:rPr>
          <w:rFonts w:ascii="仿宋_GB2312" w:cs="仿宋_GB2312"/>
        </w:rPr>
        <w:t xml:space="preserve">   </w:t>
      </w:r>
    </w:p>
    <w:p>
      <w:pPr>
        <w:ind w:firstLine="480" w:firstLineChars="150"/>
        <w:rPr>
          <w:rFonts w:ascii="仿宋_GB2312" w:cs="Times New Roman"/>
        </w:rPr>
      </w:pPr>
      <w:r>
        <w:rPr>
          <w:rFonts w:hint="eastAsia" w:ascii="仿宋_GB2312" w:cs="仿宋_GB2312"/>
        </w:rPr>
        <w:t>原判财产性判项履行情况：</w:t>
      </w:r>
      <w:r>
        <w:rPr>
          <w:rFonts w:hint="eastAsia" w:ascii="仿宋_GB2312" w:cs="仿宋_GB2312"/>
          <w:kern w:val="0"/>
        </w:rPr>
        <w:t>本次报减期间向福建省福安市人民法院缴纳罚金人民币</w:t>
      </w:r>
      <w:r>
        <w:rPr>
          <w:rFonts w:ascii="仿宋_GB2312" w:cs="仿宋_GB2312"/>
          <w:kern w:val="0"/>
        </w:rPr>
        <w:t>10000</w:t>
      </w:r>
      <w:r>
        <w:rPr>
          <w:rFonts w:hint="eastAsia" w:ascii="仿宋_GB2312" w:cs="仿宋_GB2312"/>
          <w:kern w:val="0"/>
        </w:rPr>
        <w:t>元</w:t>
      </w:r>
      <w:r>
        <w:rPr>
          <w:rFonts w:hint="eastAsia" w:ascii="仿宋_GB2312" w:cs="仿宋_GB2312"/>
        </w:rPr>
        <w:t>。</w:t>
      </w:r>
    </w:p>
    <w:p>
      <w:pPr>
        <w:ind w:firstLine="480" w:firstLineChars="150"/>
        <w:rPr>
          <w:rFonts w:ascii="仿宋_GB2312" w:cs="Times New Roman"/>
        </w:rPr>
      </w:pPr>
      <w:r>
        <w:rPr>
          <w:rFonts w:hint="eastAsia" w:ascii="仿宋_GB2312" w:cs="仿宋_GB2312"/>
        </w:rPr>
        <w:t>该犯系因抢劫罪被判处十年以上有期徒刑罪犯，属于从严掌握减刑情形的对象，提请减刑幅度扣减一个月。</w:t>
      </w:r>
    </w:p>
    <w:p>
      <w:pPr>
        <w:ind w:firstLine="480" w:firstLineChars="150"/>
        <w:rPr>
          <w:rFonts w:ascii="仿宋_GB2312" w:cs="Times New Roman"/>
        </w:rPr>
      </w:pPr>
      <w:r>
        <w:rPr>
          <w:rFonts w:hint="eastAsia" w:ascii="仿宋_GB2312" w:cs="仿宋_GB2312"/>
        </w:rPr>
        <w:t>本案于</w:t>
      </w:r>
      <w:r>
        <w:rPr>
          <w:rFonts w:ascii="仿宋_GB2312" w:cs="仿宋_GB2312"/>
          <w:kern w:val="0"/>
        </w:rPr>
        <w:t>2023</w:t>
      </w:r>
      <w:r>
        <w:rPr>
          <w:rFonts w:hint="eastAsia" w:ascii="仿宋_GB2312" w:cs="仿宋_GB2312"/>
          <w:kern w:val="0"/>
        </w:rPr>
        <w:t>年</w:t>
      </w:r>
      <w:r>
        <w:rPr>
          <w:rFonts w:ascii="仿宋_GB2312" w:cs="仿宋_GB2312"/>
          <w:kern w:val="0"/>
        </w:rPr>
        <w:t>1</w:t>
      </w:r>
      <w:r>
        <w:rPr>
          <w:rFonts w:hint="eastAsia" w:ascii="仿宋_GB2312" w:cs="仿宋_GB2312"/>
          <w:kern w:val="0"/>
        </w:rPr>
        <w:t>月</w:t>
      </w:r>
      <w:r>
        <w:rPr>
          <w:rFonts w:ascii="仿宋_GB2312" w:cs="仿宋_GB2312"/>
          <w:kern w:val="0"/>
        </w:rPr>
        <w:t>16</w:t>
      </w:r>
      <w:r>
        <w:rPr>
          <w:rFonts w:hint="eastAsia" w:ascii="仿宋_GB2312" w:cs="仿宋_GB2312"/>
          <w:kern w:val="0"/>
        </w:rPr>
        <w:t>日至</w:t>
      </w:r>
      <w:r>
        <w:rPr>
          <w:rFonts w:ascii="仿宋_GB2312" w:cs="仿宋_GB2312"/>
          <w:kern w:val="0"/>
        </w:rPr>
        <w:t>2023</w:t>
      </w:r>
      <w:r>
        <w:rPr>
          <w:rFonts w:hint="eastAsia" w:ascii="仿宋_GB2312" w:cs="仿宋_GB2312"/>
          <w:kern w:val="0"/>
        </w:rPr>
        <w:t>年</w:t>
      </w:r>
      <w:r>
        <w:rPr>
          <w:rFonts w:ascii="仿宋_GB2312" w:cs="仿宋_GB2312"/>
          <w:kern w:val="0"/>
        </w:rPr>
        <w:t>1</w:t>
      </w:r>
      <w:r>
        <w:rPr>
          <w:rFonts w:hint="eastAsia" w:ascii="仿宋_GB2312" w:cs="仿宋_GB2312"/>
          <w:kern w:val="0"/>
        </w:rPr>
        <w:t>月</w:t>
      </w:r>
      <w:r>
        <w:rPr>
          <w:rFonts w:ascii="仿宋_GB2312" w:cs="仿宋_GB2312"/>
          <w:kern w:val="0"/>
        </w:rPr>
        <w:t>20</w:t>
      </w:r>
      <w:r>
        <w:rPr>
          <w:rFonts w:hint="eastAsia" w:ascii="仿宋_GB2312" w:cs="仿宋_GB2312"/>
          <w:kern w:val="0"/>
        </w:rPr>
        <w:t>日</w:t>
      </w:r>
      <w:r>
        <w:rPr>
          <w:rFonts w:hint="eastAsia" w:ascii="仿宋_GB2312" w:cs="仿宋_GB2312"/>
        </w:rPr>
        <w:t>在狱内公示未收到不同意见。</w:t>
      </w:r>
    </w:p>
    <w:p>
      <w:pPr>
        <w:ind w:firstLine="640" w:firstLineChars="200"/>
        <w:rPr>
          <w:rFonts w:ascii="仿宋_GB2312" w:cs="Times New Roman"/>
        </w:rPr>
      </w:pPr>
      <w:r>
        <w:rPr>
          <w:rFonts w:hint="eastAsia" w:ascii="仿宋_GB2312" w:cs="仿宋_GB2312"/>
        </w:rPr>
        <w:t>支持缪明华减刑的主要证据有：生效的裁判文书、罪犯月考核表、奖励审批表、认罪悔罪书、</w:t>
      </w:r>
      <w:r>
        <w:rPr>
          <w:rFonts w:hint="eastAsia" w:ascii="仿宋_GB2312" w:cs="仿宋_GB2312"/>
          <w:kern w:val="0"/>
        </w:rPr>
        <w:t>福建省福安市人民法院</w:t>
      </w:r>
      <w:r>
        <w:rPr>
          <w:rFonts w:hint="eastAsia" w:ascii="仿宋_GB2312" w:cs="仿宋_GB2312"/>
        </w:rPr>
        <w:t>出具的交款凭证等。</w:t>
      </w:r>
    </w:p>
    <w:p>
      <w:pPr>
        <w:ind w:firstLine="640" w:firstLineChars="200"/>
        <w:rPr>
          <w:rFonts w:ascii="仿宋_GB2312" w:cs="Times New Roman"/>
        </w:rPr>
      </w:pPr>
      <w:r>
        <w:rPr>
          <w:rFonts w:hint="eastAsia" w:ascii="仿宋_GB2312" w:cs="仿宋_GB2312"/>
        </w:rPr>
        <w:t>罪犯缪明华在服刑期间，确有悔改表现，依照《中华人民共和国刑法》第七十八条、第七十九条、《中华人民共和国刑事诉讼法》第二百七十三条第二款和《中华人民共和国监狱法》第二十九条之规定，建议对罪犯缪明华予以减刑六个月。特提请你院审理裁定。</w:t>
      </w:r>
    </w:p>
    <w:p>
      <w:pPr>
        <w:ind w:firstLine="640" w:firstLineChars="200"/>
        <w:rPr>
          <w:rFonts w:ascii="仿宋_GB2312" w:cs="Times New Roman"/>
        </w:rPr>
      </w:pPr>
      <w:r>
        <w:rPr>
          <w:rFonts w:hint="eastAsia" w:ascii="仿宋_GB2312" w:cs="仿宋_GB2312"/>
        </w:rPr>
        <w:t>此致</w:t>
      </w:r>
    </w:p>
    <w:p>
      <w:pPr>
        <w:ind w:firstLine="630"/>
        <w:rPr>
          <w:rFonts w:ascii="仿宋_GB2312" w:cs="Times New Roman"/>
        </w:rPr>
      </w:pPr>
      <w:r>
        <w:rPr>
          <w:rFonts w:hint="eastAsia" w:ascii="仿宋_GB2312" w:cs="仿宋_GB2312"/>
        </w:rPr>
        <w:t>福州市中级人民法院</w:t>
      </w:r>
    </w:p>
    <w:p>
      <w:pPr>
        <w:ind w:firstLine="630"/>
        <w:rPr>
          <w:rFonts w:ascii="仿宋_GB2312" w:cs="Times New Roman"/>
        </w:rPr>
      </w:pPr>
    </w:p>
    <w:p>
      <w:pPr>
        <w:ind w:firstLine="640" w:firstLineChars="200"/>
        <w:rPr>
          <w:rFonts w:ascii="仿宋_GB2312" w:cs="Times New Roman"/>
        </w:rPr>
      </w:pPr>
      <w:r>
        <w:rPr>
          <w:rFonts w:hint="eastAsia" w:ascii="仿宋_GB2312" w:cs="仿宋_GB2312"/>
        </w:rPr>
        <w:t>附件：⒈罪犯缪明华卷宗</w:t>
      </w:r>
      <w:r>
        <w:rPr>
          <w:rFonts w:ascii="仿宋_GB2312" w:cs="仿宋_GB2312"/>
        </w:rPr>
        <w:t>1</w:t>
      </w:r>
      <w:r>
        <w:rPr>
          <w:rFonts w:hint="eastAsia" w:ascii="仿宋_GB2312" w:cs="仿宋_GB2312"/>
        </w:rPr>
        <w:t>册</w:t>
      </w:r>
    </w:p>
    <w:p>
      <w:pPr>
        <w:ind w:firstLine="1600" w:firstLineChars="500"/>
        <w:rPr>
          <w:rFonts w:ascii="仿宋_GB2312" w:cs="Times New Roman"/>
        </w:rPr>
      </w:pPr>
      <w:r>
        <w:rPr>
          <w:rFonts w:hint="eastAsia" w:ascii="仿宋_GB2312" w:cs="仿宋_GB2312"/>
        </w:rPr>
        <w:t>⒉减刑建议书</w:t>
      </w:r>
      <w:r>
        <w:rPr>
          <w:rFonts w:ascii="仿宋_GB2312" w:cs="仿宋_GB2312"/>
        </w:rPr>
        <w:t>3</w:t>
      </w:r>
      <w:r>
        <w:rPr>
          <w:rFonts w:hint="eastAsia" w:ascii="仿宋_GB2312" w:cs="仿宋_GB2312"/>
        </w:rPr>
        <w:t>份</w:t>
      </w:r>
    </w:p>
    <w:p>
      <w:pPr>
        <w:ind w:firstLine="480" w:firstLineChars="150"/>
        <w:rPr>
          <w:rFonts w:ascii="仿宋_GB2312"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600" w:lineRule="exact"/>
        <w:rPr>
          <w:rFonts w:ascii="仿宋_GB2312" w:cs="Times New Roman"/>
        </w:rPr>
      </w:pPr>
    </w:p>
    <w:p>
      <w:pPr>
        <w:spacing w:line="600" w:lineRule="exact"/>
        <w:rPr>
          <w:rFonts w:ascii="仿宋_GB2312"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600" w:lineRule="exact"/>
        <w:jc w:val="right"/>
        <w:rPr>
          <w:rFonts w:ascii="楷体_GB2312" w:hAnsi="Times New Roman" w:eastAsia="楷体_GB2312" w:cs="Times New Roman"/>
        </w:rPr>
      </w:pPr>
      <w:r>
        <w:rPr>
          <w:rFonts w:ascii="仿宋_GB2312" w:cs="仿宋_GB2312"/>
        </w:rPr>
        <w:t xml:space="preserve">                               </w:t>
      </w: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20</w:t>
      </w:r>
      <w:r>
        <w:rPr>
          <w:rFonts w:hint="eastAsia" w:ascii="楷体_GB2312" w:hAnsi="Times New Roman" w:eastAsia="楷体_GB2312" w:cs="楷体_GB2312"/>
        </w:rPr>
        <w:t>号</w:t>
      </w:r>
    </w:p>
    <w:p>
      <w:pPr>
        <w:rPr>
          <w:rFonts w:ascii="楷体_GB2312" w:hAnsi="Times New Roman" w:eastAsia="楷体_GB2312" w:cs="Times New Roman"/>
        </w:rPr>
      </w:pPr>
    </w:p>
    <w:p>
      <w:pPr>
        <w:ind w:firstLine="640" w:firstLineChars="200"/>
        <w:rPr>
          <w:rFonts w:ascii="仿宋_GB2312" w:cs="Times New Roman"/>
        </w:rPr>
      </w:pPr>
      <w:r>
        <w:rPr>
          <w:rFonts w:hint="eastAsia" w:ascii="仿宋_GB2312" w:cs="仿宋_GB2312"/>
        </w:rPr>
        <w:t>罪犯汤剑清，男，汉族，初中文化</w:t>
      </w:r>
      <w:r>
        <w:rPr>
          <w:rFonts w:ascii="仿宋_GB2312" w:cs="仿宋_GB2312"/>
        </w:rPr>
        <w:t>2002</w:t>
      </w:r>
      <w:r>
        <w:rPr>
          <w:rFonts w:hint="eastAsia" w:ascii="仿宋_GB2312" w:cs="仿宋_GB2312"/>
        </w:rPr>
        <w:t>年</w:t>
      </w:r>
      <w:r>
        <w:rPr>
          <w:rFonts w:ascii="仿宋_GB2312" w:cs="仿宋_GB2312"/>
        </w:rPr>
        <w:t>7</w:t>
      </w:r>
      <w:r>
        <w:rPr>
          <w:rFonts w:hint="eastAsia" w:ascii="仿宋_GB2312" w:cs="仿宋_GB2312"/>
        </w:rPr>
        <w:t>月</w:t>
      </w:r>
      <w:r>
        <w:rPr>
          <w:rFonts w:ascii="仿宋_GB2312" w:cs="仿宋_GB2312"/>
        </w:rPr>
        <w:t>29</w:t>
      </w:r>
      <w:r>
        <w:rPr>
          <w:rFonts w:hint="eastAsia" w:ascii="仿宋_GB2312" w:cs="仿宋_GB2312"/>
        </w:rPr>
        <w:t>日出生，家住福建省莆田市荔城区，捕前系无业。</w:t>
      </w:r>
    </w:p>
    <w:p>
      <w:pPr>
        <w:ind w:firstLine="640" w:firstLineChars="200"/>
        <w:rPr>
          <w:rFonts w:ascii="仿宋_GB2312" w:cs="仿宋_GB2312"/>
          <w:kern w:val="0"/>
        </w:rPr>
      </w:pPr>
      <w:r>
        <w:rPr>
          <w:rFonts w:hint="eastAsia" w:ascii="仿宋_GB2312" w:cs="仿宋_GB2312"/>
          <w:kern w:val="0"/>
        </w:rPr>
        <w:t>福建省莆田市城厢区人民法院于</w:t>
      </w:r>
      <w:r>
        <w:rPr>
          <w:rFonts w:ascii="仿宋_GB2312" w:cs="仿宋_GB2312"/>
          <w:kern w:val="0"/>
        </w:rPr>
        <w:t>2021</w:t>
      </w:r>
      <w:r>
        <w:rPr>
          <w:rFonts w:hint="eastAsia" w:ascii="仿宋_GB2312" w:cs="仿宋_GB2312"/>
          <w:kern w:val="0"/>
        </w:rPr>
        <w:t>年</w:t>
      </w:r>
      <w:r>
        <w:rPr>
          <w:rFonts w:ascii="仿宋_GB2312" w:cs="仿宋_GB2312"/>
          <w:kern w:val="0"/>
        </w:rPr>
        <w:t>8</w:t>
      </w:r>
      <w:r>
        <w:rPr>
          <w:rFonts w:hint="eastAsia" w:ascii="仿宋_GB2312" w:cs="仿宋_GB2312"/>
          <w:kern w:val="0"/>
        </w:rPr>
        <w:t>月</w:t>
      </w:r>
      <w:r>
        <w:rPr>
          <w:rFonts w:ascii="仿宋_GB2312" w:cs="仿宋_GB2312"/>
          <w:kern w:val="0"/>
        </w:rPr>
        <w:t>27</w:t>
      </w:r>
      <w:r>
        <w:rPr>
          <w:rFonts w:hint="eastAsia" w:ascii="仿宋_GB2312" w:cs="仿宋_GB2312"/>
          <w:kern w:val="0"/>
        </w:rPr>
        <w:t>日作出（</w:t>
      </w:r>
      <w:r>
        <w:rPr>
          <w:rFonts w:ascii="仿宋_GB2312" w:cs="仿宋_GB2312"/>
          <w:kern w:val="0"/>
        </w:rPr>
        <w:t>2021</w:t>
      </w:r>
      <w:r>
        <w:rPr>
          <w:rFonts w:hint="eastAsia" w:ascii="仿宋_GB2312" w:cs="仿宋_GB2312"/>
          <w:kern w:val="0"/>
        </w:rPr>
        <w:t>）闽</w:t>
      </w:r>
      <w:r>
        <w:rPr>
          <w:rFonts w:ascii="仿宋_GB2312" w:cs="仿宋_GB2312"/>
          <w:kern w:val="0"/>
        </w:rPr>
        <w:t>0302</w:t>
      </w:r>
      <w:r>
        <w:rPr>
          <w:rFonts w:hint="eastAsia" w:ascii="仿宋_GB2312" w:cs="仿宋_GB2312"/>
          <w:kern w:val="0"/>
        </w:rPr>
        <w:t>刑初</w:t>
      </w:r>
      <w:r>
        <w:rPr>
          <w:rFonts w:ascii="仿宋_GB2312" w:cs="仿宋_GB2312"/>
          <w:kern w:val="0"/>
        </w:rPr>
        <w:t>513</w:t>
      </w:r>
      <w:r>
        <w:rPr>
          <w:rFonts w:hint="eastAsia" w:ascii="仿宋_GB2312" w:cs="仿宋_GB2312"/>
          <w:kern w:val="0"/>
        </w:rPr>
        <w:t>号刑事判决，以被告人汤剑清犯聚众斗殴罪，判处有期徒刑二年三个月。刑期自</w:t>
      </w:r>
      <w:r>
        <w:rPr>
          <w:rFonts w:ascii="仿宋_GB2312" w:cs="仿宋_GB2312"/>
          <w:kern w:val="0"/>
        </w:rPr>
        <w:t>2021</w:t>
      </w:r>
      <w:r>
        <w:rPr>
          <w:rFonts w:hint="eastAsia" w:ascii="仿宋_GB2312" w:cs="仿宋_GB2312"/>
          <w:kern w:val="0"/>
        </w:rPr>
        <w:t>年</w:t>
      </w:r>
      <w:r>
        <w:rPr>
          <w:rFonts w:ascii="仿宋_GB2312" w:cs="仿宋_GB2312"/>
          <w:kern w:val="0"/>
        </w:rPr>
        <w:t>1</w:t>
      </w:r>
      <w:r>
        <w:rPr>
          <w:rFonts w:hint="eastAsia" w:ascii="仿宋_GB2312" w:cs="仿宋_GB2312"/>
          <w:kern w:val="0"/>
        </w:rPr>
        <w:t>月</w:t>
      </w:r>
      <w:r>
        <w:rPr>
          <w:rFonts w:ascii="仿宋_GB2312" w:cs="仿宋_GB2312"/>
          <w:kern w:val="0"/>
        </w:rPr>
        <w:t>12</w:t>
      </w:r>
      <w:r>
        <w:rPr>
          <w:rFonts w:hint="eastAsia" w:ascii="仿宋_GB2312" w:cs="仿宋_GB2312"/>
          <w:kern w:val="0"/>
        </w:rPr>
        <w:t>日起至</w:t>
      </w:r>
      <w:r>
        <w:rPr>
          <w:rFonts w:ascii="仿宋_GB2312" w:cs="仿宋_GB2312"/>
          <w:kern w:val="0"/>
        </w:rPr>
        <w:t>2023</w:t>
      </w:r>
      <w:r>
        <w:rPr>
          <w:rFonts w:hint="eastAsia" w:ascii="仿宋_GB2312" w:cs="仿宋_GB2312"/>
          <w:kern w:val="0"/>
        </w:rPr>
        <w:t>年</w:t>
      </w:r>
      <w:r>
        <w:rPr>
          <w:rFonts w:ascii="仿宋_GB2312" w:cs="仿宋_GB2312"/>
          <w:kern w:val="0"/>
        </w:rPr>
        <w:t>4</w:t>
      </w:r>
      <w:r>
        <w:rPr>
          <w:rFonts w:hint="eastAsia" w:ascii="仿宋_GB2312" w:cs="仿宋_GB2312"/>
          <w:kern w:val="0"/>
        </w:rPr>
        <w:t>月</w:t>
      </w:r>
      <w:r>
        <w:rPr>
          <w:rFonts w:ascii="仿宋_GB2312" w:cs="仿宋_GB2312"/>
          <w:kern w:val="0"/>
        </w:rPr>
        <w:t>11</w:t>
      </w:r>
      <w:r>
        <w:rPr>
          <w:rFonts w:hint="eastAsia" w:ascii="仿宋_GB2312" w:cs="仿宋_GB2312"/>
          <w:kern w:val="0"/>
        </w:rPr>
        <w:t>日止。</w:t>
      </w:r>
      <w:r>
        <w:rPr>
          <w:rFonts w:ascii="仿宋_GB2312" w:cs="仿宋_GB2312"/>
          <w:kern w:val="0"/>
        </w:rPr>
        <w:t>2021</w:t>
      </w:r>
      <w:r>
        <w:rPr>
          <w:rFonts w:hint="eastAsia" w:ascii="仿宋_GB2312" w:cs="仿宋_GB2312"/>
          <w:kern w:val="0"/>
        </w:rPr>
        <w:t>年</w:t>
      </w:r>
      <w:r>
        <w:rPr>
          <w:rFonts w:ascii="仿宋_GB2312" w:cs="仿宋_GB2312"/>
          <w:kern w:val="0"/>
        </w:rPr>
        <w:t>10</w:t>
      </w:r>
      <w:r>
        <w:rPr>
          <w:rFonts w:hint="eastAsia" w:ascii="仿宋_GB2312" w:cs="仿宋_GB2312"/>
          <w:kern w:val="0"/>
        </w:rPr>
        <w:t>月</w:t>
      </w:r>
      <w:r>
        <w:rPr>
          <w:rFonts w:ascii="仿宋_GB2312" w:cs="仿宋_GB2312"/>
          <w:kern w:val="0"/>
        </w:rPr>
        <w:t>20</w:t>
      </w:r>
      <w:r>
        <w:rPr>
          <w:rFonts w:hint="eastAsia" w:ascii="仿宋_GB2312" w:cs="仿宋_GB2312"/>
          <w:kern w:val="0"/>
        </w:rPr>
        <w:t>日交付福建省仓山监狱执行刑罚。现属宽管级罪犯。</w:t>
      </w:r>
      <w:r>
        <w:rPr>
          <w:rFonts w:ascii="仿宋_GB2312" w:cs="仿宋_GB2312"/>
          <w:kern w:val="0"/>
        </w:rPr>
        <w:t xml:space="preserve">      </w:t>
      </w:r>
    </w:p>
    <w:p>
      <w:pPr>
        <w:ind w:firstLine="640" w:firstLineChars="200"/>
        <w:rPr>
          <w:rFonts w:ascii="仿宋_GB2312" w:cs="Times New Roman"/>
        </w:rPr>
      </w:pPr>
      <w:r>
        <w:rPr>
          <w:rFonts w:hint="eastAsia" w:ascii="仿宋_GB2312" w:cs="仿宋_GB2312"/>
        </w:rPr>
        <w:t>罪犯汤剑清在服刑期间，确有悔改表现：</w:t>
      </w:r>
    </w:p>
    <w:p>
      <w:pPr>
        <w:ind w:firstLine="640" w:firstLineChars="200"/>
        <w:rPr>
          <w:rFonts w:ascii="仿宋_GB2312" w:cs="仿宋_GB2312"/>
        </w:rPr>
      </w:pPr>
      <w:r>
        <w:rPr>
          <w:rFonts w:hint="eastAsia" w:ascii="仿宋_GB2312" w:cs="仿宋_GB2312"/>
        </w:rPr>
        <w:t>该犯能够认罪悔罪；能够遵守法律法规及监规，接受教育改造；能够积极参加思想、文化、职业技术教育；能够积极参加劳动，努力完成劳动任务。</w:t>
      </w:r>
      <w:r>
        <w:rPr>
          <w:rFonts w:ascii="仿宋_GB2312" w:cs="仿宋_GB2312"/>
        </w:rPr>
        <w:t xml:space="preserve"> </w:t>
      </w:r>
    </w:p>
    <w:p>
      <w:pPr>
        <w:ind w:firstLine="640" w:firstLineChars="200"/>
        <w:rPr>
          <w:rFonts w:ascii="仿宋_GB2312" w:cs="仿宋_GB2312"/>
        </w:rPr>
      </w:pPr>
      <w:r>
        <w:rPr>
          <w:rFonts w:hint="eastAsia" w:ascii="仿宋_GB2312" w:cs="仿宋_GB2312"/>
          <w:kern w:val="0"/>
        </w:rPr>
        <w:t>该犯自</w:t>
      </w:r>
      <w:r>
        <w:rPr>
          <w:rFonts w:ascii="仿宋_GB2312" w:cs="仿宋_GB2312"/>
          <w:kern w:val="0"/>
        </w:rPr>
        <w:t>2021</w:t>
      </w:r>
      <w:r>
        <w:rPr>
          <w:rFonts w:hint="eastAsia" w:ascii="仿宋_GB2312" w:cs="仿宋_GB2312"/>
          <w:kern w:val="0"/>
        </w:rPr>
        <w:t>年</w:t>
      </w:r>
      <w:r>
        <w:rPr>
          <w:rFonts w:ascii="仿宋_GB2312" w:cs="仿宋_GB2312"/>
          <w:kern w:val="0"/>
        </w:rPr>
        <w:t>10</w:t>
      </w:r>
      <w:r>
        <w:rPr>
          <w:rFonts w:hint="eastAsia" w:ascii="仿宋_GB2312" w:cs="仿宋_GB2312"/>
          <w:kern w:val="0"/>
        </w:rPr>
        <w:t>月至</w:t>
      </w:r>
      <w:r>
        <w:rPr>
          <w:rFonts w:ascii="仿宋_GB2312" w:cs="仿宋_GB2312"/>
          <w:kern w:val="0"/>
        </w:rPr>
        <w:t>2022</w:t>
      </w:r>
      <w:r>
        <w:rPr>
          <w:rFonts w:hint="eastAsia" w:ascii="仿宋_GB2312" w:cs="仿宋_GB2312"/>
          <w:kern w:val="0"/>
        </w:rPr>
        <w:t>年</w:t>
      </w:r>
      <w:r>
        <w:rPr>
          <w:rFonts w:ascii="仿宋_GB2312" w:cs="仿宋_GB2312"/>
          <w:kern w:val="0"/>
        </w:rPr>
        <w:t>9</w:t>
      </w:r>
      <w:r>
        <w:rPr>
          <w:rFonts w:hint="eastAsia" w:ascii="仿宋_GB2312" w:cs="仿宋_GB2312"/>
          <w:kern w:val="0"/>
        </w:rPr>
        <w:t>月，考核期内获得</w:t>
      </w:r>
      <w:r>
        <w:rPr>
          <w:rFonts w:ascii="仿宋_GB2312" w:cs="仿宋_GB2312"/>
          <w:kern w:val="0"/>
        </w:rPr>
        <w:t>1037.3</w:t>
      </w:r>
      <w:r>
        <w:rPr>
          <w:rFonts w:hint="eastAsia" w:ascii="仿宋_GB2312" w:cs="仿宋_GB2312"/>
          <w:kern w:val="0"/>
        </w:rPr>
        <w:t>分，表扬</w:t>
      </w:r>
      <w:r>
        <w:rPr>
          <w:rFonts w:ascii="仿宋_GB2312" w:cs="仿宋_GB2312"/>
          <w:kern w:val="0"/>
        </w:rPr>
        <w:t>1</w:t>
      </w:r>
      <w:r>
        <w:rPr>
          <w:rFonts w:hint="eastAsia" w:ascii="仿宋_GB2312" w:cs="仿宋_GB2312"/>
          <w:kern w:val="0"/>
        </w:rPr>
        <w:t>次</w:t>
      </w:r>
      <w:r>
        <w:rPr>
          <w:rFonts w:hint="eastAsia" w:ascii="仿宋_GB2312" w:cs="仿宋_GB2312"/>
        </w:rPr>
        <w:t>。考核期间内无违规。</w:t>
      </w:r>
      <w:r>
        <w:rPr>
          <w:rFonts w:ascii="仿宋_GB2312" w:cs="仿宋_GB2312"/>
        </w:rPr>
        <w:t xml:space="preserve">    </w:t>
      </w:r>
    </w:p>
    <w:p>
      <w:pPr>
        <w:ind w:firstLine="640" w:firstLineChars="200"/>
        <w:rPr>
          <w:rFonts w:ascii="仿宋_GB2312" w:cs="Times New Roman"/>
        </w:rPr>
      </w:pPr>
      <w:r>
        <w:rPr>
          <w:rFonts w:hint="eastAsia" w:ascii="仿宋_GB2312" w:cs="仿宋_GB2312"/>
        </w:rPr>
        <w:t>本案于</w:t>
      </w:r>
      <w:r>
        <w:rPr>
          <w:rFonts w:ascii="仿宋_GB2312" w:cs="仿宋_GB2312"/>
          <w:kern w:val="0"/>
        </w:rPr>
        <w:t>2023</w:t>
      </w:r>
      <w:r>
        <w:rPr>
          <w:rFonts w:hint="eastAsia" w:ascii="仿宋_GB2312" w:cs="仿宋_GB2312"/>
          <w:kern w:val="0"/>
        </w:rPr>
        <w:t>年</w:t>
      </w:r>
      <w:r>
        <w:rPr>
          <w:rFonts w:ascii="仿宋_GB2312" w:cs="仿宋_GB2312"/>
          <w:kern w:val="0"/>
        </w:rPr>
        <w:t>1</w:t>
      </w:r>
      <w:r>
        <w:rPr>
          <w:rFonts w:hint="eastAsia" w:ascii="仿宋_GB2312" w:cs="仿宋_GB2312"/>
          <w:kern w:val="0"/>
        </w:rPr>
        <w:t>月</w:t>
      </w:r>
      <w:r>
        <w:rPr>
          <w:rFonts w:ascii="仿宋_GB2312" w:cs="仿宋_GB2312"/>
          <w:kern w:val="0"/>
        </w:rPr>
        <w:t>16</w:t>
      </w:r>
      <w:r>
        <w:rPr>
          <w:rFonts w:hint="eastAsia" w:ascii="仿宋_GB2312" w:cs="仿宋_GB2312"/>
          <w:kern w:val="0"/>
        </w:rPr>
        <w:t>日至</w:t>
      </w:r>
      <w:r>
        <w:rPr>
          <w:rFonts w:ascii="仿宋_GB2312" w:cs="仿宋_GB2312"/>
          <w:kern w:val="0"/>
        </w:rPr>
        <w:t>2023</w:t>
      </w:r>
      <w:r>
        <w:rPr>
          <w:rFonts w:hint="eastAsia" w:ascii="仿宋_GB2312" w:cs="仿宋_GB2312"/>
          <w:kern w:val="0"/>
        </w:rPr>
        <w:t>年</w:t>
      </w:r>
      <w:r>
        <w:rPr>
          <w:rFonts w:ascii="仿宋_GB2312" w:cs="仿宋_GB2312"/>
          <w:kern w:val="0"/>
        </w:rPr>
        <w:t>1</w:t>
      </w:r>
      <w:r>
        <w:rPr>
          <w:rFonts w:hint="eastAsia" w:ascii="仿宋_GB2312" w:cs="仿宋_GB2312"/>
          <w:kern w:val="0"/>
        </w:rPr>
        <w:t>月</w:t>
      </w:r>
      <w:r>
        <w:rPr>
          <w:rFonts w:ascii="仿宋_GB2312" w:cs="仿宋_GB2312"/>
          <w:kern w:val="0"/>
        </w:rPr>
        <w:t>20</w:t>
      </w:r>
      <w:r>
        <w:rPr>
          <w:rFonts w:hint="eastAsia" w:ascii="仿宋_GB2312" w:cs="仿宋_GB2312"/>
          <w:kern w:val="0"/>
        </w:rPr>
        <w:t>日</w:t>
      </w:r>
      <w:r>
        <w:rPr>
          <w:rFonts w:hint="eastAsia" w:ascii="仿宋_GB2312" w:cs="仿宋_GB2312"/>
        </w:rPr>
        <w:t>在狱内公示未收到不同意见。</w:t>
      </w:r>
    </w:p>
    <w:p>
      <w:pPr>
        <w:ind w:firstLine="640" w:firstLineChars="200"/>
        <w:rPr>
          <w:rFonts w:ascii="仿宋_GB2312" w:cs="Times New Roman"/>
        </w:rPr>
      </w:pPr>
      <w:r>
        <w:rPr>
          <w:rFonts w:hint="eastAsia" w:ascii="仿宋_GB2312" w:cs="仿宋_GB2312"/>
        </w:rPr>
        <w:t>支持汤剑清减刑的主要证据有：生效的裁判文书、罪犯月考核表、奖励审批表、认罪悔罪书等。</w:t>
      </w:r>
    </w:p>
    <w:p>
      <w:pPr>
        <w:ind w:firstLine="640" w:firstLineChars="200"/>
        <w:rPr>
          <w:rFonts w:ascii="仿宋_GB2312" w:cs="Times New Roman"/>
        </w:rPr>
      </w:pPr>
      <w:r>
        <w:rPr>
          <w:rFonts w:hint="eastAsia" w:ascii="仿宋_GB2312" w:cs="仿宋_GB2312"/>
        </w:rPr>
        <w:t>罪犯汤剑清在服刑期间，确有悔改表现，依照《中华人民共和国刑法》第七十八条、第七十九条、《中华人民共和国刑事诉讼法》第二百七十三条第二款和《中华人民共和国监狱法》第二十九条之规定，建议对罪犯汤剑清予以减刑二个月。特提请你院审理裁定。</w:t>
      </w:r>
    </w:p>
    <w:p>
      <w:pPr>
        <w:ind w:firstLine="640" w:firstLineChars="200"/>
        <w:rPr>
          <w:rFonts w:ascii="仿宋_GB2312" w:cs="Times New Roman"/>
        </w:rPr>
      </w:pPr>
      <w:r>
        <w:rPr>
          <w:rFonts w:hint="eastAsia" w:ascii="仿宋_GB2312" w:cs="仿宋_GB2312"/>
        </w:rPr>
        <w:t>此致</w:t>
      </w:r>
    </w:p>
    <w:p>
      <w:pPr>
        <w:ind w:firstLine="630"/>
        <w:rPr>
          <w:rFonts w:ascii="仿宋_GB2312" w:cs="Times New Roman"/>
        </w:rPr>
      </w:pPr>
      <w:r>
        <w:rPr>
          <w:rFonts w:hint="eastAsia" w:ascii="仿宋_GB2312" w:cs="仿宋_GB2312"/>
        </w:rPr>
        <w:t>福州市中级人民法院</w:t>
      </w:r>
    </w:p>
    <w:p>
      <w:pPr>
        <w:ind w:firstLine="630"/>
        <w:rPr>
          <w:rFonts w:ascii="仿宋_GB2312" w:cs="Times New Roman"/>
        </w:rPr>
      </w:pPr>
    </w:p>
    <w:p>
      <w:pPr>
        <w:ind w:firstLine="640" w:firstLineChars="200"/>
        <w:rPr>
          <w:rFonts w:ascii="仿宋_GB2312" w:cs="Times New Roman"/>
        </w:rPr>
      </w:pPr>
      <w:r>
        <w:rPr>
          <w:rFonts w:hint="eastAsia" w:ascii="仿宋_GB2312" w:cs="仿宋_GB2312"/>
        </w:rPr>
        <w:t>附件：⒈罪犯汤剑清卷宗</w:t>
      </w:r>
      <w:r>
        <w:rPr>
          <w:rFonts w:ascii="仿宋_GB2312" w:cs="仿宋_GB2312"/>
        </w:rPr>
        <w:t>1</w:t>
      </w:r>
      <w:r>
        <w:rPr>
          <w:rFonts w:hint="eastAsia" w:ascii="仿宋_GB2312" w:cs="仿宋_GB2312"/>
        </w:rPr>
        <w:t>册</w:t>
      </w:r>
    </w:p>
    <w:p>
      <w:pPr>
        <w:ind w:firstLine="1600" w:firstLineChars="500"/>
        <w:rPr>
          <w:rFonts w:ascii="仿宋_GB2312" w:cs="Times New Roman"/>
        </w:rPr>
      </w:pPr>
      <w:r>
        <w:rPr>
          <w:rFonts w:hint="eastAsia" w:ascii="仿宋_GB2312" w:cs="仿宋_GB2312"/>
        </w:rPr>
        <w:t>⒉减刑建议书</w:t>
      </w:r>
      <w:r>
        <w:rPr>
          <w:rFonts w:ascii="仿宋_GB2312" w:cs="仿宋_GB2312"/>
        </w:rPr>
        <w:t>3</w:t>
      </w:r>
      <w:r>
        <w:rPr>
          <w:rFonts w:hint="eastAsia" w:ascii="仿宋_GB2312" w:cs="仿宋_GB2312"/>
        </w:rPr>
        <w:t>份</w:t>
      </w:r>
    </w:p>
    <w:p>
      <w:pPr>
        <w:ind w:firstLine="480" w:firstLineChars="150"/>
        <w:rPr>
          <w:rFonts w:ascii="仿宋_GB2312"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600" w:lineRule="exact"/>
        <w:rPr>
          <w:rFonts w:ascii="仿宋_GB2312" w:cs="Times New Roman"/>
        </w:rPr>
      </w:pPr>
    </w:p>
    <w:p>
      <w:pPr>
        <w:spacing w:line="600" w:lineRule="exact"/>
        <w:rPr>
          <w:rFonts w:ascii="仿宋_GB2312" w:cs="Times New Roman"/>
        </w:rPr>
      </w:pPr>
    </w:p>
    <w:p>
      <w:pPr>
        <w:spacing w:line="600" w:lineRule="exact"/>
        <w:rPr>
          <w:rFonts w:ascii="方正小标宋简体" w:eastAsia="方正小标宋简体" w:cs="Times New Roman"/>
          <w:sz w:val="44"/>
          <w:szCs w:val="44"/>
        </w:rPr>
      </w:pPr>
    </w:p>
    <w:p>
      <w:pPr>
        <w:spacing w:line="600" w:lineRule="exact"/>
        <w:jc w:val="center"/>
        <w:rPr>
          <w:rFonts w:ascii="方正小标宋简体" w:eastAsia="方正小标宋简体" w:cs="Times New Roman"/>
          <w:sz w:val="44"/>
          <w:szCs w:val="44"/>
        </w:rPr>
      </w:pPr>
    </w:p>
    <w:p>
      <w:pPr>
        <w:spacing w:line="600" w:lineRule="exact"/>
        <w:jc w:val="center"/>
        <w:rPr>
          <w:rFonts w:ascii="方正小标宋简体" w:eastAsia="方正小标宋简体" w:cs="Times New Roman"/>
          <w:sz w:val="44"/>
          <w:szCs w:val="44"/>
        </w:rPr>
      </w:pPr>
    </w:p>
    <w:p>
      <w:pPr>
        <w:spacing w:line="600" w:lineRule="exact"/>
        <w:jc w:val="center"/>
        <w:rPr>
          <w:rFonts w:ascii="方正小标宋简体" w:eastAsia="方正小标宋简体" w:cs="Times New Roman"/>
          <w:sz w:val="44"/>
          <w:szCs w:val="44"/>
        </w:rPr>
      </w:pPr>
    </w:p>
    <w:p>
      <w:pPr>
        <w:spacing w:line="600" w:lineRule="exact"/>
        <w:jc w:val="center"/>
        <w:rPr>
          <w:rFonts w:ascii="方正小标宋简体" w:eastAsia="方正小标宋简体" w:cs="Times New Roman"/>
          <w:sz w:val="44"/>
          <w:szCs w:val="44"/>
        </w:rPr>
      </w:pPr>
    </w:p>
    <w:p>
      <w:pPr>
        <w:spacing w:line="600" w:lineRule="exact"/>
        <w:jc w:val="center"/>
        <w:rPr>
          <w:rFonts w:asci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600" w:lineRule="exact"/>
        <w:jc w:val="right"/>
        <w:rPr>
          <w:rFonts w:ascii="楷体_GB2312" w:hAnsi="Times New Roman" w:eastAsia="楷体_GB2312" w:cs="Times New Roman"/>
        </w:rPr>
      </w:pPr>
      <w:r>
        <w:rPr>
          <w:rFonts w:ascii="仿宋_GB2312" w:cs="仿宋_GB2312"/>
        </w:rPr>
        <w:t xml:space="preserve">                               </w:t>
      </w: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21</w:t>
      </w:r>
      <w:r>
        <w:rPr>
          <w:rFonts w:hint="eastAsia" w:ascii="楷体_GB2312" w:hAnsi="Times New Roman" w:eastAsia="楷体_GB2312" w:cs="楷体_GB2312"/>
        </w:rPr>
        <w:t>号</w:t>
      </w:r>
    </w:p>
    <w:p>
      <w:pPr>
        <w:rPr>
          <w:rFonts w:ascii="楷体_GB2312" w:hAnsi="Times New Roman" w:eastAsia="楷体_GB2312" w:cs="Times New Roman"/>
        </w:rPr>
      </w:pPr>
    </w:p>
    <w:p>
      <w:pPr>
        <w:ind w:firstLine="640" w:firstLineChars="200"/>
        <w:rPr>
          <w:rFonts w:ascii="仿宋_GB2312" w:cs="Times New Roman"/>
        </w:rPr>
      </w:pPr>
      <w:r>
        <w:rPr>
          <w:rFonts w:hint="eastAsia" w:ascii="仿宋_GB2312" w:cs="仿宋_GB2312"/>
        </w:rPr>
        <w:t>罪犯夏加滠，男，汉族，大专文化，</w:t>
      </w:r>
      <w:r>
        <w:rPr>
          <w:rFonts w:ascii="仿宋_GB2312" w:cs="仿宋_GB2312"/>
        </w:rPr>
        <w:t>1995</w:t>
      </w:r>
      <w:r>
        <w:rPr>
          <w:rFonts w:hint="eastAsia" w:ascii="仿宋_GB2312" w:cs="仿宋_GB2312"/>
        </w:rPr>
        <w:t>年</w:t>
      </w:r>
      <w:r>
        <w:rPr>
          <w:rFonts w:ascii="仿宋_GB2312" w:cs="仿宋_GB2312"/>
        </w:rPr>
        <w:t>3</w:t>
      </w:r>
      <w:r>
        <w:rPr>
          <w:rFonts w:hint="eastAsia" w:ascii="仿宋_GB2312" w:cs="仿宋_GB2312"/>
        </w:rPr>
        <w:t>月</w:t>
      </w:r>
      <w:r>
        <w:rPr>
          <w:rFonts w:ascii="仿宋_GB2312" w:cs="仿宋_GB2312"/>
        </w:rPr>
        <w:t>6</w:t>
      </w:r>
      <w:r>
        <w:rPr>
          <w:rFonts w:hint="eastAsia" w:ascii="仿宋_GB2312" w:cs="仿宋_GB2312"/>
        </w:rPr>
        <w:t>日出生，户籍所在地福建省寿宁县，捕前系无业。</w:t>
      </w:r>
    </w:p>
    <w:p>
      <w:pPr>
        <w:ind w:firstLine="640" w:firstLineChars="200"/>
        <w:rPr>
          <w:rFonts w:ascii="仿宋_GB2312" w:cs="Times New Roman"/>
          <w:kern w:val="0"/>
        </w:rPr>
      </w:pPr>
      <w:r>
        <w:rPr>
          <w:rFonts w:hint="eastAsia" w:ascii="仿宋_GB2312" w:cs="仿宋_GB2312"/>
          <w:kern w:val="0"/>
        </w:rPr>
        <w:t>福建省福安市人民法院于</w:t>
      </w:r>
      <w:r>
        <w:rPr>
          <w:rFonts w:ascii="仿宋_GB2312" w:cs="仿宋_GB2312"/>
          <w:kern w:val="0"/>
        </w:rPr>
        <w:t>2020</w:t>
      </w:r>
      <w:r>
        <w:rPr>
          <w:rFonts w:hint="eastAsia" w:ascii="仿宋_GB2312" w:cs="仿宋_GB2312"/>
          <w:kern w:val="0"/>
        </w:rPr>
        <w:t>年</w:t>
      </w:r>
      <w:r>
        <w:rPr>
          <w:rFonts w:ascii="仿宋_GB2312" w:cs="仿宋_GB2312"/>
          <w:kern w:val="0"/>
        </w:rPr>
        <w:t>7</w:t>
      </w:r>
      <w:r>
        <w:rPr>
          <w:rFonts w:hint="eastAsia" w:ascii="仿宋_GB2312" w:cs="仿宋_GB2312"/>
          <w:kern w:val="0"/>
        </w:rPr>
        <w:t>月</w:t>
      </w:r>
      <w:r>
        <w:rPr>
          <w:rFonts w:ascii="仿宋_GB2312" w:cs="仿宋_GB2312"/>
          <w:kern w:val="0"/>
        </w:rPr>
        <w:t>3</w:t>
      </w:r>
      <w:r>
        <w:rPr>
          <w:rFonts w:hint="eastAsia" w:ascii="仿宋_GB2312" w:cs="仿宋_GB2312"/>
          <w:kern w:val="0"/>
        </w:rPr>
        <w:t>日作出（</w:t>
      </w:r>
      <w:r>
        <w:rPr>
          <w:rFonts w:ascii="仿宋_GB2312" w:cs="仿宋_GB2312"/>
          <w:kern w:val="0"/>
        </w:rPr>
        <w:t>2020</w:t>
      </w:r>
      <w:r>
        <w:rPr>
          <w:rFonts w:hint="eastAsia" w:ascii="仿宋_GB2312" w:cs="仿宋_GB2312"/>
          <w:kern w:val="0"/>
        </w:rPr>
        <w:t>）闽</w:t>
      </w:r>
      <w:r>
        <w:rPr>
          <w:rFonts w:ascii="仿宋_GB2312" w:cs="仿宋_GB2312"/>
          <w:kern w:val="0"/>
        </w:rPr>
        <w:t>0981</w:t>
      </w:r>
      <w:r>
        <w:rPr>
          <w:rFonts w:hint="eastAsia" w:ascii="仿宋_GB2312" w:cs="仿宋_GB2312"/>
          <w:kern w:val="0"/>
        </w:rPr>
        <w:t>刑初</w:t>
      </w:r>
      <w:r>
        <w:rPr>
          <w:rFonts w:ascii="仿宋_GB2312" w:cs="仿宋_GB2312"/>
          <w:kern w:val="0"/>
        </w:rPr>
        <w:t>12</w:t>
      </w:r>
      <w:r>
        <w:rPr>
          <w:rFonts w:hint="eastAsia" w:ascii="仿宋_GB2312" w:cs="仿宋_GB2312"/>
          <w:kern w:val="0"/>
        </w:rPr>
        <w:t>号刑事判决，以被告人夏加滠犯盗窃罪，判处有期徒刑四年六个月，并处罚金人民币</w:t>
      </w:r>
      <w:r>
        <w:rPr>
          <w:rFonts w:ascii="仿宋_GB2312" w:cs="仿宋_GB2312"/>
          <w:kern w:val="0"/>
        </w:rPr>
        <w:t>2</w:t>
      </w:r>
      <w:r>
        <w:rPr>
          <w:rFonts w:hint="eastAsia" w:ascii="仿宋_GB2312" w:cs="仿宋_GB2312"/>
          <w:kern w:val="0"/>
        </w:rPr>
        <w:t>万元。责令退出非法所得人民币</w:t>
      </w:r>
      <w:r>
        <w:rPr>
          <w:rFonts w:ascii="仿宋_GB2312" w:cs="仿宋_GB2312"/>
          <w:kern w:val="0"/>
        </w:rPr>
        <w:t>1000</w:t>
      </w:r>
      <w:r>
        <w:rPr>
          <w:rFonts w:hint="eastAsia" w:ascii="仿宋_GB2312" w:cs="仿宋_GB2312"/>
          <w:kern w:val="0"/>
        </w:rPr>
        <w:t>元返还被害人。刑期自</w:t>
      </w:r>
      <w:r>
        <w:rPr>
          <w:rFonts w:ascii="仿宋_GB2312" w:cs="仿宋_GB2312"/>
          <w:kern w:val="0"/>
        </w:rPr>
        <w:t>2019</w:t>
      </w:r>
      <w:r>
        <w:rPr>
          <w:rFonts w:hint="eastAsia" w:ascii="仿宋_GB2312" w:cs="仿宋_GB2312"/>
          <w:kern w:val="0"/>
        </w:rPr>
        <w:t>年</w:t>
      </w:r>
      <w:r>
        <w:rPr>
          <w:rFonts w:ascii="仿宋_GB2312" w:cs="仿宋_GB2312"/>
          <w:kern w:val="0"/>
        </w:rPr>
        <w:t>5</w:t>
      </w:r>
      <w:r>
        <w:rPr>
          <w:rFonts w:hint="eastAsia" w:ascii="仿宋_GB2312" w:cs="仿宋_GB2312"/>
          <w:kern w:val="0"/>
        </w:rPr>
        <w:t>月</w:t>
      </w:r>
      <w:r>
        <w:rPr>
          <w:rFonts w:ascii="仿宋_GB2312" w:cs="仿宋_GB2312"/>
          <w:kern w:val="0"/>
        </w:rPr>
        <w:t>24</w:t>
      </w:r>
      <w:r>
        <w:rPr>
          <w:rFonts w:hint="eastAsia" w:ascii="仿宋_GB2312" w:cs="仿宋_GB2312"/>
          <w:kern w:val="0"/>
        </w:rPr>
        <w:t>日起至</w:t>
      </w:r>
      <w:r>
        <w:rPr>
          <w:rFonts w:ascii="仿宋_GB2312" w:cs="仿宋_GB2312"/>
          <w:kern w:val="0"/>
        </w:rPr>
        <w:t>2023</w:t>
      </w:r>
      <w:r>
        <w:rPr>
          <w:rFonts w:hint="eastAsia" w:ascii="仿宋_GB2312" w:cs="仿宋_GB2312"/>
          <w:kern w:val="0"/>
        </w:rPr>
        <w:t>年</w:t>
      </w:r>
      <w:r>
        <w:rPr>
          <w:rFonts w:ascii="仿宋_GB2312" w:cs="仿宋_GB2312"/>
          <w:kern w:val="0"/>
        </w:rPr>
        <w:t>11</w:t>
      </w:r>
      <w:r>
        <w:rPr>
          <w:rFonts w:hint="eastAsia" w:ascii="仿宋_GB2312" w:cs="仿宋_GB2312"/>
          <w:kern w:val="0"/>
        </w:rPr>
        <w:t>月</w:t>
      </w:r>
      <w:r>
        <w:rPr>
          <w:rFonts w:ascii="仿宋_GB2312" w:cs="仿宋_GB2312"/>
          <w:kern w:val="0"/>
        </w:rPr>
        <w:t>23</w:t>
      </w:r>
      <w:r>
        <w:rPr>
          <w:rFonts w:hint="eastAsia" w:ascii="仿宋_GB2312" w:cs="仿宋_GB2312"/>
          <w:kern w:val="0"/>
        </w:rPr>
        <w:t>日止。</w:t>
      </w:r>
      <w:r>
        <w:rPr>
          <w:rFonts w:ascii="仿宋_GB2312" w:cs="仿宋_GB2312"/>
          <w:kern w:val="0"/>
        </w:rPr>
        <w:t>2020</w:t>
      </w:r>
      <w:r>
        <w:rPr>
          <w:rFonts w:hint="eastAsia" w:ascii="仿宋_GB2312" w:cs="仿宋_GB2312"/>
          <w:kern w:val="0"/>
        </w:rPr>
        <w:t>年</w:t>
      </w:r>
      <w:r>
        <w:rPr>
          <w:rFonts w:ascii="仿宋_GB2312" w:cs="仿宋_GB2312"/>
          <w:kern w:val="0"/>
        </w:rPr>
        <w:t>8</w:t>
      </w:r>
      <w:r>
        <w:rPr>
          <w:rFonts w:hint="eastAsia" w:ascii="仿宋_GB2312" w:cs="仿宋_GB2312"/>
          <w:kern w:val="0"/>
        </w:rPr>
        <w:t>月</w:t>
      </w:r>
      <w:r>
        <w:rPr>
          <w:rFonts w:ascii="仿宋_GB2312" w:cs="仿宋_GB2312"/>
          <w:kern w:val="0"/>
        </w:rPr>
        <w:t>19</w:t>
      </w:r>
      <w:r>
        <w:rPr>
          <w:rFonts w:hint="eastAsia" w:ascii="仿宋_GB2312" w:cs="仿宋_GB2312"/>
          <w:kern w:val="0"/>
        </w:rPr>
        <w:t>日交付福建省仓山监狱执行刑罚。现属普管级罪犯。</w:t>
      </w:r>
    </w:p>
    <w:p>
      <w:pPr>
        <w:ind w:firstLine="640" w:firstLineChars="200"/>
        <w:rPr>
          <w:rFonts w:ascii="仿宋_GB2312" w:cs="Times New Roman"/>
        </w:rPr>
      </w:pPr>
      <w:r>
        <w:rPr>
          <w:rFonts w:hint="eastAsia" w:ascii="仿宋_GB2312" w:cs="仿宋_GB2312"/>
        </w:rPr>
        <w:t>罪犯夏加滠在服刑期间，确有悔改表现：</w:t>
      </w:r>
    </w:p>
    <w:p>
      <w:pPr>
        <w:ind w:firstLine="640" w:firstLineChars="200"/>
        <w:rPr>
          <w:rFonts w:ascii="仿宋_GB2312" w:cs="仿宋_GB2312"/>
        </w:rPr>
      </w:pPr>
      <w:r>
        <w:rPr>
          <w:rFonts w:hint="eastAsia" w:ascii="仿宋_GB2312" w:cs="仿宋_GB2312"/>
        </w:rPr>
        <w:t>该犯能够认罪悔罪；能够遵守法律法规及监规，接受教育改造；能够积极参加思想、文化、职业技术教育；能够积极参加劳动，努力完成劳动任务。</w:t>
      </w:r>
      <w:r>
        <w:rPr>
          <w:rFonts w:ascii="仿宋_GB2312" w:cs="仿宋_GB2312"/>
        </w:rPr>
        <w:t xml:space="preserve"> </w:t>
      </w:r>
    </w:p>
    <w:p>
      <w:pPr>
        <w:ind w:firstLine="640" w:firstLineChars="200"/>
        <w:rPr>
          <w:rFonts w:ascii="仿宋_GB2312" w:cs="仿宋_GB2312"/>
        </w:rPr>
      </w:pPr>
      <w:r>
        <w:rPr>
          <w:rFonts w:hint="eastAsia" w:ascii="仿宋_GB2312" w:cs="仿宋_GB2312"/>
        </w:rPr>
        <w:t>该犯自</w:t>
      </w:r>
      <w:r>
        <w:rPr>
          <w:rFonts w:ascii="仿宋_GB2312" w:cs="仿宋_GB2312"/>
        </w:rPr>
        <w:t>2020</w:t>
      </w:r>
      <w:r>
        <w:rPr>
          <w:rFonts w:hint="eastAsia" w:ascii="仿宋_GB2312" w:cs="仿宋_GB2312"/>
        </w:rPr>
        <w:t>年</w:t>
      </w:r>
      <w:r>
        <w:rPr>
          <w:rFonts w:ascii="仿宋_GB2312" w:cs="仿宋_GB2312"/>
        </w:rPr>
        <w:t>8</w:t>
      </w:r>
      <w:r>
        <w:rPr>
          <w:rFonts w:hint="eastAsia" w:ascii="仿宋_GB2312" w:cs="仿宋_GB2312"/>
        </w:rPr>
        <w:t>月至</w:t>
      </w:r>
      <w:r>
        <w:rPr>
          <w:rFonts w:ascii="仿宋_GB2312" w:cs="仿宋_GB2312"/>
        </w:rPr>
        <w:t>2022</w:t>
      </w:r>
      <w:r>
        <w:rPr>
          <w:rFonts w:hint="eastAsia" w:ascii="仿宋_GB2312" w:cs="仿宋_GB2312"/>
        </w:rPr>
        <w:t>年</w:t>
      </w:r>
      <w:r>
        <w:rPr>
          <w:rFonts w:ascii="仿宋_GB2312" w:cs="仿宋_GB2312"/>
        </w:rPr>
        <w:t>9</w:t>
      </w:r>
      <w:r>
        <w:rPr>
          <w:rFonts w:hint="eastAsia" w:ascii="仿宋_GB2312" w:cs="仿宋_GB2312"/>
        </w:rPr>
        <w:t>月，考核期内获得</w:t>
      </w:r>
      <w:r>
        <w:rPr>
          <w:rFonts w:ascii="仿宋_GB2312" w:cs="仿宋_GB2312"/>
        </w:rPr>
        <w:t>2698.7</w:t>
      </w:r>
      <w:r>
        <w:rPr>
          <w:rFonts w:hint="eastAsia" w:ascii="仿宋_GB2312" w:cs="仿宋_GB2312"/>
        </w:rPr>
        <w:t>分，表扬</w:t>
      </w:r>
      <w:r>
        <w:rPr>
          <w:rFonts w:ascii="仿宋_GB2312" w:cs="仿宋_GB2312"/>
        </w:rPr>
        <w:t>4</w:t>
      </w:r>
      <w:r>
        <w:rPr>
          <w:rFonts w:hint="eastAsia" w:ascii="仿宋_GB2312" w:cs="仿宋_GB2312"/>
        </w:rPr>
        <w:t>次</w:t>
      </w:r>
      <w:r>
        <w:rPr>
          <w:rFonts w:hint="eastAsia" w:ascii="仿宋_GB2312" w:cs="仿宋_GB2312"/>
          <w:kern w:val="0"/>
        </w:rPr>
        <w:t>。考核期间内无违规。</w:t>
      </w:r>
      <w:r>
        <w:rPr>
          <w:rFonts w:ascii="仿宋_GB2312" w:cs="仿宋_GB2312"/>
        </w:rPr>
        <w:t xml:space="preserve">   </w:t>
      </w:r>
    </w:p>
    <w:p>
      <w:pPr>
        <w:ind w:firstLine="640" w:firstLineChars="200"/>
        <w:rPr>
          <w:rFonts w:ascii="仿宋_GB2312" w:cs="Times New Roman"/>
        </w:rPr>
      </w:pPr>
      <w:r>
        <w:rPr>
          <w:rFonts w:hint="eastAsia" w:ascii="仿宋_GB2312" w:cs="仿宋_GB2312"/>
        </w:rPr>
        <w:t>原判财产性判项履行情况：</w:t>
      </w:r>
      <w:r>
        <w:rPr>
          <w:rFonts w:hint="eastAsia" w:ascii="仿宋_GB2312" w:cs="仿宋_GB2312"/>
          <w:kern w:val="0"/>
        </w:rPr>
        <w:t>本次报减期间向福建省福安市人民法院缴纳罚金人民币</w:t>
      </w:r>
      <w:r>
        <w:rPr>
          <w:rFonts w:ascii="仿宋_GB2312" w:cs="仿宋_GB2312"/>
          <w:kern w:val="0"/>
        </w:rPr>
        <w:t>20000</w:t>
      </w:r>
      <w:r>
        <w:rPr>
          <w:rFonts w:hint="eastAsia" w:ascii="仿宋_GB2312" w:cs="仿宋_GB2312"/>
          <w:kern w:val="0"/>
        </w:rPr>
        <w:t>元及退赔款人民币</w:t>
      </w:r>
      <w:r>
        <w:rPr>
          <w:rFonts w:ascii="仿宋_GB2312" w:cs="仿宋_GB2312"/>
          <w:kern w:val="0"/>
        </w:rPr>
        <w:t>1000</w:t>
      </w:r>
      <w:r>
        <w:rPr>
          <w:rFonts w:hint="eastAsia" w:ascii="仿宋_GB2312" w:cs="仿宋_GB2312"/>
          <w:kern w:val="0"/>
        </w:rPr>
        <w:t>元</w:t>
      </w:r>
      <w:r>
        <w:rPr>
          <w:rFonts w:hint="eastAsia" w:ascii="仿宋_GB2312" w:cs="仿宋_GB2312"/>
        </w:rPr>
        <w:t>。</w:t>
      </w:r>
    </w:p>
    <w:p>
      <w:pPr>
        <w:ind w:firstLine="640" w:firstLineChars="200"/>
        <w:rPr>
          <w:rFonts w:ascii="仿宋_GB2312" w:cs="Times New Roman"/>
        </w:rPr>
      </w:pPr>
      <w:r>
        <w:rPr>
          <w:rFonts w:hint="eastAsia" w:ascii="仿宋_GB2312" w:cs="仿宋_GB2312"/>
        </w:rPr>
        <w:t>本案于</w:t>
      </w:r>
      <w:r>
        <w:rPr>
          <w:rFonts w:ascii="仿宋_GB2312" w:cs="仿宋_GB2312"/>
          <w:kern w:val="0"/>
        </w:rPr>
        <w:t>2023</w:t>
      </w:r>
      <w:r>
        <w:rPr>
          <w:rFonts w:hint="eastAsia" w:ascii="仿宋_GB2312" w:cs="仿宋_GB2312"/>
          <w:kern w:val="0"/>
        </w:rPr>
        <w:t>年</w:t>
      </w:r>
      <w:r>
        <w:rPr>
          <w:rFonts w:ascii="仿宋_GB2312" w:cs="仿宋_GB2312"/>
          <w:kern w:val="0"/>
        </w:rPr>
        <w:t>1</w:t>
      </w:r>
      <w:r>
        <w:rPr>
          <w:rFonts w:hint="eastAsia" w:ascii="仿宋_GB2312" w:cs="仿宋_GB2312"/>
          <w:kern w:val="0"/>
        </w:rPr>
        <w:t>月</w:t>
      </w:r>
      <w:r>
        <w:rPr>
          <w:rFonts w:ascii="仿宋_GB2312" w:cs="仿宋_GB2312"/>
          <w:kern w:val="0"/>
        </w:rPr>
        <w:t>16</w:t>
      </w:r>
      <w:r>
        <w:rPr>
          <w:rFonts w:hint="eastAsia" w:ascii="仿宋_GB2312" w:cs="仿宋_GB2312"/>
          <w:kern w:val="0"/>
        </w:rPr>
        <w:t>日至</w:t>
      </w:r>
      <w:r>
        <w:rPr>
          <w:rFonts w:ascii="仿宋_GB2312" w:cs="仿宋_GB2312"/>
          <w:kern w:val="0"/>
        </w:rPr>
        <w:t>2023</w:t>
      </w:r>
      <w:r>
        <w:rPr>
          <w:rFonts w:hint="eastAsia" w:ascii="仿宋_GB2312" w:cs="仿宋_GB2312"/>
          <w:kern w:val="0"/>
        </w:rPr>
        <w:t>年</w:t>
      </w:r>
      <w:r>
        <w:rPr>
          <w:rFonts w:ascii="仿宋_GB2312" w:cs="仿宋_GB2312"/>
          <w:kern w:val="0"/>
        </w:rPr>
        <w:t>1</w:t>
      </w:r>
      <w:r>
        <w:rPr>
          <w:rFonts w:hint="eastAsia" w:ascii="仿宋_GB2312" w:cs="仿宋_GB2312"/>
          <w:kern w:val="0"/>
        </w:rPr>
        <w:t>月</w:t>
      </w:r>
      <w:r>
        <w:rPr>
          <w:rFonts w:ascii="仿宋_GB2312" w:cs="仿宋_GB2312"/>
          <w:kern w:val="0"/>
        </w:rPr>
        <w:t>20</w:t>
      </w:r>
      <w:r>
        <w:rPr>
          <w:rFonts w:hint="eastAsia" w:ascii="仿宋_GB2312" w:cs="仿宋_GB2312"/>
          <w:kern w:val="0"/>
        </w:rPr>
        <w:t>日</w:t>
      </w:r>
      <w:r>
        <w:rPr>
          <w:rFonts w:hint="eastAsia" w:ascii="仿宋_GB2312" w:cs="仿宋_GB2312"/>
        </w:rPr>
        <w:t>在狱内公示未收到不同意见。</w:t>
      </w:r>
    </w:p>
    <w:p>
      <w:pPr>
        <w:ind w:firstLine="640" w:firstLineChars="200"/>
        <w:rPr>
          <w:rFonts w:ascii="仿宋_GB2312" w:cs="Times New Roman"/>
        </w:rPr>
      </w:pPr>
      <w:r>
        <w:rPr>
          <w:rFonts w:hint="eastAsia" w:ascii="仿宋_GB2312" w:cs="仿宋_GB2312"/>
        </w:rPr>
        <w:t>支持夏加滠减刑的主要证据有：生效的裁判文书、罪犯月考核表、奖励审批表、认罪悔罪书、</w:t>
      </w:r>
      <w:r>
        <w:rPr>
          <w:rFonts w:hint="eastAsia" w:ascii="仿宋_GB2312" w:cs="仿宋_GB2312"/>
          <w:kern w:val="0"/>
        </w:rPr>
        <w:t>福建省福安市人民法院</w:t>
      </w:r>
      <w:r>
        <w:rPr>
          <w:rFonts w:hint="eastAsia" w:ascii="仿宋_GB2312" w:cs="仿宋_GB2312"/>
        </w:rPr>
        <w:t>出具的交款凭证等。</w:t>
      </w:r>
    </w:p>
    <w:p>
      <w:pPr>
        <w:ind w:firstLine="640" w:firstLineChars="200"/>
        <w:rPr>
          <w:rFonts w:ascii="仿宋_GB2312" w:cs="Times New Roman"/>
        </w:rPr>
      </w:pPr>
      <w:r>
        <w:rPr>
          <w:rFonts w:hint="eastAsia" w:ascii="仿宋_GB2312" w:cs="仿宋_GB2312"/>
        </w:rPr>
        <w:t>罪犯夏加滠在服刑期间，确有悔改表现，依照《中华人民共和国刑法》第七十八条、第七十九条、《中华人民共和国刑事诉讼法》第二百七十三条第二款和《中华人民共和国监狱法》第二十九条之规定，建议对罪犯夏加滠予以减刑七个月。特提请你院审理裁定。</w:t>
      </w:r>
    </w:p>
    <w:p>
      <w:pPr>
        <w:ind w:firstLine="640" w:firstLineChars="200"/>
        <w:rPr>
          <w:rFonts w:ascii="仿宋_GB2312" w:cs="Times New Roman"/>
        </w:rPr>
      </w:pPr>
      <w:r>
        <w:rPr>
          <w:rFonts w:hint="eastAsia" w:ascii="仿宋_GB2312" w:cs="仿宋_GB2312"/>
        </w:rPr>
        <w:t>此致</w:t>
      </w:r>
    </w:p>
    <w:p>
      <w:pPr>
        <w:ind w:firstLine="630"/>
        <w:rPr>
          <w:rFonts w:ascii="仿宋_GB2312" w:cs="Times New Roman"/>
        </w:rPr>
      </w:pPr>
      <w:r>
        <w:rPr>
          <w:rFonts w:hint="eastAsia" w:ascii="仿宋_GB2312" w:cs="仿宋_GB2312"/>
        </w:rPr>
        <w:t>福州市中级人民法院</w:t>
      </w:r>
    </w:p>
    <w:p>
      <w:pPr>
        <w:ind w:firstLine="630"/>
        <w:rPr>
          <w:rFonts w:ascii="仿宋_GB2312" w:cs="Times New Roman"/>
        </w:rPr>
      </w:pPr>
    </w:p>
    <w:p>
      <w:pPr>
        <w:ind w:firstLine="640" w:firstLineChars="200"/>
        <w:rPr>
          <w:rFonts w:ascii="仿宋_GB2312" w:cs="Times New Roman"/>
        </w:rPr>
      </w:pPr>
      <w:r>
        <w:rPr>
          <w:rFonts w:hint="eastAsia" w:ascii="仿宋_GB2312" w:cs="仿宋_GB2312"/>
        </w:rPr>
        <w:t>附件：⒈罪犯夏加滠卷宗</w:t>
      </w:r>
      <w:r>
        <w:rPr>
          <w:rFonts w:ascii="仿宋_GB2312" w:cs="仿宋_GB2312"/>
        </w:rPr>
        <w:t>1</w:t>
      </w:r>
      <w:r>
        <w:rPr>
          <w:rFonts w:hint="eastAsia" w:ascii="仿宋_GB2312" w:cs="仿宋_GB2312"/>
        </w:rPr>
        <w:t>册</w:t>
      </w:r>
    </w:p>
    <w:p>
      <w:pPr>
        <w:ind w:firstLine="1600" w:firstLineChars="500"/>
        <w:rPr>
          <w:rFonts w:ascii="仿宋_GB2312" w:cs="Times New Roman"/>
        </w:rPr>
      </w:pPr>
      <w:r>
        <w:rPr>
          <w:rFonts w:hint="eastAsia" w:ascii="仿宋_GB2312" w:cs="仿宋_GB2312"/>
        </w:rPr>
        <w:t>⒉减刑建议书</w:t>
      </w:r>
      <w:r>
        <w:rPr>
          <w:rFonts w:ascii="仿宋_GB2312" w:cs="仿宋_GB2312"/>
        </w:rPr>
        <w:t>3</w:t>
      </w:r>
      <w:r>
        <w:rPr>
          <w:rFonts w:hint="eastAsia" w:ascii="仿宋_GB2312" w:cs="仿宋_GB2312"/>
        </w:rPr>
        <w:t>份</w:t>
      </w:r>
    </w:p>
    <w:p>
      <w:pPr>
        <w:rPr>
          <w:rFonts w:ascii="仿宋_GB2312"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600" w:lineRule="exact"/>
        <w:rPr>
          <w:rFonts w:ascii="仿宋_GB2312" w:cs="Times New Roman"/>
        </w:rPr>
      </w:pPr>
    </w:p>
    <w:p>
      <w:pPr>
        <w:spacing w:line="600" w:lineRule="exact"/>
        <w:rPr>
          <w:rFonts w:ascii="仿宋_GB2312" w:cs="Times New Roman"/>
        </w:rPr>
      </w:pPr>
    </w:p>
    <w:p>
      <w:pPr>
        <w:spacing w:line="600" w:lineRule="exact"/>
        <w:rPr>
          <w:rFonts w:ascii="仿宋_GB2312" w:cs="Times New Roman"/>
        </w:rPr>
      </w:pPr>
    </w:p>
    <w:p>
      <w:pPr>
        <w:spacing w:line="600" w:lineRule="exact"/>
        <w:rPr>
          <w:rFonts w:ascii="仿宋_GB2312"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600" w:lineRule="exact"/>
        <w:jc w:val="right"/>
        <w:rPr>
          <w:rFonts w:ascii="楷体_GB2312" w:hAnsi="Times New Roman" w:eastAsia="楷体_GB2312" w:cs="Times New Roman"/>
        </w:rPr>
      </w:pPr>
      <w:r>
        <w:rPr>
          <w:rFonts w:ascii="仿宋_GB2312" w:cs="仿宋_GB2312"/>
        </w:rPr>
        <w:t xml:space="preserve">                               </w:t>
      </w: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22</w:t>
      </w:r>
      <w:r>
        <w:rPr>
          <w:rFonts w:hint="eastAsia" w:ascii="楷体_GB2312" w:hAnsi="Times New Roman" w:eastAsia="楷体_GB2312" w:cs="楷体_GB2312"/>
        </w:rPr>
        <w:t>号</w:t>
      </w:r>
    </w:p>
    <w:p>
      <w:pPr>
        <w:spacing w:line="520" w:lineRule="exact"/>
        <w:rPr>
          <w:rFonts w:ascii="楷体_GB2312" w:hAnsi="Times New Roman" w:eastAsia="楷体_GB2312" w:cs="Times New Roman"/>
        </w:rPr>
      </w:pPr>
    </w:p>
    <w:p>
      <w:pPr>
        <w:spacing w:line="520" w:lineRule="exact"/>
        <w:ind w:firstLine="640" w:firstLineChars="200"/>
        <w:rPr>
          <w:rFonts w:ascii="仿宋_GB2312" w:cs="Times New Roman"/>
        </w:rPr>
      </w:pPr>
      <w:r>
        <w:rPr>
          <w:rFonts w:hint="eastAsia" w:ascii="仿宋_GB2312" w:cs="仿宋_GB2312"/>
        </w:rPr>
        <w:t>罪犯黄勇，男，汉族，高中文化，</w:t>
      </w:r>
      <w:r>
        <w:rPr>
          <w:rFonts w:ascii="仿宋_GB2312" w:cs="仿宋_GB2312"/>
        </w:rPr>
        <w:t>1982</w:t>
      </w:r>
      <w:r>
        <w:rPr>
          <w:rFonts w:hint="eastAsia" w:ascii="仿宋_GB2312" w:cs="仿宋_GB2312"/>
        </w:rPr>
        <w:t>年</w:t>
      </w:r>
      <w:r>
        <w:rPr>
          <w:rFonts w:ascii="仿宋_GB2312" w:cs="仿宋_GB2312"/>
        </w:rPr>
        <w:t>8</w:t>
      </w:r>
      <w:r>
        <w:rPr>
          <w:rFonts w:hint="eastAsia" w:ascii="仿宋_GB2312" w:cs="仿宋_GB2312"/>
        </w:rPr>
        <w:t>月</w:t>
      </w:r>
      <w:r>
        <w:rPr>
          <w:rFonts w:ascii="仿宋_GB2312" w:cs="仿宋_GB2312"/>
        </w:rPr>
        <w:t>21</w:t>
      </w:r>
      <w:r>
        <w:rPr>
          <w:rFonts w:hint="eastAsia" w:ascii="仿宋_GB2312" w:cs="仿宋_GB2312"/>
        </w:rPr>
        <w:t>日出生，户籍所在地福建省宁德市蕉城区，捕前系无业。</w:t>
      </w:r>
    </w:p>
    <w:p>
      <w:pPr>
        <w:spacing w:line="520" w:lineRule="exact"/>
        <w:ind w:firstLine="640" w:firstLineChars="200"/>
        <w:rPr>
          <w:rFonts w:ascii="仿宋_GB2312" w:cs="Times New Roman"/>
          <w:kern w:val="0"/>
        </w:rPr>
      </w:pPr>
      <w:r>
        <w:rPr>
          <w:rFonts w:hint="eastAsia" w:ascii="仿宋_GB2312" w:cs="仿宋_GB2312"/>
          <w:kern w:val="0"/>
        </w:rPr>
        <w:t>福建省宁德市蕉城区人民法院于</w:t>
      </w:r>
      <w:r>
        <w:rPr>
          <w:rFonts w:ascii="仿宋_GB2312" w:cs="仿宋_GB2312"/>
          <w:kern w:val="0"/>
        </w:rPr>
        <w:t>2019</w:t>
      </w:r>
      <w:r>
        <w:rPr>
          <w:rFonts w:hint="eastAsia" w:ascii="仿宋_GB2312" w:cs="仿宋_GB2312"/>
          <w:kern w:val="0"/>
        </w:rPr>
        <w:t>年</w:t>
      </w:r>
      <w:r>
        <w:rPr>
          <w:rFonts w:ascii="仿宋_GB2312" w:cs="仿宋_GB2312"/>
          <w:kern w:val="0"/>
        </w:rPr>
        <w:t>7</w:t>
      </w:r>
      <w:r>
        <w:rPr>
          <w:rFonts w:hint="eastAsia" w:ascii="仿宋_GB2312" w:cs="仿宋_GB2312"/>
          <w:kern w:val="0"/>
        </w:rPr>
        <w:t>月</w:t>
      </w:r>
      <w:r>
        <w:rPr>
          <w:rFonts w:ascii="仿宋_GB2312" w:cs="仿宋_GB2312"/>
          <w:kern w:val="0"/>
        </w:rPr>
        <w:t>26</w:t>
      </w:r>
      <w:r>
        <w:rPr>
          <w:rFonts w:hint="eastAsia" w:ascii="仿宋_GB2312" w:cs="仿宋_GB2312"/>
          <w:kern w:val="0"/>
        </w:rPr>
        <w:t>日作出（</w:t>
      </w:r>
      <w:r>
        <w:rPr>
          <w:rFonts w:ascii="仿宋_GB2312" w:cs="仿宋_GB2312"/>
          <w:kern w:val="0"/>
        </w:rPr>
        <w:t>2019</w:t>
      </w:r>
      <w:r>
        <w:rPr>
          <w:rFonts w:hint="eastAsia" w:ascii="仿宋_GB2312" w:cs="仿宋_GB2312"/>
          <w:kern w:val="0"/>
        </w:rPr>
        <w:t>）闽</w:t>
      </w:r>
      <w:r>
        <w:rPr>
          <w:rFonts w:ascii="仿宋_GB2312" w:cs="仿宋_GB2312"/>
          <w:kern w:val="0"/>
        </w:rPr>
        <w:t>0902</w:t>
      </w:r>
      <w:r>
        <w:rPr>
          <w:rFonts w:hint="eastAsia" w:ascii="仿宋_GB2312" w:cs="仿宋_GB2312"/>
          <w:kern w:val="0"/>
        </w:rPr>
        <w:t>刑初</w:t>
      </w:r>
      <w:r>
        <w:rPr>
          <w:rFonts w:ascii="仿宋_GB2312" w:cs="仿宋_GB2312"/>
          <w:kern w:val="0"/>
        </w:rPr>
        <w:t>310</w:t>
      </w:r>
      <w:r>
        <w:rPr>
          <w:rFonts w:hint="eastAsia" w:ascii="仿宋_GB2312" w:cs="仿宋_GB2312"/>
          <w:kern w:val="0"/>
        </w:rPr>
        <w:t>号刑事判决，以被告人黄勇犯组织卖淫罪，判处有期徒刑五年，并处罚金人民币六万元。责令三被告人退出违法所得人民币</w:t>
      </w:r>
      <w:r>
        <w:rPr>
          <w:rFonts w:ascii="仿宋_GB2312" w:cs="仿宋_GB2312"/>
          <w:kern w:val="0"/>
        </w:rPr>
        <w:t>76636</w:t>
      </w:r>
      <w:r>
        <w:rPr>
          <w:rFonts w:hint="eastAsia" w:ascii="仿宋_GB2312" w:cs="仿宋_GB2312"/>
          <w:kern w:val="0"/>
        </w:rPr>
        <w:t>元，予以没收，上缴国库。刑期自</w:t>
      </w:r>
      <w:r>
        <w:rPr>
          <w:rFonts w:ascii="仿宋_GB2312" w:cs="仿宋_GB2312"/>
          <w:kern w:val="0"/>
        </w:rPr>
        <w:t>2019</w:t>
      </w:r>
      <w:r>
        <w:rPr>
          <w:rFonts w:hint="eastAsia" w:ascii="仿宋_GB2312" w:cs="仿宋_GB2312"/>
          <w:kern w:val="0"/>
        </w:rPr>
        <w:t>年</w:t>
      </w:r>
      <w:r>
        <w:rPr>
          <w:rFonts w:ascii="仿宋_GB2312" w:cs="仿宋_GB2312"/>
          <w:kern w:val="0"/>
        </w:rPr>
        <w:t>1</w:t>
      </w:r>
      <w:r>
        <w:rPr>
          <w:rFonts w:hint="eastAsia" w:ascii="仿宋_GB2312" w:cs="仿宋_GB2312"/>
          <w:kern w:val="0"/>
        </w:rPr>
        <w:t>月</w:t>
      </w:r>
      <w:r>
        <w:rPr>
          <w:rFonts w:ascii="仿宋_GB2312" w:cs="仿宋_GB2312"/>
          <w:kern w:val="0"/>
        </w:rPr>
        <w:t>26</w:t>
      </w:r>
      <w:r>
        <w:rPr>
          <w:rFonts w:hint="eastAsia" w:ascii="仿宋_GB2312" w:cs="仿宋_GB2312"/>
          <w:kern w:val="0"/>
        </w:rPr>
        <w:t>日起至</w:t>
      </w:r>
      <w:r>
        <w:rPr>
          <w:rFonts w:ascii="仿宋_GB2312" w:cs="仿宋_GB2312"/>
          <w:kern w:val="0"/>
        </w:rPr>
        <w:t>2024</w:t>
      </w:r>
      <w:r>
        <w:rPr>
          <w:rFonts w:hint="eastAsia" w:ascii="仿宋_GB2312" w:cs="仿宋_GB2312"/>
          <w:kern w:val="0"/>
        </w:rPr>
        <w:t>年</w:t>
      </w:r>
      <w:r>
        <w:rPr>
          <w:rFonts w:ascii="仿宋_GB2312" w:cs="仿宋_GB2312"/>
          <w:kern w:val="0"/>
        </w:rPr>
        <w:t>1</w:t>
      </w:r>
      <w:r>
        <w:rPr>
          <w:rFonts w:hint="eastAsia" w:ascii="仿宋_GB2312" w:cs="仿宋_GB2312"/>
          <w:kern w:val="0"/>
        </w:rPr>
        <w:t>月</w:t>
      </w:r>
      <w:r>
        <w:rPr>
          <w:rFonts w:ascii="仿宋_GB2312" w:cs="仿宋_GB2312"/>
          <w:kern w:val="0"/>
        </w:rPr>
        <w:t>25</w:t>
      </w:r>
      <w:r>
        <w:rPr>
          <w:rFonts w:hint="eastAsia" w:ascii="仿宋_GB2312" w:cs="仿宋_GB2312"/>
          <w:kern w:val="0"/>
        </w:rPr>
        <w:t>日止。</w:t>
      </w:r>
      <w:r>
        <w:rPr>
          <w:rFonts w:ascii="仿宋_GB2312" w:cs="仿宋_GB2312"/>
          <w:kern w:val="0"/>
        </w:rPr>
        <w:t>2019</w:t>
      </w:r>
      <w:r>
        <w:rPr>
          <w:rFonts w:hint="eastAsia" w:ascii="仿宋_GB2312" w:cs="仿宋_GB2312"/>
          <w:kern w:val="0"/>
        </w:rPr>
        <w:t>年</w:t>
      </w:r>
      <w:r>
        <w:rPr>
          <w:rFonts w:ascii="仿宋_GB2312" w:cs="仿宋_GB2312"/>
          <w:kern w:val="0"/>
        </w:rPr>
        <w:t>9</w:t>
      </w:r>
      <w:r>
        <w:rPr>
          <w:rFonts w:hint="eastAsia" w:ascii="仿宋_GB2312" w:cs="仿宋_GB2312"/>
          <w:kern w:val="0"/>
        </w:rPr>
        <w:t>月</w:t>
      </w:r>
      <w:r>
        <w:rPr>
          <w:rFonts w:ascii="仿宋_GB2312" w:cs="仿宋_GB2312"/>
          <w:kern w:val="0"/>
        </w:rPr>
        <w:t>10</w:t>
      </w:r>
      <w:r>
        <w:rPr>
          <w:rFonts w:hint="eastAsia" w:ascii="仿宋_GB2312" w:cs="仿宋_GB2312"/>
          <w:kern w:val="0"/>
        </w:rPr>
        <w:t>日交付福建省仓山监狱执行刑罚。</w:t>
      </w:r>
      <w:r>
        <w:rPr>
          <w:rFonts w:hint="eastAsia" w:ascii="仿宋_GB2312" w:cs="仿宋_GB2312"/>
        </w:rPr>
        <w:t>福建省福州市中级人民法院于</w:t>
      </w:r>
      <w:r>
        <w:rPr>
          <w:rFonts w:ascii="仿宋_GB2312" w:cs="仿宋_GB2312"/>
        </w:rPr>
        <w:t>2021</w:t>
      </w:r>
      <w:r>
        <w:rPr>
          <w:rFonts w:hint="eastAsia" w:ascii="仿宋_GB2312" w:cs="仿宋_GB2312"/>
        </w:rPr>
        <w:t>年</w:t>
      </w:r>
      <w:r>
        <w:rPr>
          <w:rFonts w:ascii="仿宋_GB2312" w:cs="仿宋_GB2312"/>
        </w:rPr>
        <w:t>8</w:t>
      </w:r>
      <w:r>
        <w:rPr>
          <w:rFonts w:hint="eastAsia" w:ascii="仿宋_GB2312" w:cs="仿宋_GB2312"/>
        </w:rPr>
        <w:t>月</w:t>
      </w:r>
      <w:r>
        <w:rPr>
          <w:rFonts w:ascii="仿宋_GB2312" w:cs="仿宋_GB2312"/>
        </w:rPr>
        <w:t>17</w:t>
      </w:r>
      <w:r>
        <w:rPr>
          <w:rFonts w:hint="eastAsia" w:ascii="仿宋_GB2312" w:cs="仿宋_GB2312"/>
        </w:rPr>
        <w:t>日以（</w:t>
      </w:r>
      <w:r>
        <w:rPr>
          <w:rFonts w:ascii="仿宋_GB2312" w:cs="仿宋_GB2312"/>
        </w:rPr>
        <w:t>2021</w:t>
      </w:r>
      <w:r>
        <w:rPr>
          <w:rFonts w:hint="eastAsia" w:ascii="仿宋_GB2312" w:cs="仿宋_GB2312"/>
        </w:rPr>
        <w:t>）闽</w:t>
      </w:r>
      <w:r>
        <w:rPr>
          <w:rFonts w:ascii="仿宋_GB2312" w:cs="仿宋_GB2312"/>
        </w:rPr>
        <w:t>01</w:t>
      </w:r>
      <w:r>
        <w:rPr>
          <w:rFonts w:hint="eastAsia" w:ascii="仿宋_GB2312" w:cs="仿宋_GB2312"/>
        </w:rPr>
        <w:t>刑更</w:t>
      </w:r>
      <w:r>
        <w:rPr>
          <w:rFonts w:ascii="仿宋_GB2312" w:cs="仿宋_GB2312"/>
        </w:rPr>
        <w:t>2822</w:t>
      </w:r>
      <w:r>
        <w:rPr>
          <w:rFonts w:hint="eastAsia" w:ascii="仿宋_GB2312" w:cs="仿宋_GB2312"/>
        </w:rPr>
        <w:t>号刑事裁定，减刑五个月</w:t>
      </w:r>
      <w:r>
        <w:rPr>
          <w:rFonts w:hint="eastAsia" w:ascii="仿宋_GB2312" w:cs="仿宋_GB2312"/>
          <w:kern w:val="0"/>
        </w:rPr>
        <w:t>。现刑期至</w:t>
      </w:r>
      <w:r>
        <w:rPr>
          <w:rFonts w:ascii="仿宋_GB2312" w:cs="仿宋_GB2312"/>
          <w:kern w:val="0"/>
        </w:rPr>
        <w:t>2023</w:t>
      </w:r>
      <w:r>
        <w:rPr>
          <w:rFonts w:hint="eastAsia" w:ascii="仿宋_GB2312" w:cs="仿宋_GB2312"/>
          <w:kern w:val="0"/>
        </w:rPr>
        <w:t>年</w:t>
      </w:r>
      <w:r>
        <w:rPr>
          <w:rFonts w:ascii="仿宋_GB2312" w:cs="仿宋_GB2312"/>
          <w:kern w:val="0"/>
        </w:rPr>
        <w:t>8</w:t>
      </w:r>
      <w:r>
        <w:rPr>
          <w:rFonts w:hint="eastAsia" w:ascii="仿宋_GB2312" w:cs="仿宋_GB2312"/>
          <w:kern w:val="0"/>
        </w:rPr>
        <w:t>月</w:t>
      </w:r>
      <w:r>
        <w:rPr>
          <w:rFonts w:ascii="仿宋_GB2312" w:cs="仿宋_GB2312"/>
          <w:kern w:val="0"/>
        </w:rPr>
        <w:t>25</w:t>
      </w:r>
      <w:r>
        <w:rPr>
          <w:rFonts w:hint="eastAsia" w:ascii="仿宋_GB2312" w:cs="仿宋_GB2312"/>
          <w:kern w:val="0"/>
        </w:rPr>
        <w:t>日。现属宽管级罪犯。</w:t>
      </w:r>
    </w:p>
    <w:p>
      <w:pPr>
        <w:spacing w:line="520" w:lineRule="exact"/>
        <w:ind w:firstLine="640" w:firstLineChars="200"/>
        <w:rPr>
          <w:rFonts w:ascii="仿宋_GB2312" w:cs="Times New Roman"/>
        </w:rPr>
      </w:pPr>
      <w:r>
        <w:rPr>
          <w:rFonts w:hint="eastAsia" w:ascii="仿宋_GB2312" w:cs="仿宋_GB2312"/>
        </w:rPr>
        <w:t>罪犯黄勇在服刑期间，确有悔改表现：</w:t>
      </w:r>
    </w:p>
    <w:p>
      <w:pPr>
        <w:spacing w:line="520" w:lineRule="exact"/>
        <w:ind w:firstLine="640" w:firstLineChars="200"/>
        <w:rPr>
          <w:rFonts w:ascii="仿宋_GB2312" w:cs="仿宋_GB2312"/>
        </w:rPr>
      </w:pPr>
      <w:r>
        <w:rPr>
          <w:rFonts w:hint="eastAsia" w:ascii="仿宋_GB2312" w:cs="仿宋_GB2312"/>
        </w:rPr>
        <w:t>该犯能够认罪悔罪；能够遵守法律法规及监规，接受教育改造；能够积极参加思想、文化、职业技术教育；能够积极参加劳动，努力完成劳动任务。</w:t>
      </w:r>
      <w:r>
        <w:rPr>
          <w:rFonts w:ascii="仿宋_GB2312" w:cs="仿宋_GB2312"/>
        </w:rPr>
        <w:t xml:space="preserve"> </w:t>
      </w:r>
    </w:p>
    <w:p>
      <w:pPr>
        <w:spacing w:line="520" w:lineRule="exact"/>
        <w:ind w:firstLine="640" w:firstLineChars="200"/>
        <w:rPr>
          <w:rFonts w:ascii="仿宋_GB2312" w:cs="Times New Roman"/>
        </w:rPr>
      </w:pPr>
      <w:r>
        <w:rPr>
          <w:rFonts w:hint="eastAsia" w:ascii="仿宋_GB2312" w:cs="仿宋_GB2312"/>
        </w:rPr>
        <w:t>该犯上次减刑结余积分</w:t>
      </w:r>
      <w:r>
        <w:rPr>
          <w:rFonts w:ascii="仿宋_GB2312" w:cs="仿宋_GB2312"/>
        </w:rPr>
        <w:t>402.7</w:t>
      </w:r>
      <w:r>
        <w:rPr>
          <w:rFonts w:hint="eastAsia" w:ascii="仿宋_GB2312" w:cs="仿宋_GB2312"/>
        </w:rPr>
        <w:t>分，本轮考核期内累计获</w:t>
      </w:r>
      <w:r>
        <w:rPr>
          <w:rFonts w:ascii="仿宋_GB2312" w:cs="仿宋_GB2312"/>
        </w:rPr>
        <w:t>1917</w:t>
      </w:r>
      <w:r>
        <w:rPr>
          <w:rFonts w:hint="eastAsia" w:ascii="仿宋_GB2312" w:cs="仿宋_GB2312"/>
        </w:rPr>
        <w:t>分，合计获得</w:t>
      </w:r>
      <w:r>
        <w:rPr>
          <w:rFonts w:ascii="仿宋_GB2312" w:cs="仿宋_GB2312"/>
        </w:rPr>
        <w:t>2319.7</w:t>
      </w:r>
      <w:r>
        <w:rPr>
          <w:rFonts w:hint="eastAsia" w:ascii="仿宋_GB2312" w:cs="仿宋_GB2312"/>
        </w:rPr>
        <w:t>分，表扬</w:t>
      </w:r>
      <w:r>
        <w:rPr>
          <w:rFonts w:ascii="仿宋_GB2312" w:cs="仿宋_GB2312"/>
        </w:rPr>
        <w:t>3</w:t>
      </w:r>
      <w:r>
        <w:rPr>
          <w:rFonts w:hint="eastAsia" w:ascii="仿宋_GB2312" w:cs="仿宋_GB2312"/>
        </w:rPr>
        <w:t>次。间隔期自</w:t>
      </w:r>
      <w:r>
        <w:rPr>
          <w:rFonts w:ascii="仿宋_GB2312" w:cs="仿宋_GB2312"/>
        </w:rPr>
        <w:t>2021</w:t>
      </w:r>
      <w:r>
        <w:rPr>
          <w:rFonts w:hint="eastAsia" w:ascii="仿宋_GB2312" w:cs="仿宋_GB2312"/>
        </w:rPr>
        <w:t>年</w:t>
      </w:r>
      <w:r>
        <w:rPr>
          <w:rFonts w:ascii="仿宋_GB2312" w:cs="仿宋_GB2312"/>
        </w:rPr>
        <w:t>9</w:t>
      </w:r>
      <w:r>
        <w:rPr>
          <w:rFonts w:hint="eastAsia" w:ascii="仿宋_GB2312" w:cs="仿宋_GB2312"/>
        </w:rPr>
        <w:t>月至</w:t>
      </w:r>
      <w:r>
        <w:rPr>
          <w:rFonts w:ascii="仿宋_GB2312" w:cs="仿宋_GB2312"/>
        </w:rPr>
        <w:t>2022</w:t>
      </w:r>
      <w:r>
        <w:rPr>
          <w:rFonts w:hint="eastAsia" w:ascii="仿宋_GB2312" w:cs="仿宋_GB2312"/>
        </w:rPr>
        <w:t>年</w:t>
      </w:r>
      <w:r>
        <w:rPr>
          <w:rFonts w:ascii="仿宋_GB2312" w:cs="仿宋_GB2312"/>
        </w:rPr>
        <w:t>9</w:t>
      </w:r>
      <w:r>
        <w:rPr>
          <w:rFonts w:hint="eastAsia" w:ascii="仿宋_GB2312" w:cs="仿宋_GB2312"/>
        </w:rPr>
        <w:t>月，获得</w:t>
      </w:r>
      <w:r>
        <w:rPr>
          <w:rFonts w:ascii="仿宋_GB2312" w:cs="仿宋_GB2312"/>
        </w:rPr>
        <w:t>1304</w:t>
      </w:r>
      <w:r>
        <w:rPr>
          <w:rFonts w:hint="eastAsia" w:ascii="仿宋_GB2312" w:cs="仿宋_GB2312"/>
        </w:rPr>
        <w:t>分。</w:t>
      </w:r>
      <w:r>
        <w:rPr>
          <w:rFonts w:hint="eastAsia" w:ascii="仿宋_GB2312" w:cs="仿宋_GB2312"/>
          <w:kern w:val="0"/>
        </w:rPr>
        <w:t>考核期间内无违规。</w:t>
      </w:r>
    </w:p>
    <w:p>
      <w:pPr>
        <w:spacing w:line="520" w:lineRule="exact"/>
        <w:ind w:firstLine="640" w:firstLineChars="200"/>
        <w:jc w:val="left"/>
        <w:rPr>
          <w:rFonts w:ascii="仿宋_GB2312" w:cs="Times New Roman"/>
        </w:rPr>
      </w:pPr>
      <w:r>
        <w:rPr>
          <w:rFonts w:hint="eastAsia" w:ascii="仿宋_GB2312" w:cs="仿宋_GB2312"/>
        </w:rPr>
        <w:t>财产性判项履行情况：该犯在前次减刑时缴纳罚金人民币六万元及违法所得人民币</w:t>
      </w:r>
      <w:r>
        <w:rPr>
          <w:rFonts w:ascii="仿宋_GB2312" w:cs="仿宋_GB2312"/>
        </w:rPr>
        <w:t>25546</w:t>
      </w:r>
      <w:r>
        <w:rPr>
          <w:rFonts w:hint="eastAsia" w:ascii="仿宋_GB2312" w:cs="仿宋_GB2312"/>
        </w:rPr>
        <w:t>元。另查明，福建省宁德市蕉城区人民法院于</w:t>
      </w:r>
      <w:r>
        <w:rPr>
          <w:rFonts w:ascii="仿宋_GB2312" w:cs="仿宋_GB2312"/>
        </w:rPr>
        <w:t>2022</w:t>
      </w:r>
      <w:r>
        <w:rPr>
          <w:rFonts w:hint="eastAsia" w:ascii="仿宋_GB2312" w:cs="仿宋_GB2312"/>
        </w:rPr>
        <w:t>年</w:t>
      </w:r>
      <w:r>
        <w:rPr>
          <w:rFonts w:ascii="仿宋_GB2312" w:cs="仿宋_GB2312"/>
        </w:rPr>
        <w:t>6</w:t>
      </w:r>
      <w:r>
        <w:rPr>
          <w:rFonts w:hint="eastAsia" w:ascii="仿宋_GB2312" w:cs="仿宋_GB2312"/>
        </w:rPr>
        <w:t>月</w:t>
      </w:r>
      <w:r>
        <w:rPr>
          <w:rFonts w:ascii="仿宋_GB2312" w:cs="仿宋_GB2312"/>
        </w:rPr>
        <w:t>14</w:t>
      </w:r>
      <w:r>
        <w:rPr>
          <w:rFonts w:hint="eastAsia" w:ascii="仿宋_GB2312" w:cs="仿宋_GB2312"/>
        </w:rPr>
        <w:t>日出具执行结清证明，载明该案共同违法所得</w:t>
      </w:r>
      <w:r>
        <w:rPr>
          <w:rFonts w:ascii="仿宋_GB2312" w:cs="仿宋_GB2312"/>
        </w:rPr>
        <w:t>76636</w:t>
      </w:r>
      <w:r>
        <w:rPr>
          <w:rFonts w:hint="eastAsia" w:ascii="仿宋_GB2312" w:cs="仿宋_GB2312"/>
        </w:rPr>
        <w:t>元已共同履行完毕。</w:t>
      </w:r>
    </w:p>
    <w:p>
      <w:pPr>
        <w:spacing w:line="520" w:lineRule="exact"/>
        <w:ind w:firstLine="640" w:firstLineChars="200"/>
        <w:jc w:val="left"/>
        <w:rPr>
          <w:rFonts w:ascii="仿宋_GB2312" w:cs="Times New Roman"/>
        </w:rPr>
      </w:pPr>
      <w:r>
        <w:rPr>
          <w:rFonts w:hint="eastAsia" w:ascii="仿宋_GB2312" w:cs="仿宋_GB2312"/>
        </w:rPr>
        <w:t>本案于</w:t>
      </w:r>
      <w:r>
        <w:rPr>
          <w:rFonts w:ascii="仿宋_GB2312" w:cs="仿宋_GB2312"/>
          <w:kern w:val="0"/>
        </w:rPr>
        <w:t>2023</w:t>
      </w:r>
      <w:r>
        <w:rPr>
          <w:rFonts w:hint="eastAsia" w:ascii="仿宋_GB2312" w:cs="仿宋_GB2312"/>
          <w:kern w:val="0"/>
        </w:rPr>
        <w:t>年</w:t>
      </w:r>
      <w:r>
        <w:rPr>
          <w:rFonts w:ascii="仿宋_GB2312" w:cs="仿宋_GB2312"/>
          <w:kern w:val="0"/>
        </w:rPr>
        <w:t>1</w:t>
      </w:r>
      <w:r>
        <w:rPr>
          <w:rFonts w:hint="eastAsia" w:ascii="仿宋_GB2312" w:cs="仿宋_GB2312"/>
          <w:kern w:val="0"/>
        </w:rPr>
        <w:t>月</w:t>
      </w:r>
      <w:r>
        <w:rPr>
          <w:rFonts w:ascii="仿宋_GB2312" w:cs="仿宋_GB2312"/>
          <w:kern w:val="0"/>
        </w:rPr>
        <w:t>16</w:t>
      </w:r>
      <w:r>
        <w:rPr>
          <w:rFonts w:hint="eastAsia" w:ascii="仿宋_GB2312" w:cs="仿宋_GB2312"/>
          <w:kern w:val="0"/>
        </w:rPr>
        <w:t>日至</w:t>
      </w:r>
      <w:r>
        <w:rPr>
          <w:rFonts w:ascii="仿宋_GB2312" w:cs="仿宋_GB2312"/>
          <w:kern w:val="0"/>
        </w:rPr>
        <w:t>2023</w:t>
      </w:r>
      <w:r>
        <w:rPr>
          <w:rFonts w:hint="eastAsia" w:ascii="仿宋_GB2312" w:cs="仿宋_GB2312"/>
          <w:kern w:val="0"/>
        </w:rPr>
        <w:t>年</w:t>
      </w:r>
      <w:r>
        <w:rPr>
          <w:rFonts w:ascii="仿宋_GB2312" w:cs="仿宋_GB2312"/>
          <w:kern w:val="0"/>
        </w:rPr>
        <w:t>1</w:t>
      </w:r>
      <w:r>
        <w:rPr>
          <w:rFonts w:hint="eastAsia" w:ascii="仿宋_GB2312" w:cs="仿宋_GB2312"/>
          <w:kern w:val="0"/>
        </w:rPr>
        <w:t>月</w:t>
      </w:r>
      <w:r>
        <w:rPr>
          <w:rFonts w:ascii="仿宋_GB2312" w:cs="仿宋_GB2312"/>
          <w:kern w:val="0"/>
        </w:rPr>
        <w:t>20</w:t>
      </w:r>
      <w:r>
        <w:rPr>
          <w:rFonts w:hint="eastAsia" w:ascii="仿宋_GB2312" w:cs="仿宋_GB2312"/>
          <w:kern w:val="0"/>
        </w:rPr>
        <w:t>日</w:t>
      </w:r>
      <w:r>
        <w:rPr>
          <w:rFonts w:hint="eastAsia" w:ascii="仿宋_GB2312" w:cs="仿宋_GB2312"/>
        </w:rPr>
        <w:t>在狱内公示未收到不同意见。</w:t>
      </w:r>
    </w:p>
    <w:p>
      <w:pPr>
        <w:spacing w:line="520" w:lineRule="exact"/>
        <w:ind w:firstLine="640" w:firstLineChars="200"/>
        <w:rPr>
          <w:rFonts w:ascii="仿宋_GB2312" w:cs="Times New Roman"/>
        </w:rPr>
      </w:pPr>
      <w:r>
        <w:rPr>
          <w:rFonts w:hint="eastAsia" w:ascii="仿宋_GB2312" w:cs="仿宋_GB2312"/>
        </w:rPr>
        <w:t>支持黄勇减刑的主要证据有：生效的裁判文书、罪犯月考核表、奖励审批表、认罪悔罪书、福建省宁德市蕉城区人民法院开具的执行结清证明等。</w:t>
      </w:r>
    </w:p>
    <w:p>
      <w:pPr>
        <w:spacing w:line="520" w:lineRule="exact"/>
        <w:ind w:firstLine="640" w:firstLineChars="200"/>
        <w:rPr>
          <w:rFonts w:ascii="仿宋_GB2312" w:cs="Times New Roman"/>
        </w:rPr>
      </w:pPr>
      <w:r>
        <w:rPr>
          <w:rFonts w:hint="eastAsia" w:ascii="仿宋_GB2312" w:cs="仿宋_GB2312"/>
        </w:rPr>
        <w:t>罪犯黄勇在服刑期间，确有悔改表现，依照《中华人民共和国刑法》第七十八条、第七十九条、《中华人民共和国刑事诉讼法》第二百七十三条第二款和《中华人民共和国监狱法》第二十九条之规定，建议对罪犯黄勇予以减刑六个月。特提请你院审理裁定。</w:t>
      </w:r>
    </w:p>
    <w:p>
      <w:pPr>
        <w:spacing w:line="520" w:lineRule="exact"/>
        <w:ind w:firstLine="640" w:firstLineChars="200"/>
        <w:rPr>
          <w:rFonts w:ascii="仿宋_GB2312" w:cs="Times New Roman"/>
        </w:rPr>
      </w:pPr>
      <w:r>
        <w:rPr>
          <w:rFonts w:hint="eastAsia" w:ascii="仿宋_GB2312" w:cs="仿宋_GB2312"/>
        </w:rPr>
        <w:t>此致</w:t>
      </w:r>
    </w:p>
    <w:p>
      <w:pPr>
        <w:spacing w:line="520" w:lineRule="exact"/>
        <w:ind w:firstLine="645"/>
        <w:rPr>
          <w:rFonts w:ascii="仿宋_GB2312" w:cs="Times New Roman"/>
        </w:rPr>
      </w:pPr>
      <w:r>
        <w:rPr>
          <w:rFonts w:hint="eastAsia" w:ascii="仿宋_GB2312" w:cs="仿宋_GB2312"/>
        </w:rPr>
        <w:t>福州市中级人民法院</w:t>
      </w:r>
    </w:p>
    <w:p>
      <w:pPr>
        <w:spacing w:line="520" w:lineRule="exact"/>
        <w:ind w:firstLine="645"/>
        <w:rPr>
          <w:rFonts w:ascii="仿宋_GB2312" w:cs="Times New Roman"/>
        </w:rPr>
      </w:pPr>
    </w:p>
    <w:p>
      <w:pPr>
        <w:spacing w:line="520" w:lineRule="exact"/>
        <w:ind w:firstLine="640" w:firstLineChars="200"/>
        <w:rPr>
          <w:rFonts w:ascii="仿宋_GB2312" w:cs="Times New Roman"/>
        </w:rPr>
      </w:pPr>
      <w:r>
        <w:rPr>
          <w:rFonts w:hint="eastAsia" w:ascii="仿宋_GB2312" w:cs="仿宋_GB2312"/>
        </w:rPr>
        <w:t>附件：⒈罪犯黄勇卷宗</w:t>
      </w:r>
      <w:r>
        <w:rPr>
          <w:rFonts w:ascii="仿宋_GB2312" w:cs="仿宋_GB2312"/>
        </w:rPr>
        <w:t>1</w:t>
      </w:r>
      <w:r>
        <w:rPr>
          <w:rFonts w:hint="eastAsia" w:ascii="仿宋_GB2312" w:cs="仿宋_GB2312"/>
        </w:rPr>
        <w:t>册</w:t>
      </w:r>
    </w:p>
    <w:p>
      <w:pPr>
        <w:spacing w:line="520" w:lineRule="exact"/>
        <w:ind w:firstLine="1600" w:firstLineChars="500"/>
        <w:rPr>
          <w:rFonts w:ascii="仿宋_GB2312" w:cs="Times New Roman"/>
        </w:rPr>
      </w:pPr>
      <w:r>
        <w:rPr>
          <w:rFonts w:hint="eastAsia" w:ascii="仿宋_GB2312" w:cs="仿宋_GB2312"/>
        </w:rPr>
        <w:t>⒉减刑建议书</w:t>
      </w:r>
      <w:r>
        <w:rPr>
          <w:rFonts w:ascii="仿宋_GB2312" w:cs="仿宋_GB2312"/>
        </w:rPr>
        <w:t>3</w:t>
      </w:r>
      <w:r>
        <w:rPr>
          <w:rFonts w:hint="eastAsia" w:ascii="仿宋_GB2312" w:cs="仿宋_GB2312"/>
        </w:rPr>
        <w:t>份</w:t>
      </w:r>
    </w:p>
    <w:p>
      <w:pPr>
        <w:spacing w:line="520" w:lineRule="exact"/>
        <w:ind w:firstLine="480" w:firstLineChars="150"/>
        <w:rPr>
          <w:rFonts w:ascii="仿宋_GB2312" w:cs="Times New Roman"/>
        </w:rPr>
      </w:pPr>
    </w:p>
    <w:p>
      <w:pPr>
        <w:spacing w:line="520" w:lineRule="exact"/>
        <w:ind w:firstLine="480" w:firstLineChars="150"/>
        <w:rPr>
          <w:rFonts w:ascii="仿宋_GB2312"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540" w:lineRule="exact"/>
        <w:jc w:val="right"/>
        <w:rPr>
          <w:rFonts w:ascii="仿宋_GB2312" w:cs="Times New Roman"/>
        </w:rPr>
      </w:pPr>
    </w:p>
    <w:p>
      <w:pPr>
        <w:spacing w:line="540" w:lineRule="exact"/>
        <w:jc w:val="right"/>
        <w:rPr>
          <w:rFonts w:ascii="仿宋_GB2312" w:cs="Times New Roman"/>
        </w:rPr>
      </w:pPr>
    </w:p>
    <w:p>
      <w:pPr>
        <w:spacing w:line="540" w:lineRule="exact"/>
        <w:jc w:val="right"/>
        <w:rPr>
          <w:rFonts w:ascii="仿宋_GB2312" w:cs="Times New Roman"/>
        </w:rPr>
      </w:pPr>
    </w:p>
    <w:p>
      <w:pPr>
        <w:spacing w:line="540" w:lineRule="exact"/>
        <w:jc w:val="right"/>
        <w:rPr>
          <w:rFonts w:ascii="仿宋_GB2312"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23</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rPr>
      </w:pPr>
    </w:p>
    <w:p>
      <w:pPr>
        <w:spacing w:line="520" w:lineRule="exact"/>
        <w:ind w:firstLine="640" w:firstLineChars="200"/>
        <w:rPr>
          <w:rFonts w:ascii="仿宋_GB2312" w:hAnsi="Times New Roman" w:cs="Times New Roman"/>
        </w:rPr>
      </w:pPr>
      <w:r>
        <w:rPr>
          <w:rFonts w:hint="eastAsia" w:ascii="仿宋_GB2312" w:hAnsi="Times New Roman" w:cs="仿宋_GB2312"/>
        </w:rPr>
        <w:t>罪犯庄敢</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1986</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日出生，家住福建省连江县，捕前系渔业运输个体户。</w:t>
      </w:r>
    </w:p>
    <w:p>
      <w:pPr>
        <w:spacing w:line="520" w:lineRule="exact"/>
        <w:ind w:firstLine="640" w:firstLineChars="200"/>
        <w:rPr>
          <w:rFonts w:ascii="仿宋_GB2312" w:hAnsi="Times New Roman" w:cs="Times New Roman"/>
        </w:rPr>
      </w:pPr>
      <w:r>
        <w:rPr>
          <w:rFonts w:hint="eastAsia" w:ascii="仿宋_GB2312" w:hAnsi="宋体" w:cs="仿宋_GB2312"/>
        </w:rPr>
        <w:t>福建省福州市中级人民法院于</w:t>
      </w:r>
      <w:r>
        <w:rPr>
          <w:rFonts w:ascii="仿宋_GB2312" w:hAnsi="宋体" w:cs="仿宋_GB2312"/>
        </w:rPr>
        <w:t>2016</w:t>
      </w:r>
      <w:r>
        <w:rPr>
          <w:rFonts w:hint="eastAsia" w:ascii="仿宋_GB2312" w:hAnsi="宋体" w:cs="仿宋_GB2312"/>
        </w:rPr>
        <w:t>年</w:t>
      </w:r>
      <w:r>
        <w:rPr>
          <w:rFonts w:ascii="仿宋_GB2312" w:hAnsi="宋体" w:cs="仿宋_GB2312"/>
        </w:rPr>
        <w:t>5</w:t>
      </w:r>
      <w:r>
        <w:rPr>
          <w:rFonts w:hint="eastAsia" w:ascii="仿宋_GB2312" w:hAnsi="宋体" w:cs="仿宋_GB2312"/>
        </w:rPr>
        <w:t>月</w:t>
      </w:r>
      <w:r>
        <w:rPr>
          <w:rFonts w:ascii="仿宋_GB2312" w:hAnsi="宋体" w:cs="仿宋_GB2312"/>
        </w:rPr>
        <w:t>25</w:t>
      </w:r>
      <w:r>
        <w:rPr>
          <w:rFonts w:hint="eastAsia" w:ascii="仿宋_GB2312" w:hAnsi="宋体" w:cs="仿宋_GB2312"/>
        </w:rPr>
        <w:t>日作出（</w:t>
      </w:r>
      <w:r>
        <w:rPr>
          <w:rFonts w:ascii="仿宋_GB2312" w:hAnsi="宋体" w:cs="仿宋_GB2312"/>
        </w:rPr>
        <w:t>2016</w:t>
      </w:r>
      <w:r>
        <w:rPr>
          <w:rFonts w:hint="eastAsia" w:ascii="仿宋_GB2312" w:hAnsi="宋体" w:cs="仿宋_GB2312"/>
        </w:rPr>
        <w:t>）闽</w:t>
      </w:r>
      <w:r>
        <w:rPr>
          <w:rFonts w:ascii="仿宋_GB2312" w:hAnsi="宋体" w:cs="仿宋_GB2312"/>
        </w:rPr>
        <w:t>01</w:t>
      </w:r>
      <w:r>
        <w:rPr>
          <w:rFonts w:hint="eastAsia" w:ascii="仿宋_GB2312" w:hAnsi="宋体" w:cs="仿宋_GB2312"/>
        </w:rPr>
        <w:t>刑初</w:t>
      </w:r>
      <w:r>
        <w:rPr>
          <w:rFonts w:ascii="仿宋_GB2312" w:hAnsi="宋体" w:cs="仿宋_GB2312"/>
        </w:rPr>
        <w:t>21</w:t>
      </w:r>
      <w:r>
        <w:rPr>
          <w:rFonts w:hint="eastAsia" w:ascii="仿宋_GB2312" w:hAnsi="宋体" w:cs="仿宋_GB2312"/>
        </w:rPr>
        <w:t>号刑事判决，以被告人庄敢犯盗窃罪，判处有期徒刑十二年，并处罚金人民币十万元。宣判后，被告人不服，提出上诉。福建省高级人民法院于</w:t>
      </w:r>
      <w:r>
        <w:rPr>
          <w:rFonts w:ascii="仿宋_GB2312" w:hAnsi="宋体" w:cs="仿宋_GB2312"/>
        </w:rPr>
        <w:t>2016</w:t>
      </w:r>
      <w:r>
        <w:rPr>
          <w:rFonts w:hint="eastAsia" w:ascii="仿宋_GB2312" w:hAnsi="宋体" w:cs="仿宋_GB2312"/>
        </w:rPr>
        <w:t>年</w:t>
      </w:r>
      <w:r>
        <w:rPr>
          <w:rFonts w:ascii="仿宋_GB2312" w:hAnsi="宋体" w:cs="仿宋_GB2312"/>
        </w:rPr>
        <w:t>9</w:t>
      </w:r>
      <w:r>
        <w:rPr>
          <w:rFonts w:hint="eastAsia" w:ascii="仿宋_GB2312" w:hAnsi="宋体" w:cs="仿宋_GB2312"/>
        </w:rPr>
        <w:t>月</w:t>
      </w:r>
      <w:r>
        <w:rPr>
          <w:rFonts w:ascii="仿宋_GB2312" w:hAnsi="宋体" w:cs="仿宋_GB2312"/>
        </w:rPr>
        <w:t>19</w:t>
      </w:r>
      <w:r>
        <w:rPr>
          <w:rFonts w:hint="eastAsia" w:ascii="仿宋_GB2312" w:hAnsi="宋体" w:cs="仿宋_GB2312"/>
        </w:rPr>
        <w:t>日作出（</w:t>
      </w:r>
      <w:r>
        <w:rPr>
          <w:rFonts w:ascii="仿宋_GB2312" w:hAnsi="宋体" w:cs="仿宋_GB2312"/>
        </w:rPr>
        <w:t>2016</w:t>
      </w:r>
      <w:r>
        <w:rPr>
          <w:rFonts w:hint="eastAsia" w:ascii="仿宋_GB2312" w:hAnsi="宋体" w:cs="仿宋_GB2312"/>
        </w:rPr>
        <w:t>）闽刑终</w:t>
      </w:r>
      <w:r>
        <w:rPr>
          <w:rFonts w:ascii="仿宋_GB2312" w:hAnsi="宋体" w:cs="仿宋_GB2312"/>
        </w:rPr>
        <w:t>262</w:t>
      </w:r>
      <w:r>
        <w:rPr>
          <w:rFonts w:hint="eastAsia" w:ascii="仿宋_GB2312" w:hAnsi="宋体" w:cs="仿宋_GB2312"/>
        </w:rPr>
        <w:t>号刑事裁定，驳回上诉，维持原判。刑期自</w:t>
      </w:r>
      <w:r>
        <w:rPr>
          <w:rFonts w:ascii="仿宋_GB2312" w:hAnsi="宋体" w:cs="仿宋_GB2312"/>
        </w:rPr>
        <w:t>2015</w:t>
      </w:r>
      <w:r>
        <w:rPr>
          <w:rFonts w:hint="eastAsia" w:ascii="仿宋_GB2312" w:hAnsi="宋体" w:cs="仿宋_GB2312"/>
        </w:rPr>
        <w:t>年</w:t>
      </w:r>
      <w:r>
        <w:rPr>
          <w:rFonts w:ascii="仿宋_GB2312" w:hAnsi="宋体" w:cs="仿宋_GB2312"/>
        </w:rPr>
        <w:t>7</w:t>
      </w:r>
      <w:r>
        <w:rPr>
          <w:rFonts w:hint="eastAsia" w:ascii="仿宋_GB2312" w:hAnsi="宋体" w:cs="仿宋_GB2312"/>
        </w:rPr>
        <w:t>月</w:t>
      </w:r>
      <w:r>
        <w:rPr>
          <w:rFonts w:ascii="仿宋_GB2312" w:hAnsi="宋体" w:cs="仿宋_GB2312"/>
        </w:rPr>
        <w:t>10</w:t>
      </w:r>
      <w:r>
        <w:rPr>
          <w:rFonts w:hint="eastAsia" w:ascii="仿宋_GB2312" w:hAnsi="宋体" w:cs="仿宋_GB2312"/>
        </w:rPr>
        <w:t>日至</w:t>
      </w:r>
      <w:r>
        <w:rPr>
          <w:rFonts w:ascii="仿宋_GB2312" w:hAnsi="宋体" w:cs="仿宋_GB2312"/>
        </w:rPr>
        <w:t>2027</w:t>
      </w:r>
      <w:r>
        <w:rPr>
          <w:rFonts w:hint="eastAsia" w:ascii="仿宋_GB2312" w:hAnsi="宋体" w:cs="仿宋_GB2312"/>
        </w:rPr>
        <w:t>年</w:t>
      </w:r>
      <w:r>
        <w:rPr>
          <w:rFonts w:ascii="仿宋_GB2312" w:hAnsi="宋体" w:cs="仿宋_GB2312"/>
        </w:rPr>
        <w:t>7</w:t>
      </w:r>
      <w:r>
        <w:rPr>
          <w:rFonts w:hint="eastAsia" w:ascii="仿宋_GB2312" w:hAnsi="宋体" w:cs="仿宋_GB2312"/>
        </w:rPr>
        <w:t>月</w:t>
      </w:r>
      <w:r>
        <w:rPr>
          <w:rFonts w:ascii="仿宋_GB2312" w:hAnsi="宋体" w:cs="仿宋_GB2312"/>
        </w:rPr>
        <w:t>9</w:t>
      </w:r>
      <w:r>
        <w:rPr>
          <w:rFonts w:hint="eastAsia" w:ascii="仿宋_GB2312" w:hAnsi="宋体" w:cs="仿宋_GB2312"/>
        </w:rPr>
        <w:t>日。</w:t>
      </w:r>
      <w:r>
        <w:rPr>
          <w:rFonts w:ascii="仿宋_GB2312" w:hAnsi="宋体" w:cs="仿宋_GB2312"/>
        </w:rPr>
        <w:t>2016</w:t>
      </w:r>
      <w:r>
        <w:rPr>
          <w:rFonts w:hint="eastAsia" w:ascii="仿宋_GB2312" w:hAnsi="宋体" w:cs="仿宋_GB2312"/>
        </w:rPr>
        <w:t>年</w:t>
      </w:r>
      <w:r>
        <w:rPr>
          <w:rFonts w:ascii="仿宋_GB2312" w:hAnsi="宋体" w:cs="仿宋_GB2312"/>
        </w:rPr>
        <w:t>10</w:t>
      </w:r>
      <w:r>
        <w:rPr>
          <w:rFonts w:hint="eastAsia" w:ascii="仿宋_GB2312" w:hAnsi="宋体" w:cs="仿宋_GB2312"/>
        </w:rPr>
        <w:t>月</w:t>
      </w:r>
      <w:r>
        <w:rPr>
          <w:rFonts w:ascii="仿宋_GB2312" w:hAnsi="宋体" w:cs="仿宋_GB2312"/>
        </w:rPr>
        <w:t>25</w:t>
      </w:r>
      <w:r>
        <w:rPr>
          <w:rFonts w:hint="eastAsia" w:ascii="仿宋_GB2312" w:hAnsi="宋体" w:cs="仿宋_GB2312"/>
        </w:rPr>
        <w:t>日交付福建省仓山监狱执行刑罚。福建省福州市中级人民法院于</w:t>
      </w:r>
      <w:r>
        <w:rPr>
          <w:rFonts w:ascii="仿宋_GB2312" w:hAnsi="宋体" w:cs="仿宋_GB2312"/>
        </w:rPr>
        <w:t>2019</w:t>
      </w:r>
      <w:r>
        <w:rPr>
          <w:rFonts w:hint="eastAsia" w:ascii="仿宋_GB2312" w:hAnsi="宋体" w:cs="仿宋_GB2312"/>
        </w:rPr>
        <w:t>年</w:t>
      </w:r>
      <w:r>
        <w:rPr>
          <w:rFonts w:ascii="仿宋_GB2312" w:hAnsi="宋体" w:cs="仿宋_GB2312"/>
        </w:rPr>
        <w:t>1</w:t>
      </w:r>
      <w:r>
        <w:rPr>
          <w:rFonts w:hint="eastAsia" w:ascii="仿宋_GB2312" w:hAnsi="宋体" w:cs="仿宋_GB2312"/>
        </w:rPr>
        <w:t>月</w:t>
      </w:r>
      <w:r>
        <w:rPr>
          <w:rFonts w:ascii="仿宋_GB2312" w:hAnsi="宋体" w:cs="仿宋_GB2312"/>
        </w:rPr>
        <w:t>15</w:t>
      </w:r>
      <w:r>
        <w:rPr>
          <w:rFonts w:hint="eastAsia" w:ascii="仿宋_GB2312" w:hAnsi="宋体" w:cs="仿宋_GB2312"/>
        </w:rPr>
        <w:t>日以（</w:t>
      </w:r>
      <w:r>
        <w:rPr>
          <w:rFonts w:ascii="仿宋_GB2312" w:hAnsi="宋体" w:cs="仿宋_GB2312"/>
        </w:rPr>
        <w:t>2019</w:t>
      </w:r>
      <w:r>
        <w:rPr>
          <w:rFonts w:hint="eastAsia" w:ascii="仿宋_GB2312" w:hAnsi="宋体" w:cs="仿宋_GB2312"/>
        </w:rPr>
        <w:t>）闽</w:t>
      </w:r>
      <w:r>
        <w:rPr>
          <w:rFonts w:ascii="仿宋_GB2312" w:hAnsi="宋体" w:cs="仿宋_GB2312"/>
        </w:rPr>
        <w:t>01</w:t>
      </w:r>
      <w:r>
        <w:rPr>
          <w:rFonts w:hint="eastAsia" w:ascii="仿宋_GB2312" w:hAnsi="宋体" w:cs="仿宋_GB2312"/>
        </w:rPr>
        <w:t>刑更</w:t>
      </w:r>
      <w:r>
        <w:rPr>
          <w:rFonts w:ascii="仿宋_GB2312" w:hAnsi="宋体" w:cs="仿宋_GB2312"/>
        </w:rPr>
        <w:t>52</w:t>
      </w:r>
      <w:r>
        <w:rPr>
          <w:rFonts w:hint="eastAsia" w:ascii="仿宋_GB2312" w:hAnsi="宋体" w:cs="仿宋_GB2312"/>
        </w:rPr>
        <w:t>号刑事裁定，减刑八个月。</w:t>
      </w:r>
      <w:r>
        <w:rPr>
          <w:rFonts w:hint="eastAsia" w:ascii="仿宋_GB2312" w:hAnsi="Times New Roman" w:cs="仿宋_GB2312"/>
        </w:rPr>
        <w:t>现刑期至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罪犯庄敢在服刑期间，确有悔改表现：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该犯能够认罪悔罪；能够遵守法律法规及监规，接受教育改造，发生严重违规行为后能够服从管教，端正态度，积极投入改造；能够积极参加思想、文化、职业技术教育；能够积极参加劳动，努力完成劳动任务。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107</w:t>
      </w:r>
      <w:r>
        <w:rPr>
          <w:rFonts w:hint="eastAsia" w:ascii="仿宋_GB2312" w:hAnsi="Times New Roman" w:cs="仿宋_GB2312"/>
        </w:rPr>
        <w:t>分，本轮考核期内累计获</w:t>
      </w:r>
      <w:r>
        <w:rPr>
          <w:rFonts w:ascii="仿宋_GB2312" w:hAnsi="Times New Roman" w:cs="仿宋_GB2312"/>
        </w:rPr>
        <w:t>5747</w:t>
      </w:r>
      <w:r>
        <w:rPr>
          <w:rFonts w:hint="eastAsia" w:ascii="仿宋_GB2312" w:hAnsi="Times New Roman" w:cs="仿宋_GB2312"/>
        </w:rPr>
        <w:t>分，合计获得</w:t>
      </w:r>
      <w:r>
        <w:rPr>
          <w:rFonts w:ascii="仿宋_GB2312" w:hAnsi="Times New Roman" w:cs="仿宋_GB2312"/>
        </w:rPr>
        <w:t>5854</w:t>
      </w:r>
      <w:r>
        <w:rPr>
          <w:rFonts w:hint="eastAsia" w:ascii="仿宋_GB2312" w:hAnsi="Times New Roman" w:cs="仿宋_GB2312"/>
        </w:rPr>
        <w:t>分，表扬</w:t>
      </w:r>
      <w:r>
        <w:rPr>
          <w:rFonts w:ascii="仿宋_GB2312" w:hAnsi="Times New Roman" w:cs="仿宋_GB2312"/>
        </w:rPr>
        <w:t>8</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次。间隔期自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月，获得</w:t>
      </w:r>
      <w:r>
        <w:rPr>
          <w:rFonts w:ascii="仿宋_GB2312" w:hAnsi="Times New Roman" w:cs="仿宋_GB2312"/>
        </w:rPr>
        <w:t>5310</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50</w:t>
      </w:r>
      <w:r>
        <w:rPr>
          <w:rFonts w:hint="eastAsia" w:ascii="仿宋_GB2312" w:hAnsi="Times New Roman" w:cs="仿宋_GB2312"/>
        </w:rPr>
        <w:t>分，具体扣分情况为：</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日因该犯在</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日争吵并有推搡行为，予以一次性扣</w:t>
      </w:r>
      <w:r>
        <w:rPr>
          <w:rFonts w:ascii="仿宋_GB2312" w:hAnsi="Times New Roman" w:cs="仿宋_GB2312"/>
        </w:rPr>
        <w:t>50</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财产性判项履行情况：该犯本次报减期间向福建省福州市中级人民法院缴纳罚金人民币</w:t>
      </w:r>
      <w:r>
        <w:rPr>
          <w:rFonts w:ascii="仿宋_GB2312" w:hAnsi="Times New Roman" w:cs="仿宋_GB2312"/>
        </w:rPr>
        <w:t>10</w:t>
      </w:r>
      <w:r>
        <w:rPr>
          <w:rFonts w:hint="eastAsia" w:ascii="仿宋_GB2312" w:hAnsi="Times New Roman" w:cs="仿宋_GB2312"/>
        </w:rPr>
        <w:t>万元。</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ascii="仿宋_GB2312" w:hAnsi="Times New Roman" w:cs="仿宋_GB2312"/>
        </w:rPr>
        <w:t>支持罪犯庄敢减刑的主要证据有：生效的裁判文书、罪犯月考核表、奖励审批表、认罪悔罪书、福建省福州市中级人民法院出具的交款凭证等。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庄敢在服刑期间，确有悔改表现，依照《中华人民共和国刑法》第七十八条、第七十九条、《中华人民共和国刑事诉讼法》第二百七十三条第二款和《中华人民共和国监狱法》第二十九条之规定，建议对罪犯庄敢予以减刑八个月。特提请你院审理裁定。</w:t>
      </w:r>
    </w:p>
    <w:p>
      <w:pPr>
        <w:pStyle w:val="3"/>
        <w:spacing w:line="520" w:lineRule="exact"/>
        <w:ind w:right="-48" w:rightChars="-15" w:firstLine="1574" w:firstLineChars="4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附件：⒈罪犯庄敢卷宗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24</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rPr>
      </w:pPr>
    </w:p>
    <w:p>
      <w:pPr>
        <w:spacing w:line="520" w:lineRule="exact"/>
        <w:ind w:firstLine="640" w:firstLineChars="200"/>
        <w:rPr>
          <w:rFonts w:ascii="仿宋_GB2312" w:hAnsi="Times New Roman" w:cs="Times New Roman"/>
        </w:rPr>
      </w:pPr>
      <w:r>
        <w:rPr>
          <w:rFonts w:hint="eastAsia" w:ascii="仿宋_GB2312" w:hAnsi="Times New Roman" w:cs="仿宋_GB2312"/>
        </w:rPr>
        <w:t>罪犯李天才</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，曾用名李友平，男，穿青人，</w:t>
      </w:r>
      <w:r>
        <w:rPr>
          <w:rFonts w:ascii="仿宋_GB2312" w:hAnsi="Times New Roman" w:cs="仿宋_GB2312"/>
        </w:rPr>
        <w:t>1992</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日出生，家住贵州省织金县，捕前系无业人员。</w:t>
      </w:r>
    </w:p>
    <w:p>
      <w:pPr>
        <w:spacing w:line="520" w:lineRule="exact"/>
        <w:ind w:firstLine="640" w:firstLineChars="200"/>
        <w:rPr>
          <w:rFonts w:ascii="仿宋_GB2312" w:hAnsi="Times New Roman" w:cs="Times New Roman"/>
        </w:rPr>
      </w:pPr>
      <w:r>
        <w:rPr>
          <w:rFonts w:hint="eastAsia" w:ascii="仿宋_GB2312" w:hAnsi="仿宋" w:cs="仿宋_GB2312"/>
        </w:rPr>
        <w:t>福建省泉州市丰泽区人民法院于</w:t>
      </w:r>
      <w:r>
        <w:rPr>
          <w:rFonts w:ascii="仿宋_GB2312" w:hAnsi="仿宋_GB2312" w:cs="仿宋_GB2312"/>
        </w:rPr>
        <w:t>2017</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6</w:t>
      </w:r>
      <w:r>
        <w:rPr>
          <w:rFonts w:hint="eastAsia" w:ascii="仿宋_GB2312" w:hAnsi="仿宋_GB2312" w:cs="仿宋_GB2312"/>
        </w:rPr>
        <w:t>日</w:t>
      </w:r>
      <w:r>
        <w:rPr>
          <w:rFonts w:hint="eastAsia" w:ascii="仿宋_GB2312" w:hAnsi="宋体" w:cs="仿宋_GB2312"/>
        </w:rPr>
        <w:t>作出（</w:t>
      </w:r>
      <w:r>
        <w:rPr>
          <w:rFonts w:ascii="仿宋_GB2312" w:hAnsi="宋体" w:cs="仿宋_GB2312"/>
        </w:rPr>
        <w:t>2017</w:t>
      </w:r>
      <w:r>
        <w:rPr>
          <w:rFonts w:hint="eastAsia" w:ascii="仿宋_GB2312" w:hAnsi="宋体" w:cs="仿宋_GB2312"/>
        </w:rPr>
        <w:t>）</w:t>
      </w:r>
      <w:r>
        <w:rPr>
          <w:rFonts w:ascii="仿宋_GB2312" w:hAnsi="宋体" w:cs="仿宋_GB2312"/>
        </w:rPr>
        <w:t>0503</w:t>
      </w:r>
      <w:r>
        <w:rPr>
          <w:rFonts w:hint="eastAsia" w:ascii="仿宋_GB2312" w:hAnsi="宋体" w:cs="仿宋_GB2312"/>
        </w:rPr>
        <w:t>刑初</w:t>
      </w:r>
      <w:r>
        <w:rPr>
          <w:rFonts w:ascii="仿宋_GB2312" w:hAnsi="宋体" w:cs="仿宋_GB2312"/>
        </w:rPr>
        <w:t>405</w:t>
      </w:r>
      <w:r>
        <w:rPr>
          <w:rFonts w:hint="eastAsia" w:ascii="仿宋_GB2312" w:hAnsi="宋体" w:cs="仿宋_GB2312"/>
        </w:rPr>
        <w:t>号刑事附带民事判决，以被告人李天才犯抢劫罪，判处有期徒刑十四年，并处罚金人民币一万元，被告人李天才应赔偿附带民事诉讼原告人经济损失人民币</w:t>
      </w:r>
      <w:r>
        <w:rPr>
          <w:rFonts w:ascii="仿宋_GB2312" w:hAnsi="宋体" w:cs="仿宋_GB2312"/>
        </w:rPr>
        <w:t>174869.21</w:t>
      </w:r>
      <w:r>
        <w:rPr>
          <w:rFonts w:hint="eastAsia" w:ascii="仿宋_GB2312" w:hAnsi="宋体" w:cs="仿宋_GB2312"/>
        </w:rPr>
        <w:t>元（扣押的人民币</w:t>
      </w:r>
      <w:r>
        <w:rPr>
          <w:rFonts w:ascii="仿宋_GB2312" w:hAnsi="宋体" w:cs="仿宋_GB2312"/>
        </w:rPr>
        <w:t>14</w:t>
      </w:r>
      <w:r>
        <w:rPr>
          <w:rFonts w:hint="eastAsia" w:ascii="仿宋_GB2312" w:hAnsi="宋体" w:cs="仿宋_GB2312"/>
        </w:rPr>
        <w:t>元可抵缴）。刑期自</w:t>
      </w:r>
      <w:r>
        <w:rPr>
          <w:rFonts w:ascii="仿宋_GB2312" w:hAnsi="宋体" w:cs="仿宋_GB2312"/>
        </w:rPr>
        <w:t>2017</w:t>
      </w:r>
      <w:r>
        <w:rPr>
          <w:rFonts w:hint="eastAsia" w:ascii="仿宋_GB2312" w:hAnsi="宋体" w:cs="仿宋_GB2312"/>
        </w:rPr>
        <w:t>年</w:t>
      </w:r>
      <w:r>
        <w:rPr>
          <w:rFonts w:ascii="仿宋_GB2312" w:hAnsi="宋体" w:cs="仿宋_GB2312"/>
        </w:rPr>
        <w:t>6</w:t>
      </w:r>
      <w:r>
        <w:rPr>
          <w:rFonts w:hint="eastAsia" w:ascii="仿宋_GB2312" w:hAnsi="宋体" w:cs="仿宋_GB2312"/>
        </w:rPr>
        <w:t>月</w:t>
      </w:r>
      <w:r>
        <w:rPr>
          <w:rFonts w:ascii="仿宋_GB2312" w:hAnsi="宋体" w:cs="仿宋_GB2312"/>
        </w:rPr>
        <w:t>5</w:t>
      </w:r>
      <w:r>
        <w:rPr>
          <w:rFonts w:hint="eastAsia" w:ascii="仿宋_GB2312" w:hAnsi="宋体" w:cs="仿宋_GB2312"/>
        </w:rPr>
        <w:t>日起至</w:t>
      </w:r>
      <w:r>
        <w:rPr>
          <w:rFonts w:ascii="仿宋_GB2312" w:hAnsi="宋体" w:cs="仿宋_GB2312"/>
        </w:rPr>
        <w:t>2031</w:t>
      </w:r>
      <w:r>
        <w:rPr>
          <w:rFonts w:hint="eastAsia" w:ascii="仿宋_GB2312" w:hAnsi="宋体" w:cs="仿宋_GB2312"/>
        </w:rPr>
        <w:t>年</w:t>
      </w:r>
      <w:r>
        <w:rPr>
          <w:rFonts w:ascii="仿宋_GB2312" w:hAnsi="宋体" w:cs="仿宋_GB2312"/>
        </w:rPr>
        <w:t>6</w:t>
      </w:r>
      <w:r>
        <w:rPr>
          <w:rFonts w:hint="eastAsia" w:ascii="仿宋_GB2312" w:hAnsi="宋体" w:cs="仿宋_GB2312"/>
        </w:rPr>
        <w:t>月</w:t>
      </w:r>
      <w:r>
        <w:rPr>
          <w:rFonts w:ascii="仿宋_GB2312" w:hAnsi="宋体" w:cs="仿宋_GB2312"/>
        </w:rPr>
        <w:t>4</w:t>
      </w:r>
      <w:r>
        <w:rPr>
          <w:rFonts w:hint="eastAsia" w:ascii="仿宋_GB2312" w:hAnsi="宋体" w:cs="仿宋_GB2312"/>
        </w:rPr>
        <w:t>日止。</w:t>
      </w:r>
      <w:r>
        <w:rPr>
          <w:rFonts w:ascii="仿宋_GB2312" w:hAnsi="宋体" w:cs="仿宋_GB2312"/>
        </w:rPr>
        <w:t>2018</w:t>
      </w:r>
      <w:r>
        <w:rPr>
          <w:rFonts w:hint="eastAsia" w:ascii="仿宋_GB2312" w:hAnsi="宋体" w:cs="仿宋_GB2312"/>
        </w:rPr>
        <w:t>年</w:t>
      </w:r>
      <w:r>
        <w:rPr>
          <w:rFonts w:ascii="仿宋_GB2312" w:hAnsi="宋体" w:cs="仿宋_GB2312"/>
        </w:rPr>
        <w:t>1</w:t>
      </w:r>
      <w:r>
        <w:rPr>
          <w:rFonts w:hint="eastAsia" w:ascii="仿宋_GB2312" w:hAnsi="宋体" w:cs="仿宋_GB2312"/>
        </w:rPr>
        <w:t>月</w:t>
      </w:r>
      <w:r>
        <w:rPr>
          <w:rFonts w:ascii="仿宋_GB2312" w:hAnsi="宋体" w:cs="仿宋_GB2312"/>
        </w:rPr>
        <w:t>19</w:t>
      </w:r>
      <w:r>
        <w:rPr>
          <w:rFonts w:hint="eastAsia" w:ascii="仿宋_GB2312" w:hAnsi="宋体" w:cs="仿宋_GB2312"/>
        </w:rPr>
        <w:t>日交付福建省仓山监狱执行刑罚</w:t>
      </w:r>
      <w:r>
        <w:rPr>
          <w:rFonts w:hint="eastAsia" w:ascii="仿宋_GB2312" w:hAnsi="Times New Roman" w:cs="仿宋_GB2312"/>
        </w:rPr>
        <w:t>。现属普管级罪犯。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罪犯李天才在服刑期间，确有悔改表现：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6833.3</w:t>
      </w:r>
      <w:r>
        <w:rPr>
          <w:rFonts w:hint="eastAsia" w:ascii="仿宋_GB2312" w:hAnsi="Times New Roman" w:cs="仿宋_GB2312"/>
        </w:rPr>
        <w:t>分，表扬</w:t>
      </w:r>
      <w:r>
        <w:rPr>
          <w:rFonts w:ascii="仿宋_GB2312" w:hAnsi="Times New Roman" w:cs="仿宋_GB2312"/>
        </w:rPr>
        <w:t>9</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次，考核期内违规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15</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财产刑履行情况：未履行财产刑。该犯考核期内消费人民币</w:t>
      </w:r>
      <w:r>
        <w:rPr>
          <w:rFonts w:ascii="仿宋_GB2312" w:hAnsi="Times New Roman" w:cs="仿宋_GB2312"/>
        </w:rPr>
        <w:t>16678.15</w:t>
      </w:r>
      <w:r>
        <w:rPr>
          <w:rFonts w:hint="eastAsia" w:ascii="仿宋_GB2312" w:hAnsi="Times New Roman" w:cs="仿宋_GB2312"/>
        </w:rPr>
        <w:t>元，月均消费</w:t>
      </w:r>
      <w:r>
        <w:rPr>
          <w:rFonts w:ascii="仿宋_GB2312" w:hAnsi="Times New Roman" w:cs="仿宋_GB2312"/>
        </w:rPr>
        <w:t>297.82</w:t>
      </w:r>
      <w:r>
        <w:rPr>
          <w:rFonts w:hint="eastAsia" w:ascii="仿宋_GB2312" w:hAnsi="Times New Roman" w:cs="仿宋_GB2312"/>
        </w:rPr>
        <w:t>元，账户可用余额人民币</w:t>
      </w:r>
      <w:r>
        <w:rPr>
          <w:rFonts w:ascii="仿宋_GB2312" w:hAnsi="Times New Roman" w:cs="仿宋_GB2312"/>
        </w:rPr>
        <w:t>1262.03</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rPr>
        <w:t>该犯系因抢劫被判处十年以上有期徒刑罪犯，财产刑未履行，属于多种从严掌握减刑的对象，提请减刑幅度共扣减四个月。</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ascii="仿宋_GB2312" w:hAnsi="Times New Roman" w:cs="仿宋_GB2312"/>
        </w:rPr>
        <w:t>支持罪犯李天才减刑的主要证据有：生效的裁判文书、罪犯月考核表、奖励审批表、认罪悔罪书、狱内消费清单等。</w:t>
      </w:r>
    </w:p>
    <w:p>
      <w:pPr>
        <w:spacing w:line="520" w:lineRule="exact"/>
        <w:ind w:firstLine="640" w:firstLineChars="200"/>
        <w:rPr>
          <w:rFonts w:ascii="仿宋_GB2312" w:hAnsi="Times New Roman" w:cs="Times New Roman"/>
        </w:rPr>
      </w:pPr>
      <w:r>
        <w:rPr>
          <w:rFonts w:hint="eastAsia" w:ascii="仿宋_GB2312" w:hAnsi="Times New Roman" w:cs="仿宋_GB2312"/>
        </w:rPr>
        <w:t>罪犯李天才在服刑期间，确有悔改表现，依照《中华人民共和国刑法》第七十八条、第七十九条、《中华人民共和国刑事诉讼法》第二百七十三条第二款和《中华人民共和国监狱法》第二十九条之规定，建议对罪犯李天才予以减刑五个月。特提请你院审理裁定。</w:t>
      </w:r>
    </w:p>
    <w:p>
      <w:pPr>
        <w:pStyle w:val="3"/>
        <w:spacing w:line="520" w:lineRule="exact"/>
        <w:ind w:right="-48" w:rightChars="-15" w:firstLine="1574" w:firstLineChars="4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附件：⒈罪犯李天才卷宗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snapToGrid w:val="0"/>
        <w:jc w:val="center"/>
        <w:rPr>
          <w:rFonts w:ascii="方正小标宋简体" w:hAnsi="方正小标宋简体" w:eastAsia="方正小标宋简体" w:cs="Times New Roman"/>
        </w:rPr>
      </w:pPr>
    </w:p>
    <w:p>
      <w:pPr>
        <w:snapToGrid w:val="0"/>
        <w:jc w:val="center"/>
        <w:rPr>
          <w:rFonts w:ascii="方正小标宋简体" w:hAnsi="方正小标宋简体" w:eastAsia="方正小标宋简体" w:cs="Times New Roman"/>
        </w:rPr>
      </w:pPr>
    </w:p>
    <w:p>
      <w:pPr>
        <w:snapToGrid w:val="0"/>
        <w:jc w:val="center"/>
        <w:rPr>
          <w:rFonts w:ascii="方正小标宋简体" w:hAnsi="方正小标宋简体" w:eastAsia="方正小标宋简体" w:cs="Times New Roman"/>
        </w:rPr>
      </w:pPr>
    </w:p>
    <w:p>
      <w:pPr>
        <w:snapToGrid w:val="0"/>
        <w:jc w:val="center"/>
        <w:rPr>
          <w:rFonts w:ascii="方正小标宋简体" w:hAnsi="方正小标宋简体" w:eastAsia="方正小标宋简体" w:cs="Times New Roman"/>
        </w:rPr>
      </w:pPr>
    </w:p>
    <w:p>
      <w:pPr>
        <w:snapToGrid w:val="0"/>
        <w:jc w:val="center"/>
        <w:rPr>
          <w:rFonts w:ascii="方正小标宋简体" w:hAnsi="方正小标宋简体" w:eastAsia="方正小标宋简体" w:cs="Times New Roman"/>
        </w:rPr>
      </w:pPr>
    </w:p>
    <w:p>
      <w:pPr>
        <w:snapToGrid w:val="0"/>
        <w:jc w:val="center"/>
        <w:rPr>
          <w:rFonts w:ascii="方正小标宋简体" w:hAnsi="方正小标宋简体" w:eastAsia="方正小标宋简体" w:cs="Times New Roman"/>
        </w:rPr>
      </w:pPr>
    </w:p>
    <w:p>
      <w:pPr>
        <w:snapToGrid w:val="0"/>
        <w:jc w:val="center"/>
        <w:rPr>
          <w:rFonts w:ascii="方正小标宋简体" w:hAnsi="方正小标宋简体" w:eastAsia="方正小标宋简体"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25</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rPr>
      </w:pPr>
    </w:p>
    <w:p>
      <w:pPr>
        <w:spacing w:line="520" w:lineRule="exact"/>
        <w:ind w:firstLine="640" w:firstLineChars="200"/>
        <w:rPr>
          <w:rFonts w:ascii="仿宋_GB2312" w:hAnsi="Times New Roman" w:cs="Times New Roman"/>
        </w:rPr>
      </w:pPr>
      <w:r>
        <w:rPr>
          <w:rFonts w:hint="eastAsia" w:ascii="仿宋_GB2312" w:hAnsi="Times New Roman" w:cs="仿宋_GB2312"/>
        </w:rPr>
        <w:t>罪犯李伦涛</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1987</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日出生，户籍地山东省滕州市，捕前系个体户。</w:t>
      </w:r>
    </w:p>
    <w:p>
      <w:pPr>
        <w:spacing w:line="520" w:lineRule="exact"/>
        <w:ind w:firstLine="640" w:firstLineChars="200"/>
        <w:rPr>
          <w:rFonts w:ascii="仿宋_GB2312" w:hAnsi="Times New Roman" w:cs="Times New Roman"/>
        </w:rPr>
      </w:pPr>
      <w:r>
        <w:rPr>
          <w:rFonts w:hint="eastAsia" w:ascii="仿宋_GB2312" w:hAnsi="仿宋" w:cs="仿宋_GB2312"/>
        </w:rPr>
        <w:t>福建省霞浦县人民法院于</w:t>
      </w:r>
      <w:r>
        <w:rPr>
          <w:rFonts w:ascii="仿宋_GB2312" w:hAnsi="仿宋_GB2312" w:cs="仿宋_GB2312"/>
        </w:rPr>
        <w:t>2019</w:t>
      </w:r>
      <w:r>
        <w:rPr>
          <w:rFonts w:hint="eastAsia" w:ascii="仿宋_GB2312" w:hAnsi="仿宋_GB2312" w:cs="仿宋_GB2312"/>
        </w:rPr>
        <w:t>年</w:t>
      </w:r>
      <w:r>
        <w:rPr>
          <w:rFonts w:ascii="仿宋_GB2312" w:hAnsi="仿宋_GB2312" w:cs="仿宋_GB2312"/>
        </w:rPr>
        <w:t>11</w:t>
      </w:r>
      <w:r>
        <w:rPr>
          <w:rFonts w:hint="eastAsia" w:ascii="仿宋_GB2312" w:hAnsi="仿宋_GB2312" w:cs="仿宋_GB2312"/>
        </w:rPr>
        <w:t>月</w:t>
      </w:r>
      <w:r>
        <w:rPr>
          <w:rFonts w:ascii="仿宋_GB2312" w:hAnsi="仿宋_GB2312" w:cs="仿宋_GB2312"/>
        </w:rPr>
        <w:t>18</w:t>
      </w:r>
      <w:r>
        <w:rPr>
          <w:rFonts w:hint="eastAsia" w:ascii="仿宋_GB2312" w:hAnsi="仿宋_GB2312" w:cs="仿宋_GB2312"/>
        </w:rPr>
        <w:t>日</w:t>
      </w:r>
      <w:r>
        <w:rPr>
          <w:rFonts w:hint="eastAsia" w:ascii="仿宋_GB2312" w:hAnsi="宋体" w:cs="仿宋_GB2312"/>
        </w:rPr>
        <w:t>作出</w:t>
      </w:r>
      <w:r>
        <w:rPr>
          <w:rFonts w:hint="eastAsia" w:ascii="仿宋_GB2312" w:hAnsi="仿宋_GB2312" w:cs="仿宋_GB2312"/>
        </w:rPr>
        <w:t>（</w:t>
      </w:r>
      <w:r>
        <w:rPr>
          <w:rFonts w:ascii="仿宋_GB2312" w:hAnsi="仿宋_GB2312" w:cs="仿宋_GB2312"/>
        </w:rPr>
        <w:t>2019</w:t>
      </w:r>
      <w:r>
        <w:rPr>
          <w:rFonts w:hint="eastAsia" w:ascii="仿宋_GB2312" w:hAnsi="仿宋_GB2312" w:cs="仿宋_GB2312"/>
        </w:rPr>
        <w:t>）闽</w:t>
      </w:r>
      <w:r>
        <w:rPr>
          <w:rFonts w:ascii="仿宋_GB2312" w:hAnsi="仿宋_GB2312" w:cs="仿宋_GB2312"/>
        </w:rPr>
        <w:t>0921</w:t>
      </w:r>
      <w:r>
        <w:rPr>
          <w:rFonts w:hint="eastAsia" w:ascii="仿宋_GB2312" w:hAnsi="仿宋_GB2312" w:cs="仿宋_GB2312"/>
        </w:rPr>
        <w:t>刑初</w:t>
      </w:r>
      <w:r>
        <w:rPr>
          <w:rFonts w:ascii="仿宋_GB2312" w:hAnsi="仿宋_GB2312" w:cs="仿宋_GB2312"/>
        </w:rPr>
        <w:t>321</w:t>
      </w:r>
      <w:r>
        <w:rPr>
          <w:rFonts w:hint="eastAsia" w:ascii="仿宋_GB2312" w:hAnsi="仿宋_GB2312" w:cs="仿宋_GB2312"/>
        </w:rPr>
        <w:t>号</w:t>
      </w:r>
      <w:r>
        <w:rPr>
          <w:rFonts w:hint="eastAsia" w:ascii="仿宋_GB2312" w:hAnsi="宋体" w:cs="仿宋_GB2312"/>
        </w:rPr>
        <w:t>刑事判决，以被告人李伦涛犯组织卖淫罪，判处有期徒刑十一年，并处罚金人民币</w:t>
      </w:r>
      <w:r>
        <w:rPr>
          <w:rFonts w:ascii="仿宋_GB2312" w:hAnsi="宋体" w:cs="仿宋_GB2312"/>
        </w:rPr>
        <w:t>80</w:t>
      </w:r>
      <w:r>
        <w:rPr>
          <w:rFonts w:hint="eastAsia" w:ascii="仿宋_GB2312" w:hAnsi="宋体" w:cs="仿宋_GB2312"/>
        </w:rPr>
        <w:t>万元。宣判后，被告人不服，提出上诉。福建省宁德市中级人民法院于</w:t>
      </w:r>
      <w:r>
        <w:rPr>
          <w:rFonts w:ascii="仿宋_GB2312" w:hAnsi="宋体" w:cs="仿宋_GB2312"/>
        </w:rPr>
        <w:t>2020</w:t>
      </w:r>
      <w:r>
        <w:rPr>
          <w:rFonts w:hint="eastAsia" w:ascii="仿宋_GB2312" w:hAnsi="宋体" w:cs="仿宋_GB2312"/>
        </w:rPr>
        <w:t>年</w:t>
      </w:r>
      <w:r>
        <w:rPr>
          <w:rFonts w:ascii="仿宋_GB2312" w:hAnsi="宋体" w:cs="仿宋_GB2312"/>
        </w:rPr>
        <w:t>1</w:t>
      </w:r>
      <w:r>
        <w:rPr>
          <w:rFonts w:hint="eastAsia" w:ascii="仿宋_GB2312" w:hAnsi="宋体" w:cs="仿宋_GB2312"/>
        </w:rPr>
        <w:t>月</w:t>
      </w:r>
      <w:r>
        <w:rPr>
          <w:rFonts w:ascii="仿宋_GB2312" w:hAnsi="宋体" w:cs="仿宋_GB2312"/>
        </w:rPr>
        <w:t>14</w:t>
      </w:r>
      <w:r>
        <w:rPr>
          <w:rFonts w:hint="eastAsia" w:ascii="仿宋_GB2312" w:hAnsi="宋体" w:cs="仿宋_GB2312"/>
        </w:rPr>
        <w:t>日作出（</w:t>
      </w:r>
      <w:r>
        <w:rPr>
          <w:rFonts w:ascii="仿宋_GB2312" w:hAnsi="宋体" w:cs="仿宋_GB2312"/>
        </w:rPr>
        <w:t>2020</w:t>
      </w:r>
      <w:r>
        <w:rPr>
          <w:rFonts w:hint="eastAsia" w:ascii="仿宋_GB2312" w:hAnsi="宋体" w:cs="仿宋_GB2312"/>
        </w:rPr>
        <w:t>）闽</w:t>
      </w:r>
      <w:r>
        <w:rPr>
          <w:rFonts w:ascii="仿宋_GB2312" w:hAnsi="宋体" w:cs="仿宋_GB2312"/>
        </w:rPr>
        <w:t>09</w:t>
      </w:r>
      <w:r>
        <w:rPr>
          <w:rFonts w:hint="eastAsia" w:ascii="仿宋_GB2312" w:hAnsi="宋体" w:cs="仿宋_GB2312"/>
        </w:rPr>
        <w:t>刑终</w:t>
      </w:r>
      <w:r>
        <w:rPr>
          <w:rFonts w:ascii="仿宋_GB2312" w:hAnsi="宋体" w:cs="仿宋_GB2312"/>
        </w:rPr>
        <w:t>15</w:t>
      </w:r>
      <w:r>
        <w:rPr>
          <w:rFonts w:hint="eastAsia" w:ascii="仿宋_GB2312" w:hAnsi="宋体" w:cs="仿宋_GB2312"/>
        </w:rPr>
        <w:t>号刑事判决，维持一审判决对被告人李伦涛定罪量刑部分判决，改判追缴上诉人李伦涛与同案人共同违法所得人民币</w:t>
      </w:r>
      <w:r>
        <w:rPr>
          <w:rFonts w:ascii="仿宋_GB2312" w:hAnsi="宋体" w:cs="仿宋_GB2312"/>
        </w:rPr>
        <w:t>1346880</w:t>
      </w:r>
      <w:r>
        <w:rPr>
          <w:rFonts w:hint="eastAsia" w:ascii="仿宋_GB2312" w:hAnsi="宋体" w:cs="仿宋_GB2312"/>
        </w:rPr>
        <w:t>元，予以没收，上缴国库</w:t>
      </w:r>
      <w:r>
        <w:rPr>
          <w:rFonts w:hint="eastAsia" w:ascii="仿宋_GB2312" w:hAnsi="Times New Roman" w:cs="仿宋_GB2312"/>
        </w:rPr>
        <w:t>。</w:t>
      </w:r>
      <w:r>
        <w:rPr>
          <w:rFonts w:hint="eastAsia" w:ascii="仿宋_GB2312" w:hAnsi="宋体" w:cs="仿宋_GB2312"/>
        </w:rPr>
        <w:t>刑期自</w:t>
      </w:r>
      <w:r>
        <w:rPr>
          <w:rFonts w:ascii="仿宋_GB2312" w:hAnsi="宋体" w:cs="仿宋_GB2312"/>
        </w:rPr>
        <w:t>2019</w:t>
      </w:r>
      <w:r>
        <w:rPr>
          <w:rFonts w:hint="eastAsia" w:ascii="仿宋_GB2312" w:hAnsi="宋体" w:cs="仿宋_GB2312"/>
        </w:rPr>
        <w:t>年</w:t>
      </w:r>
      <w:r>
        <w:rPr>
          <w:rFonts w:ascii="仿宋_GB2312" w:hAnsi="宋体" w:cs="仿宋_GB2312"/>
        </w:rPr>
        <w:t>1</w:t>
      </w:r>
      <w:r>
        <w:rPr>
          <w:rFonts w:hint="eastAsia" w:ascii="仿宋_GB2312" w:hAnsi="宋体" w:cs="仿宋_GB2312"/>
        </w:rPr>
        <w:t>月</w:t>
      </w:r>
      <w:r>
        <w:rPr>
          <w:rFonts w:ascii="仿宋_GB2312" w:hAnsi="宋体" w:cs="仿宋_GB2312"/>
        </w:rPr>
        <w:t>2</w:t>
      </w:r>
      <w:r>
        <w:rPr>
          <w:rFonts w:hint="eastAsia" w:ascii="仿宋_GB2312" w:hAnsi="宋体" w:cs="仿宋_GB2312"/>
        </w:rPr>
        <w:t>日起至</w:t>
      </w:r>
      <w:r>
        <w:rPr>
          <w:rFonts w:ascii="仿宋_GB2312" w:hAnsi="宋体" w:cs="仿宋_GB2312"/>
        </w:rPr>
        <w:t>2030</w:t>
      </w:r>
      <w:r>
        <w:rPr>
          <w:rFonts w:hint="eastAsia" w:ascii="仿宋_GB2312" w:hAnsi="宋体" w:cs="仿宋_GB2312"/>
        </w:rPr>
        <w:t>年</w:t>
      </w:r>
      <w:r>
        <w:rPr>
          <w:rFonts w:ascii="仿宋_GB2312" w:hAnsi="宋体" w:cs="仿宋_GB2312"/>
        </w:rPr>
        <w:t>1</w:t>
      </w:r>
      <w:r>
        <w:rPr>
          <w:rFonts w:hint="eastAsia" w:ascii="仿宋_GB2312" w:hAnsi="宋体" w:cs="仿宋_GB2312"/>
        </w:rPr>
        <w:t>月</w:t>
      </w:r>
      <w:r>
        <w:rPr>
          <w:rFonts w:ascii="仿宋_GB2312" w:hAnsi="宋体" w:cs="仿宋_GB2312"/>
        </w:rPr>
        <w:t>1</w:t>
      </w:r>
      <w:r>
        <w:rPr>
          <w:rFonts w:hint="eastAsia" w:ascii="仿宋_GB2312" w:hAnsi="宋体" w:cs="仿宋_GB2312"/>
        </w:rPr>
        <w:t>日止。</w:t>
      </w:r>
      <w:r>
        <w:rPr>
          <w:rFonts w:ascii="仿宋_GB2312" w:hAnsi="宋体" w:cs="仿宋_GB2312"/>
        </w:rPr>
        <w:t>2020</w:t>
      </w:r>
      <w:r>
        <w:rPr>
          <w:rFonts w:hint="eastAsia" w:ascii="仿宋_GB2312" w:hAnsi="宋体" w:cs="仿宋_GB2312"/>
        </w:rPr>
        <w:t>年</w:t>
      </w:r>
      <w:r>
        <w:rPr>
          <w:rFonts w:ascii="仿宋_GB2312" w:hAnsi="宋体" w:cs="仿宋_GB2312"/>
        </w:rPr>
        <w:t>2</w:t>
      </w:r>
      <w:r>
        <w:rPr>
          <w:rFonts w:hint="eastAsia" w:ascii="仿宋_GB2312" w:hAnsi="宋体" w:cs="仿宋_GB2312"/>
        </w:rPr>
        <w:t>月</w:t>
      </w:r>
      <w:r>
        <w:rPr>
          <w:rFonts w:ascii="仿宋_GB2312" w:hAnsi="宋体" w:cs="仿宋_GB2312"/>
        </w:rPr>
        <w:t>19</w:t>
      </w:r>
      <w:r>
        <w:rPr>
          <w:rFonts w:hint="eastAsia" w:ascii="仿宋_GB2312" w:hAnsi="宋体" w:cs="仿宋_GB2312"/>
        </w:rPr>
        <w:t>日交付福建省仓山监狱执行刑罚</w:t>
      </w:r>
      <w:r>
        <w:rPr>
          <w:rFonts w:hint="eastAsia" w:ascii="仿宋_GB2312" w:hAnsi="Times New Roman" w:cs="仿宋_GB2312"/>
        </w:rPr>
        <w:t>。现属普管级罪犯。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罪犯李伦涛在服刑期间，确有悔改表现：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3262</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10</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财产刑履行情况：本次报减期间向福建省霞浦县人民法院缴纳罚金人民币</w:t>
      </w:r>
      <w:r>
        <w:rPr>
          <w:rFonts w:ascii="仿宋_GB2312" w:hAnsi="Times New Roman" w:cs="仿宋_GB2312"/>
        </w:rPr>
        <w:t>3000</w:t>
      </w:r>
      <w:r>
        <w:rPr>
          <w:rFonts w:hint="eastAsia" w:ascii="仿宋_GB2312" w:hAnsi="Times New Roman" w:cs="仿宋_GB2312"/>
        </w:rPr>
        <w:t>元。该犯考核期内消费人民币</w:t>
      </w:r>
      <w:r>
        <w:rPr>
          <w:rFonts w:ascii="仿宋_GB2312" w:hAnsi="Times New Roman" w:cs="仿宋_GB2312"/>
        </w:rPr>
        <w:t>7556.05</w:t>
      </w:r>
      <w:r>
        <w:rPr>
          <w:rFonts w:hint="eastAsia" w:ascii="仿宋_GB2312" w:hAnsi="Times New Roman" w:cs="仿宋_GB2312"/>
        </w:rPr>
        <w:t>元，月均消费</w:t>
      </w:r>
      <w:r>
        <w:rPr>
          <w:rFonts w:ascii="仿宋_GB2312" w:hAnsi="Times New Roman" w:cs="仿宋_GB2312"/>
        </w:rPr>
        <w:t>243.74</w:t>
      </w:r>
      <w:r>
        <w:rPr>
          <w:rFonts w:hint="eastAsia" w:ascii="仿宋_GB2312" w:hAnsi="Times New Roman" w:cs="仿宋_GB2312"/>
        </w:rPr>
        <w:t>元，账户可用余额人民币</w:t>
      </w:r>
      <w:r>
        <w:rPr>
          <w:rFonts w:ascii="仿宋_GB2312" w:hAnsi="Times New Roman" w:cs="仿宋_GB2312"/>
        </w:rPr>
        <w:t>2737.22</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rPr>
        <w:t>该犯财产刑履行未达到其个人应履行总额</w:t>
      </w:r>
      <w:r>
        <w:rPr>
          <w:rFonts w:ascii="仿宋_GB2312" w:hAnsi="Times New Roman" w:cs="仿宋_GB2312"/>
        </w:rPr>
        <w:t>30%</w:t>
      </w:r>
      <w:r>
        <w:rPr>
          <w:rFonts w:hint="eastAsia" w:ascii="仿宋_GB2312" w:hAnsi="Times New Roman" w:cs="仿宋_GB2312"/>
        </w:rPr>
        <w:t>，属于从严掌握减刑的对象，提请减刑幅度扣减三个月。</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ascii="仿宋_GB2312" w:hAnsi="Times New Roman" w:cs="仿宋_GB2312"/>
        </w:rPr>
        <w:t>支持罪犯李伦涛减刑的主要证据有：生效的裁判文书、罪犯月考核表、奖励审批表、认罪悔罪书、福建省霞浦县人民法院出具的交款凭证、狱内消费清单等。</w:t>
      </w:r>
    </w:p>
    <w:p>
      <w:pPr>
        <w:spacing w:line="520" w:lineRule="exact"/>
        <w:ind w:firstLine="640" w:firstLineChars="200"/>
        <w:rPr>
          <w:rFonts w:ascii="仿宋_GB2312" w:hAnsi="Times New Roman" w:cs="Times New Roman"/>
        </w:rPr>
      </w:pPr>
      <w:r>
        <w:rPr>
          <w:rFonts w:hint="eastAsia" w:ascii="仿宋_GB2312" w:hAnsi="Times New Roman" w:cs="仿宋_GB2312"/>
        </w:rPr>
        <w:t>罪犯李伦涛在服刑期间，确有悔改表现，依照《中华人民共和国刑法》第七十八条、第七十九条、《中华人民共和国刑事诉讼法》第二百七十三条第二款和《中华人民共和国监狱法》第二十九条之规定，建议对罪犯李伦涛予以减刑五个月。特提请你院审理裁定。</w:t>
      </w:r>
    </w:p>
    <w:p>
      <w:pPr>
        <w:pStyle w:val="3"/>
        <w:spacing w:line="520" w:lineRule="exact"/>
        <w:ind w:right="-48" w:rightChars="-15" w:firstLine="1574" w:firstLineChars="4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附件：⒈罪犯李伦涛卷宗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26</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rPr>
      </w:pPr>
    </w:p>
    <w:p>
      <w:pPr>
        <w:spacing w:line="520" w:lineRule="exact"/>
        <w:ind w:firstLine="640" w:firstLineChars="200"/>
        <w:rPr>
          <w:rFonts w:ascii="仿宋_GB2312" w:hAnsi="Times New Roman" w:cs="Times New Roman"/>
        </w:rPr>
      </w:pPr>
      <w:r>
        <w:rPr>
          <w:rFonts w:hint="eastAsia" w:ascii="仿宋_GB2312" w:hAnsi="Times New Roman" w:cs="仿宋_GB2312"/>
        </w:rPr>
        <w:t>罪犯陈根明</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1984</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日出生，家住福建省松溪县，捕前系务工人员。</w:t>
      </w:r>
    </w:p>
    <w:p>
      <w:pPr>
        <w:spacing w:line="520" w:lineRule="exact"/>
        <w:ind w:firstLine="640" w:firstLineChars="200"/>
        <w:rPr>
          <w:rFonts w:ascii="仿宋_GB2312" w:hAnsi="Times New Roman" w:cs="Times New Roman"/>
        </w:rPr>
      </w:pPr>
      <w:r>
        <w:rPr>
          <w:rFonts w:hint="eastAsia" w:ascii="仿宋_GB2312" w:hAnsi="仿宋" w:cs="仿宋_GB2312"/>
        </w:rPr>
        <w:t>福建省莆田市涵江区人民法院于</w:t>
      </w:r>
      <w:r>
        <w:rPr>
          <w:rFonts w:ascii="仿宋_GB2312" w:hAnsi="仿宋_GB2312" w:cs="仿宋_GB2312"/>
        </w:rPr>
        <w:t>2020</w:t>
      </w:r>
      <w:r>
        <w:rPr>
          <w:rFonts w:hint="eastAsia" w:ascii="仿宋_GB2312" w:hAnsi="仿宋_GB2312" w:cs="仿宋_GB2312"/>
        </w:rPr>
        <w:t>年</w:t>
      </w:r>
      <w:r>
        <w:rPr>
          <w:rFonts w:ascii="仿宋_GB2312" w:hAnsi="仿宋_GB2312" w:cs="仿宋_GB2312"/>
        </w:rPr>
        <w:t>9</w:t>
      </w:r>
      <w:r>
        <w:rPr>
          <w:rFonts w:hint="eastAsia" w:ascii="仿宋_GB2312" w:hAnsi="仿宋_GB2312" w:cs="仿宋_GB2312"/>
        </w:rPr>
        <w:t>月</w:t>
      </w:r>
      <w:r>
        <w:rPr>
          <w:rFonts w:ascii="仿宋_GB2312" w:hAnsi="仿宋_GB2312" w:cs="仿宋_GB2312"/>
        </w:rPr>
        <w:t>30</w:t>
      </w:r>
      <w:r>
        <w:rPr>
          <w:rFonts w:hint="eastAsia" w:ascii="仿宋_GB2312" w:hAnsi="仿宋_GB2312" w:cs="仿宋_GB2312"/>
        </w:rPr>
        <w:t>日</w:t>
      </w:r>
      <w:r>
        <w:rPr>
          <w:rFonts w:hint="eastAsia" w:ascii="仿宋_GB2312" w:hAnsi="宋体" w:cs="仿宋_GB2312"/>
        </w:rPr>
        <w:t>作出</w:t>
      </w:r>
      <w:r>
        <w:rPr>
          <w:rFonts w:hint="eastAsia" w:ascii="仿宋_GB2312" w:hAnsi="仿宋_GB2312" w:cs="仿宋_GB2312"/>
        </w:rPr>
        <w:t>（</w:t>
      </w:r>
      <w:r>
        <w:rPr>
          <w:rFonts w:ascii="仿宋_GB2312" w:hAnsi="仿宋_GB2312" w:cs="仿宋_GB2312"/>
        </w:rPr>
        <w:t>2020</w:t>
      </w:r>
      <w:r>
        <w:rPr>
          <w:rFonts w:hint="eastAsia" w:ascii="仿宋_GB2312" w:hAnsi="仿宋_GB2312" w:cs="仿宋_GB2312"/>
        </w:rPr>
        <w:t>）闽</w:t>
      </w:r>
      <w:r>
        <w:rPr>
          <w:rFonts w:ascii="仿宋_GB2312" w:hAnsi="仿宋_GB2312" w:cs="仿宋_GB2312"/>
        </w:rPr>
        <w:t>0303</w:t>
      </w:r>
      <w:r>
        <w:rPr>
          <w:rFonts w:hint="eastAsia" w:ascii="仿宋_GB2312" w:hAnsi="仿宋_GB2312" w:cs="仿宋_GB2312"/>
        </w:rPr>
        <w:t>刑初</w:t>
      </w:r>
      <w:r>
        <w:rPr>
          <w:rFonts w:ascii="仿宋_GB2312" w:hAnsi="仿宋_GB2312" w:cs="仿宋_GB2312"/>
        </w:rPr>
        <w:t>123</w:t>
      </w:r>
      <w:r>
        <w:rPr>
          <w:rFonts w:hint="eastAsia" w:ascii="仿宋_GB2312" w:hAnsi="仿宋_GB2312" w:cs="仿宋_GB2312"/>
        </w:rPr>
        <w:t>号</w:t>
      </w:r>
      <w:r>
        <w:rPr>
          <w:rFonts w:hint="eastAsia" w:ascii="仿宋_GB2312" w:hAnsi="宋体" w:cs="仿宋_GB2312"/>
        </w:rPr>
        <w:t>刑事判决，以被告人陈根明犯诈骗罪，判处有期徒刑三年九个月，并处罚金人民币三万元；责令被告人陈根明退出违法所得款人民币</w:t>
      </w:r>
      <w:r>
        <w:rPr>
          <w:rFonts w:ascii="仿宋_GB2312" w:hAnsi="宋体" w:cs="仿宋_GB2312"/>
        </w:rPr>
        <w:t>49405.4</w:t>
      </w:r>
      <w:r>
        <w:rPr>
          <w:rFonts w:hint="eastAsia" w:ascii="仿宋_GB2312" w:hAnsi="宋体" w:cs="仿宋_GB2312"/>
        </w:rPr>
        <w:t>元。宣判后，被告人不服，提出上诉。福建省莆田市中级人民法院于</w:t>
      </w:r>
      <w:r>
        <w:rPr>
          <w:rFonts w:ascii="仿宋_GB2312" w:hAnsi="宋体" w:cs="仿宋_GB2312"/>
        </w:rPr>
        <w:t>2020</w:t>
      </w:r>
      <w:r>
        <w:rPr>
          <w:rFonts w:hint="eastAsia" w:ascii="仿宋_GB2312" w:hAnsi="宋体" w:cs="仿宋_GB2312"/>
        </w:rPr>
        <w:t>年</w:t>
      </w:r>
      <w:r>
        <w:rPr>
          <w:rFonts w:ascii="仿宋_GB2312" w:hAnsi="宋体" w:cs="仿宋_GB2312"/>
        </w:rPr>
        <w:t>12</w:t>
      </w:r>
      <w:r>
        <w:rPr>
          <w:rFonts w:hint="eastAsia" w:ascii="仿宋_GB2312" w:hAnsi="宋体" w:cs="仿宋_GB2312"/>
        </w:rPr>
        <w:t>月</w:t>
      </w:r>
      <w:r>
        <w:rPr>
          <w:rFonts w:ascii="仿宋_GB2312" w:hAnsi="宋体" w:cs="仿宋_GB2312"/>
        </w:rPr>
        <w:t>2</w:t>
      </w:r>
      <w:r>
        <w:rPr>
          <w:rFonts w:hint="eastAsia" w:ascii="仿宋_GB2312" w:hAnsi="宋体" w:cs="仿宋_GB2312"/>
        </w:rPr>
        <w:t>日作出（</w:t>
      </w:r>
      <w:r>
        <w:rPr>
          <w:rFonts w:ascii="仿宋_GB2312" w:hAnsi="宋体" w:cs="仿宋_GB2312"/>
        </w:rPr>
        <w:t>2020</w:t>
      </w:r>
      <w:r>
        <w:rPr>
          <w:rFonts w:hint="eastAsia" w:ascii="仿宋_GB2312" w:hAnsi="宋体" w:cs="仿宋_GB2312"/>
        </w:rPr>
        <w:t>）闽</w:t>
      </w:r>
      <w:r>
        <w:rPr>
          <w:rFonts w:ascii="仿宋_GB2312" w:hAnsi="宋体" w:cs="仿宋_GB2312"/>
        </w:rPr>
        <w:t>03</w:t>
      </w:r>
      <w:r>
        <w:rPr>
          <w:rFonts w:hint="eastAsia" w:ascii="仿宋_GB2312" w:hAnsi="宋体" w:cs="仿宋_GB2312"/>
        </w:rPr>
        <w:t>刑终</w:t>
      </w:r>
      <w:r>
        <w:rPr>
          <w:rFonts w:ascii="仿宋_GB2312" w:hAnsi="宋体" w:cs="仿宋_GB2312"/>
        </w:rPr>
        <w:t>552</w:t>
      </w:r>
      <w:r>
        <w:rPr>
          <w:rFonts w:hint="eastAsia" w:ascii="仿宋_GB2312" w:hAnsi="宋体" w:cs="仿宋_GB2312"/>
        </w:rPr>
        <w:t>号刑事裁定，驳回上诉，维持原判。刑期自</w:t>
      </w:r>
      <w:r>
        <w:rPr>
          <w:rFonts w:ascii="仿宋_GB2312" w:hAnsi="宋体" w:cs="仿宋_GB2312"/>
        </w:rPr>
        <w:t>2019</w:t>
      </w:r>
      <w:r>
        <w:rPr>
          <w:rFonts w:hint="eastAsia" w:ascii="仿宋_GB2312" w:hAnsi="宋体" w:cs="仿宋_GB2312"/>
        </w:rPr>
        <w:t>年</w:t>
      </w:r>
      <w:r>
        <w:rPr>
          <w:rFonts w:ascii="仿宋_GB2312" w:hAnsi="宋体" w:cs="仿宋_GB2312"/>
        </w:rPr>
        <w:t>6</w:t>
      </w:r>
      <w:r>
        <w:rPr>
          <w:rFonts w:hint="eastAsia" w:ascii="仿宋_GB2312" w:hAnsi="宋体" w:cs="仿宋_GB2312"/>
        </w:rPr>
        <w:t>月</w:t>
      </w:r>
      <w:r>
        <w:rPr>
          <w:rFonts w:ascii="仿宋_GB2312" w:hAnsi="宋体" w:cs="仿宋_GB2312"/>
        </w:rPr>
        <w:t>25</w:t>
      </w:r>
      <w:r>
        <w:rPr>
          <w:rFonts w:hint="eastAsia" w:ascii="仿宋_GB2312" w:hAnsi="宋体" w:cs="仿宋_GB2312"/>
        </w:rPr>
        <w:t>日起至</w:t>
      </w:r>
      <w:r>
        <w:rPr>
          <w:rFonts w:ascii="仿宋_GB2312" w:hAnsi="宋体" w:cs="仿宋_GB2312"/>
        </w:rPr>
        <w:t>2023</w:t>
      </w:r>
      <w:r>
        <w:rPr>
          <w:rFonts w:hint="eastAsia" w:ascii="仿宋_GB2312" w:hAnsi="宋体" w:cs="仿宋_GB2312"/>
        </w:rPr>
        <w:t>年</w:t>
      </w:r>
      <w:r>
        <w:rPr>
          <w:rFonts w:ascii="仿宋_GB2312" w:hAnsi="宋体" w:cs="仿宋_GB2312"/>
        </w:rPr>
        <w:t>3</w:t>
      </w:r>
      <w:r>
        <w:rPr>
          <w:rFonts w:hint="eastAsia" w:ascii="仿宋_GB2312" w:hAnsi="宋体" w:cs="仿宋_GB2312"/>
        </w:rPr>
        <w:t>月</w:t>
      </w:r>
      <w:r>
        <w:rPr>
          <w:rFonts w:ascii="仿宋_GB2312" w:hAnsi="宋体" w:cs="仿宋_GB2312"/>
        </w:rPr>
        <w:t>24</w:t>
      </w:r>
      <w:r>
        <w:rPr>
          <w:rFonts w:hint="eastAsia" w:ascii="仿宋_GB2312" w:hAnsi="宋体" w:cs="仿宋_GB2312"/>
        </w:rPr>
        <w:t>日止。</w:t>
      </w:r>
      <w:r>
        <w:rPr>
          <w:rFonts w:ascii="仿宋_GB2312" w:hAnsi="宋体" w:cs="仿宋_GB2312"/>
        </w:rPr>
        <w:t>2020</w:t>
      </w:r>
      <w:r>
        <w:rPr>
          <w:rFonts w:hint="eastAsia" w:ascii="仿宋_GB2312" w:hAnsi="宋体" w:cs="仿宋_GB2312"/>
        </w:rPr>
        <w:t>年</w:t>
      </w:r>
      <w:r>
        <w:rPr>
          <w:rFonts w:ascii="仿宋_GB2312" w:hAnsi="宋体" w:cs="仿宋_GB2312"/>
        </w:rPr>
        <w:t>12</w:t>
      </w:r>
      <w:r>
        <w:rPr>
          <w:rFonts w:hint="eastAsia" w:ascii="仿宋_GB2312" w:hAnsi="宋体" w:cs="仿宋_GB2312"/>
        </w:rPr>
        <w:t>月</w:t>
      </w:r>
      <w:r>
        <w:rPr>
          <w:rFonts w:ascii="仿宋_GB2312" w:hAnsi="宋体" w:cs="仿宋_GB2312"/>
        </w:rPr>
        <w:t>18</w:t>
      </w:r>
      <w:r>
        <w:rPr>
          <w:rFonts w:hint="eastAsia" w:ascii="仿宋_GB2312" w:hAnsi="宋体" w:cs="仿宋_GB2312"/>
        </w:rPr>
        <w:t>日交付福建省仓山监狱执行刑罚。</w:t>
      </w:r>
      <w:r>
        <w:rPr>
          <w:rFonts w:hint="eastAsia" w:ascii="仿宋_GB2312" w:hAnsi="Times New Roman" w:cs="仿宋_GB2312"/>
        </w:rPr>
        <w:t>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罪犯陈根明在服刑期间，确有悔改表现：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2131.4</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次，考核期内无违规。</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财产性判项履行情况：本次报减期间向福建省莆田市涵江区人民法院缴纳罚金人民币</w:t>
      </w:r>
      <w:r>
        <w:rPr>
          <w:rFonts w:ascii="仿宋_GB2312" w:hAnsi="Times New Roman" w:cs="仿宋_GB2312"/>
        </w:rPr>
        <w:t>1500</w:t>
      </w:r>
      <w:r>
        <w:rPr>
          <w:rFonts w:hint="eastAsia" w:ascii="仿宋_GB2312" w:hAnsi="Times New Roman" w:cs="仿宋_GB2312"/>
        </w:rPr>
        <w:t>元。该犯考核期内消费人民币</w:t>
      </w:r>
      <w:r>
        <w:rPr>
          <w:rFonts w:ascii="仿宋_GB2312" w:hAnsi="Times New Roman" w:cs="仿宋_GB2312"/>
        </w:rPr>
        <w:t>6221.48</w:t>
      </w:r>
      <w:r>
        <w:rPr>
          <w:rFonts w:hint="eastAsia" w:ascii="仿宋_GB2312" w:hAnsi="Times New Roman" w:cs="仿宋_GB2312"/>
        </w:rPr>
        <w:t>元，月均消费</w:t>
      </w:r>
      <w:r>
        <w:rPr>
          <w:rFonts w:ascii="仿宋_GB2312" w:hAnsi="Times New Roman" w:cs="仿宋_GB2312"/>
        </w:rPr>
        <w:t>296.26</w:t>
      </w:r>
      <w:r>
        <w:rPr>
          <w:rFonts w:hint="eastAsia" w:ascii="仿宋_GB2312" w:hAnsi="Times New Roman" w:cs="仿宋_GB2312"/>
        </w:rPr>
        <w:t>元，账户可用余额人民币</w:t>
      </w:r>
      <w:r>
        <w:rPr>
          <w:rFonts w:ascii="仿宋_GB2312" w:hAnsi="Times New Roman" w:cs="仿宋_GB2312"/>
        </w:rPr>
        <w:t>890.33</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rPr>
        <w:t>该犯财产刑履行未达到其个人应履行总额</w:t>
      </w:r>
      <w:r>
        <w:rPr>
          <w:rFonts w:ascii="仿宋_GB2312" w:hAnsi="Times New Roman" w:cs="仿宋_GB2312"/>
        </w:rPr>
        <w:t>30%</w:t>
      </w:r>
      <w:r>
        <w:rPr>
          <w:rFonts w:hint="eastAsia" w:ascii="仿宋_GB2312" w:hAnsi="Times New Roman" w:cs="仿宋_GB2312"/>
        </w:rPr>
        <w:t>，属于从严掌握减刑情形的对象，提请减刑幅度共计扣减三个月。</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ascii="仿宋_GB2312" w:hAnsi="Times New Roman" w:cs="仿宋_GB2312"/>
        </w:rPr>
        <w:t>支持罪犯陈根明减刑的主要证据有：生效的裁判文书、罪犯月考核表、奖励审批表、认罪悔罪书、福建省莆田市涵江区人民法院出具的交款凭证、狱内消费清单等。</w:t>
      </w:r>
    </w:p>
    <w:p>
      <w:pPr>
        <w:spacing w:line="520" w:lineRule="exact"/>
        <w:ind w:firstLine="640" w:firstLineChars="200"/>
        <w:rPr>
          <w:rFonts w:ascii="仿宋_GB2312" w:hAnsi="Times New Roman" w:cs="Times New Roman"/>
        </w:rPr>
      </w:pPr>
      <w:r>
        <w:rPr>
          <w:rFonts w:hint="eastAsia" w:ascii="仿宋_GB2312" w:hAnsi="Times New Roman" w:cs="仿宋_GB2312"/>
        </w:rPr>
        <w:t>罪犯陈根明在服刑期间，确有悔改表现，依照《中华人民共和国刑法》第七十八条、第七十九条、《中华人民共和国刑事诉讼法》第二百七十三条第二款和《中华人民共和国监狱法》第二十九条之规定，建议对罪犯陈根明予以减刑一个月。特提请你院审理裁定。</w:t>
      </w:r>
    </w:p>
    <w:p>
      <w:pPr>
        <w:pStyle w:val="3"/>
        <w:spacing w:line="520" w:lineRule="exact"/>
        <w:ind w:right="-48" w:rightChars="-15" w:firstLine="1600" w:firstLineChars="500"/>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附件：⒈罪犯陈根明卷宗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napToGrid w:val="0"/>
        <w:ind w:firstLine="2240" w:firstLineChars="700"/>
        <w:rPr>
          <w:rFonts w:ascii="方正小标宋简体" w:hAnsi="方正小标宋简体" w:eastAsia="方正小标宋简体" w:cs="Times New Roman"/>
        </w:rPr>
      </w:pPr>
    </w:p>
    <w:p>
      <w:pPr>
        <w:snapToGrid w:val="0"/>
        <w:ind w:firstLine="2240" w:firstLineChars="700"/>
        <w:rPr>
          <w:rFonts w:ascii="方正小标宋简体" w:hAnsi="方正小标宋简体" w:eastAsia="方正小标宋简体" w:cs="Times New Roman"/>
        </w:rPr>
      </w:pPr>
    </w:p>
    <w:p>
      <w:pPr>
        <w:snapToGrid w:val="0"/>
        <w:ind w:firstLine="2240" w:firstLineChars="700"/>
        <w:rPr>
          <w:rFonts w:ascii="方正小标宋简体" w:hAnsi="方正小标宋简体" w:eastAsia="方正小标宋简体" w:cs="Times New Roman"/>
        </w:rPr>
      </w:pPr>
    </w:p>
    <w:p>
      <w:pPr>
        <w:snapToGrid w:val="0"/>
        <w:ind w:firstLine="2240" w:firstLineChars="700"/>
        <w:rPr>
          <w:rFonts w:ascii="方正小标宋简体" w:hAnsi="方正小标宋简体" w:eastAsia="方正小标宋简体" w:cs="Times New Roman"/>
        </w:rPr>
      </w:pPr>
    </w:p>
    <w:p>
      <w:pPr>
        <w:snapToGrid w:val="0"/>
        <w:ind w:firstLine="2240" w:firstLineChars="700"/>
        <w:rPr>
          <w:rFonts w:ascii="方正小标宋简体" w:hAnsi="方正小标宋简体" w:eastAsia="方正小标宋简体" w:cs="Times New Roman"/>
        </w:rPr>
      </w:pPr>
    </w:p>
    <w:p>
      <w:pPr>
        <w:spacing w:line="420" w:lineRule="exact"/>
        <w:ind w:right="1120" w:rightChars="350"/>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27</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罪犯蔡振忠</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1986</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日出生，家住福建省仙游县，捕前系农民。曾因犯盗窃罪、转移赃物罪于</w:t>
      </w:r>
      <w:r>
        <w:rPr>
          <w:rFonts w:ascii="仿宋_GB2312" w:hAnsi="Times New Roman" w:cs="仿宋_GB2312"/>
        </w:rPr>
        <w:t>2005</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日被判处有期徒刑一年；又因犯掩饰、隐瞒犯罪所得、犯罪所得收益罪于</w:t>
      </w:r>
      <w:r>
        <w:rPr>
          <w:rFonts w:ascii="仿宋_GB2312" w:hAnsi="Times New Roman" w:cs="仿宋_GB2312"/>
        </w:rPr>
        <w:t>2008</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日被判处有期徒刑二年，并处罚金</w:t>
      </w:r>
      <w:r>
        <w:rPr>
          <w:rFonts w:ascii="仿宋_GB2312" w:hAnsi="Times New Roman" w:cs="仿宋_GB2312"/>
        </w:rPr>
        <w:t>4000</w:t>
      </w:r>
      <w:r>
        <w:rPr>
          <w:rFonts w:hint="eastAsia" w:ascii="仿宋_GB2312" w:hAnsi="Times New Roman" w:cs="仿宋_GB2312"/>
        </w:rPr>
        <w:t>元；再因犯故意伤害罪、盗窃罪于</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日被判处有期徒刑一年六个月；再因盗窃罪于</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日被判处有期徒刑一年，</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日刑满释放。系累犯。</w:t>
      </w:r>
    </w:p>
    <w:p>
      <w:pPr>
        <w:spacing w:line="520" w:lineRule="exact"/>
        <w:ind w:firstLine="640" w:firstLineChars="200"/>
        <w:rPr>
          <w:rFonts w:ascii="仿宋_GB2312" w:hAnsi="Times New Roman" w:cs="Times New Roman"/>
        </w:rPr>
      </w:pPr>
      <w:r>
        <w:rPr>
          <w:rFonts w:hint="eastAsia" w:ascii="仿宋_GB2312" w:hAnsi="Times New Roman" w:cs="仿宋_GB2312"/>
        </w:rPr>
        <w:t>福建省仙游县人民法院于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0322</w:t>
      </w:r>
      <w:r>
        <w:rPr>
          <w:rFonts w:hint="eastAsia" w:ascii="仿宋_GB2312" w:hAnsi="Times New Roman" w:cs="仿宋_GB2312"/>
        </w:rPr>
        <w:t>刑初</w:t>
      </w:r>
      <w:r>
        <w:rPr>
          <w:rFonts w:ascii="仿宋_GB2312" w:hAnsi="Times New Roman" w:cs="仿宋_GB2312"/>
        </w:rPr>
        <w:t>579</w:t>
      </w:r>
      <w:r>
        <w:rPr>
          <w:rFonts w:hint="eastAsia" w:ascii="仿宋_GB2312" w:hAnsi="Times New Roman" w:cs="仿宋_GB2312"/>
        </w:rPr>
        <w:t>号刑事判决，以被告人蔡振忠犯盗窃罪，判处有期徒刑七年，并处罚金人民币五万元（已缴纳），责令退赔人民币</w:t>
      </w:r>
      <w:r>
        <w:rPr>
          <w:rFonts w:ascii="仿宋_GB2312" w:hAnsi="Times New Roman" w:cs="仿宋_GB2312"/>
        </w:rPr>
        <w:t>56133.6</w:t>
      </w:r>
      <w:r>
        <w:rPr>
          <w:rFonts w:hint="eastAsia" w:ascii="仿宋_GB2312" w:hAnsi="Times New Roman" w:cs="仿宋_GB2312"/>
        </w:rPr>
        <w:t>元（已履行），并承担相应连带退赔责任。刑期自</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日交付福建省仓山监狱执行刑罚。福州市中级人民法院于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2428</w:t>
      </w:r>
      <w:r>
        <w:rPr>
          <w:rFonts w:hint="eastAsia" w:ascii="仿宋_GB2312" w:hAnsi="Times New Roman" w:cs="仿宋_GB2312"/>
        </w:rPr>
        <w:t>号刑事裁定，减刑五个月。现刑期至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日止。现属宽管级罪犯。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罪犯蔡振忠在服刑期间，确有悔改表现：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226.1</w:t>
      </w:r>
      <w:r>
        <w:rPr>
          <w:rFonts w:hint="eastAsia" w:ascii="仿宋_GB2312" w:hAnsi="Times New Roman" w:cs="仿宋_GB2312"/>
        </w:rPr>
        <w:t>分，本轮考核期内累计获</w:t>
      </w:r>
      <w:r>
        <w:rPr>
          <w:rFonts w:ascii="仿宋_GB2312" w:hAnsi="Times New Roman" w:cs="仿宋_GB2312"/>
        </w:rPr>
        <w:t>2161</w:t>
      </w:r>
      <w:r>
        <w:rPr>
          <w:rFonts w:hint="eastAsia" w:ascii="仿宋_GB2312" w:hAnsi="Times New Roman" w:cs="仿宋_GB2312"/>
        </w:rPr>
        <w:t>分，合计获得</w:t>
      </w:r>
      <w:r>
        <w:rPr>
          <w:rFonts w:ascii="仿宋_GB2312" w:hAnsi="Times New Roman" w:cs="仿宋_GB2312"/>
        </w:rPr>
        <w:t>2387.1</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次。间隔期自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月，获得</w:t>
      </w:r>
      <w:r>
        <w:rPr>
          <w:rFonts w:ascii="仿宋_GB2312" w:hAnsi="Times New Roman" w:cs="仿宋_GB2312"/>
        </w:rPr>
        <w:t>1392</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财产性判项履行情况：该犯在庭审时已缴纳罚金人民币五万元及退赔款人民币</w:t>
      </w:r>
      <w:r>
        <w:rPr>
          <w:rFonts w:ascii="仿宋_GB2312" w:hAnsi="Times New Roman" w:cs="仿宋_GB2312"/>
        </w:rPr>
        <w:t>56133.6</w:t>
      </w:r>
      <w:r>
        <w:rPr>
          <w:rFonts w:hint="eastAsia" w:ascii="仿宋_GB2312" w:hAnsi="Times New Roman" w:cs="仿宋_GB2312"/>
        </w:rPr>
        <w:t>元。该犯考核期内消费人民币</w:t>
      </w:r>
      <w:r>
        <w:rPr>
          <w:rFonts w:ascii="仿宋_GB2312" w:hAnsi="Times New Roman" w:cs="仿宋_GB2312"/>
        </w:rPr>
        <w:t>5512.10</w:t>
      </w:r>
      <w:r>
        <w:rPr>
          <w:rFonts w:hint="eastAsia" w:ascii="仿宋_GB2312" w:hAnsi="Times New Roman" w:cs="仿宋_GB2312"/>
        </w:rPr>
        <w:t>元，月均消费人民币</w:t>
      </w:r>
      <w:r>
        <w:rPr>
          <w:rFonts w:ascii="仿宋_GB2312" w:hAnsi="Times New Roman" w:cs="仿宋_GB2312"/>
        </w:rPr>
        <w:t>290.11</w:t>
      </w:r>
      <w:r>
        <w:rPr>
          <w:rFonts w:hint="eastAsia" w:ascii="仿宋_GB2312" w:hAnsi="Times New Roman" w:cs="仿宋_GB2312"/>
        </w:rPr>
        <w:t>元，账上可用余额人民币</w:t>
      </w:r>
      <w:r>
        <w:rPr>
          <w:rFonts w:ascii="仿宋_GB2312" w:hAnsi="Times New Roman" w:cs="仿宋_GB2312"/>
        </w:rPr>
        <w:t>4491.52</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该犯系累犯</w:t>
      </w:r>
      <w:r>
        <w:rPr>
          <w:rFonts w:hint="eastAsia" w:ascii="Times New Roman" w:hAnsi="Times New Roman" w:cs="仿宋_GB2312"/>
          <w:kern w:val="0"/>
        </w:rPr>
        <w:t>，</w:t>
      </w:r>
      <w:r>
        <w:rPr>
          <w:rFonts w:hint="eastAsia" w:ascii="仿宋_GB2312" w:hAnsi="Times New Roman" w:cs="仿宋_GB2312"/>
          <w:kern w:val="0"/>
          <w:lang w:val="zh-CN"/>
        </w:rPr>
        <w:t>属于从严掌握减刑的对象，提请减刑幅度扣减一个月</w:t>
      </w:r>
      <w:r>
        <w:rPr>
          <w:rFonts w:hint="eastAsia"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蔡振忠</w:t>
      </w:r>
      <w:r>
        <w:rPr>
          <w:rFonts w:hint="eastAsia" w:cs="仿宋_GB2312"/>
        </w:rPr>
        <w:t>减刑的主要证据有：生效的裁判文书、罪犯月考核表、奖励审批表、认罪悔罪书、狱内消费清单等。</w:t>
      </w:r>
    </w:p>
    <w:p>
      <w:pPr>
        <w:spacing w:line="520" w:lineRule="exact"/>
        <w:ind w:firstLine="640" w:firstLineChars="200"/>
        <w:rPr>
          <w:rFonts w:ascii="仿宋_GB2312" w:hAnsi="Times New Roman" w:cs="Times New Roman"/>
        </w:rPr>
      </w:pPr>
      <w:r>
        <w:rPr>
          <w:rFonts w:hint="eastAsia" w:ascii="仿宋_GB2312" w:hAnsi="Times New Roman" w:cs="仿宋_GB2312"/>
        </w:rPr>
        <w:t>罪犯蔡振忠在服刑期间，确有悔改表现，依照《中华人民共和国刑法》第七十八条、第七十九条、《中华人民共和国刑事诉讼法》第二百七十三条第二款和《中华人民共和国监狱法》第二十九条之规定，建议对罪犯蔡振忠予以减刑二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附件：⒈罪犯蔡振忠卷宗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28</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罪犯柳清彬</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1987</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日出生，家住福建省惠安县，捕前系无业。</w:t>
      </w:r>
    </w:p>
    <w:p>
      <w:pPr>
        <w:spacing w:line="520" w:lineRule="exact"/>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54</w:t>
      </w:r>
      <w:r>
        <w:rPr>
          <w:rFonts w:hint="eastAsia" w:ascii="仿宋_GB2312" w:hAnsi="Times New Roman" w:cs="仿宋_GB2312"/>
        </w:rPr>
        <w:t>号刑事判决，以被告人柳清彬犯开设赌场罪，判处有期徒刑四年，并处罚金人民币十二万元。责令退出违法所得人民币</w:t>
      </w:r>
      <w:r>
        <w:rPr>
          <w:rFonts w:ascii="仿宋_GB2312" w:hAnsi="Times New Roman" w:cs="仿宋_GB2312"/>
        </w:rPr>
        <w:t>117461.6</w:t>
      </w:r>
      <w:r>
        <w:rPr>
          <w:rFonts w:hint="eastAsia" w:ascii="仿宋_GB2312" w:hAnsi="Times New Roman" w:cs="仿宋_GB2312"/>
        </w:rPr>
        <w:t>元，予以没收，上缴国库。宣判后，被告人不服，提出上诉。福建省泉州市中级人民法院于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05</w:t>
      </w:r>
      <w:r>
        <w:rPr>
          <w:rFonts w:hint="eastAsia" w:ascii="仿宋_GB2312" w:hAnsi="Times New Roman" w:cs="仿宋_GB2312"/>
        </w:rPr>
        <w:t>刑终</w:t>
      </w:r>
      <w:r>
        <w:rPr>
          <w:rFonts w:ascii="仿宋_GB2312" w:hAnsi="Times New Roman" w:cs="仿宋_GB2312"/>
        </w:rPr>
        <w:t>1137</w:t>
      </w:r>
      <w:r>
        <w:rPr>
          <w:rFonts w:hint="eastAsia" w:ascii="仿宋_GB2312" w:hAnsi="Times New Roman" w:cs="仿宋_GB2312"/>
        </w:rPr>
        <w:t>号刑事裁定，驳回上诉，维持原判。刑期自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日交付仓山监狱执行刑罚。现属宽管级罪犯。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罪犯柳清彬在服刑期间，确有悔改表现：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1743.1</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10</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财产性判项履行情况：本次报减期间向福建省惠安县人民法院缴纳罚金人民币</w:t>
      </w:r>
      <w:r>
        <w:rPr>
          <w:rFonts w:ascii="仿宋_GB2312" w:hAnsi="Times New Roman" w:cs="仿宋_GB2312"/>
        </w:rPr>
        <w:t>120000</w:t>
      </w:r>
      <w:r>
        <w:rPr>
          <w:rFonts w:hint="eastAsia" w:ascii="仿宋_GB2312" w:hAnsi="Times New Roman" w:cs="仿宋_GB2312"/>
        </w:rPr>
        <w:t>元及违法所得人民币</w:t>
      </w:r>
      <w:r>
        <w:rPr>
          <w:rFonts w:ascii="仿宋_GB2312" w:hAnsi="Times New Roman" w:cs="仿宋_GB2312"/>
        </w:rPr>
        <w:t>117461.6</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柳清彬</w:t>
      </w:r>
      <w:r>
        <w:rPr>
          <w:rFonts w:hint="eastAsia" w:cs="仿宋_GB2312"/>
        </w:rPr>
        <w:t>减刑的主要证据有：生效的裁判文书、罪犯月考核表、奖励审批表、认罪悔罪书、福建省惠安县人民法院出具的交款凭证等。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柳清彬在服刑期间，确有悔改表现，依照《中华人民共和国刑法》第七十八条、第七十九条、《中华人民共和国刑事诉讼法》第二百七十三条第二款和《中华人民共和国监狱法》第二十九条之规定，建议对罪犯柳清彬予以减刑五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附件：⒈罪犯柳清彬卷宗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29</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罪犯魏永寨</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1976</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日出生，户籍所在地福建省宁德市古田县，捕前系个体经营者。</w:t>
      </w:r>
    </w:p>
    <w:p>
      <w:pPr>
        <w:spacing w:line="520" w:lineRule="exact"/>
        <w:ind w:firstLine="640" w:firstLineChars="200"/>
        <w:rPr>
          <w:rFonts w:ascii="仿宋_GB2312" w:hAnsi="Times New Roman" w:cs="Times New Roman"/>
        </w:rPr>
      </w:pPr>
      <w:r>
        <w:rPr>
          <w:rFonts w:hint="eastAsia" w:ascii="仿宋_GB2312" w:hAnsi="Times New Roman" w:cs="仿宋_GB2312"/>
        </w:rPr>
        <w:t>福建省厦门市思明区人民法院于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0203</w:t>
      </w:r>
      <w:r>
        <w:rPr>
          <w:rFonts w:hint="eastAsia" w:ascii="仿宋_GB2312" w:hAnsi="Times New Roman" w:cs="仿宋_GB2312"/>
        </w:rPr>
        <w:t>刑初</w:t>
      </w:r>
      <w:r>
        <w:rPr>
          <w:rFonts w:ascii="仿宋_GB2312" w:hAnsi="Times New Roman" w:cs="仿宋_GB2312"/>
        </w:rPr>
        <w:t>1201</w:t>
      </w:r>
      <w:r>
        <w:rPr>
          <w:rFonts w:hint="eastAsia" w:ascii="仿宋_GB2312" w:hAnsi="Times New Roman" w:cs="仿宋_GB2312"/>
        </w:rPr>
        <w:t>号刑事判决，以被告人魏永寨犯诈骗罪，判处有期徒刑三年九个月，并处罚金人民币六千元，责令退赔被害人人民币</w:t>
      </w:r>
      <w:r>
        <w:rPr>
          <w:rFonts w:ascii="仿宋_GB2312" w:hAnsi="Times New Roman" w:cs="仿宋_GB2312"/>
        </w:rPr>
        <w:t>199400</w:t>
      </w:r>
      <w:r>
        <w:rPr>
          <w:rFonts w:hint="eastAsia" w:ascii="仿宋_GB2312" w:hAnsi="Times New Roman" w:cs="仿宋_GB2312"/>
        </w:rPr>
        <w:t>元。刑期自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日交付仓山监狱执行刑罚。现属宽管级罪犯。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罪犯魏永寨在服刑期间，确有悔改表现：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2843.4</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次，考核期内违规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21</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财产性判项履行情况：该犯本次报减期间向福建省厦门市思明区人民法院缴纳罚金人民币</w:t>
      </w:r>
      <w:r>
        <w:rPr>
          <w:rFonts w:ascii="仿宋_GB2312" w:hAnsi="Times New Roman" w:cs="仿宋_GB2312"/>
        </w:rPr>
        <w:t>1000</w:t>
      </w:r>
      <w:r>
        <w:rPr>
          <w:rFonts w:hint="eastAsia" w:ascii="仿宋_GB2312" w:hAnsi="Times New Roman" w:cs="仿宋_GB2312"/>
        </w:rPr>
        <w:t>元。该犯考核期内消费人民币</w:t>
      </w:r>
      <w:r>
        <w:rPr>
          <w:rFonts w:ascii="仿宋_GB2312" w:hAnsi="Times New Roman" w:cs="仿宋_GB2312"/>
        </w:rPr>
        <w:t>6822.85</w:t>
      </w:r>
      <w:r>
        <w:rPr>
          <w:rFonts w:hint="eastAsia" w:ascii="仿宋_GB2312" w:hAnsi="Times New Roman" w:cs="仿宋_GB2312"/>
        </w:rPr>
        <w:t>元，月均消费人民币</w:t>
      </w:r>
      <w:r>
        <w:rPr>
          <w:rFonts w:ascii="仿宋_GB2312" w:hAnsi="Times New Roman" w:cs="仿宋_GB2312"/>
        </w:rPr>
        <w:t>220.09</w:t>
      </w:r>
      <w:r>
        <w:rPr>
          <w:rFonts w:hint="eastAsia" w:ascii="仿宋_GB2312" w:hAnsi="Times New Roman" w:cs="仿宋_GB2312"/>
        </w:rPr>
        <w:t>元，账户可用余额人民币</w:t>
      </w:r>
      <w:r>
        <w:rPr>
          <w:rFonts w:ascii="仿宋_GB2312" w:hAnsi="Times New Roman" w:cs="仿宋_GB2312"/>
        </w:rPr>
        <w:t>1015.94</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，属于从严掌握减刑的对象，提请减刑幅度共计扣减三个月</w:t>
      </w:r>
      <w:r>
        <w:rPr>
          <w:rFonts w:hint="eastAsia"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魏永寨</w:t>
      </w:r>
      <w:r>
        <w:rPr>
          <w:rFonts w:hint="eastAsia" w:cs="仿宋_GB2312"/>
        </w:rPr>
        <w:t>减刑的主要证据有：生效的裁判文书、罪犯月考核表、奖励审批表、认罪悔罪书、狱内消费清单、</w:t>
      </w:r>
      <w:r>
        <w:rPr>
          <w:rFonts w:hint="eastAsia" w:ascii="仿宋_GB2312" w:hAnsi="Times New Roman" w:cs="仿宋_GB2312"/>
        </w:rPr>
        <w:t>福建省厦门市思明区人民法院</w:t>
      </w:r>
      <w:r>
        <w:rPr>
          <w:rFonts w:hint="eastAsia" w:cs="仿宋_GB2312"/>
        </w:rPr>
        <w:t>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魏永寨在服刑期间，确有悔改表现，依照《中华人民共和国刑法》第七十八条、第七十九条、《中华人民共和国刑事诉讼法》第二百七十三条第二款和《中华人民共和国监狱法》第二十九条之规定，建议对罪犯魏永寨予以减刑三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附件：⒈罪犯魏永寨卷宗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30</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罪犯苏思园</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1989</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日出生，户籍所在地贵州省桐梓县，捕前系空调安装工。</w:t>
      </w:r>
    </w:p>
    <w:p>
      <w:pPr>
        <w:spacing w:line="520" w:lineRule="exact"/>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774</w:t>
      </w:r>
      <w:r>
        <w:rPr>
          <w:rFonts w:hint="eastAsia" w:ascii="仿宋_GB2312" w:hAnsi="Times New Roman" w:cs="仿宋_GB2312"/>
        </w:rPr>
        <w:t>号刑事判决，以被告人苏思园犯贩卖毒品罪，判处有期徒刑三年，并处罚金人民币八千元，追缴违法所得人民币</w:t>
      </w:r>
      <w:r>
        <w:rPr>
          <w:rFonts w:ascii="仿宋_GB2312" w:hAnsi="Times New Roman" w:cs="仿宋_GB2312"/>
        </w:rPr>
        <w:t>1800</w:t>
      </w:r>
      <w:r>
        <w:rPr>
          <w:rFonts w:hint="eastAsia" w:ascii="仿宋_GB2312" w:hAnsi="Times New Roman" w:cs="仿宋_GB2312"/>
        </w:rPr>
        <w:t>元，予以没收，上缴国库。刑期自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罪犯苏思园在服刑期间，确有悔改表现：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2115.6</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10</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财产性判项履行情况：本次报减期间向福建省惠安县人民法院缴纳罚金人民币</w:t>
      </w:r>
      <w:r>
        <w:rPr>
          <w:rFonts w:ascii="仿宋_GB2312" w:hAnsi="Times New Roman" w:cs="仿宋_GB2312"/>
        </w:rPr>
        <w:t>8000</w:t>
      </w:r>
      <w:r>
        <w:rPr>
          <w:rFonts w:hint="eastAsia" w:ascii="仿宋_GB2312" w:hAnsi="Times New Roman" w:cs="仿宋_GB2312"/>
        </w:rPr>
        <w:t>元及违法所得人民币</w:t>
      </w:r>
      <w:r>
        <w:rPr>
          <w:rFonts w:ascii="仿宋_GB2312" w:hAnsi="Times New Roman" w:cs="仿宋_GB2312"/>
        </w:rPr>
        <w:t>1800</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苏思园</w:t>
      </w:r>
      <w:r>
        <w:rPr>
          <w:rFonts w:hint="eastAsia" w:cs="仿宋_GB2312"/>
        </w:rPr>
        <w:t>减刑的主要证据有：生效的裁判文书、罪犯月考核表、奖励审批表、认罪悔罪书、</w:t>
      </w:r>
      <w:r>
        <w:rPr>
          <w:rFonts w:hint="eastAsia" w:ascii="仿宋_GB2312" w:hAnsi="Times New Roman" w:cs="仿宋_GB2312"/>
        </w:rPr>
        <w:t>福建省惠安县人民法院</w:t>
      </w:r>
      <w:r>
        <w:rPr>
          <w:rFonts w:hint="eastAsia" w:cs="仿宋_GB2312"/>
        </w:rPr>
        <w:t>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苏思园在服刑期间，确有悔改表现，依照《中华人民共和国刑法》第七十八条、第七十九条、《中华人民共和国刑事诉讼法》第二百七十三条第二款和《中华人民共和国监狱法》第二十九条之规定，建议对罪犯苏思园予以减刑六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附件：⒈罪犯苏思园卷宗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31</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罪犯李诚章</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1984</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日出生，户籍所在地福建省漳平市，捕前系务工。</w:t>
      </w:r>
    </w:p>
    <w:p>
      <w:pPr>
        <w:spacing w:line="520" w:lineRule="exact"/>
        <w:ind w:firstLine="640" w:firstLineChars="200"/>
        <w:rPr>
          <w:rFonts w:ascii="仿宋_GB2312" w:hAnsi="Times New Roman" w:cs="Times New Roman"/>
        </w:rPr>
      </w:pPr>
      <w:r>
        <w:rPr>
          <w:rFonts w:hint="eastAsia" w:ascii="仿宋_GB2312" w:hAnsi="Times New Roman" w:cs="仿宋_GB2312"/>
        </w:rPr>
        <w:t>福建省厦门市同安区人民法院于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0212</w:t>
      </w:r>
      <w:r>
        <w:rPr>
          <w:rFonts w:hint="eastAsia" w:ascii="仿宋_GB2312" w:hAnsi="Times New Roman" w:cs="仿宋_GB2312"/>
        </w:rPr>
        <w:t>刑初</w:t>
      </w:r>
      <w:r>
        <w:rPr>
          <w:rFonts w:ascii="仿宋_GB2312" w:hAnsi="Times New Roman" w:cs="仿宋_GB2312"/>
        </w:rPr>
        <w:t>329</w:t>
      </w:r>
      <w:r>
        <w:rPr>
          <w:rFonts w:hint="eastAsia" w:ascii="仿宋_GB2312" w:hAnsi="Times New Roman" w:cs="仿宋_GB2312"/>
        </w:rPr>
        <w:t>号刑事判决，以被告人李诚章犯诈骗罪，判处有期徒刑三年，并处罚金人民币一万元，责令退赔被害人人民币</w:t>
      </w:r>
      <w:r>
        <w:rPr>
          <w:rFonts w:ascii="仿宋_GB2312" w:hAnsi="Times New Roman" w:cs="仿宋_GB2312"/>
        </w:rPr>
        <w:t>103370</w:t>
      </w:r>
      <w:r>
        <w:rPr>
          <w:rFonts w:hint="eastAsia" w:ascii="仿宋_GB2312" w:hAnsi="Times New Roman" w:cs="仿宋_GB2312"/>
        </w:rPr>
        <w:t>元。刑期自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罪犯李诚章在服刑期间，确有悔改表现：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2039.8</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10</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财产性判项履行情况：本次报减期间向福建省厦门市同安区人民法院缴纳退赔款人民币</w:t>
      </w:r>
      <w:r>
        <w:rPr>
          <w:rFonts w:ascii="仿宋_GB2312" w:hAnsi="Times New Roman" w:cs="仿宋_GB2312"/>
        </w:rPr>
        <w:t>2361.77</w:t>
      </w:r>
      <w:r>
        <w:rPr>
          <w:rFonts w:hint="eastAsia" w:ascii="仿宋_GB2312" w:hAnsi="Times New Roman" w:cs="仿宋_GB2312"/>
        </w:rPr>
        <w:t>元。该犯考核期内消费人民币</w:t>
      </w:r>
      <w:r>
        <w:rPr>
          <w:rFonts w:ascii="仿宋_GB2312" w:hAnsi="Times New Roman" w:cs="仿宋_GB2312"/>
        </w:rPr>
        <w:t>4033.87</w:t>
      </w:r>
      <w:r>
        <w:rPr>
          <w:rFonts w:hint="eastAsia" w:ascii="仿宋_GB2312" w:hAnsi="Times New Roman" w:cs="仿宋_GB2312"/>
        </w:rPr>
        <w:t>元，月均消费人民币</w:t>
      </w:r>
      <w:r>
        <w:rPr>
          <w:rFonts w:ascii="仿宋_GB2312" w:hAnsi="Times New Roman" w:cs="仿宋_GB2312"/>
        </w:rPr>
        <w:t>192.09</w:t>
      </w:r>
      <w:r>
        <w:rPr>
          <w:rFonts w:hint="eastAsia" w:ascii="仿宋_GB2312" w:hAnsi="Times New Roman" w:cs="仿宋_GB2312"/>
        </w:rPr>
        <w:t>元，账户可用余额人民币</w:t>
      </w:r>
      <w:r>
        <w:rPr>
          <w:rFonts w:ascii="仿宋_GB2312" w:hAnsi="Times New Roman" w:cs="仿宋_GB2312"/>
        </w:rPr>
        <w:t>2432.08</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，属于从严掌握减刑的对象，提请减刑幅度共计扣减三个月</w:t>
      </w:r>
      <w:r>
        <w:rPr>
          <w:rFonts w:hint="eastAsia"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李诚章</w:t>
      </w:r>
      <w:r>
        <w:rPr>
          <w:rFonts w:hint="eastAsia" w:cs="仿宋_GB2312"/>
        </w:rPr>
        <w:t>减刑的主要证据有：生效的裁判文书、罪犯月考核表、奖励审批表、认罪悔罪书、狱内消费清单、</w:t>
      </w:r>
      <w:r>
        <w:rPr>
          <w:rFonts w:hint="eastAsia" w:ascii="仿宋_GB2312" w:hAnsi="Times New Roman" w:cs="仿宋_GB2312"/>
        </w:rPr>
        <w:t>福建省厦门市同安区人民法院</w:t>
      </w:r>
      <w:r>
        <w:rPr>
          <w:rFonts w:hint="eastAsia" w:cs="仿宋_GB2312"/>
        </w:rPr>
        <w:t>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李诚章在服刑期间，确有悔改表现，依照《中华人民共和国刑法》第七十八条、第七十九条、《中华人民共和国刑事诉讼法》第二百七十三条第二款和《中华人民共和国监狱法》第二十九条之规定，建议对罪犯李诚章予以减刑三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附件：⒈罪犯李诚章卷宗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32</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罪犯陈力帆</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，男，汉族，中专文化，</w:t>
      </w:r>
      <w:r>
        <w:rPr>
          <w:rFonts w:ascii="仿宋_GB2312" w:hAnsi="Times New Roman" w:cs="仿宋_GB2312"/>
        </w:rPr>
        <w:t>1993</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日出生，家住福建省惠安县，捕前系消防员。</w:t>
      </w:r>
    </w:p>
    <w:p>
      <w:pPr>
        <w:spacing w:line="520" w:lineRule="exact"/>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320</w:t>
      </w:r>
      <w:r>
        <w:rPr>
          <w:rFonts w:hint="eastAsia" w:ascii="仿宋_GB2312" w:hAnsi="Times New Roman" w:cs="仿宋_GB2312"/>
        </w:rPr>
        <w:t>号刑事判决，以被告人陈力帆犯交通肇事罪，判处有期徒刑二年四个月。宣判后，被告人不服，提出上诉。福建省泉州市中级人民法院于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w:t>
      </w:r>
      <w:r>
        <w:rPr>
          <w:rFonts w:hint="eastAsia" w:ascii="仿宋_GB2312" w:hAnsi="Times New Roman" w:cs="仿宋_GB2312"/>
        </w:rPr>
        <w:t>刑终</w:t>
      </w:r>
      <w:r>
        <w:rPr>
          <w:rFonts w:ascii="仿宋_GB2312" w:hAnsi="Times New Roman" w:cs="仿宋_GB2312"/>
        </w:rPr>
        <w:t>593</w:t>
      </w:r>
      <w:r>
        <w:rPr>
          <w:rFonts w:hint="eastAsia" w:ascii="仿宋_GB2312" w:hAnsi="Times New Roman" w:cs="仿宋_GB2312"/>
        </w:rPr>
        <w:t>号刑事裁定，驳回上诉，维持原判。刑期自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日交付仓山监狱执行刑罚。现属宽管级罪犯。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罪犯陈力帆在服刑期间，确有悔改表现：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1338.4</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次，考核期内无违规。</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陈力帆</w:t>
      </w:r>
      <w:r>
        <w:rPr>
          <w:rFonts w:hint="eastAsia" w:cs="仿宋_GB2312"/>
        </w:rPr>
        <w:t>减刑的主要证据有：生效的裁判文书、罪犯月考核表、奖励审批表、认罪悔罪书等。</w:t>
      </w:r>
    </w:p>
    <w:p>
      <w:pPr>
        <w:spacing w:line="520" w:lineRule="exact"/>
        <w:ind w:firstLine="640" w:firstLineChars="200"/>
        <w:rPr>
          <w:rFonts w:ascii="仿宋_GB2312" w:hAnsi="Times New Roman" w:cs="Times New Roman"/>
        </w:rPr>
      </w:pPr>
      <w:r>
        <w:rPr>
          <w:rFonts w:hint="eastAsia" w:ascii="仿宋_GB2312" w:hAnsi="Times New Roman" w:cs="仿宋_GB2312"/>
        </w:rPr>
        <w:t>罪犯陈力帆在服刑期间，确有悔改表现，依照《中华人民共和国刑法》第七十八条、第七十九条、《中华人民共和国刑事诉讼法》第二百七十三条第二款和《中华人民共和国监狱法》第二十九条之规定，建议对罪犯陈力帆予以减刑五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附件：⒈罪犯陈力帆卷宗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33</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罪犯马志强</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1981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日出生，户籍所在地福建省南平市建阳区，捕前系无业。曾因犯故意伤害罪于</w:t>
      </w:r>
      <w:r>
        <w:rPr>
          <w:rFonts w:ascii="仿宋_GB2312" w:hAnsi="Times New Roman" w:cs="仿宋_GB2312"/>
        </w:rPr>
        <w:t>2001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日被判处有期徒刑三年；又因犯故意伤害罪于</w:t>
      </w:r>
      <w:r>
        <w:rPr>
          <w:rFonts w:ascii="仿宋_GB2312" w:hAnsi="Times New Roman" w:cs="仿宋_GB2312"/>
        </w:rPr>
        <w:t>2005</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日被判处有期徒刑二年。</w:t>
      </w:r>
    </w:p>
    <w:p>
      <w:pPr>
        <w:spacing w:line="520" w:lineRule="exact"/>
        <w:ind w:firstLine="640" w:firstLineChars="200"/>
        <w:rPr>
          <w:rFonts w:ascii="仿宋_GB2312" w:hAnsi="Times New Roman" w:cs="Times New Roman"/>
        </w:rPr>
      </w:pPr>
      <w:r>
        <w:rPr>
          <w:rFonts w:hint="eastAsia" w:ascii="仿宋_GB2312" w:hAnsi="Times New Roman" w:cs="仿宋_GB2312"/>
        </w:rPr>
        <w:t>福建省南平市建阳区人民法院于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0703</w:t>
      </w:r>
      <w:r>
        <w:rPr>
          <w:rFonts w:hint="eastAsia" w:ascii="仿宋_GB2312" w:hAnsi="Times New Roman" w:cs="仿宋_GB2312"/>
        </w:rPr>
        <w:t>刑初</w:t>
      </w:r>
      <w:r>
        <w:rPr>
          <w:rFonts w:ascii="仿宋_GB2312" w:hAnsi="Times New Roman" w:cs="仿宋_GB2312"/>
        </w:rPr>
        <w:t>284</w:t>
      </w:r>
      <w:r>
        <w:rPr>
          <w:rFonts w:hint="eastAsia" w:ascii="仿宋_GB2312" w:hAnsi="Times New Roman" w:cs="仿宋_GB2312"/>
        </w:rPr>
        <w:t>号刑事判决，以被告人马志强犯贩卖毒品罪，判处有期徒刑三年，并处罚金人民币</w:t>
      </w:r>
      <w:r>
        <w:rPr>
          <w:rFonts w:ascii="仿宋_GB2312" w:hAnsi="Times New Roman" w:cs="仿宋_GB2312"/>
        </w:rPr>
        <w:t>3000</w:t>
      </w:r>
      <w:r>
        <w:rPr>
          <w:rFonts w:hint="eastAsia" w:ascii="仿宋_GB2312" w:hAnsi="Times New Roman" w:cs="仿宋_GB2312"/>
        </w:rPr>
        <w:t>元。继续追缴违法所得人民币</w:t>
      </w:r>
      <w:r>
        <w:rPr>
          <w:rFonts w:ascii="仿宋_GB2312" w:hAnsi="Times New Roman" w:cs="仿宋_GB2312"/>
        </w:rPr>
        <w:t>900</w:t>
      </w:r>
      <w:r>
        <w:rPr>
          <w:rFonts w:hint="eastAsia" w:ascii="仿宋_GB2312" w:hAnsi="Times New Roman" w:cs="仿宋_GB2312"/>
        </w:rPr>
        <w:t>元，予以没收。宣判后，被告人不服，提出上诉，南平市建阳区人民检察院亦不服，提出抗诉。南平市人民检察院认为抗诉不当，提出撤回抗诉。福建省南平市中级人民法院于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07</w:t>
      </w:r>
      <w:r>
        <w:rPr>
          <w:rFonts w:hint="eastAsia" w:ascii="仿宋_GB2312" w:hAnsi="Times New Roman" w:cs="仿宋_GB2312"/>
        </w:rPr>
        <w:t>刑终</w:t>
      </w:r>
      <w:r>
        <w:rPr>
          <w:rFonts w:ascii="仿宋_GB2312" w:hAnsi="Times New Roman" w:cs="仿宋_GB2312"/>
        </w:rPr>
        <w:t>127</w:t>
      </w:r>
      <w:r>
        <w:rPr>
          <w:rFonts w:hint="eastAsia" w:ascii="仿宋_GB2312" w:hAnsi="Times New Roman" w:cs="仿宋_GB2312"/>
        </w:rPr>
        <w:t>号之二刑事裁定，准许福建省南平市人民检察院撤回抗诉；驳回上诉，维持原判。刑期自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日交付仓山监狱执行刑罚。现属宽管级罪犯。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罪犯马志强在服刑期间，确有悔改表现：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1017.6</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次，考核期内违规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财产性判项履行情况：本次报减期间向福建省南平市建阳区人民法院缴纳罚金人民币</w:t>
      </w:r>
      <w:r>
        <w:rPr>
          <w:rFonts w:ascii="仿宋_GB2312" w:hAnsi="Times New Roman" w:cs="仿宋_GB2312"/>
        </w:rPr>
        <w:t>3000</w:t>
      </w:r>
      <w:r>
        <w:rPr>
          <w:rFonts w:hint="eastAsia" w:ascii="仿宋_GB2312" w:hAnsi="Times New Roman" w:cs="仿宋_GB2312"/>
        </w:rPr>
        <w:t>元及违法所得人民币</w:t>
      </w:r>
      <w:r>
        <w:rPr>
          <w:rFonts w:ascii="仿宋_GB2312" w:hAnsi="Times New Roman" w:cs="仿宋_GB2312"/>
        </w:rPr>
        <w:t>900</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马志强</w:t>
      </w:r>
      <w:r>
        <w:rPr>
          <w:rFonts w:hint="eastAsia" w:cs="仿宋_GB2312"/>
        </w:rPr>
        <w:t>减刑的主要证据有：生效的裁判文书、罪犯月考核表、奖励审批表、认罪悔罪书、福建省南平市建阳区人民法院出具的交款凭证等。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马志强在服刑期间，确有悔改表现，依照《中华人民共和国刑法》第七十八条、第七十九条、《中华人民共和国刑事诉讼法》第二百七十三条第二款和《中华人民共和国监狱法》第二十九条之规定，建议对罪犯马志强予以减刑三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附件：⒈罪犯马志强卷宗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34</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罪犯连立峰</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1975</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日出生，户籍所在地福建省福安市，捕前系无业。</w:t>
      </w:r>
    </w:p>
    <w:p>
      <w:pPr>
        <w:spacing w:line="520" w:lineRule="exact"/>
        <w:ind w:firstLine="640" w:firstLineChars="200"/>
        <w:rPr>
          <w:rFonts w:ascii="仿宋_GB2312" w:hAnsi="Times New Roman" w:cs="Times New Roman"/>
        </w:rPr>
      </w:pPr>
      <w:r>
        <w:rPr>
          <w:rFonts w:hint="eastAsia" w:ascii="仿宋_GB2312" w:hAnsi="Times New Roman" w:cs="仿宋_GB2312"/>
        </w:rPr>
        <w:t>福建省福安市人民法院于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0981</w:t>
      </w:r>
      <w:r>
        <w:rPr>
          <w:rFonts w:hint="eastAsia" w:ascii="仿宋_GB2312" w:hAnsi="Times New Roman" w:cs="仿宋_GB2312"/>
        </w:rPr>
        <w:t>刑初</w:t>
      </w:r>
      <w:r>
        <w:rPr>
          <w:rFonts w:ascii="仿宋_GB2312" w:hAnsi="Times New Roman" w:cs="仿宋_GB2312"/>
        </w:rPr>
        <w:t>13</w:t>
      </w:r>
      <w:r>
        <w:rPr>
          <w:rFonts w:hint="eastAsia" w:ascii="仿宋_GB2312" w:hAnsi="Times New Roman" w:cs="仿宋_GB2312"/>
        </w:rPr>
        <w:t>号刑事判决，以被告人连立峰犯贩卖毒品罪，判处有期徒刑三年，并处罚金人民币一万元，责令被告人连立峰退出赃款人民币</w:t>
      </w:r>
      <w:r>
        <w:rPr>
          <w:rFonts w:ascii="仿宋_GB2312" w:hAnsi="Times New Roman" w:cs="仿宋_GB2312"/>
        </w:rPr>
        <w:t>700</w:t>
      </w:r>
      <w:r>
        <w:rPr>
          <w:rFonts w:hint="eastAsia" w:ascii="仿宋_GB2312" w:hAnsi="Times New Roman" w:cs="仿宋_GB2312"/>
        </w:rPr>
        <w:t>元，予以追缴。宣判后，被告人不服，提出上诉。福建省宁德市中级人民法院于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09</w:t>
      </w:r>
      <w:r>
        <w:rPr>
          <w:rFonts w:hint="eastAsia" w:ascii="仿宋_GB2312" w:hAnsi="Times New Roman" w:cs="仿宋_GB2312"/>
        </w:rPr>
        <w:t>刑终</w:t>
      </w:r>
      <w:r>
        <w:rPr>
          <w:rFonts w:ascii="仿宋_GB2312" w:hAnsi="Times New Roman" w:cs="仿宋_GB2312"/>
        </w:rPr>
        <w:t>195</w:t>
      </w:r>
      <w:r>
        <w:rPr>
          <w:rFonts w:hint="eastAsia" w:ascii="仿宋_GB2312" w:hAnsi="Times New Roman" w:cs="仿宋_GB2312"/>
        </w:rPr>
        <w:t>号刑事裁定，驳回上诉，维持原判。刑期自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日交付仓山监狱执行刑罚。现属考察级罪犯。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罪犯连立峰在服刑期间，确有悔改表现：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2052</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次。考核期内无违规。</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财产性判项履行情况：本次报减向福建省福安市人民法院缴纳罚金人民币</w:t>
      </w:r>
      <w:r>
        <w:rPr>
          <w:rFonts w:ascii="仿宋_GB2312" w:hAnsi="Times New Roman" w:cs="仿宋_GB2312"/>
        </w:rPr>
        <w:t>10000</w:t>
      </w:r>
      <w:r>
        <w:rPr>
          <w:rFonts w:hint="eastAsia" w:ascii="仿宋_GB2312" w:hAnsi="Times New Roman" w:cs="仿宋_GB2312"/>
        </w:rPr>
        <w:t>元及赃款人民币</w:t>
      </w:r>
      <w:r>
        <w:rPr>
          <w:rFonts w:ascii="仿宋_GB2312" w:hAnsi="Times New Roman" w:cs="仿宋_GB2312"/>
        </w:rPr>
        <w:t>700</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cs="仿宋_GB2312"/>
        </w:rPr>
        <w:t>支持罪犯连立峰减刑的主要证据有：生效的裁判文书、罪犯月考核表、奖励审批表、认罪悔罪书、福建省福安市人民法院出具的交款凭证等。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连立峰在服刑期间，确有悔改表现，依照《中华人民共和国刑法》第七十八条、第七十九条、《中华人民共和国刑事诉讼法》第二百七十三条第二款和《中华人民共和国监狱法》第二十九条之规定，建议对罪犯连立峰予以减刑四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附件：⒈罪犯连立峰卷宗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35</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罪犯耿连军</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1987</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日出生，家住河南省项城市，捕前系货车司机。</w:t>
      </w:r>
    </w:p>
    <w:p>
      <w:pPr>
        <w:ind w:firstLine="640" w:firstLineChars="200"/>
        <w:rPr>
          <w:rFonts w:ascii="仿宋_GB2312" w:hAnsi="Times New Roman" w:cs="Times New Roman"/>
        </w:rPr>
      </w:pPr>
      <w:r>
        <w:rPr>
          <w:rFonts w:hint="eastAsia" w:ascii="仿宋_GB2312" w:hAnsi="Times New Roman" w:cs="仿宋_GB2312"/>
        </w:rPr>
        <w:t>福建省福鼎市人民法院于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0982</w:t>
      </w:r>
      <w:r>
        <w:rPr>
          <w:rFonts w:hint="eastAsia" w:ascii="仿宋_GB2312" w:hAnsi="Times New Roman" w:cs="仿宋_GB2312"/>
        </w:rPr>
        <w:t>刑初</w:t>
      </w:r>
      <w:r>
        <w:rPr>
          <w:rFonts w:ascii="仿宋_GB2312" w:hAnsi="Times New Roman" w:cs="仿宋_GB2312"/>
        </w:rPr>
        <w:t>316</w:t>
      </w:r>
      <w:r>
        <w:rPr>
          <w:rFonts w:hint="eastAsia" w:ascii="仿宋_GB2312" w:hAnsi="Times New Roman" w:cs="仿宋_GB2312"/>
        </w:rPr>
        <w:t>号刑事判决，以被告人耿连军犯非法经营罪，判处有期徒刑二年二个月，并处罚金人民币五万元。刑期自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罪犯耿连军在服刑期间，确有悔改表现：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1021.6</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财产性判项履行情况：本次报减向福建省福鼎市人民法院缴纳罚金人民币</w:t>
      </w:r>
      <w:r>
        <w:rPr>
          <w:rFonts w:ascii="仿宋_GB2312" w:hAnsi="Times New Roman" w:cs="仿宋_GB2312"/>
        </w:rPr>
        <w:t>50000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支持罪犯耿连军减刑的主要证据有：生效的裁判文书、罪犯月考核表、奖励审批表、认罪悔罪书、福建省福鼎市人民法院出具的交款凭证等。</w:t>
      </w:r>
    </w:p>
    <w:p>
      <w:pPr>
        <w:ind w:firstLine="640" w:firstLineChars="200"/>
        <w:rPr>
          <w:rFonts w:ascii="仿宋_GB2312" w:hAnsi="Times New Roman" w:cs="Times New Roman"/>
        </w:rPr>
      </w:pPr>
      <w:r>
        <w:rPr>
          <w:rFonts w:hint="eastAsia" w:ascii="仿宋_GB2312" w:hAnsi="Times New Roman" w:cs="仿宋_GB2312"/>
        </w:rPr>
        <w:t>罪犯耿连军在服刑期间，确有悔改表现，依照《中华人民共和国刑法》第七十八条、第七十九条、《中华人民共和国刑事诉讼法》第二百七十三条第二款和《中华人民共和国监狱法》第二十九条之规定，建议对罪犯耿连军予以减刑二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附件：⒈罪犯耿连军卷宗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36</w:t>
      </w:r>
      <w:r>
        <w:rPr>
          <w:rFonts w:hint="eastAsia" w:ascii="楷体_GB2312" w:hAnsi="Times New Roman" w:eastAsia="楷体_GB2312" w:cs="楷体_GB2312"/>
        </w:rPr>
        <w:t>号</w:t>
      </w:r>
    </w:p>
    <w:p>
      <w:pPr>
        <w:spacing w:line="480" w:lineRule="exact"/>
        <w:ind w:right="-48" w:rightChars="-15"/>
        <w:jc w:val="left"/>
        <w:rPr>
          <w:rFonts w:ascii="Times New Roman" w:hAnsi="Times New Roman" w:cs="Times New Roman"/>
          <w:b/>
          <w:bCs/>
          <w:sz w:val="28"/>
          <w:szCs w:val="28"/>
        </w:rPr>
      </w:pPr>
    </w:p>
    <w:p>
      <w:pPr>
        <w:spacing w:line="480" w:lineRule="exact"/>
        <w:ind w:firstLine="640" w:firstLineChars="200"/>
        <w:rPr>
          <w:rFonts w:ascii="仿宋_GB2312" w:hAnsi="Times New Roman" w:cs="Times New Roman"/>
        </w:rPr>
      </w:pPr>
      <w:r>
        <w:rPr>
          <w:rFonts w:hint="eastAsia" w:ascii="仿宋_GB2312" w:hAnsi="Times New Roman" w:cs="仿宋_GB2312"/>
        </w:rPr>
        <w:t>罪犯蒋进东</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1978</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日出生，家住福建省惠安县，捕前系原惠安县螺城镇迅发酒店休闲中心老板。曾因犯故意伤害罪于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日被判处拘役四个月。</w:t>
      </w:r>
    </w:p>
    <w:p>
      <w:pPr>
        <w:spacing w:line="480" w:lineRule="exact"/>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日作出（</w:t>
      </w:r>
      <w:r>
        <w:rPr>
          <w:rFonts w:ascii="仿宋_GB2312" w:hAnsi="Times New Roman" w:cs="仿宋_GB2312"/>
        </w:rPr>
        <w:t>2015</w:t>
      </w:r>
      <w:r>
        <w:rPr>
          <w:rFonts w:hint="eastAsia" w:ascii="仿宋_GB2312" w:hAnsi="Times New Roman" w:cs="仿宋_GB2312"/>
        </w:rPr>
        <w:t>）惠刑初字第</w:t>
      </w:r>
      <w:r>
        <w:rPr>
          <w:rFonts w:ascii="仿宋_GB2312" w:hAnsi="Times New Roman" w:cs="仿宋_GB2312"/>
        </w:rPr>
        <w:t>896</w:t>
      </w:r>
      <w:r>
        <w:rPr>
          <w:rFonts w:hint="eastAsia" w:ascii="仿宋_GB2312" w:hAnsi="Times New Roman" w:cs="仿宋_GB2312"/>
        </w:rPr>
        <w:t>号刑事判决，以被告人蒋进东犯组织卖淫罪，判处有期徒刑九年，并处罚金人民币一万元。宣判后，被告人不服，提出上诉；惠安县人民检察院亦不服，提出抗诉。泉州市人民检察院认为抗诉不当，提出撤回抗诉。福建省泉州市中级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日作出（</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05</w:t>
      </w:r>
      <w:r>
        <w:rPr>
          <w:rFonts w:hint="eastAsia" w:ascii="仿宋_GB2312" w:hAnsi="Times New Roman" w:cs="仿宋_GB2312"/>
        </w:rPr>
        <w:t>刑终</w:t>
      </w:r>
      <w:r>
        <w:rPr>
          <w:rFonts w:ascii="仿宋_GB2312" w:hAnsi="Times New Roman" w:cs="仿宋_GB2312"/>
        </w:rPr>
        <w:t>511</w:t>
      </w:r>
      <w:r>
        <w:rPr>
          <w:rFonts w:hint="eastAsia" w:ascii="仿宋_GB2312" w:hAnsi="Times New Roman" w:cs="仿宋_GB2312"/>
        </w:rPr>
        <w:t>、</w:t>
      </w:r>
      <w:r>
        <w:rPr>
          <w:rFonts w:ascii="仿宋_GB2312" w:hAnsi="Times New Roman" w:cs="仿宋_GB2312"/>
        </w:rPr>
        <w:t>511-1</w:t>
      </w:r>
      <w:r>
        <w:rPr>
          <w:rFonts w:hint="eastAsia" w:ascii="仿宋_GB2312" w:hAnsi="Times New Roman" w:cs="仿宋_GB2312"/>
        </w:rPr>
        <w:t>号刑事裁定，准许上诉人蒋进东撤回上诉；准许泉州市人民检察院撤回抗诉。刑期自</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日止。</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日交付仓山监狱执行刑罚。</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日，福建省福州市中级人民法院以（</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3295</w:t>
      </w:r>
      <w:r>
        <w:rPr>
          <w:rFonts w:hint="eastAsia" w:ascii="仿宋_GB2312" w:hAnsi="Times New Roman" w:cs="仿宋_GB2312"/>
        </w:rPr>
        <w:t>号刑事裁定书，减去有期徒刑六个月；</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日，福建省福州市中级人民法院以（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6706</w:t>
      </w:r>
      <w:r>
        <w:rPr>
          <w:rFonts w:hint="eastAsia" w:ascii="仿宋_GB2312" w:hAnsi="Times New Roman" w:cs="仿宋_GB2312"/>
        </w:rPr>
        <w:t>号刑事裁定书，减去有期徒刑六个月，现刑期至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日。现属宽管级罪犯。</w:t>
      </w:r>
    </w:p>
    <w:p>
      <w:pPr>
        <w:spacing w:line="480" w:lineRule="exact"/>
        <w:ind w:firstLine="640" w:firstLineChars="200"/>
        <w:rPr>
          <w:rFonts w:ascii="仿宋_GB2312" w:hAnsi="Times New Roman" w:cs="Times New Roman"/>
        </w:rPr>
      </w:pPr>
      <w:r>
        <w:rPr>
          <w:rFonts w:hint="eastAsia" w:ascii="仿宋_GB2312" w:hAnsi="Times New Roman" w:cs="仿宋_GB2312"/>
        </w:rPr>
        <w:t>罪犯蒋进东在服刑期间，确有悔改表现：</w:t>
      </w:r>
    </w:p>
    <w:p>
      <w:pPr>
        <w:spacing w:line="48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该犯能够认罪悔罪；能够遵守法律法规及监规，接受教育改造，发生严重违规行为后能够服从管教，端正态度，积极投入改造；能够积极参加思想、文化、职业技术教育；能够积极参加劳动，努力完成劳动任务。</w:t>
      </w:r>
      <w:r>
        <w:rPr>
          <w:rFonts w:ascii="仿宋_GB2312" w:hAnsi="Times New Roman" w:cs="仿宋_GB2312"/>
        </w:rPr>
        <w:t xml:space="preserve"> </w:t>
      </w:r>
    </w:p>
    <w:p>
      <w:pPr>
        <w:spacing w:line="48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120.1</w:t>
      </w:r>
      <w:r>
        <w:rPr>
          <w:rFonts w:hint="eastAsia" w:ascii="仿宋_GB2312" w:hAnsi="Times New Roman" w:cs="仿宋_GB2312"/>
        </w:rPr>
        <w:t>分，本轮考核期内累计获</w:t>
      </w:r>
      <w:r>
        <w:rPr>
          <w:rFonts w:ascii="仿宋_GB2312" w:hAnsi="Times New Roman" w:cs="仿宋_GB2312"/>
        </w:rPr>
        <w:t>2815.5</w:t>
      </w:r>
      <w:r>
        <w:rPr>
          <w:rFonts w:hint="eastAsia" w:ascii="仿宋_GB2312" w:hAnsi="Times New Roman" w:cs="仿宋_GB2312"/>
        </w:rPr>
        <w:t>分，合计获得</w:t>
      </w:r>
      <w:r>
        <w:rPr>
          <w:rFonts w:ascii="仿宋_GB2312" w:hAnsi="Times New Roman" w:cs="仿宋_GB2312"/>
        </w:rPr>
        <w:t>2935.6</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月兑换的表扬已取消）、物质奖励</w:t>
      </w:r>
      <w:r>
        <w:rPr>
          <w:rFonts w:ascii="仿宋_GB2312" w:hAnsi="Times New Roman" w:cs="仿宋_GB2312"/>
        </w:rPr>
        <w:t>1</w:t>
      </w:r>
      <w:r>
        <w:rPr>
          <w:rFonts w:hint="eastAsia" w:ascii="仿宋_GB2312" w:hAnsi="Times New Roman" w:cs="仿宋_GB2312"/>
        </w:rPr>
        <w:t>次。间隔期自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月，获得</w:t>
      </w:r>
      <w:r>
        <w:rPr>
          <w:rFonts w:ascii="仿宋_GB2312" w:hAnsi="Times New Roman" w:cs="仿宋_GB2312"/>
        </w:rPr>
        <w:t>2399.5</w:t>
      </w:r>
      <w:r>
        <w:rPr>
          <w:rFonts w:hint="eastAsia" w:ascii="仿宋_GB2312" w:hAnsi="Times New Roman" w:cs="仿宋_GB2312"/>
        </w:rPr>
        <w:t>分。考核期内违规</w:t>
      </w:r>
      <w:r>
        <w:rPr>
          <w:rFonts w:ascii="仿宋_GB2312" w:hAnsi="Times New Roman" w:cs="仿宋_GB2312"/>
        </w:rPr>
        <w:t>3</w:t>
      </w:r>
      <w:r>
        <w:rPr>
          <w:rFonts w:hint="eastAsia" w:ascii="仿宋_GB2312" w:hAnsi="Times New Roman" w:cs="仿宋_GB2312"/>
        </w:rPr>
        <w:t>次，累计扣</w:t>
      </w:r>
      <w:r>
        <w:rPr>
          <w:rFonts w:ascii="仿宋_GB2312" w:hAnsi="Times New Roman" w:cs="仿宋_GB2312"/>
        </w:rPr>
        <w:t>925</w:t>
      </w:r>
      <w:r>
        <w:rPr>
          <w:rFonts w:hint="eastAsia" w:ascii="仿宋_GB2312" w:hAnsi="Times New Roman" w:cs="仿宋_GB2312"/>
        </w:rPr>
        <w:t>分（其中受处分一次，具体违规情况为：</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日，该犯因在车间殴打他犯，影响恶劣，被处以禁闭处分并扣</w:t>
      </w:r>
      <w:r>
        <w:rPr>
          <w:rFonts w:ascii="仿宋_GB2312" w:hAnsi="Times New Roman" w:cs="仿宋_GB2312"/>
        </w:rPr>
        <w:t>900</w:t>
      </w:r>
      <w:r>
        <w:rPr>
          <w:rFonts w:hint="eastAsia" w:ascii="仿宋_GB2312" w:hAnsi="Times New Roman" w:cs="仿宋_GB2312"/>
        </w:rPr>
        <w:t>分且取消获得的表扬）。</w:t>
      </w:r>
    </w:p>
    <w:p>
      <w:pPr>
        <w:spacing w:line="480" w:lineRule="exact"/>
        <w:ind w:firstLine="640" w:firstLineChars="200"/>
        <w:rPr>
          <w:rFonts w:ascii="仿宋_GB2312" w:hAnsi="Times New Roman" w:cs="Times New Roman"/>
        </w:rPr>
      </w:pPr>
      <w:r>
        <w:rPr>
          <w:rFonts w:hint="eastAsia" w:ascii="仿宋_GB2312" w:hAnsi="Times New Roman" w:cs="仿宋_GB2312"/>
        </w:rPr>
        <w:t>财产性判项履行情况：该犯在第一次减刑时缴纳罚金人民币</w:t>
      </w:r>
      <w:r>
        <w:rPr>
          <w:rFonts w:ascii="仿宋_GB2312" w:hAnsi="Times New Roman" w:cs="仿宋_GB2312"/>
        </w:rPr>
        <w:t>10000</w:t>
      </w:r>
      <w:r>
        <w:rPr>
          <w:rFonts w:hint="eastAsia" w:ascii="仿宋_GB2312" w:hAnsi="Times New Roman" w:cs="仿宋_GB2312"/>
        </w:rPr>
        <w:t>元。</w:t>
      </w:r>
    </w:p>
    <w:p>
      <w:pPr>
        <w:spacing w:line="480" w:lineRule="exact"/>
        <w:ind w:firstLine="640" w:firstLineChars="200"/>
        <w:rPr>
          <w:rFonts w:ascii="仿宋_GB2312" w:hAnsi="Times New Roman" w:cs="Times New Roman"/>
        </w:rPr>
      </w:pPr>
      <w:r>
        <w:rPr>
          <w:rFonts w:hint="eastAsia" w:ascii="仿宋_GB2312" w:hAnsi="Times New Roman" w:cs="仿宋_GB2312"/>
        </w:rPr>
        <w:t>该犯考核期内受处分一次，属于从严掌握减刑对象，考核期予以延长，提请减刑幅度扣减一个月。</w:t>
      </w:r>
    </w:p>
    <w:p>
      <w:pPr>
        <w:spacing w:line="48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480" w:lineRule="exact"/>
        <w:ind w:firstLine="640" w:firstLineChars="200"/>
        <w:rPr>
          <w:rFonts w:ascii="仿宋_GB2312" w:hAnsi="Times New Roman" w:cs="Times New Roman"/>
        </w:rPr>
      </w:pPr>
      <w:r>
        <w:rPr>
          <w:rFonts w:hint="eastAsia" w:cs="仿宋_GB2312"/>
        </w:rPr>
        <w:t>支持罪犯蒋进东减刑的主要证据有：生效的裁判文书、罪犯月考核表、奖惩审批表、认罪悔罪书等。</w:t>
      </w:r>
    </w:p>
    <w:p>
      <w:pPr>
        <w:spacing w:line="480" w:lineRule="exact"/>
        <w:ind w:firstLine="640" w:firstLineChars="200"/>
        <w:rPr>
          <w:rFonts w:ascii="仿宋_GB2312" w:hAnsi="Times New Roman" w:cs="Times New Roman"/>
        </w:rPr>
      </w:pPr>
      <w:r>
        <w:rPr>
          <w:rFonts w:hint="eastAsia" w:ascii="仿宋_GB2312" w:hAnsi="Times New Roman" w:cs="仿宋_GB2312"/>
        </w:rPr>
        <w:t>罪犯蒋进东在服刑期间，确有悔改表现，依照《中华人民共和国刑法》第七十八条、第七十九条、《中华人民共和国刑事诉讼法》第二百七十三条第二款和《中华人民共和国监狱法》第二十九条之规定，建议对罪犯蒋进东予以减刑四个月。特提请你院审理裁定。</w:t>
      </w:r>
    </w:p>
    <w:p>
      <w:pPr>
        <w:pStyle w:val="3"/>
        <w:spacing w:line="48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8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80" w:lineRule="exact"/>
        <w:ind w:firstLine="640" w:firstLineChars="200"/>
        <w:rPr>
          <w:rFonts w:ascii="仿宋_GB2312" w:hAnsi="Times New Roman" w:cs="Times New Roman"/>
        </w:rPr>
      </w:pPr>
    </w:p>
    <w:p>
      <w:pPr>
        <w:spacing w:line="480" w:lineRule="exact"/>
        <w:ind w:firstLine="640" w:firstLineChars="200"/>
        <w:rPr>
          <w:rFonts w:ascii="仿宋_GB2312" w:hAnsi="Times New Roman" w:cs="Times New Roman"/>
        </w:rPr>
      </w:pPr>
      <w:r>
        <w:rPr>
          <w:rFonts w:hint="eastAsia" w:ascii="仿宋_GB2312" w:hAnsi="Times New Roman" w:cs="仿宋_GB2312"/>
        </w:rPr>
        <w:t>附件：⒈罪犯蒋进东卷宗</w:t>
      </w:r>
      <w:r>
        <w:rPr>
          <w:rFonts w:ascii="仿宋_GB2312" w:hAnsi="Times New Roman" w:cs="仿宋_GB2312"/>
        </w:rPr>
        <w:t>1</w:t>
      </w:r>
      <w:r>
        <w:rPr>
          <w:rFonts w:hint="eastAsia" w:ascii="仿宋_GB2312" w:hAnsi="Times New Roman" w:cs="仿宋_GB2312"/>
        </w:rPr>
        <w:t>册</w:t>
      </w:r>
    </w:p>
    <w:p>
      <w:pPr>
        <w:spacing w:line="48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8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48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37</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罪犯陈海翔</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2001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日出生，户籍所在地福建省厦门市同安区，捕前系务工。</w:t>
      </w:r>
    </w:p>
    <w:p>
      <w:pPr>
        <w:ind w:firstLine="640" w:firstLineChars="200"/>
        <w:rPr>
          <w:rFonts w:ascii="仿宋_GB2312" w:hAnsi="Times New Roman" w:cs="Times New Roman"/>
        </w:rPr>
      </w:pPr>
      <w:r>
        <w:rPr>
          <w:rFonts w:hint="eastAsia" w:ascii="仿宋_GB2312" w:hAnsi="Times New Roman" w:cs="仿宋_GB2312"/>
        </w:rPr>
        <w:t>福建省厦门市同安区人民法院于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0212</w:t>
      </w:r>
      <w:r>
        <w:rPr>
          <w:rFonts w:hint="eastAsia" w:ascii="仿宋_GB2312" w:hAnsi="Times New Roman" w:cs="仿宋_GB2312"/>
        </w:rPr>
        <w:t>刑初</w:t>
      </w:r>
      <w:r>
        <w:rPr>
          <w:rFonts w:ascii="仿宋_GB2312" w:hAnsi="Times New Roman" w:cs="仿宋_GB2312"/>
        </w:rPr>
        <w:t>77</w:t>
      </w:r>
      <w:r>
        <w:rPr>
          <w:rFonts w:hint="eastAsia" w:ascii="仿宋_GB2312" w:hAnsi="Times New Roman" w:cs="仿宋_GB2312"/>
        </w:rPr>
        <w:t>号刑事判决，以被告人陈海翔犯强奸罪，判处有期徒刑三年十个月。刑期自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日交付仓山监狱执行刑罚。现属普管级罪犯。</w:t>
      </w:r>
    </w:p>
    <w:p>
      <w:pPr>
        <w:ind w:firstLine="640" w:firstLineChars="200"/>
        <w:rPr>
          <w:rFonts w:ascii="仿宋_GB2312" w:hAnsi="Times New Roman" w:cs="Times New Roman"/>
        </w:rPr>
      </w:pPr>
      <w:r>
        <w:rPr>
          <w:rFonts w:hint="eastAsia" w:ascii="仿宋_GB2312" w:hAnsi="Times New Roman" w:cs="仿宋_GB2312"/>
        </w:rPr>
        <w:t>罪犯陈海翔在服刑期间，确有悔改表现：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2700.4</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10</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支持罪犯陈海翔减刑的主要证据有：生效的裁判文书、罪犯月考核表、奖励审批表、认罪悔罪书等。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陈海翔在服刑期间，确有悔改表现，依照《中华人民共和国刑法》第七十八条、第七十九条、《中华人民共和国刑事诉讼法》第二百七十三条第二款和《中华人民共和国监狱法》第二十九条之规定，建议对罪犯陈海翔予以减刑七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附件：⒈罪犯陈海翔卷宗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38</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罪犯杨光友</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，男，土家族，小学文化，</w:t>
      </w:r>
      <w:r>
        <w:rPr>
          <w:rFonts w:ascii="仿宋_GB2312" w:hAnsi="Times New Roman" w:cs="仿宋_GB2312"/>
        </w:rPr>
        <w:t>1975</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日出生，家住重庆市酉阳县，捕前无固定职业。曾因犯盗窃罪于</w:t>
      </w:r>
      <w:r>
        <w:rPr>
          <w:rFonts w:ascii="仿宋_GB2312" w:hAnsi="Times New Roman" w:cs="仿宋_GB2312"/>
        </w:rPr>
        <w:t>2006</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日被判处有期徒刑十一年，并处罚金五千元，</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日刑满释放。系累犯。</w:t>
      </w:r>
    </w:p>
    <w:p>
      <w:pPr>
        <w:spacing w:line="520" w:lineRule="exact"/>
        <w:ind w:firstLine="640" w:firstLineChars="200"/>
        <w:rPr>
          <w:rFonts w:ascii="仿宋_GB2312" w:hAnsi="Times New Roman" w:cs="Times New Roman"/>
        </w:rPr>
      </w:pPr>
      <w:r>
        <w:rPr>
          <w:rFonts w:hint="eastAsia" w:ascii="仿宋_GB2312" w:hAnsi="Times New Roman" w:cs="仿宋_GB2312"/>
        </w:rPr>
        <w:t>福建省福清市人民法院于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0181</w:t>
      </w:r>
      <w:r>
        <w:rPr>
          <w:rFonts w:hint="eastAsia" w:ascii="仿宋_GB2312" w:hAnsi="Times New Roman" w:cs="仿宋_GB2312"/>
        </w:rPr>
        <w:t>刑初</w:t>
      </w:r>
      <w:r>
        <w:rPr>
          <w:rFonts w:ascii="仿宋_GB2312" w:hAnsi="Times New Roman" w:cs="仿宋_GB2312"/>
        </w:rPr>
        <w:t>505</w:t>
      </w:r>
      <w:r>
        <w:rPr>
          <w:rFonts w:hint="eastAsia" w:ascii="仿宋_GB2312" w:hAnsi="Times New Roman" w:cs="仿宋_GB2312"/>
        </w:rPr>
        <w:t>号刑事判决，以被告人杨光友犯盗窃罪，判处有期徒刑十三年六个月，并处罚金人民币十万元，责令二被告人共同退赔各被害人共计人民币</w:t>
      </w:r>
      <w:r>
        <w:rPr>
          <w:rFonts w:ascii="仿宋_GB2312" w:hAnsi="Times New Roman" w:cs="仿宋_GB2312"/>
        </w:rPr>
        <w:t>161104</w:t>
      </w:r>
      <w:r>
        <w:rPr>
          <w:rFonts w:hint="eastAsia" w:ascii="仿宋_GB2312" w:hAnsi="Times New Roman" w:cs="仿宋_GB2312"/>
        </w:rPr>
        <w:t>元。宣判后，被告人不服，提出上诉。福建省福州市中级人民法院于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刑终</w:t>
      </w:r>
      <w:r>
        <w:rPr>
          <w:rFonts w:ascii="仿宋_GB2312" w:hAnsi="Times New Roman" w:cs="仿宋_GB2312"/>
        </w:rPr>
        <w:t>907</w:t>
      </w:r>
      <w:r>
        <w:rPr>
          <w:rFonts w:hint="eastAsia" w:ascii="仿宋_GB2312" w:hAnsi="Times New Roman" w:cs="仿宋_GB2312"/>
        </w:rPr>
        <w:t>号刑事裁定，驳回上诉，维持原判。刑期自</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日起至</w:t>
      </w:r>
      <w:r>
        <w:rPr>
          <w:rFonts w:ascii="仿宋_GB2312" w:hAnsi="Times New Roman" w:cs="仿宋_GB2312"/>
        </w:rPr>
        <w:t>2031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日止。</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日交付仓山监狱执行刑罚。现属普管级罪犯。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罪犯杨光友在服刑期间，确有悔改表现：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该犯能够认罪悔罪；能够遵守法律法规及监规，接受教育改造，发生严重违规行为后能够服从管教，端正态度，积极投入改造；能够积极参加思想、文化、职业技术教育；能够积极参加劳动，努力完成劳动任务。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4974.6</w:t>
      </w:r>
      <w:r>
        <w:rPr>
          <w:rFonts w:hint="eastAsia" w:ascii="仿宋_GB2312" w:hAnsi="Times New Roman" w:cs="仿宋_GB2312"/>
        </w:rPr>
        <w:t>分，表扬</w:t>
      </w:r>
      <w:r>
        <w:rPr>
          <w:rFonts w:ascii="仿宋_GB2312" w:hAnsi="Times New Roman" w:cs="仿宋_GB2312"/>
        </w:rPr>
        <w:t>7</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次，违规</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90</w:t>
      </w:r>
      <w:r>
        <w:rPr>
          <w:rFonts w:hint="eastAsia" w:ascii="仿宋_GB2312" w:hAnsi="Times New Roman" w:cs="仿宋_GB2312"/>
        </w:rPr>
        <w:t>分（其中一次性扣</w:t>
      </w:r>
      <w:r>
        <w:rPr>
          <w:rFonts w:ascii="仿宋_GB2312" w:hAnsi="Times New Roman" w:cs="仿宋_GB2312"/>
        </w:rPr>
        <w:t>50</w:t>
      </w:r>
      <w:r>
        <w:rPr>
          <w:rFonts w:hint="eastAsia" w:ascii="仿宋_GB2312" w:hAnsi="Times New Roman" w:cs="仿宋_GB2312"/>
        </w:rPr>
        <w:t>分以上的</w:t>
      </w:r>
      <w:r>
        <w:rPr>
          <w:rFonts w:ascii="仿宋_GB2312" w:hAnsi="Times New Roman" w:cs="仿宋_GB2312"/>
        </w:rPr>
        <w:t>1</w:t>
      </w:r>
      <w:r>
        <w:rPr>
          <w:rFonts w:hint="eastAsia" w:ascii="仿宋_GB2312" w:hAnsi="Times New Roman" w:cs="仿宋_GB2312"/>
        </w:rPr>
        <w:t>次，具体扣分情况为：该犯于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日因打架斗殴行为扣</w:t>
      </w:r>
      <w:r>
        <w:rPr>
          <w:rFonts w:ascii="仿宋_GB2312" w:hAnsi="Times New Roman" w:cs="仿宋_GB2312"/>
        </w:rPr>
        <w:t>80</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财产性判项履行情况：未缴纳。该犯考核期消费人民币</w:t>
      </w:r>
      <w:r>
        <w:rPr>
          <w:rFonts w:ascii="仿宋_GB2312" w:hAnsi="Times New Roman" w:cs="仿宋_GB2312"/>
        </w:rPr>
        <w:t>9284.71</w:t>
      </w:r>
      <w:r>
        <w:rPr>
          <w:rFonts w:hint="eastAsia" w:ascii="仿宋_GB2312" w:hAnsi="Times New Roman" w:cs="仿宋_GB2312"/>
        </w:rPr>
        <w:t>元，月均消费</w:t>
      </w:r>
      <w:r>
        <w:rPr>
          <w:rFonts w:ascii="仿宋_GB2312" w:hAnsi="Times New Roman" w:cs="仿宋_GB2312"/>
        </w:rPr>
        <w:t>189.48</w:t>
      </w:r>
      <w:r>
        <w:rPr>
          <w:rFonts w:hint="eastAsia" w:ascii="仿宋_GB2312" w:hAnsi="Times New Roman" w:cs="仿宋_GB2312"/>
        </w:rPr>
        <w:t>元，账户可用余额人民币</w:t>
      </w:r>
      <w:r>
        <w:rPr>
          <w:rFonts w:ascii="仿宋_GB2312" w:hAnsi="Times New Roman" w:cs="仿宋_GB2312"/>
        </w:rPr>
        <w:t>618.97</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rPr>
        <w:t>该犯系累犯，财产刑未履行，属于从严掌握减刑对象，提请减刑幅度扣减四个月。</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cs="仿宋_GB2312"/>
        </w:rPr>
        <w:t>支持罪犯杨光友减刑的主要证据有：生效的裁判文书、罪犯月考核表、奖励审批表、认罪悔罪书、狱内消费清单等。</w:t>
      </w:r>
    </w:p>
    <w:p>
      <w:pPr>
        <w:spacing w:line="520" w:lineRule="exact"/>
        <w:ind w:firstLine="640" w:firstLineChars="200"/>
        <w:rPr>
          <w:rFonts w:ascii="仿宋_GB2312" w:hAnsi="Times New Roman" w:cs="Times New Roman"/>
        </w:rPr>
      </w:pPr>
      <w:r>
        <w:rPr>
          <w:rFonts w:hint="eastAsia" w:ascii="仿宋_GB2312" w:hAnsi="Times New Roman" w:cs="仿宋_GB2312"/>
        </w:rPr>
        <w:t>罪犯杨光友在服刑期间，确有悔改表现，依照《中华人民共和国刑法》第七十八条、第七十九条、《中华人民共和国刑事诉讼法》第二百七十三条第二款和《中华人民共和国监狱法》第二十九条之规定，建议对罪犯杨光友予以减刑五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附件：⒈罪犯杨光友卷宗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520" w:lineRule="exact"/>
        <w:ind w:right="1120" w:rightChars="35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39</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罪犯雷斌</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，男，畲族，初中文化，</w:t>
      </w:r>
      <w:r>
        <w:rPr>
          <w:rFonts w:ascii="仿宋_GB2312" w:hAnsi="Times New Roman" w:cs="仿宋_GB2312"/>
        </w:rPr>
        <w:t>1989</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日出生，户籍所在地福建省南平市建阳区，捕前系个体。</w:t>
      </w:r>
    </w:p>
    <w:p>
      <w:pPr>
        <w:ind w:firstLine="640" w:firstLineChars="200"/>
        <w:rPr>
          <w:rFonts w:ascii="仿宋_GB2312" w:hAnsi="Times New Roman" w:cs="Times New Roman"/>
        </w:rPr>
      </w:pPr>
      <w:r>
        <w:rPr>
          <w:rFonts w:hint="eastAsia" w:ascii="仿宋_GB2312" w:hAnsi="Times New Roman" w:cs="仿宋_GB2312"/>
        </w:rPr>
        <w:t>福建省南平市建阳区人民法院于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0703</w:t>
      </w:r>
      <w:r>
        <w:rPr>
          <w:rFonts w:hint="eastAsia" w:ascii="仿宋_GB2312" w:hAnsi="Times New Roman" w:cs="仿宋_GB2312"/>
        </w:rPr>
        <w:t>刑初</w:t>
      </w:r>
      <w:r>
        <w:rPr>
          <w:rFonts w:ascii="仿宋_GB2312" w:hAnsi="Times New Roman" w:cs="仿宋_GB2312"/>
        </w:rPr>
        <w:t>59</w:t>
      </w:r>
      <w:r>
        <w:rPr>
          <w:rFonts w:hint="eastAsia" w:ascii="仿宋_GB2312" w:hAnsi="Times New Roman" w:cs="仿宋_GB2312"/>
        </w:rPr>
        <w:t>号刑事判决，以被告人雷斌犯聚众斗殴罪，判处有期徒刑二年五个月。刑期自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日交付福建省仓山监狱执行刑罚。现属宽管级罪犯。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罪犯雷斌在服刑期间，确有悔改表现：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1032.5</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Times New Roman" w:cs="仿宋_GB2312"/>
        </w:rPr>
        <w:t>支持罪犯雷斌减刑的主要证据有：生效的裁判文书、罪犯月考核表、奖励审批表、认罪悔罪书等。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雷斌在服刑期间，确有悔改表现，依照《中华人民共和国刑法》第七十八条、第七十九条、《中华人民共和国刑事诉讼法》第二百七十三条第二款和《中华人民共和国监狱法》第二十九条之规定，建议对罪犯雷斌予以减刑一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附件：⒈罪犯雷斌卷宗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40</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罪犯林伟强</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，男，汉族，本科文化，</w:t>
      </w:r>
      <w:r>
        <w:rPr>
          <w:rFonts w:ascii="仿宋_GB2312" w:hAnsi="Times New Roman" w:cs="仿宋_GB2312"/>
        </w:rPr>
        <w:t>1992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日出生，户籍地福建省漳州市龙文区，捕前系个体经营者。</w:t>
      </w:r>
    </w:p>
    <w:p>
      <w:pPr>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616</w:t>
      </w:r>
      <w:r>
        <w:rPr>
          <w:rFonts w:hint="eastAsia" w:ascii="仿宋_GB2312" w:hAnsi="Times New Roman" w:cs="仿宋_GB2312"/>
        </w:rPr>
        <w:t>号刑事判决，以被告人林伟强犯掩饰、隐瞒犯罪所得罪，判处有期徒刑三年，并处罚金人民币二万五千元（已缴纳）。宣判后，被告人不服，提出上诉。福建省泉州市中级人民法院于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w:t>
      </w:r>
      <w:r>
        <w:rPr>
          <w:rFonts w:hint="eastAsia" w:ascii="仿宋_GB2312" w:hAnsi="Times New Roman" w:cs="仿宋_GB2312"/>
        </w:rPr>
        <w:t>刑终</w:t>
      </w:r>
      <w:r>
        <w:rPr>
          <w:rFonts w:ascii="仿宋_GB2312" w:hAnsi="Times New Roman" w:cs="仿宋_GB2312"/>
        </w:rPr>
        <w:t>456</w:t>
      </w:r>
      <w:r>
        <w:rPr>
          <w:rFonts w:hint="eastAsia" w:ascii="仿宋_GB2312" w:hAnsi="Times New Roman" w:cs="仿宋_GB2312"/>
        </w:rPr>
        <w:t>号刑事裁定，驳回上诉，维持原判。刑期自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日交付福建省仓山监狱执行刑罚。现属宽管级罪犯。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罪犯林伟强在服刑期间，确有悔改表现：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1502.5</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Times New Roman" w:cs="仿宋_GB2312"/>
        </w:rPr>
        <w:t>支持罪犯林伟强减刑的主要证据有：生效的裁判文书、罪犯月考核表、奖励审批表、认罪悔罪书等。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林伟强在服刑期间，确有悔改表现，依照《中华人民共和国刑法》第七十八条、第七十九条、《中华人民共和国刑事诉讼法》第二百七十三条第二款和《中华人民共和国监狱法》第二十九条之规定，建议对罪犯林伟强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附件：⒈罪犯林伟强卷宗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41</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罪犯杨兵</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w:t>
      </w:r>
      <w:r>
        <w:rPr>
          <w:rFonts w:ascii="仿宋_GB2312" w:hAnsi="Times New Roman" w:cs="仿宋_GB2312"/>
        </w:rPr>
        <w:t xml:space="preserve"> </w:t>
      </w:r>
      <w:r>
        <w:rPr>
          <w:rFonts w:hint="eastAsia" w:ascii="仿宋_GB2312" w:hAnsi="Times New Roman" w:cs="仿宋_GB2312"/>
        </w:rPr>
        <w:t>汉族，大学本科文化，</w:t>
      </w:r>
      <w:r>
        <w:rPr>
          <w:rFonts w:ascii="仿宋_GB2312" w:hAnsi="Times New Roman" w:cs="仿宋_GB2312"/>
        </w:rPr>
        <w:t>1973</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日出生，家住福建省福鼎市，捕前系福鼎市龙山小学教师。</w:t>
      </w:r>
    </w:p>
    <w:p>
      <w:pPr>
        <w:ind w:firstLine="640" w:firstLineChars="200"/>
        <w:rPr>
          <w:rFonts w:ascii="仿宋_GB2312" w:hAnsi="Times New Roman" w:cs="Times New Roman"/>
        </w:rPr>
      </w:pPr>
      <w:r>
        <w:rPr>
          <w:rFonts w:hint="eastAsia" w:ascii="仿宋_GB2312" w:hAnsi="Times New Roman" w:cs="仿宋_GB2312"/>
        </w:rPr>
        <w:t>福建省福鼎市人民法院于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0982</w:t>
      </w:r>
      <w:r>
        <w:rPr>
          <w:rFonts w:hint="eastAsia" w:ascii="仿宋_GB2312" w:hAnsi="Times New Roman" w:cs="仿宋_GB2312"/>
        </w:rPr>
        <w:t>刑初</w:t>
      </w:r>
      <w:r>
        <w:rPr>
          <w:rFonts w:ascii="仿宋_GB2312" w:hAnsi="Times New Roman" w:cs="仿宋_GB2312"/>
        </w:rPr>
        <w:t>89</w:t>
      </w:r>
      <w:r>
        <w:rPr>
          <w:rFonts w:hint="eastAsia" w:ascii="仿宋_GB2312" w:hAnsi="Times New Roman" w:cs="仿宋_GB2312"/>
        </w:rPr>
        <w:t>号刑事判决，以被告人杨兵犯猥亵儿童罪，判处有期徒刑二年八个月，并处自刑罚执行完毕之日起三年内禁止从事教育培训及相关工作。宣判后，被告人不服，提出上诉。福建省宁德市中级人民法院于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09</w:t>
      </w:r>
      <w:r>
        <w:rPr>
          <w:rFonts w:hint="eastAsia" w:ascii="仿宋_GB2312" w:hAnsi="Times New Roman" w:cs="仿宋_GB2312"/>
        </w:rPr>
        <w:t>刑终</w:t>
      </w:r>
      <w:r>
        <w:rPr>
          <w:rFonts w:ascii="仿宋_GB2312" w:hAnsi="Times New Roman" w:cs="仿宋_GB2312"/>
        </w:rPr>
        <w:t>106</w:t>
      </w:r>
      <w:r>
        <w:rPr>
          <w:rFonts w:hint="eastAsia" w:ascii="仿宋_GB2312" w:hAnsi="Times New Roman" w:cs="仿宋_GB2312"/>
        </w:rPr>
        <w:t>号刑事裁定，驳回上诉，维持原判。刑期自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日交付福建省仓山监狱执行刑罚。现属考察级罪犯。</w:t>
      </w:r>
    </w:p>
    <w:p>
      <w:pPr>
        <w:ind w:firstLine="640" w:firstLineChars="200"/>
        <w:rPr>
          <w:rFonts w:ascii="仿宋_GB2312" w:hAnsi="Times New Roman" w:cs="Times New Roman"/>
        </w:rPr>
      </w:pPr>
      <w:r>
        <w:rPr>
          <w:rFonts w:hint="eastAsia" w:ascii="仿宋_GB2312" w:hAnsi="Times New Roman" w:cs="仿宋_GB2312"/>
        </w:rPr>
        <w:t>罪犯杨兵在服刑期间，确有悔改表现：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1086.3</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Times New Roman" w:cs="仿宋_GB2312"/>
        </w:rPr>
        <w:t>支持罪犯杨兵减刑的主要证据有：生效的裁判文书、罪犯月考核表、奖励审批表、认罪悔罪书等。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杨兵在服刑期间，确有悔改表现，依照《中华人民共和国刑法》第七十八条、第七十九条、《中华人民共和国刑事诉讼法》第二百七十三条第二款和《中华人民共和国监狱法》第二十九条之规定，建议对罪犯杨兵予以减刑三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附件：⒈罪犯杨兵卷宗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42</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罪犯符志昂</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，男，黎族，中专文化，</w:t>
      </w:r>
      <w:r>
        <w:rPr>
          <w:rFonts w:ascii="仿宋_GB2312" w:hAnsi="Times New Roman" w:cs="仿宋_GB2312"/>
        </w:rPr>
        <w:t>1982</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日出生，户籍地海南省白沙黎族自治县，捕前系无业。</w:t>
      </w:r>
    </w:p>
    <w:p>
      <w:pPr>
        <w:spacing w:line="520" w:lineRule="exact"/>
        <w:ind w:firstLine="640" w:firstLineChars="200"/>
        <w:rPr>
          <w:rFonts w:ascii="仿宋_GB2312" w:hAnsi="Times New Roman" w:cs="Times New Roman"/>
        </w:rPr>
      </w:pPr>
      <w:r>
        <w:rPr>
          <w:rFonts w:hint="eastAsia" w:ascii="仿宋_GB2312" w:hAnsi="Times New Roman" w:cs="仿宋_GB2312"/>
        </w:rPr>
        <w:t>福建省三明市三元区人民法院于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0403</w:t>
      </w:r>
      <w:r>
        <w:rPr>
          <w:rFonts w:hint="eastAsia" w:ascii="仿宋_GB2312" w:hAnsi="Times New Roman" w:cs="仿宋_GB2312"/>
        </w:rPr>
        <w:t>刑初</w:t>
      </w:r>
      <w:r>
        <w:rPr>
          <w:rFonts w:ascii="仿宋_GB2312" w:hAnsi="Times New Roman" w:cs="仿宋_GB2312"/>
        </w:rPr>
        <w:t>206</w:t>
      </w:r>
      <w:r>
        <w:rPr>
          <w:rFonts w:hint="eastAsia" w:ascii="仿宋_GB2312" w:hAnsi="Times New Roman" w:cs="仿宋_GB2312"/>
        </w:rPr>
        <w:t>号刑事判决，以被告人符志昂犯组织、领导传销活动罪，判处有期徒刑三年十个月，并处罚金人民币五万元；犯非法拘禁罪，判处有期徒刑一年二个月；数罪并罚，决定执行有期徒刑四年六个月，并处罚金人民币五万元，追缴违法所得人民币六十万元，予以没收，上缴国库。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日交付福建省仓山监狱执行刑罚。现属普管级罪犯。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罪犯符志昂在服刑期间，确有悔改表现：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仿宋_GB2312"/>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3261.7</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20</w:t>
      </w:r>
      <w:r>
        <w:rPr>
          <w:rFonts w:hint="eastAsia" w:ascii="仿宋_GB2312" w:hAnsi="Times New Roman" w:cs="仿宋_GB2312"/>
        </w:rPr>
        <w:t>分</w:t>
      </w:r>
      <w:r>
        <w:rPr>
          <w:rFonts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财产性判项履行情况：未履行财产刑。该犯考核期内消费人民币</w:t>
      </w:r>
      <w:r>
        <w:rPr>
          <w:rFonts w:ascii="仿宋_GB2312" w:hAnsi="Times New Roman" w:cs="仿宋_GB2312"/>
        </w:rPr>
        <w:t>7138.31</w:t>
      </w:r>
      <w:r>
        <w:rPr>
          <w:rFonts w:hint="eastAsia" w:ascii="仿宋_GB2312" w:hAnsi="Times New Roman" w:cs="仿宋_GB2312"/>
        </w:rPr>
        <w:t>元，月均消费</w:t>
      </w:r>
      <w:r>
        <w:rPr>
          <w:rFonts w:ascii="仿宋_GB2312" w:hAnsi="Times New Roman" w:cs="仿宋_GB2312"/>
        </w:rPr>
        <w:t>223.07</w:t>
      </w:r>
      <w:r>
        <w:rPr>
          <w:rFonts w:hint="eastAsia" w:ascii="仿宋_GB2312" w:hAnsi="Times New Roman" w:cs="仿宋_GB2312"/>
        </w:rPr>
        <w:t>元，账户可用余额人民币</w:t>
      </w:r>
      <w:r>
        <w:rPr>
          <w:rFonts w:ascii="仿宋_GB2312" w:hAnsi="Times New Roman" w:cs="仿宋_GB2312"/>
        </w:rPr>
        <w:t>1038.05</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lang w:val="zh-CN"/>
        </w:rPr>
        <w:t>该犯</w:t>
      </w:r>
      <w:r>
        <w:rPr>
          <w:rFonts w:hint="eastAsia" w:ascii="仿宋_GB2312" w:hAnsi="Times New Roman" w:cs="仿宋_GB2312"/>
        </w:rPr>
        <w:t>财产刑未履行，</w:t>
      </w:r>
      <w:r>
        <w:rPr>
          <w:rFonts w:hint="eastAsia" w:ascii="仿宋_GB2312" w:hAnsi="Times New Roman" w:cs="仿宋_GB2312"/>
          <w:lang w:val="zh-CN"/>
        </w:rPr>
        <w:t>属于从严掌握减刑情形的对象，提请减刑幅度扣减三个月。</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ascii="仿宋_GB2312" w:hAnsi="Times New Roman" w:cs="仿宋_GB2312"/>
        </w:rPr>
        <w:t>支持罪犯符志昂减刑的主要证据有：生效的裁判文书、罪犯月考核表、奖励审批表、认罪悔罪书、狱内消费清单等。</w:t>
      </w:r>
    </w:p>
    <w:p>
      <w:pPr>
        <w:spacing w:line="520" w:lineRule="exact"/>
        <w:ind w:firstLine="640" w:firstLineChars="200"/>
        <w:rPr>
          <w:rFonts w:ascii="仿宋_GB2312" w:hAnsi="Times New Roman" w:cs="Times New Roman"/>
        </w:rPr>
      </w:pPr>
      <w:r>
        <w:rPr>
          <w:rFonts w:hint="eastAsia" w:ascii="仿宋_GB2312" w:hAnsi="Times New Roman" w:cs="仿宋_GB2312"/>
        </w:rPr>
        <w:t>罪犯符志昂在服刑期间，确有悔改表现，依照《中华人民共和国刑法》第七十八条、第七十九条、《中华人民共和国刑事诉讼法》第二百七十三条第二款和《中华人民共和国监狱法》第二十九条之规定，建议对罪犯符志昂予以减刑五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附件：⒈罪犯符志昂卷宗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43</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罪犯章先卫</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，男，土家族，初中文化，</w:t>
      </w:r>
      <w:r>
        <w:rPr>
          <w:rFonts w:ascii="仿宋_GB2312" w:hAnsi="Times New Roman" w:cs="仿宋_GB2312"/>
        </w:rPr>
        <w:t>1971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日出生，家住湖北省恩施市，捕前系务农。</w:t>
      </w:r>
    </w:p>
    <w:p>
      <w:pPr>
        <w:spacing w:line="520" w:lineRule="exact"/>
        <w:ind w:firstLine="640" w:firstLineChars="200"/>
        <w:rPr>
          <w:rFonts w:ascii="仿宋_GB2312" w:hAnsi="Times New Roman" w:cs="Times New Roman"/>
        </w:rPr>
      </w:pPr>
      <w:r>
        <w:rPr>
          <w:rFonts w:hint="eastAsia" w:ascii="仿宋_GB2312" w:hAnsi="Times New Roman" w:cs="仿宋_GB2312"/>
        </w:rPr>
        <w:t>福建省仙游县人民法院于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0322</w:t>
      </w:r>
      <w:r>
        <w:rPr>
          <w:rFonts w:hint="eastAsia" w:ascii="仿宋_GB2312" w:hAnsi="Times New Roman" w:cs="仿宋_GB2312"/>
        </w:rPr>
        <w:t>刑初</w:t>
      </w:r>
      <w:r>
        <w:rPr>
          <w:rFonts w:ascii="仿宋_GB2312" w:hAnsi="Times New Roman" w:cs="仿宋_GB2312"/>
        </w:rPr>
        <w:t>869</w:t>
      </w:r>
      <w:r>
        <w:rPr>
          <w:rFonts w:hint="eastAsia" w:ascii="仿宋_GB2312" w:hAnsi="Times New Roman" w:cs="仿宋_GB2312"/>
        </w:rPr>
        <w:t>号刑事判决，以被告人章先卫犯强奸罪，判处有期徒刑五年；犯盗窃罪，判处有期徒刑八个月，并处罚金人民币四千元。总和刑期有期徒刑五年八个月，并处罚金人民币四千元</w:t>
      </w:r>
      <w:r>
        <w:rPr>
          <w:rFonts w:ascii="仿宋_GB2312" w:hAnsi="Times New Roman" w:cs="仿宋_GB2312"/>
        </w:rPr>
        <w:t>.</w:t>
      </w:r>
      <w:r>
        <w:rPr>
          <w:rFonts w:hint="eastAsia" w:ascii="仿宋_GB2312" w:hAnsi="Times New Roman" w:cs="仿宋_GB2312"/>
        </w:rPr>
        <w:t>决定执行有期徒刑五年六个月，并处罚金人民币四千元，责令连带退赔被害人共计人民币</w:t>
      </w:r>
      <w:r>
        <w:rPr>
          <w:rFonts w:ascii="仿宋_GB2312" w:hAnsi="Times New Roman" w:cs="仿宋_GB2312"/>
        </w:rPr>
        <w:t>7770</w:t>
      </w:r>
      <w:r>
        <w:rPr>
          <w:rFonts w:hint="eastAsia" w:ascii="仿宋_GB2312" w:hAnsi="Times New Roman" w:cs="仿宋_GB2312"/>
        </w:rPr>
        <w:t>元。刑期自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日交付福建省仓山监狱执行刑罚。现属普管级罪犯。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罪犯章先卫在服刑期间，确有悔改表现：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4682.1</w:t>
      </w:r>
      <w:r>
        <w:rPr>
          <w:rFonts w:hint="eastAsia" w:ascii="仿宋_GB2312" w:hAnsi="Times New Roman" w:cs="仿宋_GB2312"/>
        </w:rPr>
        <w:t>分，表扬</w:t>
      </w:r>
      <w:r>
        <w:rPr>
          <w:rFonts w:ascii="仿宋_GB2312" w:hAnsi="Times New Roman" w:cs="仿宋_GB2312"/>
        </w:rPr>
        <w:t>7</w:t>
      </w:r>
      <w:r>
        <w:rPr>
          <w:rFonts w:hint="eastAsia" w:ascii="仿宋_GB2312" w:hAnsi="Times New Roman" w:cs="仿宋_GB2312"/>
        </w:rPr>
        <w:t>次，违规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15</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财产性判项履行情况：福建省仙游县人民法院于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月就我监函询该犯财产刑履行情况复函，载明该犯已履行罚金人民币</w:t>
      </w:r>
      <w:r>
        <w:rPr>
          <w:rFonts w:ascii="仿宋_GB2312" w:hAnsi="Times New Roman" w:cs="仿宋_GB2312"/>
        </w:rPr>
        <w:t>4000</w:t>
      </w:r>
      <w:r>
        <w:rPr>
          <w:rFonts w:hint="eastAsia" w:ascii="仿宋_GB2312" w:hAnsi="Times New Roman" w:cs="仿宋_GB2312"/>
        </w:rPr>
        <w:t>元及退赔人民币</w:t>
      </w:r>
      <w:r>
        <w:rPr>
          <w:rFonts w:ascii="仿宋_GB2312" w:hAnsi="Times New Roman" w:cs="仿宋_GB2312"/>
        </w:rPr>
        <w:t>7770</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章先卫</w:t>
      </w:r>
      <w:r>
        <w:rPr>
          <w:rFonts w:hint="eastAsia" w:cs="仿宋_GB2312"/>
        </w:rPr>
        <w:t>减刑的主要证据有：生效的裁判文书、罪犯月考核表、奖励审批表、认罪悔罪书、仙游县人民法院出具的复函等。</w:t>
      </w:r>
    </w:p>
    <w:p>
      <w:pPr>
        <w:spacing w:line="520" w:lineRule="exact"/>
        <w:ind w:firstLine="640" w:firstLineChars="200"/>
        <w:rPr>
          <w:rFonts w:ascii="仿宋_GB2312" w:hAnsi="Times New Roman" w:cs="Times New Roman"/>
        </w:rPr>
      </w:pPr>
      <w:r>
        <w:rPr>
          <w:rFonts w:hint="eastAsia" w:ascii="仿宋_GB2312" w:hAnsi="Times New Roman" w:cs="仿宋_GB2312"/>
        </w:rPr>
        <w:t>罪犯章先卫在服刑期间，确有悔改表现，依照《中华人民共和国刑法》第七十八条、第七十九条、《中华人民共和国刑事诉讼法》第二百七十三条第二款和《中华人民共和国监狱法》第二十九条之规定，建议对罪犯章先卫予以减刑八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附件：⒈罪犯章先卫卷宗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44</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罪犯林德云</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日出生，家住福建省福清市，捕前系福建友谊胶粘带公司成都友一公司业务员。</w:t>
      </w:r>
    </w:p>
    <w:p>
      <w:pPr>
        <w:spacing w:line="520" w:lineRule="exact"/>
        <w:ind w:firstLine="640" w:firstLineChars="200"/>
        <w:rPr>
          <w:rFonts w:ascii="仿宋_GB2312" w:hAnsi="Times New Roman" w:cs="Times New Roman"/>
        </w:rPr>
      </w:pPr>
      <w:r>
        <w:rPr>
          <w:rFonts w:hint="eastAsia" w:ascii="仿宋_GB2312" w:hAnsi="Times New Roman" w:cs="仿宋_GB2312"/>
        </w:rPr>
        <w:t>福建省福清市人民法院于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0181</w:t>
      </w:r>
      <w:r>
        <w:rPr>
          <w:rFonts w:hint="eastAsia" w:ascii="仿宋_GB2312" w:hAnsi="Times New Roman" w:cs="仿宋_GB2312"/>
        </w:rPr>
        <w:t>刑初</w:t>
      </w:r>
      <w:r>
        <w:rPr>
          <w:rFonts w:ascii="仿宋_GB2312" w:hAnsi="Times New Roman" w:cs="仿宋_GB2312"/>
        </w:rPr>
        <w:t>902</w:t>
      </w:r>
      <w:r>
        <w:rPr>
          <w:rFonts w:hint="eastAsia" w:ascii="仿宋_GB2312" w:hAnsi="Times New Roman" w:cs="仿宋_GB2312"/>
        </w:rPr>
        <w:t>号刑事判决，以被告人林德云犯职务侵占罪，判处有期徒刑八年，并处没收财产人民币十万元，继续追缴违法所得人民币</w:t>
      </w:r>
      <w:r>
        <w:rPr>
          <w:rFonts w:ascii="仿宋_GB2312" w:hAnsi="Times New Roman" w:cs="仿宋_GB2312"/>
        </w:rPr>
        <w:t>1744005</w:t>
      </w:r>
      <w:r>
        <w:rPr>
          <w:rFonts w:hint="eastAsia" w:ascii="仿宋_GB2312" w:hAnsi="Times New Roman" w:cs="仿宋_GB2312"/>
        </w:rPr>
        <w:t>元退赔被害单位。刑期自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日止。</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日交付福建省仓山监狱执行刑罚。现属普管级罪犯。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罪犯林德云在服刑期间，确有悔改表现：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5012.5</w:t>
      </w:r>
      <w:r>
        <w:rPr>
          <w:rFonts w:hint="eastAsia" w:ascii="仿宋_GB2312" w:hAnsi="Times New Roman" w:cs="仿宋_GB2312"/>
        </w:rPr>
        <w:t>分，表扬</w:t>
      </w:r>
      <w:r>
        <w:rPr>
          <w:rFonts w:ascii="仿宋_GB2312" w:hAnsi="Times New Roman" w:cs="仿宋_GB2312"/>
        </w:rPr>
        <w:t>8</w:t>
      </w:r>
      <w:r>
        <w:rPr>
          <w:rFonts w:hint="eastAsia" w:ascii="仿宋_GB2312" w:hAnsi="Times New Roman" w:cs="仿宋_GB2312"/>
        </w:rPr>
        <w:t>次，违规</w:t>
      </w:r>
      <w:r>
        <w:rPr>
          <w:rFonts w:ascii="仿宋_GB2312" w:hAnsi="Times New Roman" w:cs="仿宋_GB2312"/>
        </w:rPr>
        <w:t>1</w:t>
      </w:r>
      <w:r>
        <w:rPr>
          <w:rFonts w:hint="eastAsia" w:ascii="仿宋_GB2312" w:hAnsi="Times New Roman" w:cs="仿宋_GB2312"/>
        </w:rPr>
        <w:t>次，扣</w:t>
      </w:r>
      <w:r>
        <w:rPr>
          <w:rFonts w:ascii="仿宋_GB2312" w:hAnsi="Times New Roman" w:cs="仿宋_GB2312"/>
        </w:rPr>
        <w:t>15</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财产性判项履行情况：未履行财产刑。该犯考核期消费人民币</w:t>
      </w:r>
      <w:r>
        <w:rPr>
          <w:rFonts w:ascii="仿宋_GB2312" w:hAnsi="Times New Roman" w:cs="仿宋_GB2312"/>
        </w:rPr>
        <w:t>14382.85</w:t>
      </w:r>
      <w:r>
        <w:rPr>
          <w:rFonts w:hint="eastAsia" w:ascii="仿宋_GB2312" w:hAnsi="Times New Roman" w:cs="仿宋_GB2312"/>
        </w:rPr>
        <w:t>元，月均消费</w:t>
      </w:r>
      <w:r>
        <w:rPr>
          <w:rFonts w:ascii="仿宋_GB2312" w:hAnsi="Times New Roman" w:cs="仿宋_GB2312"/>
        </w:rPr>
        <w:t>299.64</w:t>
      </w:r>
      <w:r>
        <w:rPr>
          <w:rFonts w:hint="eastAsia" w:ascii="仿宋_GB2312" w:hAnsi="Times New Roman" w:cs="仿宋_GB2312"/>
        </w:rPr>
        <w:t>元，账户可用余额人民币</w:t>
      </w:r>
      <w:r>
        <w:rPr>
          <w:rFonts w:ascii="仿宋_GB2312" w:hAnsi="Times New Roman" w:cs="仿宋_GB2312"/>
        </w:rPr>
        <w:t>3422.56</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该犯财产刑未履行，属于从严掌握减刑的对象，提请减刑幅度共计扣减三个月</w:t>
      </w:r>
      <w:r>
        <w:rPr>
          <w:rFonts w:hint="eastAsia"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林德云</w:t>
      </w:r>
      <w:r>
        <w:rPr>
          <w:rFonts w:hint="eastAsia" w:cs="仿宋_GB2312"/>
        </w:rPr>
        <w:t>减刑的主要证据有：生效的裁判文书、罪犯月考核表、奖励审批表、认罪悔罪书、狱内消费清单等。</w:t>
      </w:r>
    </w:p>
    <w:p>
      <w:pPr>
        <w:spacing w:line="520" w:lineRule="exact"/>
        <w:ind w:firstLine="640" w:firstLineChars="200"/>
        <w:rPr>
          <w:rFonts w:ascii="仿宋_GB2312" w:hAnsi="Times New Roman" w:cs="Times New Roman"/>
        </w:rPr>
      </w:pPr>
      <w:r>
        <w:rPr>
          <w:rFonts w:hint="eastAsia" w:ascii="仿宋_GB2312" w:hAnsi="Times New Roman" w:cs="仿宋_GB2312"/>
        </w:rPr>
        <w:t>罪犯林德云在服刑期间，确有悔改表现，依照《中华人民共和国刑法》第七十八条、第七十九条、《中华人民共和国刑事诉讼法》第二百七十三条第二款和《中华人民共和国监狱法》第二十九条之规定，建议对罪犯林德云予以减刑六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附件：⒈罪犯林德云卷宗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45</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罪犯付志强</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1988</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日出生，户籍所在地山西省洪洞县，捕前系无业。曾因犯盗窃罪于</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日被判处有期徒刑十个月。系累犯。</w:t>
      </w:r>
    </w:p>
    <w:p>
      <w:pPr>
        <w:spacing w:line="520" w:lineRule="exact"/>
        <w:ind w:firstLine="640" w:firstLineChars="200"/>
        <w:rPr>
          <w:rFonts w:ascii="仿宋_GB2312" w:hAnsi="Times New Roman" w:cs="Times New Roman"/>
        </w:rPr>
      </w:pPr>
      <w:r>
        <w:rPr>
          <w:rFonts w:hint="eastAsia" w:ascii="仿宋_GB2312" w:hAnsi="Times New Roman" w:cs="仿宋_GB2312"/>
        </w:rPr>
        <w:t>福建省长乐市人民法院于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0182</w:t>
      </w:r>
      <w:r>
        <w:rPr>
          <w:rFonts w:hint="eastAsia" w:ascii="仿宋_GB2312" w:hAnsi="Times New Roman" w:cs="仿宋_GB2312"/>
        </w:rPr>
        <w:t>刑初</w:t>
      </w:r>
      <w:r>
        <w:rPr>
          <w:rFonts w:ascii="仿宋_GB2312" w:hAnsi="Times New Roman" w:cs="仿宋_GB2312"/>
        </w:rPr>
        <w:t>117</w:t>
      </w:r>
      <w:r>
        <w:rPr>
          <w:rFonts w:hint="eastAsia" w:ascii="仿宋_GB2312" w:hAnsi="Times New Roman" w:cs="仿宋_GB2312"/>
        </w:rPr>
        <w:t>号刑事判决，以被告人付志强犯贩卖毒品罪，判处有期徒刑十年，并处罚金人民币二万元。追缴被告人付志强的违法所得人民币</w:t>
      </w:r>
      <w:r>
        <w:rPr>
          <w:rFonts w:ascii="仿宋_GB2312" w:hAnsi="Times New Roman" w:cs="仿宋_GB2312"/>
        </w:rPr>
        <w:t>900</w:t>
      </w:r>
      <w:r>
        <w:rPr>
          <w:rFonts w:hint="eastAsia" w:ascii="仿宋_GB2312" w:hAnsi="Times New Roman" w:cs="仿宋_GB2312"/>
        </w:rPr>
        <w:t>元，予以没收，上缴国库。宣判后，被告人不服，提出上诉。福建省福州市中级人民法院于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刑终</w:t>
      </w:r>
      <w:r>
        <w:rPr>
          <w:rFonts w:ascii="仿宋_GB2312" w:hAnsi="Times New Roman" w:cs="仿宋_GB2312"/>
        </w:rPr>
        <w:t>796</w:t>
      </w:r>
      <w:r>
        <w:rPr>
          <w:rFonts w:hint="eastAsia" w:ascii="仿宋_GB2312" w:hAnsi="Times New Roman" w:cs="仿宋_GB2312"/>
        </w:rPr>
        <w:t>号刑事裁定，驳回上诉，维持原判。刑期自</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日止。</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日交付福建省仓山监狱执行刑罚。福建省福州市中级人民法院于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日以（</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84</w:t>
      </w:r>
      <w:r>
        <w:rPr>
          <w:rFonts w:hint="eastAsia" w:ascii="仿宋_GB2312" w:hAnsi="Times New Roman" w:cs="仿宋_GB2312"/>
        </w:rPr>
        <w:t>号刑事裁定，减刑六个月。现刑期至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日。现属普管级罪犯。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罪犯付志强在服刑期间，确有悔改表现：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178.8</w:t>
      </w:r>
      <w:r>
        <w:rPr>
          <w:rFonts w:hint="eastAsia" w:ascii="仿宋_GB2312" w:hAnsi="Times New Roman" w:cs="仿宋_GB2312"/>
        </w:rPr>
        <w:t>分，本轮考核期内累计获</w:t>
      </w:r>
      <w:r>
        <w:rPr>
          <w:rFonts w:ascii="仿宋_GB2312" w:hAnsi="Times New Roman" w:cs="仿宋_GB2312"/>
        </w:rPr>
        <w:t>4453.5</w:t>
      </w:r>
      <w:r>
        <w:rPr>
          <w:rFonts w:hint="eastAsia" w:ascii="仿宋_GB2312" w:hAnsi="Times New Roman" w:cs="仿宋_GB2312"/>
        </w:rPr>
        <w:t>分，合计获得</w:t>
      </w:r>
      <w:r>
        <w:rPr>
          <w:rFonts w:ascii="仿宋_GB2312" w:hAnsi="Times New Roman" w:cs="仿宋_GB2312"/>
        </w:rPr>
        <w:t>4632.3</w:t>
      </w:r>
      <w:r>
        <w:rPr>
          <w:rFonts w:hint="eastAsia" w:ascii="仿宋_GB2312" w:hAnsi="Times New Roman" w:cs="仿宋_GB2312"/>
        </w:rPr>
        <w:t>分，表扬</w:t>
      </w:r>
      <w:r>
        <w:rPr>
          <w:rFonts w:ascii="仿宋_GB2312" w:hAnsi="Times New Roman" w:cs="仿宋_GB2312"/>
        </w:rPr>
        <w:t>7</w:t>
      </w:r>
      <w:r>
        <w:rPr>
          <w:rFonts w:hint="eastAsia" w:ascii="仿宋_GB2312" w:hAnsi="Times New Roman" w:cs="仿宋_GB2312"/>
        </w:rPr>
        <w:t>次。间隔期自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月，获得</w:t>
      </w:r>
      <w:r>
        <w:rPr>
          <w:rFonts w:ascii="仿宋_GB2312" w:hAnsi="Times New Roman" w:cs="仿宋_GB2312"/>
        </w:rPr>
        <w:t>3934.5</w:t>
      </w:r>
      <w:r>
        <w:rPr>
          <w:rFonts w:hint="eastAsia" w:ascii="仿宋_GB2312" w:hAnsi="Times New Roman" w:cs="仿宋_GB2312"/>
        </w:rPr>
        <w:t>分。考核期内违规</w:t>
      </w:r>
      <w:r>
        <w:rPr>
          <w:rFonts w:ascii="仿宋_GB2312" w:hAnsi="Times New Roman" w:cs="仿宋_GB2312"/>
        </w:rPr>
        <w:t>4</w:t>
      </w:r>
      <w:r>
        <w:rPr>
          <w:rFonts w:hint="eastAsia" w:ascii="仿宋_GB2312" w:hAnsi="Times New Roman" w:cs="仿宋_GB2312"/>
        </w:rPr>
        <w:t>次，累计扣</w:t>
      </w:r>
      <w:r>
        <w:rPr>
          <w:rFonts w:ascii="仿宋_GB2312" w:hAnsi="Times New Roman" w:cs="仿宋_GB2312"/>
        </w:rPr>
        <w:t>57</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财产性判项履行情况：未履行。该犯考核期消费人民币</w:t>
      </w:r>
      <w:r>
        <w:rPr>
          <w:rFonts w:ascii="仿宋_GB2312" w:hAnsi="Times New Roman" w:cs="仿宋_GB2312"/>
        </w:rPr>
        <w:t>10042.37</w:t>
      </w:r>
      <w:r>
        <w:rPr>
          <w:rFonts w:hint="eastAsia" w:ascii="仿宋_GB2312" w:hAnsi="Times New Roman" w:cs="仿宋_GB2312"/>
        </w:rPr>
        <w:t>元，月均消费</w:t>
      </w:r>
      <w:r>
        <w:rPr>
          <w:rFonts w:ascii="仿宋_GB2312" w:hAnsi="Times New Roman" w:cs="仿宋_GB2312"/>
        </w:rPr>
        <w:t>278.95</w:t>
      </w:r>
      <w:r>
        <w:rPr>
          <w:rFonts w:hint="eastAsia" w:ascii="仿宋_GB2312" w:hAnsi="Times New Roman" w:cs="仿宋_GB2312"/>
        </w:rPr>
        <w:t>元，账户可用余额人民币</w:t>
      </w:r>
      <w:r>
        <w:rPr>
          <w:rFonts w:ascii="仿宋_GB2312" w:hAnsi="Times New Roman" w:cs="仿宋_GB2312"/>
        </w:rPr>
        <w:t>1955.27</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lang w:val="zh-CN"/>
        </w:rPr>
        <w:t>该犯</w:t>
      </w:r>
      <w:r>
        <w:rPr>
          <w:rFonts w:hint="eastAsia" w:ascii="仿宋_GB2312" w:hAnsi="Times New Roman" w:cs="仿宋_GB2312"/>
        </w:rPr>
        <w:t>系累犯，</w:t>
      </w:r>
      <w:r>
        <w:rPr>
          <w:rFonts w:hint="eastAsia" w:ascii="仿宋_GB2312" w:hAnsi="Times New Roman" w:cs="仿宋_GB2312"/>
          <w:lang w:val="zh-CN"/>
        </w:rPr>
        <w:t>财产刑未履行，属于多种从严掌握减刑的对象，提请减刑幅度共计扣减四个月</w:t>
      </w:r>
      <w:r>
        <w:rPr>
          <w:rFonts w:hint="eastAsia"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ascii="仿宋_GB2312" w:hAnsi="Times New Roman" w:cs="仿宋_GB2312"/>
        </w:rPr>
        <w:t>支持罪犯付志强减刑的主要证据有：生效的裁判文书、罪犯月考核表、奖励审批表、认罪悔罪书、狱内消费清单等。</w:t>
      </w:r>
    </w:p>
    <w:p>
      <w:pPr>
        <w:spacing w:line="520" w:lineRule="exact"/>
        <w:ind w:firstLine="640" w:firstLineChars="200"/>
        <w:rPr>
          <w:rFonts w:ascii="仿宋_GB2312" w:hAnsi="Times New Roman" w:cs="Times New Roman"/>
        </w:rPr>
      </w:pPr>
      <w:r>
        <w:rPr>
          <w:rFonts w:hint="eastAsia" w:ascii="仿宋_GB2312" w:hAnsi="Times New Roman" w:cs="仿宋_GB2312"/>
        </w:rPr>
        <w:t>罪犯付志强在服刑期间，确有悔改表现，依照《中华人民共和国刑法》第七十八条、第七十九条、《中华人民共和国刑事诉讼法》第二百七十三条第二款和《中华人民共和国监狱法》第二十九条之规定，建议对罪犯付志强予以减刑五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附件：⒈罪犯付志强卷宗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46</w:t>
      </w:r>
      <w:r>
        <w:rPr>
          <w:rFonts w:hint="eastAsia" w:ascii="楷体_GB2312" w:hAnsi="Times New Roman" w:eastAsia="楷体_GB2312" w:cs="楷体_GB2312"/>
        </w:rPr>
        <w:t>号</w:t>
      </w:r>
    </w:p>
    <w:p>
      <w:pPr>
        <w:spacing w:line="460" w:lineRule="exact"/>
        <w:ind w:right="-48" w:rightChars="-15"/>
        <w:jc w:val="left"/>
        <w:rPr>
          <w:rFonts w:ascii="Times New Roman" w:hAnsi="Times New Roman" w:cs="Times New Roman"/>
          <w:b/>
          <w:bCs/>
          <w:sz w:val="28"/>
          <w:szCs w:val="28"/>
        </w:rPr>
      </w:pPr>
    </w:p>
    <w:p>
      <w:pPr>
        <w:spacing w:line="460" w:lineRule="exact"/>
        <w:ind w:firstLine="640" w:firstLineChars="200"/>
        <w:rPr>
          <w:rFonts w:ascii="仿宋_GB2312" w:hAnsi="Times New Roman" w:cs="Times New Roman"/>
        </w:rPr>
      </w:pPr>
      <w:r>
        <w:rPr>
          <w:rFonts w:hint="eastAsia" w:ascii="仿宋_GB2312" w:hAnsi="Times New Roman" w:cs="仿宋_GB2312"/>
        </w:rPr>
        <w:t>罪犯陈剑兴</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1977</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日出生，家住福建省莆田市秀屿区，捕前系务工。</w:t>
      </w:r>
    </w:p>
    <w:p>
      <w:pPr>
        <w:spacing w:line="460" w:lineRule="exact"/>
        <w:ind w:firstLine="640" w:firstLineChars="200"/>
        <w:rPr>
          <w:rFonts w:ascii="仿宋_GB2312" w:hAnsi="Times New Roman" w:cs="Times New Roman"/>
        </w:rPr>
      </w:pPr>
      <w:r>
        <w:rPr>
          <w:rFonts w:hint="eastAsia" w:ascii="仿宋_GB2312" w:hAnsi="仿宋_GB2312" w:cs="仿宋_GB2312"/>
        </w:rPr>
        <w:t>福建省莆田市中级</w:t>
      </w:r>
      <w:r>
        <w:rPr>
          <w:rFonts w:hint="eastAsia" w:ascii="仿宋_GB2312" w:hAnsi="Times New Roman" w:cs="仿宋_GB2312"/>
        </w:rPr>
        <w:t>人民法院于</w:t>
      </w:r>
      <w:r>
        <w:rPr>
          <w:rFonts w:ascii="仿宋_GB2312" w:cs="仿宋_GB2312"/>
        </w:rPr>
        <w:t>2011</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8</w:t>
      </w:r>
      <w:r>
        <w:rPr>
          <w:rFonts w:hint="eastAsia" w:ascii="仿宋_GB2312" w:cs="仿宋_GB2312"/>
        </w:rPr>
        <w:t>日</w:t>
      </w:r>
      <w:r>
        <w:rPr>
          <w:rFonts w:hint="eastAsia" w:ascii="仿宋_GB2312" w:hAnsi="Times New Roman" w:cs="仿宋_GB2312"/>
        </w:rPr>
        <w:t>作出（</w:t>
      </w:r>
      <w:r>
        <w:rPr>
          <w:rFonts w:ascii="仿宋_GB2312" w:hAnsi="仿宋_GB2312" w:cs="仿宋_GB2312"/>
        </w:rPr>
        <w:t>2011</w:t>
      </w:r>
      <w:r>
        <w:rPr>
          <w:rFonts w:hint="eastAsia" w:ascii="仿宋_GB2312" w:hAnsi="仿宋_GB2312" w:cs="仿宋_GB2312"/>
        </w:rPr>
        <w:t>）莆刑初字第</w:t>
      </w:r>
      <w:r>
        <w:rPr>
          <w:rFonts w:ascii="仿宋_GB2312" w:hAnsi="仿宋_GB2312" w:cs="仿宋_GB2312"/>
        </w:rPr>
        <w:t>67</w:t>
      </w:r>
      <w:r>
        <w:rPr>
          <w:rFonts w:hint="eastAsia" w:ascii="仿宋_GB2312" w:hAnsi="仿宋_GB2312" w:cs="仿宋_GB2312"/>
        </w:rPr>
        <w:t>号</w:t>
      </w:r>
      <w:r>
        <w:rPr>
          <w:rFonts w:hint="eastAsia" w:ascii="仿宋_GB2312" w:hAnsi="Times New Roman" w:cs="仿宋_GB2312"/>
        </w:rPr>
        <w:t>刑事附带民事判决，以被告人陈剑兴犯故意杀人罪，判处有期刑期十年六个月，剥夺政治权利三年；犯抢劫罪，判处有期徒刑七年，并处罚金人民币一万元。数罪并罚，决定执行有期徒刑十六年，剥夺政治权利三年，并处罚金人民币一万元，被告人陈剑兴应赔偿给附带民事诉讼原告人经济损失人民币</w:t>
      </w:r>
      <w:r>
        <w:rPr>
          <w:rFonts w:ascii="仿宋_GB2312" w:hAnsi="Times New Roman" w:cs="仿宋_GB2312"/>
        </w:rPr>
        <w:t>9580.85</w:t>
      </w:r>
      <w:r>
        <w:rPr>
          <w:rFonts w:hint="eastAsia" w:ascii="仿宋_GB2312" w:hAnsi="Times New Roman" w:cs="仿宋_GB2312"/>
        </w:rPr>
        <w:t>元，责令被告人陈剑兴退出违法所得人民币</w:t>
      </w:r>
      <w:r>
        <w:rPr>
          <w:rFonts w:ascii="仿宋_GB2312" w:hAnsi="Times New Roman" w:cs="仿宋_GB2312"/>
        </w:rPr>
        <w:t>931</w:t>
      </w:r>
      <w:r>
        <w:rPr>
          <w:rFonts w:hint="eastAsia" w:ascii="仿宋_GB2312" w:hAnsi="Times New Roman" w:cs="仿宋_GB2312"/>
        </w:rPr>
        <w:t>元返还被害人。</w:t>
      </w:r>
      <w:r>
        <w:rPr>
          <w:rFonts w:hint="eastAsia" w:ascii="仿宋_GB2312" w:cs="仿宋_GB2312"/>
        </w:rPr>
        <w:t>被告人不服，提起上诉。福建省高级人民法院于</w:t>
      </w:r>
      <w:r>
        <w:rPr>
          <w:rFonts w:ascii="仿宋_GB2312" w:cs="仿宋_GB2312"/>
        </w:rPr>
        <w:t>2012</w:t>
      </w:r>
      <w:r>
        <w:rPr>
          <w:rFonts w:hint="eastAsia" w:ascii="仿宋_GB2312" w:cs="仿宋_GB2312"/>
        </w:rPr>
        <w:t>年</w:t>
      </w:r>
      <w:r>
        <w:rPr>
          <w:rFonts w:ascii="仿宋_GB2312" w:cs="仿宋_GB2312"/>
        </w:rPr>
        <w:t>3</w:t>
      </w:r>
      <w:r>
        <w:rPr>
          <w:rFonts w:hint="eastAsia" w:ascii="仿宋_GB2312" w:cs="仿宋_GB2312"/>
        </w:rPr>
        <w:t>月</w:t>
      </w:r>
      <w:r>
        <w:rPr>
          <w:rFonts w:ascii="仿宋_GB2312" w:cs="仿宋_GB2312"/>
        </w:rPr>
        <w:t>20</w:t>
      </w:r>
      <w:r>
        <w:rPr>
          <w:rFonts w:hint="eastAsia" w:ascii="仿宋_GB2312" w:cs="仿宋_GB2312"/>
        </w:rPr>
        <w:t>日作出（</w:t>
      </w:r>
      <w:r>
        <w:rPr>
          <w:rFonts w:ascii="仿宋_GB2312" w:cs="仿宋_GB2312"/>
        </w:rPr>
        <w:t>2012</w:t>
      </w:r>
      <w:r>
        <w:rPr>
          <w:rFonts w:hint="eastAsia" w:ascii="仿宋_GB2312" w:cs="仿宋_GB2312"/>
        </w:rPr>
        <w:t>）闽刑终字第</w:t>
      </w:r>
      <w:r>
        <w:rPr>
          <w:rFonts w:ascii="仿宋_GB2312" w:cs="仿宋_GB2312"/>
        </w:rPr>
        <w:t>205</w:t>
      </w:r>
      <w:r>
        <w:rPr>
          <w:rFonts w:hint="eastAsia" w:ascii="仿宋_GB2312" w:cs="仿宋_GB2312"/>
        </w:rPr>
        <w:t>号刑事裁定，驳回上诉，维持原判。</w:t>
      </w:r>
      <w:r>
        <w:rPr>
          <w:rFonts w:hint="eastAsia" w:ascii="仿宋_GB2312" w:hAnsi="Times New Roman" w:cs="仿宋_GB2312"/>
        </w:rPr>
        <w:t>刑期自</w:t>
      </w:r>
      <w:r>
        <w:rPr>
          <w:rFonts w:ascii="仿宋_GB2312" w:cs="仿宋_GB2312"/>
        </w:rPr>
        <w:t>2011</w:t>
      </w:r>
      <w:r>
        <w:rPr>
          <w:rFonts w:hint="eastAsia" w:ascii="仿宋_GB2312" w:cs="仿宋_GB2312"/>
        </w:rPr>
        <w:t>年</w:t>
      </w:r>
      <w:r>
        <w:rPr>
          <w:rFonts w:ascii="仿宋_GB2312" w:cs="仿宋_GB2312"/>
        </w:rPr>
        <w:t>2</w:t>
      </w:r>
      <w:r>
        <w:rPr>
          <w:rFonts w:hint="eastAsia" w:ascii="仿宋_GB2312" w:cs="仿宋_GB2312"/>
        </w:rPr>
        <w:t>月</w:t>
      </w:r>
      <w:r>
        <w:rPr>
          <w:rFonts w:ascii="仿宋_GB2312" w:cs="仿宋_GB2312"/>
        </w:rPr>
        <w:t>14</w:t>
      </w:r>
      <w:r>
        <w:rPr>
          <w:rFonts w:hint="eastAsia" w:ascii="仿宋_GB2312" w:cs="仿宋_GB2312"/>
        </w:rPr>
        <w:t>日起至</w:t>
      </w:r>
      <w:r>
        <w:rPr>
          <w:rFonts w:ascii="仿宋_GB2312" w:cs="仿宋_GB2312"/>
        </w:rPr>
        <w:t>2027</w:t>
      </w:r>
      <w:r>
        <w:rPr>
          <w:rFonts w:hint="eastAsia" w:ascii="仿宋_GB2312" w:cs="仿宋_GB2312"/>
        </w:rPr>
        <w:t>年</w:t>
      </w:r>
      <w:r>
        <w:rPr>
          <w:rFonts w:ascii="仿宋_GB2312" w:cs="仿宋_GB2312"/>
        </w:rPr>
        <w:t>2</w:t>
      </w:r>
      <w:r>
        <w:rPr>
          <w:rFonts w:hint="eastAsia" w:ascii="仿宋_GB2312" w:cs="仿宋_GB2312"/>
        </w:rPr>
        <w:t>月</w:t>
      </w:r>
      <w:r>
        <w:rPr>
          <w:rFonts w:ascii="仿宋_GB2312" w:cs="仿宋_GB2312"/>
        </w:rPr>
        <w:t>13</w:t>
      </w:r>
      <w:r>
        <w:rPr>
          <w:rFonts w:hint="eastAsia" w:ascii="仿宋_GB2312" w:cs="仿宋_GB2312"/>
        </w:rPr>
        <w:t>日</w:t>
      </w:r>
      <w:r>
        <w:rPr>
          <w:rFonts w:hint="eastAsia" w:ascii="仿宋_GB2312" w:hAnsi="Times New Roman" w:cs="仿宋_GB2312"/>
        </w:rPr>
        <w:t>止。</w:t>
      </w:r>
      <w:r>
        <w:rPr>
          <w:rFonts w:ascii="仿宋_GB2312" w:hAnsi="仿宋_GB2312" w:cs="仿宋_GB2312"/>
        </w:rPr>
        <w:t>2012</w:t>
      </w:r>
      <w:r>
        <w:rPr>
          <w:rFonts w:hint="eastAsia" w:ascii="仿宋_GB2312" w:hAnsi="仿宋_GB2312" w:cs="仿宋_GB2312"/>
        </w:rPr>
        <w:t>年</w:t>
      </w:r>
      <w:r>
        <w:rPr>
          <w:rFonts w:ascii="仿宋_GB2312" w:hAnsi="仿宋_GB2312" w:cs="仿宋_GB2312"/>
        </w:rPr>
        <w:t>6</w:t>
      </w:r>
      <w:r>
        <w:rPr>
          <w:rFonts w:hint="eastAsia" w:ascii="仿宋_GB2312" w:hAnsi="仿宋_GB2312" w:cs="仿宋_GB2312"/>
        </w:rPr>
        <w:t>月</w:t>
      </w:r>
      <w:r>
        <w:rPr>
          <w:rFonts w:ascii="仿宋_GB2312" w:hAnsi="仿宋_GB2312" w:cs="仿宋_GB2312"/>
        </w:rPr>
        <w:t>11</w:t>
      </w:r>
      <w:r>
        <w:rPr>
          <w:rFonts w:hint="eastAsia" w:ascii="仿宋_GB2312" w:hAnsi="仿宋_GB2312" w:cs="仿宋_GB2312"/>
        </w:rPr>
        <w:t>日</w:t>
      </w:r>
      <w:r>
        <w:rPr>
          <w:rFonts w:hint="eastAsia" w:ascii="仿宋_GB2312" w:hAnsi="Times New Roman" w:cs="仿宋_GB2312"/>
        </w:rPr>
        <w:t>交付仓山监狱执行刑罚。福建省福州市中级人民法院于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日以（</w:t>
      </w:r>
      <w:r>
        <w:rPr>
          <w:rFonts w:ascii="仿宋_GB2312" w:hAnsi="Times New Roman" w:cs="仿宋_GB2312"/>
        </w:rPr>
        <w:t>2015</w:t>
      </w:r>
      <w:r>
        <w:rPr>
          <w:rFonts w:hint="eastAsia" w:ascii="仿宋_GB2312" w:hAnsi="Times New Roman" w:cs="仿宋_GB2312"/>
        </w:rPr>
        <w:t>）榕刑执字第</w:t>
      </w:r>
      <w:r>
        <w:rPr>
          <w:rFonts w:ascii="仿宋_GB2312" w:hAnsi="Times New Roman" w:cs="仿宋_GB2312"/>
        </w:rPr>
        <w:t>2381</w:t>
      </w:r>
      <w:r>
        <w:rPr>
          <w:rFonts w:hint="eastAsia" w:ascii="仿宋_GB2312" w:hAnsi="Times New Roman" w:cs="仿宋_GB2312"/>
        </w:rPr>
        <w:t>号刑事裁定，减刑一年九个月，剥夺政治权利三年不变；于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日以（</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1337</w:t>
      </w:r>
      <w:r>
        <w:rPr>
          <w:rFonts w:hint="eastAsia" w:ascii="仿宋_GB2312" w:hAnsi="Times New Roman" w:cs="仿宋_GB2312"/>
        </w:rPr>
        <w:t>号刑事裁定，减刑六个月，剥夺政治权利三年不变；于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888</w:t>
      </w:r>
      <w:r>
        <w:rPr>
          <w:rFonts w:hint="eastAsia" w:ascii="仿宋_GB2312" w:hAnsi="Times New Roman" w:cs="仿宋_GB2312"/>
        </w:rPr>
        <w:t>号刑事裁定，减刑七个月，剥夺政治权利三年不变；于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430</w:t>
      </w:r>
      <w:r>
        <w:rPr>
          <w:rFonts w:hint="eastAsia" w:ascii="仿宋_GB2312" w:hAnsi="Times New Roman" w:cs="仿宋_GB2312"/>
        </w:rPr>
        <w:t>号刑事裁定，减刑八个月，剥夺政治权利三年不变。现刑期至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日。现属宽管级罪犯。</w:t>
      </w:r>
    </w:p>
    <w:p>
      <w:pPr>
        <w:spacing w:line="460" w:lineRule="exact"/>
        <w:ind w:firstLine="640" w:firstLineChars="200"/>
        <w:rPr>
          <w:rFonts w:ascii="仿宋_GB2312" w:hAnsi="Times New Roman" w:cs="Times New Roman"/>
        </w:rPr>
      </w:pPr>
      <w:r>
        <w:rPr>
          <w:rFonts w:hint="eastAsia" w:ascii="仿宋_GB2312" w:hAnsi="Times New Roman" w:cs="仿宋_GB2312"/>
        </w:rPr>
        <w:t>罪犯陈剑兴在服刑期间，确有悔改表现：</w:t>
      </w:r>
    </w:p>
    <w:p>
      <w:pPr>
        <w:spacing w:line="46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46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342.4</w:t>
      </w:r>
      <w:r>
        <w:rPr>
          <w:rFonts w:hint="eastAsia" w:ascii="仿宋_GB2312" w:hAnsi="Times New Roman" w:cs="仿宋_GB2312"/>
        </w:rPr>
        <w:t>分，本轮考核期内累计获</w:t>
      </w:r>
      <w:r>
        <w:rPr>
          <w:rFonts w:ascii="仿宋_GB2312" w:hAnsi="Times New Roman" w:cs="仿宋_GB2312"/>
        </w:rPr>
        <w:t>2976.4</w:t>
      </w:r>
      <w:r>
        <w:rPr>
          <w:rFonts w:hint="eastAsia" w:ascii="仿宋_GB2312" w:hAnsi="Times New Roman" w:cs="仿宋_GB2312"/>
        </w:rPr>
        <w:t>分，合计获得</w:t>
      </w:r>
      <w:r>
        <w:rPr>
          <w:rFonts w:ascii="仿宋_GB2312" w:hAnsi="Times New Roman" w:cs="仿宋_GB2312"/>
        </w:rPr>
        <w:t>3318.8</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次。间隔期自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月，获得</w:t>
      </w:r>
      <w:r>
        <w:rPr>
          <w:rFonts w:ascii="仿宋_GB2312" w:hAnsi="Times New Roman" w:cs="仿宋_GB2312"/>
        </w:rPr>
        <w:t>2300.1</w:t>
      </w:r>
      <w:r>
        <w:rPr>
          <w:rFonts w:hint="eastAsia" w:ascii="仿宋_GB2312" w:hAnsi="Times New Roman" w:cs="仿宋_GB2312"/>
        </w:rPr>
        <w:t>分。</w:t>
      </w:r>
    </w:p>
    <w:p>
      <w:pPr>
        <w:spacing w:line="460" w:lineRule="exact"/>
        <w:ind w:firstLine="640" w:firstLineChars="200"/>
        <w:rPr>
          <w:rFonts w:ascii="仿宋_GB2312" w:hAnsi="Times New Roman" w:cs="Times New Roman"/>
        </w:rPr>
      </w:pPr>
      <w:r>
        <w:rPr>
          <w:rFonts w:hint="eastAsia" w:ascii="仿宋_GB2312" w:hAnsi="Times New Roman" w:cs="仿宋_GB2312"/>
        </w:rPr>
        <w:t>财产性判项履行情况：已缴纳人民币</w:t>
      </w:r>
      <w:r>
        <w:rPr>
          <w:rFonts w:ascii="仿宋_GB2312" w:hAnsi="Times New Roman" w:cs="仿宋_GB2312"/>
        </w:rPr>
        <w:t>20512</w:t>
      </w:r>
      <w:r>
        <w:rPr>
          <w:rFonts w:hint="eastAsia" w:ascii="仿宋_GB2312" w:hAnsi="Times New Roman" w:cs="仿宋_GB2312"/>
        </w:rPr>
        <w:t>元；其中之前减刑时向福建省福州市中级人民法院缴纳罚金人民币</w:t>
      </w:r>
      <w:r>
        <w:rPr>
          <w:rFonts w:ascii="仿宋_GB2312" w:hAnsi="Times New Roman" w:cs="仿宋_GB2312"/>
        </w:rPr>
        <w:t>10000</w:t>
      </w:r>
      <w:r>
        <w:rPr>
          <w:rFonts w:hint="eastAsia" w:ascii="仿宋_GB2312" w:hAnsi="Times New Roman" w:cs="仿宋_GB2312"/>
        </w:rPr>
        <w:t>元，赔偿附带民事诉讼经济损失人民币</w:t>
      </w:r>
      <w:r>
        <w:rPr>
          <w:rFonts w:ascii="仿宋_GB2312" w:hAnsi="Times New Roman" w:cs="仿宋_GB2312"/>
        </w:rPr>
        <w:t>9580.85</w:t>
      </w:r>
      <w:r>
        <w:rPr>
          <w:rFonts w:hint="eastAsia" w:ascii="仿宋_GB2312" w:hAnsi="Times New Roman" w:cs="仿宋_GB2312"/>
        </w:rPr>
        <w:t>元及退出违法所得人民币</w:t>
      </w:r>
      <w:r>
        <w:rPr>
          <w:rFonts w:ascii="仿宋_GB2312" w:hAnsi="Times New Roman" w:cs="仿宋_GB2312"/>
        </w:rPr>
        <w:t>931</w:t>
      </w:r>
      <w:r>
        <w:rPr>
          <w:rFonts w:hint="eastAsia" w:ascii="仿宋_GB2312" w:hAnsi="Times New Roman" w:cs="仿宋_GB2312"/>
        </w:rPr>
        <w:t>元。</w:t>
      </w:r>
    </w:p>
    <w:p>
      <w:pPr>
        <w:spacing w:line="460" w:lineRule="exact"/>
        <w:ind w:firstLine="640" w:firstLineChars="200"/>
        <w:rPr>
          <w:rFonts w:ascii="仿宋_GB2312" w:hAnsi="Times New Roman" w:cs="Times New Roman"/>
        </w:rPr>
      </w:pPr>
      <w:r>
        <w:rPr>
          <w:rFonts w:hint="eastAsia" w:ascii="仿宋_GB2312" w:hAnsi="Times New Roman" w:cs="仿宋_GB2312"/>
          <w:kern w:val="0"/>
          <w:lang w:val="zh-CN"/>
        </w:rPr>
        <w:t>该犯因</w:t>
      </w:r>
      <w:r>
        <w:rPr>
          <w:rFonts w:hint="eastAsia" w:ascii="仿宋_GB2312" w:hAnsi="Times New Roman" w:cs="仿宋_GB2312"/>
        </w:rPr>
        <w:t>故意杀人</w:t>
      </w:r>
      <w:r>
        <w:rPr>
          <w:rFonts w:hint="eastAsia" w:ascii="仿宋_GB2312" w:hAnsi="Times New Roman" w:cs="仿宋_GB2312"/>
          <w:kern w:val="0"/>
          <w:lang w:val="zh-CN"/>
        </w:rPr>
        <w:t>罪被判处十年以上有期徒刑的罪犯</w:t>
      </w:r>
      <w:r>
        <w:rPr>
          <w:rFonts w:hint="eastAsia" w:ascii="Times New Roman" w:hAnsi="Times New Roman" w:cs="仿宋_GB2312"/>
          <w:kern w:val="0"/>
        </w:rPr>
        <w:t>，</w:t>
      </w:r>
      <w:r>
        <w:rPr>
          <w:rFonts w:hint="eastAsia" w:ascii="仿宋_GB2312" w:hAnsi="Times New Roman" w:cs="仿宋_GB2312"/>
          <w:kern w:val="0"/>
          <w:lang w:val="zh-CN"/>
        </w:rPr>
        <w:t>属于从严掌握减刑情形的对象，提请减刑幅度扣减一个月。</w:t>
      </w:r>
    </w:p>
    <w:p>
      <w:pPr>
        <w:spacing w:line="4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46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陈剑兴</w:t>
      </w:r>
      <w:r>
        <w:rPr>
          <w:rFonts w:hint="eastAsia" w:cs="仿宋_GB2312"/>
        </w:rPr>
        <w:t>减刑的主要证据有：生效的裁判文书、罪犯月考核表、奖励审批表、认罪悔罪书等。</w:t>
      </w:r>
    </w:p>
    <w:p>
      <w:pPr>
        <w:spacing w:line="460" w:lineRule="exact"/>
        <w:ind w:firstLine="640" w:firstLineChars="200"/>
        <w:rPr>
          <w:rFonts w:ascii="仿宋_GB2312" w:hAnsi="Times New Roman" w:cs="Times New Roman"/>
        </w:rPr>
      </w:pPr>
      <w:r>
        <w:rPr>
          <w:rFonts w:hint="eastAsia" w:ascii="仿宋_GB2312" w:hAnsi="Times New Roman" w:cs="仿宋_GB2312"/>
        </w:rPr>
        <w:t>罪犯陈剑兴在服刑期间，确有悔改表现，依照《中华人民共和国刑法》第七十八条、第七十九条、《中华人民共和国刑事诉讼法》第二百七十三条第二款和《中华人民共和国监狱法》第二十九条之规定，建议对罪犯陈剑兴予以减刑六个月，剥夺政治权利三年不变。特提请你院审理裁定。</w:t>
      </w:r>
    </w:p>
    <w:p>
      <w:pPr>
        <w:pStyle w:val="3"/>
        <w:spacing w:line="4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60" w:lineRule="exact"/>
        <w:ind w:firstLine="640" w:firstLineChars="200"/>
        <w:rPr>
          <w:rFonts w:ascii="仿宋_GB2312" w:hAnsi="Times New Roman" w:cs="Times New Roman"/>
        </w:rPr>
      </w:pPr>
    </w:p>
    <w:p>
      <w:pPr>
        <w:spacing w:line="460" w:lineRule="exact"/>
        <w:ind w:firstLine="640" w:firstLineChars="200"/>
        <w:rPr>
          <w:rFonts w:ascii="仿宋_GB2312" w:hAnsi="Times New Roman" w:cs="Times New Roman"/>
        </w:rPr>
      </w:pPr>
      <w:r>
        <w:rPr>
          <w:rFonts w:hint="eastAsia" w:ascii="仿宋_GB2312" w:hAnsi="Times New Roman" w:cs="仿宋_GB2312"/>
        </w:rPr>
        <w:t>附件：⒈罪犯陈剑兴卷宗</w:t>
      </w:r>
      <w:r>
        <w:rPr>
          <w:rFonts w:ascii="仿宋_GB2312" w:hAnsi="Times New Roman" w:cs="仿宋_GB2312"/>
        </w:rPr>
        <w:t>1</w:t>
      </w:r>
      <w:r>
        <w:rPr>
          <w:rFonts w:hint="eastAsia" w:ascii="仿宋_GB2312" w:hAnsi="Times New Roman" w:cs="仿宋_GB2312"/>
        </w:rPr>
        <w:t>册</w:t>
      </w:r>
    </w:p>
    <w:p>
      <w:pPr>
        <w:spacing w:line="4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6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46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47</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罪犯何志江</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，男，汉族，文盲，</w:t>
      </w:r>
      <w:r>
        <w:rPr>
          <w:rFonts w:ascii="仿宋_GB2312" w:hAnsi="Times New Roman" w:cs="仿宋_GB2312"/>
        </w:rPr>
        <w:t>1979</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日出生，家住福建省惠安县，捕前系无业。曾因犯贩卖毒品罪于</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日被福建省惠安县人民法院判处有期徒刑一年六个月，于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日刑满释放。系累犯及毒品再犯。</w:t>
      </w:r>
    </w:p>
    <w:p>
      <w:pPr>
        <w:spacing w:line="520" w:lineRule="exact"/>
        <w:ind w:firstLine="640" w:firstLineChars="200"/>
        <w:rPr>
          <w:rFonts w:ascii="仿宋_GB2312" w:hAnsi="Times New Roman" w:cs="Times New Roman"/>
        </w:rPr>
      </w:pPr>
      <w:r>
        <w:rPr>
          <w:rFonts w:hint="eastAsia" w:ascii="仿宋_GB2312" w:hAnsi="仿宋_GB2312" w:cs="仿宋_GB2312"/>
        </w:rPr>
        <w:t>福建省泉州市中级</w:t>
      </w:r>
      <w:r>
        <w:rPr>
          <w:rFonts w:hint="eastAsia" w:ascii="仿宋_GB2312" w:hAnsi="Times New Roman" w:cs="仿宋_GB2312"/>
        </w:rPr>
        <w:t>人民法院于</w:t>
      </w:r>
      <w:r>
        <w:rPr>
          <w:rFonts w:ascii="仿宋_GB2312" w:cs="仿宋_GB2312"/>
        </w:rPr>
        <w:t>2016</w:t>
      </w:r>
      <w:r>
        <w:rPr>
          <w:rFonts w:hint="eastAsia" w:ascii="仿宋_GB2312" w:cs="仿宋_GB2312"/>
        </w:rPr>
        <w:t>年</w:t>
      </w:r>
      <w:r>
        <w:rPr>
          <w:rFonts w:ascii="仿宋_GB2312" w:cs="仿宋_GB2312"/>
        </w:rPr>
        <w:t>4</w:t>
      </w:r>
      <w:r>
        <w:rPr>
          <w:rFonts w:hint="eastAsia" w:ascii="仿宋_GB2312" w:cs="仿宋_GB2312"/>
        </w:rPr>
        <w:t>月</w:t>
      </w:r>
      <w:r>
        <w:rPr>
          <w:rFonts w:ascii="仿宋_GB2312" w:cs="仿宋_GB2312"/>
        </w:rPr>
        <w:t>26</w:t>
      </w:r>
      <w:r>
        <w:rPr>
          <w:rFonts w:hint="eastAsia" w:ascii="仿宋_GB2312" w:cs="仿宋_GB2312"/>
        </w:rPr>
        <w:t>日</w:t>
      </w:r>
      <w:r>
        <w:rPr>
          <w:rFonts w:hint="eastAsia" w:ascii="仿宋_GB2312" w:hAnsi="Times New Roman" w:cs="仿宋_GB2312"/>
        </w:rPr>
        <w:t>作出</w:t>
      </w:r>
      <w:r>
        <w:rPr>
          <w:rFonts w:hint="eastAsia" w:ascii="仿宋_GB2312" w:hAnsi="仿宋_GB2312" w:cs="仿宋_GB2312"/>
        </w:rPr>
        <w:t>（</w:t>
      </w:r>
      <w:r>
        <w:rPr>
          <w:rFonts w:ascii="仿宋_GB2312" w:hAnsi="仿宋_GB2312" w:cs="仿宋_GB2312"/>
        </w:rPr>
        <w:t>2015</w:t>
      </w:r>
      <w:r>
        <w:rPr>
          <w:rFonts w:hint="eastAsia" w:ascii="仿宋_GB2312" w:hAnsi="仿宋_GB2312" w:cs="仿宋_GB2312"/>
        </w:rPr>
        <w:t>）泉刑初字第</w:t>
      </w:r>
      <w:r>
        <w:rPr>
          <w:rFonts w:ascii="仿宋_GB2312" w:hAnsi="仿宋_GB2312" w:cs="仿宋_GB2312"/>
        </w:rPr>
        <w:t>127</w:t>
      </w:r>
      <w:r>
        <w:rPr>
          <w:rFonts w:hint="eastAsia" w:ascii="仿宋_GB2312" w:hAnsi="仿宋_GB2312" w:cs="仿宋_GB2312"/>
        </w:rPr>
        <w:t>号</w:t>
      </w:r>
      <w:r>
        <w:rPr>
          <w:rFonts w:hint="eastAsia" w:ascii="仿宋_GB2312" w:hAnsi="Times New Roman" w:cs="仿宋_GB2312"/>
        </w:rPr>
        <w:t>刑事判决，以被告人何志江犯贩卖毒品罪，判处有期刑期十三年，并处罚金人民币二万元，追缴违法所得人民币</w:t>
      </w:r>
      <w:r>
        <w:rPr>
          <w:rFonts w:ascii="仿宋_GB2312" w:hAnsi="Times New Roman" w:cs="仿宋_GB2312"/>
        </w:rPr>
        <w:t>300</w:t>
      </w:r>
      <w:r>
        <w:rPr>
          <w:rFonts w:hint="eastAsia" w:ascii="仿宋_GB2312" w:hAnsi="Times New Roman" w:cs="仿宋_GB2312"/>
        </w:rPr>
        <w:t>元。刑期自</w:t>
      </w:r>
      <w:r>
        <w:rPr>
          <w:rFonts w:ascii="仿宋_GB2312" w:hAnsi="Times New Roman" w:cs="仿宋_GB2312"/>
        </w:rPr>
        <w:t>2015</w:t>
      </w:r>
      <w:r>
        <w:rPr>
          <w:rFonts w:hint="eastAsia" w:ascii="仿宋_GB2312" w:hAnsi="仿宋_GB2312" w:cs="仿宋_GB2312"/>
        </w:rPr>
        <w:t>年</w:t>
      </w:r>
      <w:r>
        <w:rPr>
          <w:rFonts w:ascii="仿宋_GB2312" w:hAnsi="仿宋_GB2312" w:cs="仿宋_GB2312"/>
        </w:rPr>
        <w:t>3</w:t>
      </w:r>
      <w:r>
        <w:rPr>
          <w:rFonts w:hint="eastAsia" w:ascii="仿宋_GB2312" w:hAnsi="仿宋_GB2312" w:cs="仿宋_GB2312"/>
        </w:rPr>
        <w:t>月</w:t>
      </w:r>
      <w:r>
        <w:rPr>
          <w:rFonts w:ascii="仿宋_GB2312" w:hAnsi="仿宋_GB2312" w:cs="仿宋_GB2312"/>
        </w:rPr>
        <w:t>17</w:t>
      </w:r>
      <w:r>
        <w:rPr>
          <w:rFonts w:hint="eastAsia" w:ascii="仿宋_GB2312" w:hAnsi="仿宋_GB2312" w:cs="仿宋_GB2312"/>
        </w:rPr>
        <w:t>日起至</w:t>
      </w:r>
      <w:r>
        <w:rPr>
          <w:rFonts w:ascii="仿宋_GB2312" w:hAnsi="仿宋_GB2312" w:cs="仿宋_GB2312"/>
        </w:rPr>
        <w:t>2028</w:t>
      </w:r>
      <w:r>
        <w:rPr>
          <w:rFonts w:hint="eastAsia" w:ascii="仿宋_GB2312" w:hAnsi="仿宋_GB2312" w:cs="仿宋_GB2312"/>
        </w:rPr>
        <w:t>年</w:t>
      </w:r>
      <w:r>
        <w:rPr>
          <w:rFonts w:ascii="仿宋_GB2312" w:hAnsi="仿宋_GB2312" w:cs="仿宋_GB2312"/>
        </w:rPr>
        <w:t>3</w:t>
      </w:r>
      <w:r>
        <w:rPr>
          <w:rFonts w:hint="eastAsia" w:ascii="仿宋_GB2312" w:hAnsi="仿宋_GB2312" w:cs="仿宋_GB2312"/>
        </w:rPr>
        <w:t>月</w:t>
      </w:r>
      <w:r>
        <w:rPr>
          <w:rFonts w:ascii="仿宋_GB2312" w:hAnsi="仿宋_GB2312" w:cs="仿宋_GB2312"/>
        </w:rPr>
        <w:t>16</w:t>
      </w:r>
      <w:r>
        <w:rPr>
          <w:rFonts w:hint="eastAsia" w:ascii="仿宋_GB2312" w:hAnsi="仿宋_GB2312" w:cs="仿宋_GB2312"/>
        </w:rPr>
        <w:t>日</w:t>
      </w:r>
      <w:r>
        <w:rPr>
          <w:rFonts w:hint="eastAsia" w:ascii="仿宋_GB2312" w:hAnsi="Times New Roman" w:cs="仿宋_GB2312"/>
        </w:rPr>
        <w:t>止。</w:t>
      </w:r>
      <w:r>
        <w:rPr>
          <w:rFonts w:ascii="仿宋_GB2312" w:hAnsi="仿宋_GB2312" w:cs="仿宋_GB2312"/>
        </w:rPr>
        <w:t>2016</w:t>
      </w:r>
      <w:r>
        <w:rPr>
          <w:rFonts w:hint="eastAsia" w:ascii="仿宋_GB2312" w:hAnsi="仿宋_GB2312" w:cs="仿宋_GB2312"/>
        </w:rPr>
        <w:t>年</w:t>
      </w:r>
      <w:r>
        <w:rPr>
          <w:rFonts w:ascii="仿宋_GB2312" w:hAnsi="仿宋_GB2312" w:cs="仿宋_GB2312"/>
        </w:rPr>
        <w:t>8</w:t>
      </w:r>
      <w:r>
        <w:rPr>
          <w:rFonts w:hint="eastAsia" w:ascii="仿宋_GB2312" w:hAnsi="仿宋_GB2312" w:cs="仿宋_GB2312"/>
        </w:rPr>
        <w:t>月</w:t>
      </w:r>
      <w:r>
        <w:rPr>
          <w:rFonts w:ascii="仿宋_GB2312" w:hAnsi="仿宋_GB2312" w:cs="仿宋_GB2312"/>
        </w:rPr>
        <w:t>10</w:t>
      </w:r>
      <w:r>
        <w:rPr>
          <w:rFonts w:hint="eastAsia" w:ascii="仿宋_GB2312" w:hAnsi="仿宋_GB2312" w:cs="仿宋_GB2312"/>
        </w:rPr>
        <w:t>日</w:t>
      </w:r>
      <w:r>
        <w:rPr>
          <w:rFonts w:hint="eastAsia" w:ascii="仿宋_GB2312" w:hAnsi="Times New Roman" w:cs="仿宋_GB2312"/>
        </w:rPr>
        <w:t>交付仓山监狱执行刑罚。福建省福州市中级人民法院于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日以（</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5625</w:t>
      </w:r>
      <w:r>
        <w:rPr>
          <w:rFonts w:hint="eastAsia" w:ascii="仿宋_GB2312" w:hAnsi="Times New Roman" w:cs="仿宋_GB2312"/>
        </w:rPr>
        <w:t>号刑事裁定，减刑六个月；于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日以（</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3230</w:t>
      </w:r>
      <w:r>
        <w:rPr>
          <w:rFonts w:hint="eastAsia" w:ascii="仿宋_GB2312" w:hAnsi="Times New Roman" w:cs="仿宋_GB2312"/>
        </w:rPr>
        <w:t>号刑事裁定，减刑七个月。现刑期至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日。现属普管级罪犯。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罪犯何志江在服刑期间，确有悔改表现：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175.6</w:t>
      </w:r>
      <w:r>
        <w:rPr>
          <w:rFonts w:hint="eastAsia" w:ascii="仿宋_GB2312" w:hAnsi="Times New Roman" w:cs="仿宋_GB2312"/>
        </w:rPr>
        <w:t>分，本轮考核期内累计获</w:t>
      </w:r>
      <w:r>
        <w:rPr>
          <w:rFonts w:ascii="仿宋_GB2312" w:hAnsi="Times New Roman" w:cs="仿宋_GB2312"/>
        </w:rPr>
        <w:t>3113</w:t>
      </w:r>
      <w:r>
        <w:rPr>
          <w:rFonts w:hint="eastAsia" w:ascii="仿宋_GB2312" w:hAnsi="Times New Roman" w:cs="仿宋_GB2312"/>
        </w:rPr>
        <w:t>分，合计获得</w:t>
      </w:r>
      <w:r>
        <w:rPr>
          <w:rFonts w:ascii="仿宋_GB2312" w:hAnsi="Times New Roman" w:cs="仿宋_GB2312"/>
        </w:rPr>
        <w:t>3288.6</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次。间隔期自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月，获得</w:t>
      </w:r>
      <w:r>
        <w:rPr>
          <w:rFonts w:ascii="仿宋_GB2312" w:hAnsi="Times New Roman" w:cs="仿宋_GB2312"/>
        </w:rPr>
        <w:t>2693</w:t>
      </w:r>
      <w:r>
        <w:rPr>
          <w:rFonts w:hint="eastAsia" w:ascii="仿宋_GB2312" w:hAnsi="Times New Roman" w:cs="仿宋_GB2312"/>
        </w:rPr>
        <w:t>分。考核期内违规扣分</w:t>
      </w:r>
      <w:r>
        <w:rPr>
          <w:rFonts w:ascii="仿宋_GB2312" w:hAnsi="Times New Roman" w:cs="仿宋_GB2312"/>
        </w:rPr>
        <w:t>1</w:t>
      </w:r>
      <w:r>
        <w:rPr>
          <w:rFonts w:hint="eastAsia" w:ascii="仿宋_GB2312" w:hAnsi="Times New Roman" w:cs="仿宋_GB2312"/>
        </w:rPr>
        <w:t>次，累计扣</w:t>
      </w:r>
      <w:r>
        <w:rPr>
          <w:rFonts w:ascii="仿宋_GB2312" w:hAnsi="Times New Roman" w:cs="仿宋_GB2312"/>
        </w:rPr>
        <w:t>20</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财产性判项履行情况：已缴纳人民币</w:t>
      </w:r>
      <w:r>
        <w:rPr>
          <w:rFonts w:ascii="仿宋_GB2312" w:hAnsi="Times New Roman" w:cs="仿宋_GB2312"/>
        </w:rPr>
        <w:t>20300</w:t>
      </w:r>
      <w:r>
        <w:rPr>
          <w:rFonts w:hint="eastAsia" w:ascii="仿宋_GB2312" w:hAnsi="Times New Roman" w:cs="仿宋_GB2312"/>
        </w:rPr>
        <w:t>元；其中之前减刑时向福建省泉州市中级人民法院缴纳罚金人民币</w:t>
      </w:r>
      <w:r>
        <w:rPr>
          <w:rFonts w:ascii="仿宋_GB2312" w:hAnsi="Times New Roman" w:cs="仿宋_GB2312"/>
        </w:rPr>
        <w:t>20000</w:t>
      </w:r>
      <w:r>
        <w:rPr>
          <w:rFonts w:hint="eastAsia" w:ascii="仿宋_GB2312" w:hAnsi="Times New Roman" w:cs="仿宋_GB2312"/>
        </w:rPr>
        <w:t>元及追缴违法所得人民币</w:t>
      </w:r>
      <w:r>
        <w:rPr>
          <w:rFonts w:ascii="仿宋_GB2312" w:hAnsi="Times New Roman" w:cs="仿宋_GB2312"/>
        </w:rPr>
        <w:t>300</w:t>
      </w:r>
      <w:r>
        <w:rPr>
          <w:rFonts w:hint="eastAsia" w:ascii="仿宋_GB2312" w:hAnsi="Times New Roman" w:cs="仿宋_GB2312"/>
        </w:rPr>
        <w:t>元。</w:t>
      </w:r>
    </w:p>
    <w:p>
      <w:pPr>
        <w:spacing w:line="520" w:lineRule="exact"/>
        <w:ind w:firstLine="640" w:firstLineChars="200"/>
        <w:rPr>
          <w:rFonts w:ascii="仿宋_GB2312" w:hAnsi="Times New Roman" w:cs="Times New Roman"/>
          <w:kern w:val="0"/>
          <w:lang w:val="zh-CN"/>
        </w:rPr>
      </w:pPr>
      <w:r>
        <w:rPr>
          <w:rFonts w:hint="eastAsia" w:ascii="仿宋_GB2312" w:hAnsi="Times New Roman" w:cs="仿宋_GB2312"/>
        </w:rPr>
        <w:t>该犯系累犯，</w:t>
      </w:r>
      <w:r>
        <w:rPr>
          <w:rFonts w:hint="eastAsia" w:ascii="仿宋_GB2312" w:hAnsi="Times New Roman" w:cs="仿宋_GB2312"/>
          <w:kern w:val="0"/>
          <w:lang w:val="zh-CN"/>
        </w:rPr>
        <w:t>属于从严掌握减刑情形的对象，提请减刑幅度扣减一个月。</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何志江</w:t>
      </w:r>
      <w:r>
        <w:rPr>
          <w:rFonts w:hint="eastAsia" w:cs="仿宋_GB2312"/>
        </w:rPr>
        <w:t>减刑的主要证据有：生效的裁判文书、罪犯月考核表、奖励审批表、认罪悔罪书等。</w:t>
      </w:r>
    </w:p>
    <w:p>
      <w:pPr>
        <w:spacing w:line="520" w:lineRule="exact"/>
        <w:ind w:firstLine="640" w:firstLineChars="200"/>
        <w:rPr>
          <w:rFonts w:ascii="仿宋_GB2312" w:hAnsi="Times New Roman" w:cs="Times New Roman"/>
        </w:rPr>
      </w:pPr>
      <w:r>
        <w:rPr>
          <w:rFonts w:hint="eastAsia" w:ascii="仿宋_GB2312" w:hAnsi="Times New Roman" w:cs="仿宋_GB2312"/>
        </w:rPr>
        <w:t>罪犯何志江在服刑期间，确有悔改表现，依照《中华人民共和国刑法》第七十八条、第七十九条、《中华人民共和国刑事诉讼法》第二百七十三条第二款和《中华人民共和国监狱法》第二十九条之规定，建议对罪犯何志江予以减刑七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附件：⒈罪犯何志江卷宗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520" w:lineRule="exact"/>
        <w:ind w:right="1120" w:rightChars="35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48</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罪犯潘立兴</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，男，汉族，专科文化，</w:t>
      </w:r>
      <w:r>
        <w:rPr>
          <w:rFonts w:ascii="仿宋_GB2312" w:hAnsi="Times New Roman" w:cs="仿宋_GB2312"/>
        </w:rPr>
        <w:t>1988</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日出生，家住福州市台江区，捕前系无业。</w:t>
      </w:r>
    </w:p>
    <w:p>
      <w:pPr>
        <w:spacing w:line="520" w:lineRule="exact"/>
        <w:ind w:firstLine="640" w:firstLineChars="200"/>
        <w:rPr>
          <w:rFonts w:ascii="仿宋_GB2312" w:hAnsi="Times New Roman" w:cs="Times New Roman"/>
        </w:rPr>
      </w:pPr>
      <w:r>
        <w:rPr>
          <w:rFonts w:hint="eastAsia" w:ascii="仿宋_GB2312" w:hAnsi="仿宋_GB2312" w:cs="仿宋_GB2312"/>
        </w:rPr>
        <w:t>福建省福州市鼓楼区</w:t>
      </w:r>
      <w:r>
        <w:rPr>
          <w:rFonts w:hint="eastAsia" w:ascii="仿宋_GB2312" w:hAnsi="Times New Roman" w:cs="仿宋_GB2312"/>
        </w:rPr>
        <w:t>人民法院于</w:t>
      </w:r>
      <w:r>
        <w:rPr>
          <w:rFonts w:ascii="仿宋_GB2312" w:hAnsi="仿宋_GB2312" w:cs="仿宋_GB2312"/>
        </w:rPr>
        <w:t>2014</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11</w:t>
      </w:r>
      <w:r>
        <w:rPr>
          <w:rFonts w:hint="eastAsia" w:ascii="仿宋_GB2312" w:hAnsi="仿宋_GB2312" w:cs="仿宋_GB2312"/>
        </w:rPr>
        <w:t>日</w:t>
      </w:r>
      <w:r>
        <w:rPr>
          <w:rFonts w:hint="eastAsia" w:ascii="仿宋_GB2312" w:hAnsi="Times New Roman" w:cs="仿宋_GB2312"/>
        </w:rPr>
        <w:t>作出</w:t>
      </w:r>
      <w:r>
        <w:rPr>
          <w:rFonts w:hint="eastAsia" w:ascii="仿宋_GB2312" w:hAnsi="仿宋_GB2312" w:cs="仿宋_GB2312"/>
        </w:rPr>
        <w:t>（</w:t>
      </w:r>
      <w:r>
        <w:rPr>
          <w:rFonts w:ascii="仿宋_GB2312" w:hAnsi="仿宋_GB2312" w:cs="仿宋_GB2312"/>
        </w:rPr>
        <w:t>2014</w:t>
      </w:r>
      <w:r>
        <w:rPr>
          <w:rFonts w:hint="eastAsia" w:ascii="仿宋_GB2312" w:hAnsi="仿宋_GB2312" w:cs="仿宋_GB2312"/>
        </w:rPr>
        <w:t>）鼓刑初字第</w:t>
      </w:r>
      <w:r>
        <w:rPr>
          <w:rFonts w:ascii="仿宋_GB2312" w:hAnsi="仿宋_GB2312" w:cs="仿宋_GB2312"/>
        </w:rPr>
        <w:t>242</w:t>
      </w:r>
      <w:r>
        <w:rPr>
          <w:rFonts w:hint="eastAsia" w:ascii="仿宋_GB2312" w:hAnsi="仿宋_GB2312" w:cs="仿宋_GB2312"/>
        </w:rPr>
        <w:t>号</w:t>
      </w:r>
      <w:r>
        <w:rPr>
          <w:rFonts w:hint="eastAsia" w:ascii="仿宋_GB2312" w:hAnsi="Times New Roman" w:cs="仿宋_GB2312"/>
        </w:rPr>
        <w:t>刑事判决，以被告人潘立兴犯诈骗罪，判处</w:t>
      </w:r>
      <w:r>
        <w:rPr>
          <w:rFonts w:hint="eastAsia" w:ascii="仿宋_GB2312" w:hAnsi="仿宋_GB2312" w:cs="仿宋_GB2312"/>
        </w:rPr>
        <w:t>有期徒刑十一年六个月，剥夺政治权利一年，并处罚金人民币二万元，继续追缴违法所得人民币</w:t>
      </w:r>
      <w:r>
        <w:rPr>
          <w:rFonts w:ascii="仿宋_GB2312" w:hAnsi="仿宋_GB2312" w:cs="仿宋_GB2312"/>
        </w:rPr>
        <w:t>601336</w:t>
      </w:r>
      <w:r>
        <w:rPr>
          <w:rFonts w:hint="eastAsia" w:ascii="仿宋_GB2312" w:hAnsi="仿宋_GB2312" w:cs="仿宋_GB2312"/>
        </w:rPr>
        <w:t>元。刑期</w:t>
      </w:r>
      <w:r>
        <w:rPr>
          <w:rFonts w:hint="eastAsia" w:ascii="仿宋_GB2312" w:hAnsi="Times New Roman" w:cs="仿宋_GB2312"/>
        </w:rPr>
        <w:t>自</w:t>
      </w:r>
      <w:r>
        <w:rPr>
          <w:rFonts w:ascii="仿宋_GB2312" w:hAnsi="仿宋_GB2312" w:cs="仿宋_GB2312"/>
        </w:rPr>
        <w:t>2013</w:t>
      </w:r>
      <w:r>
        <w:rPr>
          <w:rFonts w:hint="eastAsia" w:ascii="仿宋_GB2312" w:hAnsi="仿宋_GB2312" w:cs="仿宋_GB2312"/>
        </w:rPr>
        <w:t>年</w:t>
      </w:r>
      <w:r>
        <w:rPr>
          <w:rFonts w:ascii="仿宋_GB2312" w:hAnsi="仿宋_GB2312" w:cs="仿宋_GB2312"/>
        </w:rPr>
        <w:t>6</w:t>
      </w:r>
      <w:r>
        <w:rPr>
          <w:rFonts w:hint="eastAsia" w:ascii="仿宋_GB2312" w:hAnsi="仿宋_GB2312" w:cs="仿宋_GB2312"/>
        </w:rPr>
        <w:t>月</w:t>
      </w:r>
      <w:r>
        <w:rPr>
          <w:rFonts w:ascii="仿宋_GB2312" w:hAnsi="仿宋_GB2312" w:cs="仿宋_GB2312"/>
        </w:rPr>
        <w:t>5</w:t>
      </w:r>
      <w:r>
        <w:rPr>
          <w:rFonts w:hint="eastAsia" w:ascii="仿宋_GB2312" w:hAnsi="仿宋_GB2312" w:cs="仿宋_GB2312"/>
        </w:rPr>
        <w:t>日起至</w:t>
      </w:r>
      <w:r>
        <w:rPr>
          <w:rFonts w:ascii="仿宋_GB2312" w:hAnsi="仿宋_GB2312" w:cs="仿宋_GB2312"/>
        </w:rPr>
        <w:t>2024</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4</w:t>
      </w:r>
      <w:r>
        <w:rPr>
          <w:rFonts w:hint="eastAsia" w:ascii="仿宋_GB2312" w:hAnsi="仿宋_GB2312" w:cs="仿宋_GB2312"/>
        </w:rPr>
        <w:t>日</w:t>
      </w:r>
      <w:r>
        <w:rPr>
          <w:rFonts w:hint="eastAsia" w:ascii="仿宋_GB2312" w:hAnsi="Times New Roman" w:cs="仿宋_GB2312"/>
        </w:rPr>
        <w:t>止。</w:t>
      </w:r>
      <w:r>
        <w:rPr>
          <w:rFonts w:ascii="仿宋_GB2312" w:hAnsi="仿宋_GB2312" w:cs="仿宋_GB2312"/>
        </w:rPr>
        <w:t>2015</w:t>
      </w:r>
      <w:r>
        <w:rPr>
          <w:rFonts w:hint="eastAsia" w:ascii="仿宋_GB2312" w:hAnsi="仿宋_GB2312" w:cs="仿宋_GB2312"/>
        </w:rPr>
        <w:t>年</w:t>
      </w:r>
      <w:r>
        <w:rPr>
          <w:rFonts w:ascii="仿宋_GB2312" w:hAnsi="仿宋_GB2312" w:cs="仿宋_GB2312"/>
        </w:rPr>
        <w:t>1</w:t>
      </w:r>
      <w:r>
        <w:rPr>
          <w:rFonts w:hint="eastAsia" w:ascii="仿宋_GB2312" w:hAnsi="仿宋_GB2312" w:cs="仿宋_GB2312"/>
        </w:rPr>
        <w:t>月</w:t>
      </w:r>
      <w:r>
        <w:rPr>
          <w:rFonts w:ascii="仿宋_GB2312" w:hAnsi="仿宋_GB2312" w:cs="仿宋_GB2312"/>
        </w:rPr>
        <w:t>23</w:t>
      </w:r>
      <w:r>
        <w:rPr>
          <w:rFonts w:hint="eastAsia" w:ascii="仿宋_GB2312" w:hAnsi="仿宋_GB2312" w:cs="仿宋_GB2312"/>
        </w:rPr>
        <w:t>日</w:t>
      </w:r>
      <w:r>
        <w:rPr>
          <w:rFonts w:hint="eastAsia" w:ascii="仿宋_GB2312" w:hAnsi="Times New Roman" w:cs="仿宋_GB2312"/>
        </w:rPr>
        <w:t>交付仓山监狱执行刑罚。福建省福州市中级人民法院</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日以（</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1335</w:t>
      </w:r>
      <w:r>
        <w:rPr>
          <w:rFonts w:hint="eastAsia" w:ascii="仿宋_GB2312" w:hAnsi="Times New Roman" w:cs="仿宋_GB2312"/>
        </w:rPr>
        <w:t>号刑事裁定，减刑七个月，剥夺政治权利一年不变；于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879</w:t>
      </w:r>
      <w:r>
        <w:rPr>
          <w:rFonts w:hint="eastAsia" w:ascii="仿宋_GB2312" w:hAnsi="Times New Roman" w:cs="仿宋_GB2312"/>
        </w:rPr>
        <w:t>号刑事裁定，减刑七个月，剥夺政治权利一年不变。现刑期至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日。现属普管级罪犯。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罪犯潘立兴在服刑期间，确有悔改表现：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43</w:t>
      </w:r>
      <w:r>
        <w:rPr>
          <w:rFonts w:hint="eastAsia" w:ascii="仿宋_GB2312" w:hAnsi="Times New Roman" w:cs="仿宋_GB2312"/>
        </w:rPr>
        <w:t>分，本轮考核期内累计获</w:t>
      </w:r>
      <w:r>
        <w:rPr>
          <w:rFonts w:ascii="仿宋_GB2312" w:hAnsi="Times New Roman" w:cs="仿宋_GB2312"/>
        </w:rPr>
        <w:t>5666</w:t>
      </w:r>
      <w:r>
        <w:rPr>
          <w:rFonts w:hint="eastAsia" w:ascii="仿宋_GB2312" w:hAnsi="Times New Roman" w:cs="仿宋_GB2312"/>
        </w:rPr>
        <w:t>分，合计获得</w:t>
      </w:r>
      <w:r>
        <w:rPr>
          <w:rFonts w:ascii="仿宋_GB2312" w:hAnsi="Times New Roman" w:cs="仿宋_GB2312"/>
        </w:rPr>
        <w:t>5709</w:t>
      </w:r>
      <w:r>
        <w:rPr>
          <w:rFonts w:hint="eastAsia" w:ascii="仿宋_GB2312" w:hAnsi="Times New Roman" w:cs="仿宋_GB2312"/>
        </w:rPr>
        <w:t>分，表扬</w:t>
      </w:r>
      <w:r>
        <w:rPr>
          <w:rFonts w:ascii="仿宋_GB2312" w:hAnsi="Times New Roman" w:cs="仿宋_GB2312"/>
        </w:rPr>
        <w:t>9</w:t>
      </w:r>
      <w:r>
        <w:rPr>
          <w:rFonts w:hint="eastAsia" w:ascii="仿宋_GB2312" w:hAnsi="Times New Roman" w:cs="仿宋_GB2312"/>
        </w:rPr>
        <w:t>次。间隔期自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月，获得</w:t>
      </w:r>
      <w:r>
        <w:rPr>
          <w:rFonts w:ascii="仿宋_GB2312" w:hAnsi="Times New Roman" w:cs="仿宋_GB2312"/>
        </w:rPr>
        <w:t>5266</w:t>
      </w:r>
      <w:r>
        <w:rPr>
          <w:rFonts w:hint="eastAsia" w:ascii="仿宋_GB2312" w:hAnsi="Times New Roman" w:cs="仿宋_GB2312"/>
        </w:rPr>
        <w:t>分。考核期内违规扣分</w:t>
      </w:r>
      <w:r>
        <w:rPr>
          <w:rFonts w:ascii="仿宋_GB2312" w:hAnsi="Times New Roman" w:cs="仿宋_GB2312"/>
        </w:rPr>
        <w:t>1</w:t>
      </w:r>
      <w:r>
        <w:rPr>
          <w:rFonts w:hint="eastAsia" w:ascii="仿宋_GB2312" w:hAnsi="Times New Roman" w:cs="仿宋_GB2312"/>
        </w:rPr>
        <w:t>次，累计扣</w:t>
      </w:r>
      <w:r>
        <w:rPr>
          <w:rFonts w:ascii="仿宋_GB2312" w:hAnsi="Times New Roman" w:cs="仿宋_GB2312"/>
        </w:rPr>
        <w:t>10</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财产性判项履行情况：已缴纳人民币</w:t>
      </w:r>
      <w:r>
        <w:rPr>
          <w:rFonts w:ascii="仿宋_GB2312" w:hAnsi="Times New Roman" w:cs="仿宋_GB2312"/>
        </w:rPr>
        <w:t>20000</w:t>
      </w:r>
      <w:r>
        <w:rPr>
          <w:rFonts w:hint="eastAsia" w:ascii="仿宋_GB2312" w:hAnsi="Times New Roman" w:cs="仿宋_GB2312"/>
        </w:rPr>
        <w:t>元；其中之前减刑时向福建省福州市鼓楼区人民法院缴纳罚金人民币</w:t>
      </w:r>
      <w:r>
        <w:rPr>
          <w:rFonts w:ascii="仿宋_GB2312" w:hAnsi="Times New Roman" w:cs="仿宋_GB2312"/>
        </w:rPr>
        <w:t>20000</w:t>
      </w:r>
      <w:r>
        <w:rPr>
          <w:rFonts w:hint="eastAsia" w:ascii="仿宋_GB2312" w:hAnsi="Times New Roman" w:cs="仿宋_GB2312"/>
        </w:rPr>
        <w:t>元。该犯考核期消费人民币</w:t>
      </w:r>
      <w:r>
        <w:rPr>
          <w:rFonts w:ascii="仿宋_GB2312" w:hAnsi="Times New Roman" w:cs="仿宋_GB2312"/>
        </w:rPr>
        <w:t>9197.58</w:t>
      </w:r>
      <w:r>
        <w:rPr>
          <w:rFonts w:hint="eastAsia" w:ascii="仿宋_GB2312" w:hAnsi="Times New Roman" w:cs="仿宋_GB2312"/>
        </w:rPr>
        <w:t>元，月均消费</w:t>
      </w:r>
      <w:r>
        <w:rPr>
          <w:rFonts w:ascii="仿宋_GB2312" w:hAnsi="Times New Roman" w:cs="仿宋_GB2312"/>
        </w:rPr>
        <w:t>199.95</w:t>
      </w:r>
      <w:r>
        <w:rPr>
          <w:rFonts w:hint="eastAsia" w:ascii="仿宋_GB2312" w:hAnsi="Times New Roman" w:cs="仿宋_GB2312"/>
        </w:rPr>
        <w:t>元，账户可用余额人民币</w:t>
      </w:r>
      <w:r>
        <w:rPr>
          <w:rFonts w:ascii="仿宋_GB2312" w:hAnsi="Times New Roman" w:cs="仿宋_GB2312"/>
        </w:rPr>
        <w:t>101.12</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，属于从严掌握减刑的对象，提请减刑幅度共计扣减三个月</w:t>
      </w:r>
      <w:r>
        <w:rPr>
          <w:rFonts w:hint="eastAsia" w:ascii="仿宋_GB2312" w:hAnsi="Times New Roman" w:cs="仿宋_GB2312"/>
          <w:lang w:val="zh-CN"/>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潘立兴</w:t>
      </w:r>
      <w:r>
        <w:rPr>
          <w:rFonts w:hint="eastAsia" w:cs="仿宋_GB2312"/>
        </w:rPr>
        <w:t>减刑的主要证据有：生效的裁判文书、罪犯月考核表、奖励审批表、认罪悔罪书等。</w:t>
      </w:r>
    </w:p>
    <w:p>
      <w:pPr>
        <w:spacing w:line="520" w:lineRule="exact"/>
        <w:ind w:firstLine="640" w:firstLineChars="200"/>
        <w:rPr>
          <w:rFonts w:ascii="仿宋_GB2312" w:hAnsi="Times New Roman" w:cs="Times New Roman"/>
        </w:rPr>
      </w:pPr>
      <w:r>
        <w:rPr>
          <w:rFonts w:hint="eastAsia" w:ascii="仿宋_GB2312" w:hAnsi="Times New Roman" w:cs="仿宋_GB2312"/>
        </w:rPr>
        <w:t>罪犯潘立兴在服刑期间，确有悔改表现，依照《中华人民共和国刑法》第七十八条、第七十九条、《中华人民共和国刑事诉讼法》第二百七十三条第二款和《中华人民共和国监狱法》第二十九条之规定，建议对罪犯潘立兴予以减刑六个月，剥夺政治权利一年不变。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附件：⒈罪犯潘立兴卷宗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49</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罪犯邹学家</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1985</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日出生，户籍所在地福建省福州市长乐区，捕前系无固定职业。</w:t>
      </w:r>
    </w:p>
    <w:p>
      <w:pPr>
        <w:ind w:firstLine="640" w:firstLineChars="200"/>
        <w:rPr>
          <w:rFonts w:ascii="仿宋_GB2312" w:hAnsi="Times New Roman" w:cs="Times New Roman"/>
        </w:rPr>
      </w:pPr>
      <w:r>
        <w:rPr>
          <w:rFonts w:hint="eastAsia" w:ascii="仿宋_GB2312" w:hAnsi="Times New Roman" w:cs="仿宋_GB2312"/>
        </w:rPr>
        <w:t>福建省长乐市人民法院于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日作出（</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0182</w:t>
      </w:r>
      <w:r>
        <w:rPr>
          <w:rFonts w:hint="eastAsia" w:ascii="仿宋_GB2312" w:hAnsi="Times New Roman" w:cs="仿宋_GB2312"/>
        </w:rPr>
        <w:t>刑初</w:t>
      </w:r>
      <w:r>
        <w:rPr>
          <w:rFonts w:ascii="仿宋_GB2312" w:hAnsi="Times New Roman" w:cs="仿宋_GB2312"/>
        </w:rPr>
        <w:t>913</w:t>
      </w:r>
      <w:r>
        <w:rPr>
          <w:rFonts w:hint="eastAsia" w:ascii="仿宋_GB2312" w:hAnsi="Times New Roman" w:cs="仿宋_GB2312"/>
        </w:rPr>
        <w:t>号刑事判决，以被告人邹学家犯诈骗罪，判处有期徒刑五年二个月，并处罚金人民币三万元，责令退出犯罪所得人民币</w:t>
      </w:r>
      <w:r>
        <w:rPr>
          <w:rFonts w:ascii="仿宋_GB2312" w:hAnsi="Times New Roman" w:cs="仿宋_GB2312"/>
        </w:rPr>
        <w:t>224332</w:t>
      </w:r>
      <w:r>
        <w:rPr>
          <w:rFonts w:hint="eastAsia" w:ascii="仿宋_GB2312" w:hAnsi="Times New Roman" w:cs="仿宋_GB2312"/>
        </w:rPr>
        <w:t>元。刑期自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罪犯邹学家在服刑期间，确有悔改表现：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3943.7</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次。考核期内违规扣分</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23</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财产性判项履行情况：财产性判项未执行。该犯考核期消费人民币</w:t>
      </w:r>
      <w:r>
        <w:rPr>
          <w:rFonts w:ascii="仿宋_GB2312" w:hAnsi="Times New Roman" w:cs="仿宋_GB2312"/>
        </w:rPr>
        <w:t>10684.94</w:t>
      </w:r>
      <w:r>
        <w:rPr>
          <w:rFonts w:hint="eastAsia" w:ascii="仿宋_GB2312" w:hAnsi="Times New Roman" w:cs="仿宋_GB2312"/>
        </w:rPr>
        <w:t>元，月均消费</w:t>
      </w:r>
      <w:r>
        <w:rPr>
          <w:rFonts w:ascii="仿宋_GB2312" w:hAnsi="Times New Roman" w:cs="仿宋_GB2312"/>
        </w:rPr>
        <w:t>242.84</w:t>
      </w:r>
      <w:r>
        <w:rPr>
          <w:rFonts w:hint="eastAsia" w:ascii="仿宋_GB2312" w:hAnsi="Times New Roman" w:cs="仿宋_GB2312"/>
        </w:rPr>
        <w:t>元，账户可用余额人民币</w:t>
      </w:r>
      <w:r>
        <w:rPr>
          <w:rFonts w:ascii="仿宋_GB2312" w:hAnsi="Times New Roman" w:cs="仿宋_GB2312"/>
        </w:rPr>
        <w:t>3083.4</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kern w:val="0"/>
          <w:lang w:val="zh-CN"/>
        </w:rPr>
        <w:t>该犯财产刑未履行，属于从严掌握减刑的对象，提请减刑幅度共计扣减三个月</w:t>
      </w:r>
      <w:r>
        <w:rPr>
          <w:rFonts w:hint="eastAsia" w:ascii="仿宋_GB2312" w:hAnsi="Times New Roman" w:cs="仿宋_GB2312"/>
          <w:lang w:val="zh-CN"/>
        </w:rPr>
        <w:t>。</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支持罪犯邹学家减刑的主要证据有：生效的裁判文书、罪犯月考核表、奖励审批表、认罪悔罪书等。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邹学家在服刑期间，确有悔改表现，依照《中华人民共和国刑法》第七十八条、第七十九条、《中华人民共和国刑事诉讼法》第二百七十三条第二款和《中华人民共和国监狱法》第二十九条之规定，建议对罪犯邹学家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附件：⒈罪犯邹学家卷宗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50</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罪犯肖洪钦</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，男，汉族，中专文化，</w:t>
      </w:r>
      <w:r>
        <w:rPr>
          <w:rFonts w:ascii="仿宋_GB2312" w:hAnsi="Times New Roman" w:cs="仿宋_GB2312"/>
        </w:rPr>
        <w:t>1982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日出生，户籍所在地福建省诏安县，捕前系无业。</w:t>
      </w:r>
    </w:p>
    <w:p>
      <w:pPr>
        <w:spacing w:line="520" w:lineRule="exact"/>
        <w:ind w:firstLine="640" w:firstLineChars="200"/>
        <w:rPr>
          <w:rFonts w:ascii="仿宋_GB2312" w:hAnsi="Times New Roman" w:cs="Times New Roman"/>
        </w:rPr>
      </w:pPr>
      <w:r>
        <w:rPr>
          <w:rFonts w:hint="eastAsia" w:ascii="仿宋_GB2312" w:hAnsi="Times New Roman" w:cs="仿宋_GB2312"/>
        </w:rPr>
        <w:t>福建省厦门市集美区人民法院于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0211</w:t>
      </w:r>
      <w:r>
        <w:rPr>
          <w:rFonts w:hint="eastAsia" w:ascii="仿宋_GB2312" w:hAnsi="Times New Roman" w:cs="仿宋_GB2312"/>
        </w:rPr>
        <w:t>刑初</w:t>
      </w:r>
      <w:r>
        <w:rPr>
          <w:rFonts w:ascii="仿宋_GB2312" w:hAnsi="Times New Roman" w:cs="仿宋_GB2312"/>
        </w:rPr>
        <w:t>802</w:t>
      </w:r>
      <w:r>
        <w:rPr>
          <w:rFonts w:hint="eastAsia" w:ascii="仿宋_GB2312" w:hAnsi="Times New Roman" w:cs="仿宋_GB2312"/>
        </w:rPr>
        <w:t>号刑事判决，以被告人肖洪钦犯诈骗罪，判处有期徒刑四年，并处罚金人民币二万元，责令退赔被害人人民币</w:t>
      </w:r>
      <w:r>
        <w:rPr>
          <w:rFonts w:ascii="仿宋_GB2312" w:hAnsi="Times New Roman" w:cs="仿宋_GB2312"/>
        </w:rPr>
        <w:t>183746.68</w:t>
      </w:r>
      <w:r>
        <w:rPr>
          <w:rFonts w:hint="eastAsia" w:ascii="仿宋_GB2312" w:hAnsi="Times New Roman" w:cs="仿宋_GB2312"/>
        </w:rPr>
        <w:t>元。宣判后，</w:t>
      </w:r>
      <w:r>
        <w:rPr>
          <w:rFonts w:hint="eastAsia" w:ascii="仿宋_GB2312" w:cs="仿宋_GB2312"/>
        </w:rPr>
        <w:t>被告人不服，提出上诉。福建省厦门市中级人民法院于</w:t>
      </w:r>
      <w:r>
        <w:rPr>
          <w:rFonts w:ascii="仿宋_GB2312" w:cs="仿宋_GB2312"/>
        </w:rPr>
        <w:t>2020</w:t>
      </w:r>
      <w:r>
        <w:rPr>
          <w:rFonts w:hint="eastAsia" w:ascii="仿宋_GB2312" w:cs="仿宋_GB2312"/>
        </w:rPr>
        <w:t>年</w:t>
      </w:r>
      <w:r>
        <w:rPr>
          <w:rFonts w:ascii="仿宋_GB2312" w:cs="仿宋_GB2312"/>
        </w:rPr>
        <w:t>5</w:t>
      </w:r>
      <w:r>
        <w:rPr>
          <w:rFonts w:hint="eastAsia" w:ascii="仿宋_GB2312" w:cs="仿宋_GB2312"/>
        </w:rPr>
        <w:t>月</w:t>
      </w:r>
      <w:r>
        <w:rPr>
          <w:rFonts w:ascii="仿宋_GB2312" w:cs="仿宋_GB2312"/>
        </w:rPr>
        <w:t>7</w:t>
      </w:r>
      <w:r>
        <w:rPr>
          <w:rFonts w:hint="eastAsia" w:ascii="仿宋_GB2312" w:cs="仿宋_GB2312"/>
        </w:rPr>
        <w:t>日作出（</w:t>
      </w:r>
      <w:r>
        <w:rPr>
          <w:rFonts w:ascii="仿宋_GB2312" w:cs="仿宋_GB2312"/>
        </w:rPr>
        <w:t>2020</w:t>
      </w:r>
      <w:r>
        <w:rPr>
          <w:rFonts w:hint="eastAsia" w:ascii="仿宋_GB2312" w:cs="仿宋_GB2312"/>
        </w:rPr>
        <w:t>）闽</w:t>
      </w:r>
      <w:r>
        <w:rPr>
          <w:rFonts w:ascii="仿宋_GB2312" w:cs="仿宋_GB2312"/>
        </w:rPr>
        <w:t>02</w:t>
      </w:r>
      <w:r>
        <w:rPr>
          <w:rFonts w:hint="eastAsia" w:ascii="仿宋_GB2312" w:cs="仿宋_GB2312"/>
        </w:rPr>
        <w:t>刑终</w:t>
      </w:r>
      <w:r>
        <w:rPr>
          <w:rFonts w:ascii="仿宋_GB2312" w:cs="仿宋_GB2312"/>
        </w:rPr>
        <w:t>264</w:t>
      </w:r>
      <w:r>
        <w:rPr>
          <w:rFonts w:hint="eastAsia" w:ascii="仿宋_GB2312" w:cs="仿宋_GB2312"/>
        </w:rPr>
        <w:t>号刑事裁定，驳回上诉，维持原判。</w:t>
      </w:r>
      <w:r>
        <w:rPr>
          <w:rFonts w:hint="eastAsia" w:ascii="仿宋_GB2312" w:hAnsi="Times New Roman" w:cs="仿宋_GB2312"/>
        </w:rPr>
        <w:t>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日交付仓山监狱执行刑罚。现属考察级罪犯。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罪犯肖洪钦在服刑期间，确有悔改表现：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2341</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次。考核期内违规扣分</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13</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财产性判项履行情况：已缴纳人民币</w:t>
      </w:r>
      <w:r>
        <w:rPr>
          <w:rFonts w:ascii="仿宋_GB2312" w:hAnsi="Times New Roman" w:cs="仿宋_GB2312"/>
        </w:rPr>
        <w:t>4000</w:t>
      </w:r>
      <w:r>
        <w:rPr>
          <w:rFonts w:hint="eastAsia" w:ascii="仿宋_GB2312" w:hAnsi="Times New Roman" w:cs="仿宋_GB2312"/>
        </w:rPr>
        <w:t>元，其中本次减刑时向福建省厦门市集美区人民法院缴纳罚金人民币</w:t>
      </w:r>
      <w:r>
        <w:rPr>
          <w:rFonts w:ascii="仿宋_GB2312" w:hAnsi="Times New Roman" w:cs="仿宋_GB2312"/>
        </w:rPr>
        <w:t>4000</w:t>
      </w:r>
      <w:r>
        <w:rPr>
          <w:rFonts w:hint="eastAsia" w:ascii="仿宋_GB2312" w:hAnsi="Times New Roman" w:cs="仿宋_GB2312"/>
        </w:rPr>
        <w:t>元。该犯考核期消费人民币</w:t>
      </w:r>
      <w:r>
        <w:rPr>
          <w:rFonts w:ascii="仿宋_GB2312" w:hAnsi="Times New Roman" w:cs="仿宋_GB2312"/>
        </w:rPr>
        <w:t>6013.64</w:t>
      </w:r>
      <w:r>
        <w:rPr>
          <w:rFonts w:hint="eastAsia" w:ascii="仿宋_GB2312" w:hAnsi="Times New Roman" w:cs="仿宋_GB2312"/>
        </w:rPr>
        <w:t>元，月均消费</w:t>
      </w:r>
      <w:r>
        <w:rPr>
          <w:rFonts w:ascii="仿宋_GB2312" w:hAnsi="Times New Roman" w:cs="仿宋_GB2312"/>
        </w:rPr>
        <w:t>231.29</w:t>
      </w:r>
      <w:r>
        <w:rPr>
          <w:rFonts w:hint="eastAsia" w:ascii="仿宋_GB2312" w:hAnsi="Times New Roman" w:cs="仿宋_GB2312"/>
        </w:rPr>
        <w:t>元，账户可用余额人民币</w:t>
      </w:r>
      <w:r>
        <w:rPr>
          <w:rFonts w:ascii="仿宋_GB2312" w:hAnsi="Times New Roman" w:cs="仿宋_GB2312"/>
        </w:rPr>
        <w:t>4854.05</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，属于从严掌握减刑的对象，提请减刑幅度共计扣减三个月</w:t>
      </w:r>
      <w:r>
        <w:rPr>
          <w:rFonts w:hint="eastAsia" w:ascii="仿宋_GB2312" w:hAnsi="Times New Roman" w:cs="仿宋_GB2312"/>
          <w:lang w:val="zh-CN"/>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cs="仿宋_GB2312"/>
        </w:rPr>
        <w:t>支持罪犯肖洪钦减刑的主要证据有：生效的裁判文书、罪犯月考核表、奖励审批表、认罪悔罪书、福建省厦门市集美区人民法院出具的交款凭证等。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肖洪钦在服刑期间，确有悔改表现，依照《中华人民共和国刑法》第七十八条、第七十九条、《中华人民共和国刑事诉讼法》第二百七十三条第二款和《中华人民共和国监狱法》第二十九条之规定，建议对罪犯肖洪钦予以减刑一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附件：⒈罪犯肖洪钦卷宗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51</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罪犯李忠</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1987</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日出生，家住安徽省亳州市蒙城县，捕前系货车司机。</w:t>
      </w:r>
    </w:p>
    <w:p>
      <w:pPr>
        <w:ind w:firstLine="640" w:firstLineChars="200"/>
        <w:rPr>
          <w:rFonts w:ascii="仿宋_GB2312" w:hAnsi="Times New Roman" w:cs="Times New Roman"/>
        </w:rPr>
      </w:pPr>
      <w:r>
        <w:rPr>
          <w:rFonts w:hint="eastAsia" w:ascii="仿宋_GB2312" w:hAnsi="Times New Roman" w:cs="仿宋_GB2312"/>
        </w:rPr>
        <w:t>福建省福鼎市人民法院于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0982</w:t>
      </w:r>
      <w:r>
        <w:rPr>
          <w:rFonts w:hint="eastAsia" w:ascii="仿宋_GB2312" w:hAnsi="Times New Roman" w:cs="仿宋_GB2312"/>
        </w:rPr>
        <w:t>刑初</w:t>
      </w:r>
      <w:r>
        <w:rPr>
          <w:rFonts w:ascii="仿宋_GB2312" w:hAnsi="Times New Roman" w:cs="仿宋_GB2312"/>
        </w:rPr>
        <w:t>316</w:t>
      </w:r>
      <w:r>
        <w:rPr>
          <w:rFonts w:hint="eastAsia" w:ascii="仿宋_GB2312" w:hAnsi="Times New Roman" w:cs="仿宋_GB2312"/>
        </w:rPr>
        <w:t>号刑事判决，以被告人李忠犯非法经营罪，判处有期徒刑二年二个月，并处罚金人民币五万元。刑期自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日交付仓山监狱执行刑罚。现属考察级罪犯。</w:t>
      </w:r>
    </w:p>
    <w:p>
      <w:pPr>
        <w:ind w:firstLine="640" w:firstLineChars="200"/>
        <w:rPr>
          <w:rFonts w:ascii="仿宋_GB2312" w:hAnsi="Times New Roman" w:cs="Times New Roman"/>
        </w:rPr>
      </w:pPr>
      <w:r>
        <w:rPr>
          <w:rFonts w:hint="eastAsia" w:ascii="仿宋_GB2312" w:hAnsi="Times New Roman" w:cs="仿宋_GB2312"/>
        </w:rPr>
        <w:t>罪犯李忠在服刑期间，确有悔改表现：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1000.5</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w:t>
      </w:r>
    </w:p>
    <w:p>
      <w:pPr>
        <w:ind w:firstLine="640" w:firstLineChars="200"/>
        <w:rPr>
          <w:rFonts w:ascii="仿宋_GB2312" w:hAnsi="Times New Roman" w:cs="Times New Roman"/>
        </w:rPr>
      </w:pPr>
      <w:r>
        <w:rPr>
          <w:rFonts w:hint="eastAsia" w:ascii="仿宋_GB2312" w:hAnsi="Times New Roman" w:cs="仿宋_GB2312"/>
        </w:rPr>
        <w:t>财产性判项履行情况：已缴纳人民币</w:t>
      </w:r>
      <w:r>
        <w:rPr>
          <w:rFonts w:ascii="仿宋_GB2312" w:hAnsi="Times New Roman" w:cs="仿宋_GB2312"/>
        </w:rPr>
        <w:t>50000</w:t>
      </w:r>
      <w:r>
        <w:rPr>
          <w:rFonts w:hint="eastAsia" w:ascii="仿宋_GB2312" w:hAnsi="Times New Roman" w:cs="仿宋_GB2312"/>
        </w:rPr>
        <w:t>元；其中本次报减期间向福建省福鼎市人民法院缴纳罚金人民币</w:t>
      </w:r>
      <w:r>
        <w:rPr>
          <w:rFonts w:ascii="仿宋_GB2312" w:hAnsi="Times New Roman" w:cs="仿宋_GB2312"/>
        </w:rPr>
        <w:t>50000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李忠</w:t>
      </w:r>
      <w:r>
        <w:rPr>
          <w:rFonts w:hint="eastAsia" w:cs="仿宋_GB2312"/>
        </w:rPr>
        <w:t>减刑的主要证据有：生效的裁判文书、罪犯月考核表、奖励审批表、认罪悔罪书、福建省福鼎市人民法院出具的交款凭证等。</w:t>
      </w:r>
    </w:p>
    <w:p>
      <w:pPr>
        <w:ind w:firstLine="640" w:firstLineChars="200"/>
        <w:rPr>
          <w:rFonts w:ascii="仿宋_GB2312" w:hAnsi="Times New Roman" w:cs="Times New Roman"/>
        </w:rPr>
      </w:pPr>
      <w:r>
        <w:rPr>
          <w:rFonts w:hint="eastAsia" w:ascii="仿宋_GB2312" w:hAnsi="Times New Roman" w:cs="仿宋_GB2312"/>
        </w:rPr>
        <w:t>罪犯李忠在服刑期间，确有悔改表现，依照《中华人民共和国刑法》第七十八条、第七十九条、《中华人民共和国刑事诉讼法》第二百七十三条第二款和《中华人民共和国监狱法》第二十九条之规定，建议对罪犯李忠予以减刑二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附件：⒈罪犯李忠卷宗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52</w:t>
      </w:r>
      <w:r>
        <w:rPr>
          <w:rFonts w:hint="eastAsia" w:ascii="楷体_GB2312" w:hAnsi="Times New Roman" w:eastAsia="楷体_GB2312" w:cs="楷体_GB2312"/>
        </w:rPr>
        <w:t>号</w:t>
      </w:r>
    </w:p>
    <w:p>
      <w:pPr>
        <w:ind w:right="-48" w:rightChars="-15"/>
        <w:jc w:val="left"/>
        <w:rPr>
          <w:rFonts w:ascii="仿宋_GB2312"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罪犯陈先明</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，男，汉族，高中文化，</w:t>
      </w:r>
      <w:r>
        <w:rPr>
          <w:rFonts w:ascii="仿宋_GB2312" w:hAnsi="Times New Roman" w:cs="仿宋_GB2312"/>
        </w:rPr>
        <w:t>1989</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日出生，家住福建省莆田市城厢区，捕前系经商。曾因犯故意伤害罪</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日被福建省莆田市城厢区人民法院判处有期徒刑一年，缓刑一年六个月。</w:t>
      </w:r>
    </w:p>
    <w:p>
      <w:pPr>
        <w:ind w:firstLine="640" w:firstLineChars="200"/>
        <w:rPr>
          <w:rFonts w:ascii="仿宋_GB2312" w:hAnsi="Times New Roman" w:cs="Times New Roman"/>
        </w:rPr>
      </w:pPr>
      <w:r>
        <w:rPr>
          <w:rFonts w:hint="eastAsia" w:ascii="仿宋_GB2312" w:hAnsi="Times New Roman" w:cs="仿宋_GB2312"/>
        </w:rPr>
        <w:t>福建省莆田市城厢区人民法院于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0302</w:t>
      </w:r>
      <w:r>
        <w:rPr>
          <w:rFonts w:hint="eastAsia" w:ascii="仿宋_GB2312" w:hAnsi="Times New Roman" w:cs="仿宋_GB2312"/>
        </w:rPr>
        <w:t>刑初</w:t>
      </w:r>
      <w:r>
        <w:rPr>
          <w:rFonts w:ascii="仿宋_GB2312" w:hAnsi="Times New Roman" w:cs="仿宋_GB2312"/>
        </w:rPr>
        <w:t>575</w:t>
      </w:r>
      <w:r>
        <w:rPr>
          <w:rFonts w:hint="eastAsia" w:ascii="仿宋_GB2312" w:hAnsi="Times New Roman" w:cs="仿宋_GB2312"/>
        </w:rPr>
        <w:t>号刑事判决，以被告人陈先明犯聚众斗殴罪，判处有期徒刑三年三个月。刑期自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罪犯陈先明在服刑期间，确有悔改表现：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1744.2</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次，违规</w:t>
      </w:r>
      <w:r>
        <w:rPr>
          <w:rFonts w:ascii="仿宋_GB2312" w:hAnsi="Times New Roman" w:cs="仿宋_GB2312"/>
        </w:rPr>
        <w:t>1</w:t>
      </w:r>
      <w:r>
        <w:rPr>
          <w:rFonts w:hint="eastAsia" w:ascii="仿宋_GB2312" w:hAnsi="Times New Roman" w:cs="仿宋_GB2312"/>
        </w:rPr>
        <w:t>次，累计扣</w:t>
      </w:r>
      <w:r>
        <w:rPr>
          <w:rFonts w:ascii="仿宋_GB2312" w:hAnsi="Times New Roman" w:cs="仿宋_GB2312"/>
        </w:rPr>
        <w:t>10</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ascii="仿宋_GB2312" w:hAnsi="Times New Roman" w:cs="Times New Roman"/>
        </w:rPr>
      </w:pPr>
      <w:r>
        <w:rPr>
          <w:rFonts w:hint="eastAsia" w:ascii="仿宋_GB2312" w:hAnsi="宋体" w:cs="仿宋_GB2312"/>
        </w:rPr>
        <w:t>支持罪犯</w:t>
      </w:r>
      <w:r>
        <w:rPr>
          <w:rFonts w:hint="eastAsia" w:ascii="仿宋_GB2312" w:hAnsi="Times New Roman" w:cs="仿宋_GB2312"/>
        </w:rPr>
        <w:t>陈先明</w:t>
      </w:r>
      <w:r>
        <w:rPr>
          <w:rFonts w:hint="eastAsia" w:ascii="仿宋_GB2312" w:hAnsi="宋体"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陈先明在服刑期间，确有悔改表现，依照《中华人民共和国刑法》第七十八条、第七十九条、《中华人民共和国刑事诉讼法》第二百七十三条第二款和《中华人民共和国监狱法》第二十九条之规定，建议对罪犯陈先明予以减刑五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w:t>
      </w:r>
      <w:r>
        <w:rPr>
          <w:rFonts w:hint="eastAsia" w:ascii="仿宋_GB2312" w:hAnsi="宋体" w:cs="仿宋_GB2312"/>
        </w:rPr>
        <w:t>⒈</w:t>
      </w:r>
      <w:r>
        <w:rPr>
          <w:rFonts w:hint="eastAsia" w:ascii="仿宋_GB2312" w:hAnsi="Times New Roman" w:cs="仿宋_GB2312"/>
        </w:rPr>
        <w:t>罪犯陈先明卷宗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宋体" w:cs="仿宋_GB2312"/>
        </w:rPr>
        <w:t>⒉</w:t>
      </w:r>
      <w:r>
        <w:rPr>
          <w:rFonts w:hint="eastAsia" w:ascii="仿宋_GB2312" w:hAnsi="Times New Roman" w:cs="仿宋_GB2312"/>
        </w:rPr>
        <w:t>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ascii="仿宋_GB2312"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53</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w:t>
      </w:r>
      <w:r>
        <w:rPr>
          <w:rFonts w:hint="eastAsia" w:ascii="仿宋_GB2312" w:hAnsi="仿宋_GB2312" w:cs="仿宋_GB2312"/>
        </w:rPr>
        <w:t>林灿</w:t>
      </w:r>
      <w:r>
        <w:fldChar w:fldCharType="begin"/>
      </w:r>
      <w:r>
        <w:instrText xml:space="preserve"> AUTOTEXTLIST  \* MERGEFORMAT </w:instrText>
      </w:r>
      <w:r>
        <w:fldChar w:fldCharType="end"/>
      </w:r>
      <w:r>
        <w:rPr>
          <w:rFonts w:hint="eastAsia" w:ascii="仿宋_GB2312" w:hAnsi="Times New Roman" w:cs="仿宋_GB2312"/>
        </w:rPr>
        <w:t>，男，汉族，大专文化，</w:t>
      </w:r>
      <w:r>
        <w:rPr>
          <w:rFonts w:ascii="仿宋_GB2312" w:cs="仿宋_GB2312"/>
        </w:rPr>
        <w:t>1986</w:t>
      </w:r>
      <w:r>
        <w:rPr>
          <w:rFonts w:hint="eastAsia" w:ascii="仿宋_GB2312" w:cs="仿宋_GB2312"/>
        </w:rPr>
        <w:t>年</w:t>
      </w:r>
      <w:r>
        <w:rPr>
          <w:rFonts w:ascii="仿宋_GB2312" w:cs="仿宋_GB2312"/>
        </w:rPr>
        <w:t>4</w:t>
      </w:r>
      <w:r>
        <w:rPr>
          <w:rFonts w:hint="eastAsia" w:ascii="仿宋_GB2312" w:cs="仿宋_GB2312"/>
        </w:rPr>
        <w:t>月</w:t>
      </w:r>
      <w:r>
        <w:rPr>
          <w:rFonts w:ascii="仿宋_GB2312" w:cs="仿宋_GB2312"/>
        </w:rPr>
        <w:t>21</w:t>
      </w:r>
      <w:r>
        <w:rPr>
          <w:rFonts w:hint="eastAsia" w:ascii="仿宋_GB2312" w:cs="仿宋_GB2312"/>
        </w:rPr>
        <w:t>日</w:t>
      </w:r>
      <w:r>
        <w:rPr>
          <w:rFonts w:hint="eastAsia" w:ascii="仿宋_GB2312" w:hAnsi="Times New Roman" w:cs="仿宋_GB2312"/>
        </w:rPr>
        <w:t>出生，住福建省福清市，捕前系无固定职业。</w:t>
      </w:r>
    </w:p>
    <w:p>
      <w:pPr>
        <w:ind w:firstLine="640" w:firstLineChars="200"/>
        <w:rPr>
          <w:rFonts w:ascii="仿宋_GB2312" w:hAnsi="Times New Roman" w:cs="Times New Roman"/>
        </w:rPr>
      </w:pPr>
      <w:r>
        <w:rPr>
          <w:rFonts w:hint="eastAsia" w:ascii="仿宋_GB2312" w:hAnsi="仿宋_GB2312" w:cs="仿宋_GB2312"/>
        </w:rPr>
        <w:t>福建省福州市中级人民法院</w:t>
      </w:r>
      <w:r>
        <w:rPr>
          <w:rFonts w:hint="eastAsia" w:ascii="仿宋_GB2312" w:hAnsi="Times New Roman" w:cs="仿宋_GB2312"/>
        </w:rPr>
        <w:t>于</w:t>
      </w:r>
      <w:r>
        <w:rPr>
          <w:rFonts w:ascii="仿宋_GB2312" w:hAnsi="仿宋_GB2312" w:cs="仿宋_GB2312"/>
        </w:rPr>
        <w:t>2018</w:t>
      </w:r>
      <w:r>
        <w:rPr>
          <w:rFonts w:hint="eastAsia" w:ascii="仿宋_GB2312" w:hAnsi="仿宋_GB2312" w:cs="仿宋_GB2312"/>
        </w:rPr>
        <w:t>年</w:t>
      </w:r>
      <w:r>
        <w:rPr>
          <w:rFonts w:ascii="仿宋_GB2312" w:hAnsi="仿宋_GB2312" w:cs="仿宋_GB2312"/>
        </w:rPr>
        <w:t>7</w:t>
      </w:r>
      <w:r>
        <w:rPr>
          <w:rFonts w:hint="eastAsia" w:ascii="仿宋_GB2312" w:hAnsi="仿宋_GB2312" w:cs="仿宋_GB2312"/>
        </w:rPr>
        <w:t>月</w:t>
      </w:r>
      <w:r>
        <w:rPr>
          <w:rFonts w:ascii="仿宋_GB2312" w:hAnsi="仿宋_GB2312" w:cs="仿宋_GB2312"/>
        </w:rPr>
        <w:t>24</w:t>
      </w:r>
      <w:r>
        <w:rPr>
          <w:rFonts w:hint="eastAsia" w:ascii="仿宋_GB2312" w:hAnsi="仿宋_GB2312" w:cs="仿宋_GB2312"/>
        </w:rPr>
        <w:t>日</w:t>
      </w:r>
      <w:r>
        <w:rPr>
          <w:rFonts w:hint="eastAsia" w:ascii="仿宋_GB2312" w:hAnsi="Times New Roman" w:cs="仿宋_GB2312"/>
        </w:rPr>
        <w:t>作出</w:t>
      </w:r>
      <w:r>
        <w:rPr>
          <w:rFonts w:hint="eastAsia" w:ascii="仿宋_GB2312" w:hAnsi="仿宋_GB2312" w:cs="仿宋_GB2312"/>
        </w:rPr>
        <w:t>（</w:t>
      </w:r>
      <w:r>
        <w:rPr>
          <w:rFonts w:ascii="仿宋_GB2312" w:hAnsi="仿宋_GB2312" w:cs="仿宋_GB2312"/>
        </w:rPr>
        <w:t>2018</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刑初</w:t>
      </w:r>
      <w:r>
        <w:rPr>
          <w:rFonts w:ascii="仿宋_GB2312" w:hAnsi="仿宋_GB2312" w:cs="仿宋_GB2312"/>
        </w:rPr>
        <w:t>68</w:t>
      </w:r>
      <w:r>
        <w:rPr>
          <w:rFonts w:hint="eastAsia" w:ascii="仿宋_GB2312" w:hAnsi="仿宋_GB2312" w:cs="仿宋_GB2312"/>
        </w:rPr>
        <w:t>号刑事判决，以被告人林灿犯制造毒品罪，判处有期徒刑七年，并处罚金人民币五千元</w:t>
      </w:r>
      <w:r>
        <w:rPr>
          <w:rFonts w:hint="eastAsia" w:ascii="仿宋_GB2312" w:cs="仿宋_GB2312"/>
        </w:rPr>
        <w:t>。</w:t>
      </w:r>
      <w:r>
        <w:rPr>
          <w:rFonts w:hint="eastAsia" w:ascii="仿宋_GB2312" w:hAnsi="仿宋_GB2312" w:cs="仿宋_GB2312"/>
        </w:rPr>
        <w:t>刑期自</w:t>
      </w:r>
      <w:r>
        <w:rPr>
          <w:rFonts w:ascii="仿宋_GB2312" w:hAnsi="仿宋_GB2312" w:cs="仿宋_GB2312"/>
        </w:rPr>
        <w:t>2017</w:t>
      </w:r>
      <w:r>
        <w:rPr>
          <w:rFonts w:hint="eastAsia" w:ascii="仿宋_GB2312" w:hAnsi="仿宋_GB2312" w:cs="仿宋_GB2312"/>
        </w:rPr>
        <w:t>年</w:t>
      </w:r>
      <w:r>
        <w:rPr>
          <w:rFonts w:ascii="仿宋_GB2312" w:hAnsi="仿宋_GB2312" w:cs="仿宋_GB2312"/>
        </w:rPr>
        <w:t>7</w:t>
      </w:r>
      <w:r>
        <w:rPr>
          <w:rFonts w:hint="eastAsia" w:ascii="仿宋_GB2312" w:hAnsi="仿宋_GB2312" w:cs="仿宋_GB2312"/>
        </w:rPr>
        <w:t>月</w:t>
      </w:r>
      <w:r>
        <w:rPr>
          <w:rFonts w:ascii="仿宋_GB2312" w:hAnsi="仿宋_GB2312" w:cs="仿宋_GB2312"/>
        </w:rPr>
        <w:t>31</w:t>
      </w:r>
      <w:r>
        <w:rPr>
          <w:rFonts w:hint="eastAsia" w:ascii="仿宋_GB2312" w:hAnsi="仿宋_GB2312" w:cs="仿宋_GB2312"/>
        </w:rPr>
        <w:t>日起至</w:t>
      </w:r>
      <w:r>
        <w:rPr>
          <w:rFonts w:ascii="仿宋_GB2312" w:hAnsi="仿宋_GB2312" w:cs="仿宋_GB2312"/>
        </w:rPr>
        <w:t>2024</w:t>
      </w:r>
      <w:r>
        <w:rPr>
          <w:rFonts w:hint="eastAsia" w:ascii="仿宋_GB2312" w:hAnsi="仿宋_GB2312" w:cs="仿宋_GB2312"/>
        </w:rPr>
        <w:t>年</w:t>
      </w:r>
      <w:r>
        <w:rPr>
          <w:rFonts w:ascii="仿宋_GB2312" w:hAnsi="仿宋_GB2312" w:cs="仿宋_GB2312"/>
        </w:rPr>
        <w:t>7</w:t>
      </w:r>
      <w:r>
        <w:rPr>
          <w:rFonts w:hint="eastAsia" w:ascii="仿宋_GB2312" w:hAnsi="仿宋_GB2312" w:cs="仿宋_GB2312"/>
        </w:rPr>
        <w:t>月</w:t>
      </w:r>
      <w:r>
        <w:rPr>
          <w:rFonts w:ascii="仿宋_GB2312" w:hAnsi="仿宋_GB2312" w:cs="仿宋_GB2312"/>
        </w:rPr>
        <w:t>30</w:t>
      </w:r>
      <w:r>
        <w:rPr>
          <w:rFonts w:hint="eastAsia" w:ascii="仿宋_GB2312" w:hAnsi="仿宋_GB2312" w:cs="仿宋_GB2312"/>
        </w:rPr>
        <w:t>日止。</w:t>
      </w:r>
      <w:r>
        <w:rPr>
          <w:rFonts w:ascii="仿宋_GB2312" w:hAnsi="仿宋_GB2312" w:cs="仿宋_GB2312"/>
        </w:rPr>
        <w:t>2018</w:t>
      </w:r>
      <w:r>
        <w:rPr>
          <w:rFonts w:hint="eastAsia" w:ascii="仿宋_GB2312" w:hAnsi="仿宋_GB2312" w:cs="仿宋_GB2312"/>
        </w:rPr>
        <w:t>年</w:t>
      </w:r>
      <w:r>
        <w:rPr>
          <w:rFonts w:ascii="仿宋_GB2312" w:hAnsi="仿宋_GB2312" w:cs="仿宋_GB2312"/>
        </w:rPr>
        <w:t>9</w:t>
      </w:r>
      <w:r>
        <w:rPr>
          <w:rFonts w:hint="eastAsia" w:ascii="仿宋_GB2312" w:hAnsi="仿宋_GB2312" w:cs="仿宋_GB2312"/>
        </w:rPr>
        <w:t>月</w:t>
      </w:r>
      <w:r>
        <w:rPr>
          <w:rFonts w:ascii="仿宋_GB2312" w:hAnsi="仿宋_GB2312" w:cs="仿宋_GB2312"/>
        </w:rPr>
        <w:t>10</w:t>
      </w:r>
      <w:r>
        <w:rPr>
          <w:rFonts w:hint="eastAsia" w:ascii="仿宋_GB2312" w:hAnsi="Times New Roman" w:cs="仿宋_GB2312"/>
        </w:rPr>
        <w:t>日交付福建省仓山监狱执行刑罚。福建省福州市中级人民法院于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日以</w:t>
      </w:r>
      <w:r>
        <w:rPr>
          <w:rFonts w:hint="eastAsia" w:ascii="仿宋_GB2312" w:hAnsi="仿宋_GB2312" w:cs="仿宋_GB2312"/>
        </w:rPr>
        <w:t>（</w:t>
      </w:r>
      <w:r>
        <w:rPr>
          <w:rFonts w:ascii="仿宋_GB2312" w:hAnsi="仿宋_GB2312" w:cs="仿宋_GB2312"/>
        </w:rPr>
        <w:t>2020</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刑更</w:t>
      </w:r>
      <w:r>
        <w:rPr>
          <w:rFonts w:ascii="仿宋_GB2312" w:hAnsi="仿宋_GB2312" w:cs="仿宋_GB2312"/>
        </w:rPr>
        <w:t>2056</w:t>
      </w:r>
      <w:r>
        <w:rPr>
          <w:rFonts w:hint="eastAsia" w:ascii="仿宋_GB2312" w:hAnsi="仿宋_GB2312" w:cs="仿宋_GB2312"/>
        </w:rPr>
        <w:t>号刑事裁定</w:t>
      </w:r>
      <w:r>
        <w:rPr>
          <w:rFonts w:hint="eastAsia" w:ascii="仿宋_GB2312" w:hAnsi="Times New Roman" w:cs="仿宋_GB2312"/>
        </w:rPr>
        <w:t>，减刑六个月。现刑期至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日。现属宽管级罪犯。</w:t>
      </w:r>
    </w:p>
    <w:p>
      <w:pPr>
        <w:ind w:firstLine="640" w:firstLineChars="200"/>
        <w:rPr>
          <w:rFonts w:ascii="仿宋_GB2312" w:hAnsi="Times New Roman" w:cs="Times New Roman"/>
        </w:rPr>
      </w:pPr>
      <w:r>
        <w:rPr>
          <w:rFonts w:hint="eastAsia" w:ascii="仿宋_GB2312" w:hAnsi="Times New Roman" w:cs="仿宋_GB2312"/>
        </w:rPr>
        <w:t>罪犯林灿在服刑期间，确有悔改表现：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80.1</w:t>
      </w:r>
      <w:r>
        <w:rPr>
          <w:rFonts w:hint="eastAsia" w:ascii="仿宋_GB2312" w:hAnsi="Times New Roman" w:cs="仿宋_GB2312"/>
        </w:rPr>
        <w:t>分，本轮考核期内累计获</w:t>
      </w:r>
      <w:r>
        <w:rPr>
          <w:rFonts w:ascii="仿宋_GB2312" w:hAnsi="Times New Roman" w:cs="仿宋_GB2312"/>
        </w:rPr>
        <w:t>3362</w:t>
      </w:r>
      <w:r>
        <w:rPr>
          <w:rFonts w:hint="eastAsia" w:ascii="仿宋_GB2312" w:hAnsi="Times New Roman" w:cs="仿宋_GB2312"/>
        </w:rPr>
        <w:t>分，合计获得</w:t>
      </w:r>
      <w:r>
        <w:rPr>
          <w:rFonts w:ascii="仿宋_GB2312" w:hAnsi="Times New Roman" w:cs="仿宋_GB2312"/>
        </w:rPr>
        <w:t>3442.1</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次。间隔期自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月，获得</w:t>
      </w:r>
      <w:r>
        <w:rPr>
          <w:rFonts w:ascii="仿宋_GB2312" w:hAnsi="Times New Roman" w:cs="仿宋_GB2312"/>
        </w:rPr>
        <w:t>2836</w:t>
      </w:r>
      <w:r>
        <w:rPr>
          <w:rFonts w:hint="eastAsia" w:ascii="仿宋_GB2312" w:hAnsi="Times New Roman" w:cs="仿宋_GB2312"/>
        </w:rPr>
        <w:t>分。考核期内无违规，累计扣</w:t>
      </w:r>
      <w:r>
        <w:rPr>
          <w:rFonts w:ascii="仿宋_GB2312" w:hAnsi="Times New Roman" w:cs="仿宋_GB2312"/>
        </w:rPr>
        <w:t>0</w:t>
      </w:r>
      <w:r>
        <w:rPr>
          <w:rFonts w:hint="eastAsia" w:ascii="仿宋_GB2312" w:hAnsi="Times New Roman" w:cs="仿宋_GB2312"/>
        </w:rPr>
        <w:t>分。</w:t>
      </w:r>
    </w:p>
    <w:p>
      <w:pPr>
        <w:ind w:firstLine="640" w:firstLineChars="200"/>
        <w:rPr>
          <w:rFonts w:ascii="仿宋_GB2312" w:hAnsi="Times New Roman" w:cs="Times New Roman"/>
          <w:highlight w:val="yellow"/>
        </w:rPr>
      </w:pPr>
      <w:r>
        <w:rPr>
          <w:rFonts w:hint="eastAsia" w:ascii="仿宋_GB2312" w:hAnsi="Times New Roman" w:cs="仿宋_GB2312"/>
        </w:rPr>
        <w:t>财产性判项履行情况：该犯在</w:t>
      </w:r>
      <w:r>
        <w:rPr>
          <w:rFonts w:hint="eastAsia" w:ascii="仿宋_GB2312" w:cs="仿宋_GB2312"/>
        </w:rPr>
        <w:t>之前减刑时已缴纳罚金人民币</w:t>
      </w:r>
      <w:r>
        <w:rPr>
          <w:rFonts w:ascii="仿宋_GB2312" w:cs="仿宋_GB2312"/>
        </w:rPr>
        <w:t>5000</w:t>
      </w:r>
      <w:r>
        <w:rPr>
          <w:rFonts w:hint="eastAsia" w:ascii="仿宋_GB2312" w:cs="仿宋_GB2312"/>
        </w:rPr>
        <w:t>元</w:t>
      </w:r>
      <w:r>
        <w:rPr>
          <w:rFonts w:hint="eastAsia" w:ascii="仿宋_GB2312" w:hAnsi="Times New Roman" w:cs="仿宋_GB2312"/>
        </w:rPr>
        <w:t>。</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林灿</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林灿在服刑期间，确有悔改表现，依照《中华人民共和国刑法》第七十八条、第七十九条、《中华人民共和国刑事诉讼法》第二百七十三条第二款和《中华人民共和国监狱法》第二十九条之规定，建议对罪犯林灿予以减刑八个月。特提请你院审理裁定。</w:t>
      </w:r>
    </w:p>
    <w:p>
      <w:pPr>
        <w:pStyle w:val="21"/>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附件：⒈罪犯林灿卷宗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560" w:lineRule="exact"/>
        <w:jc w:val="center"/>
        <w:rPr>
          <w:rFonts w:ascii="华文中宋" w:hAnsi="华文中宋" w:eastAsia="华文中宋" w:cs="Times New Roman"/>
          <w:b/>
          <w:bCs/>
          <w:sz w:val="44"/>
          <w:szCs w:val="44"/>
        </w:rPr>
      </w:pPr>
    </w:p>
    <w:p>
      <w:pPr>
        <w:spacing w:line="560" w:lineRule="exact"/>
        <w:jc w:val="center"/>
        <w:rPr>
          <w:rFonts w:ascii="华文中宋" w:hAnsi="华文中宋" w:eastAsia="华文中宋" w:cs="Times New Roman"/>
          <w:b/>
          <w:bCs/>
          <w:sz w:val="44"/>
          <w:szCs w:val="44"/>
        </w:rPr>
      </w:pPr>
    </w:p>
    <w:p>
      <w:pPr>
        <w:spacing w:line="560" w:lineRule="exact"/>
        <w:jc w:val="center"/>
        <w:rPr>
          <w:rFonts w:ascii="华文中宋" w:hAnsi="华文中宋" w:eastAsia="华文中宋" w:cs="Times New Roman"/>
          <w:b/>
          <w:bCs/>
          <w:sz w:val="44"/>
          <w:szCs w:val="44"/>
        </w:rPr>
      </w:pPr>
    </w:p>
    <w:p>
      <w:pPr>
        <w:spacing w:line="560" w:lineRule="exact"/>
        <w:rPr>
          <w:rFonts w:ascii="华文中宋" w:hAnsi="华文中宋" w:eastAsia="华文中宋" w:cs="Times New Roman"/>
          <w:b/>
          <w:bCs/>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54</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罪犯梁泽锋</w:t>
      </w:r>
      <w:r>
        <w:fldChar w:fldCharType="begin"/>
      </w:r>
      <w:r>
        <w:instrText xml:space="preserve"> AUTOTEXTLIST  \* MERGEFORMAT </w:instrText>
      </w:r>
      <w:r>
        <w:fldChar w:fldCharType="end"/>
      </w:r>
      <w:r>
        <w:rPr>
          <w:rFonts w:hint="eastAsia" w:ascii="仿宋_GB2312" w:hAnsi="Times New Roman" w:cs="仿宋_GB2312"/>
        </w:rPr>
        <w:t>，男，汉族，大学文化，</w:t>
      </w:r>
      <w:r>
        <w:rPr>
          <w:rFonts w:ascii="仿宋_GB2312" w:hAnsi="Times New Roman" w:cs="仿宋_GB2312"/>
        </w:rPr>
        <w:t>1991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日出生，家住广东省阳春市，捕前系无业。</w:t>
      </w:r>
    </w:p>
    <w:p>
      <w:pPr>
        <w:ind w:firstLine="640" w:firstLineChars="200"/>
        <w:rPr>
          <w:rFonts w:ascii="仿宋_GB2312" w:hAnsi="Times New Roman" w:cs="Times New Roman"/>
        </w:rPr>
      </w:pPr>
      <w:r>
        <w:rPr>
          <w:rFonts w:hint="eastAsia" w:ascii="仿宋_GB2312" w:hAnsi="Times New Roman" w:cs="仿宋_GB2312"/>
        </w:rPr>
        <w:t>福建省惠安县人民法院于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0521</w:t>
      </w:r>
      <w:r>
        <w:rPr>
          <w:rFonts w:hint="eastAsia" w:ascii="仿宋_GB2312" w:hAnsi="Times New Roman" w:cs="仿宋_GB2312"/>
        </w:rPr>
        <w:t>刑初</w:t>
      </w:r>
      <w:r>
        <w:rPr>
          <w:rFonts w:ascii="仿宋_GB2312" w:hAnsi="Times New Roman" w:cs="仿宋_GB2312"/>
        </w:rPr>
        <w:t>883</w:t>
      </w:r>
      <w:r>
        <w:rPr>
          <w:rFonts w:hint="eastAsia" w:ascii="仿宋_GB2312" w:hAnsi="Times New Roman" w:cs="仿宋_GB2312"/>
        </w:rPr>
        <w:t>号刑事判决，以被告人梁泽锋犯帮助信息网络犯罪活动罪，判处拘役一个月，并处罚金人民币一千元；犯掩饰、隐瞒犯罪所得罪，判处有期徒刑二年二个月，并处罚金人民币三千元，决定执行有期徒刑二年二个月，并处罚金人民币四千元。没收的违法所得人民币一千五百元，予以没收，上缴国库。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日交付福建省仓山监狱执行刑罚。现属宽管级罪犯。</w:t>
      </w:r>
    </w:p>
    <w:p>
      <w:pPr>
        <w:ind w:firstLine="640" w:firstLineChars="200"/>
        <w:rPr>
          <w:rFonts w:ascii="仿宋_GB2312" w:hAnsi="Times New Roman" w:cs="Times New Roman"/>
        </w:rPr>
      </w:pPr>
      <w:r>
        <w:rPr>
          <w:rFonts w:hint="eastAsia" w:ascii="仿宋_GB2312" w:hAnsi="Times New Roman" w:cs="仿宋_GB2312"/>
        </w:rPr>
        <w:t>罪犯梁泽锋在服刑期间，确有悔改表现：</w:t>
      </w:r>
    </w:p>
    <w:p>
      <w:pPr>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928.6</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次，违规</w:t>
      </w:r>
      <w:r>
        <w:rPr>
          <w:rFonts w:ascii="仿宋_GB2312" w:hAnsi="Times New Roman" w:cs="仿宋_GB2312"/>
        </w:rPr>
        <w:t>1</w:t>
      </w:r>
      <w:r>
        <w:rPr>
          <w:rFonts w:hint="eastAsia" w:ascii="仿宋_GB2312" w:hAnsi="Times New Roman" w:cs="仿宋_GB2312"/>
        </w:rPr>
        <w:t>次，累计扣</w:t>
      </w:r>
      <w:r>
        <w:rPr>
          <w:rFonts w:ascii="仿宋_GB2312" w:hAnsi="Times New Roman" w:cs="仿宋_GB2312"/>
        </w:rPr>
        <w:t>2</w:t>
      </w:r>
      <w:r>
        <w:rPr>
          <w:rFonts w:hint="eastAsia" w:ascii="仿宋_GB2312" w:hAnsi="Times New Roman" w:cs="仿宋_GB2312"/>
        </w:rPr>
        <w:t>分。</w:t>
      </w:r>
    </w:p>
    <w:p>
      <w:pPr>
        <w:ind w:firstLine="640" w:firstLineChars="200"/>
        <w:rPr>
          <w:rFonts w:ascii="仿宋_GB2312" w:hAnsi="Times New Roman" w:cs="Times New Roman"/>
        </w:rPr>
      </w:pPr>
      <w:r>
        <w:rPr>
          <w:rFonts w:hint="eastAsia" w:ascii="仿宋_GB2312" w:hAnsi="Times New Roman" w:cs="仿宋_GB2312"/>
        </w:rPr>
        <w:t>财产性判项履行情况：判决时已缴纳罚金人民币四千元。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梁泽锋</w:t>
      </w:r>
      <w:r>
        <w:rPr>
          <w:rFonts w:hint="eastAsia" w:cs="仿宋_GB2312"/>
        </w:rPr>
        <w:t>减刑的主要证据有：生效的裁判文书、罪犯月考核表、奖励审批表、认罪悔罪书等。</w:t>
      </w:r>
    </w:p>
    <w:p>
      <w:pPr>
        <w:ind w:firstLine="640" w:firstLineChars="200"/>
        <w:rPr>
          <w:rFonts w:ascii="仿宋_GB2312" w:hAnsi="Times New Roman" w:cs="Times New Roman"/>
        </w:rPr>
      </w:pPr>
      <w:r>
        <w:rPr>
          <w:rFonts w:hint="eastAsia" w:ascii="仿宋_GB2312" w:hAnsi="Times New Roman" w:cs="仿宋_GB2312"/>
        </w:rPr>
        <w:t>罪犯梁泽锋在服刑期间，确有悔改表现，依照《中华人民共和国刑法》第七十八条、第七十九条、《中华人民共和国刑事诉讼法》第二百七十三条第二款和《中华人民共和国监狱法》第二十九条之规定，建议对罪犯梁泽锋予以减刑三个月。特提请你院审理裁定。</w:t>
      </w:r>
    </w:p>
    <w:p>
      <w:pPr>
        <w:pStyle w:val="21"/>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附件：⒈罪犯梁泽锋卷宗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560" w:lineRule="exact"/>
        <w:jc w:val="center"/>
        <w:rPr>
          <w:rFonts w:ascii="华文中宋" w:hAnsi="华文中宋" w:eastAsia="华文中宋" w:cs="Times New Roman"/>
          <w:b/>
          <w:bCs/>
          <w:sz w:val="44"/>
          <w:szCs w:val="44"/>
        </w:rPr>
      </w:pPr>
    </w:p>
    <w:p>
      <w:pPr>
        <w:spacing w:line="560" w:lineRule="exact"/>
        <w:jc w:val="center"/>
        <w:rPr>
          <w:rFonts w:ascii="华文中宋" w:hAnsi="华文中宋" w:eastAsia="华文中宋" w:cs="Times New Roman"/>
          <w:b/>
          <w:bCs/>
          <w:sz w:val="44"/>
          <w:szCs w:val="44"/>
        </w:rPr>
      </w:pPr>
    </w:p>
    <w:p>
      <w:pPr>
        <w:spacing w:line="560" w:lineRule="exact"/>
        <w:jc w:val="center"/>
        <w:rPr>
          <w:rFonts w:ascii="华文中宋" w:hAnsi="华文中宋" w:eastAsia="华文中宋" w:cs="Times New Roman"/>
          <w:b/>
          <w:bCs/>
          <w:sz w:val="44"/>
          <w:szCs w:val="44"/>
        </w:rPr>
      </w:pPr>
    </w:p>
    <w:p>
      <w:pPr>
        <w:spacing w:line="560" w:lineRule="exact"/>
        <w:rPr>
          <w:rFonts w:ascii="华文中宋" w:hAnsi="华文中宋" w:eastAsia="华文中宋" w:cs="Times New Roman"/>
          <w:b/>
          <w:bCs/>
          <w:sz w:val="44"/>
          <w:szCs w:val="44"/>
        </w:rPr>
      </w:pPr>
    </w:p>
    <w:p>
      <w:pPr>
        <w:spacing w:line="560" w:lineRule="exact"/>
        <w:jc w:val="center"/>
        <w:rPr>
          <w:rFonts w:ascii="华文中宋" w:hAnsi="华文中宋" w:eastAsia="华文中宋" w:cs="Times New Roman"/>
          <w:b/>
          <w:bCs/>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55</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罪犯倪桂鹏</w:t>
      </w:r>
      <w:r>
        <w:fldChar w:fldCharType="begin"/>
      </w:r>
      <w:r>
        <w:instrText xml:space="preserve"> AUTOTEXTLIST  \* MERGEFORMAT </w:instrText>
      </w:r>
      <w:r>
        <w:fldChar w:fldCharType="end"/>
      </w:r>
      <w:r>
        <w:rPr>
          <w:rFonts w:hint="eastAsia" w:ascii="仿宋_GB2312" w:hAnsi="Times New Roman" w:cs="仿宋_GB2312"/>
        </w:rPr>
        <w:t>，男，汉族，初中文化，</w:t>
      </w:r>
      <w:r>
        <w:rPr>
          <w:rFonts w:ascii="仿宋_GB2312" w:hAnsi="Times New Roman" w:cs="仿宋_GB2312"/>
        </w:rPr>
        <w:t>1998</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日出生，户籍地广东省揭阳市揭东区。捕前系无业。</w:t>
      </w:r>
    </w:p>
    <w:p>
      <w:pPr>
        <w:spacing w:line="520" w:lineRule="exact"/>
        <w:ind w:firstLine="640" w:firstLineChars="200"/>
        <w:rPr>
          <w:rFonts w:ascii="仿宋_GB2312" w:hAnsi="Times New Roman" w:cs="Times New Roman"/>
        </w:rPr>
      </w:pPr>
      <w:r>
        <w:rPr>
          <w:rFonts w:hint="eastAsia" w:ascii="仿宋_GB2312" w:hAnsi="仿宋_GB2312" w:cs="仿宋_GB2312"/>
        </w:rPr>
        <w:t>福建省厦门市集美区人民法院于</w:t>
      </w:r>
      <w:r>
        <w:rPr>
          <w:rFonts w:ascii="仿宋_GB2312" w:hAnsi="仿宋_GB2312" w:cs="仿宋_GB2312"/>
        </w:rPr>
        <w:t>2020</w:t>
      </w:r>
      <w:r>
        <w:rPr>
          <w:rFonts w:hint="eastAsia" w:ascii="仿宋_GB2312" w:hAnsi="仿宋_GB2312" w:cs="仿宋_GB2312"/>
        </w:rPr>
        <w:t>年</w:t>
      </w:r>
      <w:r>
        <w:rPr>
          <w:rFonts w:ascii="仿宋_GB2312" w:hAnsi="仿宋_GB2312" w:cs="仿宋_GB2312"/>
        </w:rPr>
        <w:t>5</w:t>
      </w:r>
      <w:r>
        <w:rPr>
          <w:rFonts w:hint="eastAsia" w:ascii="仿宋_GB2312" w:hAnsi="仿宋_GB2312" w:cs="仿宋_GB2312"/>
        </w:rPr>
        <w:t>月</w:t>
      </w:r>
      <w:r>
        <w:rPr>
          <w:rFonts w:ascii="仿宋_GB2312" w:hAnsi="仿宋_GB2312" w:cs="仿宋_GB2312"/>
        </w:rPr>
        <w:t>13</w:t>
      </w:r>
      <w:r>
        <w:rPr>
          <w:rFonts w:hint="eastAsia" w:ascii="仿宋_GB2312" w:hAnsi="仿宋_GB2312" w:cs="仿宋_GB2312"/>
        </w:rPr>
        <w:t>日作出（</w:t>
      </w:r>
      <w:r>
        <w:rPr>
          <w:rFonts w:ascii="仿宋_GB2312" w:hAnsi="仿宋_GB2312" w:cs="仿宋_GB2312"/>
        </w:rPr>
        <w:t>2020</w:t>
      </w:r>
      <w:r>
        <w:rPr>
          <w:rFonts w:hint="eastAsia" w:ascii="仿宋_GB2312" w:hAnsi="仿宋_GB2312" w:cs="仿宋_GB2312"/>
        </w:rPr>
        <w:t>）闽</w:t>
      </w:r>
      <w:r>
        <w:rPr>
          <w:rFonts w:ascii="仿宋_GB2312" w:hAnsi="仿宋_GB2312" w:cs="仿宋_GB2312"/>
        </w:rPr>
        <w:t>0211</w:t>
      </w:r>
      <w:r>
        <w:rPr>
          <w:rFonts w:hint="eastAsia" w:ascii="仿宋_GB2312" w:hAnsi="仿宋_GB2312" w:cs="仿宋_GB2312"/>
        </w:rPr>
        <w:t>刑初</w:t>
      </w:r>
      <w:r>
        <w:rPr>
          <w:rFonts w:ascii="仿宋_GB2312" w:hAnsi="仿宋_GB2312" w:cs="仿宋_GB2312"/>
        </w:rPr>
        <w:t>47</w:t>
      </w:r>
      <w:r>
        <w:rPr>
          <w:rFonts w:hint="eastAsia" w:ascii="仿宋_GB2312" w:hAnsi="仿宋_GB2312" w:cs="仿宋_GB2312"/>
        </w:rPr>
        <w:t>号刑事判决，以被告人倪桂鹏犯诈骗罪，判处有期徒刑四年二个月</w:t>
      </w:r>
      <w:r>
        <w:rPr>
          <w:rFonts w:hint="eastAsia" w:ascii="仿宋_GB2312" w:hAnsi="Times New Roman" w:cs="仿宋_GB2312"/>
        </w:rPr>
        <w:t>，并处罚金人民币八千元。责令退赔各被害人经济损失共计人民币</w:t>
      </w:r>
      <w:r>
        <w:rPr>
          <w:rFonts w:ascii="仿宋_GB2312" w:hAnsi="Times New Roman" w:cs="仿宋_GB2312"/>
        </w:rPr>
        <w:t>84796</w:t>
      </w:r>
      <w:r>
        <w:rPr>
          <w:rFonts w:hint="eastAsia" w:ascii="仿宋_GB2312" w:hAnsi="Times New Roman" w:cs="仿宋_GB2312"/>
        </w:rPr>
        <w:t>元。刑期自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日交付福建省仓山监狱执行刑罚。现属宽管级罪犯。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罪犯倪桂鹏在服刑期间，确有悔改表现：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2689.3</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次，考核期内无违规。</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财产性判项履行情况：已缴纳罚金人民币</w:t>
      </w:r>
      <w:r>
        <w:rPr>
          <w:rFonts w:ascii="仿宋_GB2312" w:hAnsi="Times New Roman" w:cs="仿宋_GB2312"/>
        </w:rPr>
        <w:t>8000</w:t>
      </w:r>
      <w:r>
        <w:rPr>
          <w:rFonts w:hint="eastAsia" w:ascii="仿宋_GB2312" w:hAnsi="Times New Roman" w:cs="仿宋_GB2312"/>
        </w:rPr>
        <w:t>元，退赔款人民币</w:t>
      </w:r>
      <w:r>
        <w:rPr>
          <w:rFonts w:ascii="仿宋_GB2312" w:hAnsi="Times New Roman" w:cs="仿宋_GB2312"/>
        </w:rPr>
        <w:t>33918.40</w:t>
      </w:r>
      <w:r>
        <w:rPr>
          <w:rFonts w:hint="eastAsia" w:ascii="仿宋_GB2312" w:hAnsi="Times New Roman" w:cs="仿宋_GB2312"/>
        </w:rPr>
        <w:t>元，其中本次报减期间向厦门市集美区人民法院缴纳罚金人民币</w:t>
      </w:r>
      <w:r>
        <w:rPr>
          <w:rFonts w:ascii="仿宋_GB2312" w:hAnsi="Times New Roman" w:cs="仿宋_GB2312"/>
        </w:rPr>
        <w:t>8000</w:t>
      </w:r>
      <w:r>
        <w:rPr>
          <w:rFonts w:hint="eastAsia" w:ascii="仿宋_GB2312" w:hAnsi="Times New Roman" w:cs="仿宋_GB2312"/>
        </w:rPr>
        <w:t>元，退赔款人民币</w:t>
      </w:r>
      <w:r>
        <w:rPr>
          <w:rFonts w:ascii="仿宋_GB2312" w:hAnsi="Times New Roman" w:cs="仿宋_GB2312"/>
        </w:rPr>
        <w:t>33918.40</w:t>
      </w:r>
      <w:r>
        <w:rPr>
          <w:rFonts w:hint="eastAsia" w:ascii="仿宋_GB2312" w:hAnsi="Times New Roman" w:cs="仿宋_GB2312"/>
        </w:rPr>
        <w:t>元。该犯考核期消费人民币</w:t>
      </w:r>
      <w:r>
        <w:rPr>
          <w:rFonts w:ascii="仿宋_GB2312" w:hAnsi="Times New Roman" w:cs="仿宋_GB2312"/>
        </w:rPr>
        <w:t>4557.26</w:t>
      </w:r>
      <w:r>
        <w:rPr>
          <w:rFonts w:hint="eastAsia" w:ascii="仿宋_GB2312" w:hAnsi="Times New Roman" w:cs="仿宋_GB2312"/>
        </w:rPr>
        <w:t>元，月均消费人民币</w:t>
      </w:r>
      <w:r>
        <w:rPr>
          <w:rFonts w:ascii="仿宋_GB2312" w:hAnsi="Times New Roman" w:cs="仿宋_GB2312"/>
        </w:rPr>
        <w:t>175.28</w:t>
      </w:r>
      <w:r>
        <w:rPr>
          <w:rFonts w:hint="eastAsia" w:ascii="仿宋_GB2312" w:hAnsi="Times New Roman" w:cs="仿宋_GB2312"/>
        </w:rPr>
        <w:t>元，账户可用余额人民币</w:t>
      </w:r>
      <w:r>
        <w:rPr>
          <w:rFonts w:ascii="仿宋_GB2312" w:hAnsi="Times New Roman" w:cs="仿宋_GB2312"/>
        </w:rPr>
        <w:t>3981.53</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lang w:val="zh-CN"/>
        </w:rPr>
        <w:t>该犯财产刑履行未达到其个人应履行总额</w:t>
      </w:r>
      <w:r>
        <w:rPr>
          <w:rFonts w:ascii="仿宋_GB2312" w:hAnsi="Times New Roman" w:cs="仿宋_GB2312"/>
        </w:rPr>
        <w:t>5</w:t>
      </w:r>
      <w:r>
        <w:rPr>
          <w:rFonts w:ascii="仿宋_GB2312" w:hAnsi="Times New Roman" w:cs="仿宋_GB2312"/>
          <w:lang w:val="zh-CN"/>
        </w:rPr>
        <w:t>0%</w:t>
      </w:r>
      <w:r>
        <w:rPr>
          <w:rFonts w:hint="eastAsia" w:ascii="仿宋_GB2312" w:hAnsi="Times New Roman" w:cs="仿宋_GB2312"/>
          <w:lang w:val="zh-CN"/>
        </w:rPr>
        <w:t>，属于从严掌握减刑的对象，提请减刑幅度共计扣减二个月</w:t>
      </w:r>
      <w:r>
        <w:rPr>
          <w:rFonts w:hint="eastAsia"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倪桂鹏</w:t>
      </w:r>
      <w:r>
        <w:rPr>
          <w:rFonts w:hint="eastAsia" w:cs="仿宋_GB2312"/>
        </w:rPr>
        <w:t>减刑的主要证据有：生效的裁判文书、罪犯月考核表、奖励审批表、认罪悔罪书、狱内消费清单、厦门市集美区人民法院出具的交款凭证等。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倪桂鹏在服刑期间，确有悔改表现，依照《中华人民共和国刑法》第七十八条、第七十九条、《中华人民共和国刑事诉讼法》第二百七十三条第二款和《中华人民共和国监狱法》第二十九条之规定，建议对罪犯倪桂鹏予以减刑四个月。特提请你院审理裁定。</w:t>
      </w:r>
    </w:p>
    <w:p>
      <w:pPr>
        <w:pStyle w:val="21"/>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附件：⒈罪犯倪桂鹏卷宗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560" w:lineRule="exact"/>
        <w:jc w:val="center"/>
        <w:rPr>
          <w:rFonts w:ascii="华文中宋" w:hAnsi="华文中宋" w:eastAsia="华文中宋" w:cs="Times New Roman"/>
          <w:b/>
          <w:bCs/>
          <w:sz w:val="44"/>
          <w:szCs w:val="44"/>
        </w:rPr>
      </w:pPr>
    </w:p>
    <w:p>
      <w:pPr>
        <w:spacing w:line="560" w:lineRule="exact"/>
        <w:jc w:val="center"/>
        <w:rPr>
          <w:rFonts w:ascii="华文中宋" w:hAnsi="华文中宋" w:eastAsia="华文中宋" w:cs="Times New Roman"/>
          <w:b/>
          <w:bCs/>
          <w:sz w:val="44"/>
          <w:szCs w:val="44"/>
        </w:rPr>
      </w:pPr>
    </w:p>
    <w:p>
      <w:pPr>
        <w:spacing w:line="560" w:lineRule="exact"/>
        <w:jc w:val="center"/>
        <w:rPr>
          <w:rFonts w:ascii="华文中宋" w:hAnsi="华文中宋" w:eastAsia="华文中宋" w:cs="Times New Roman"/>
          <w:b/>
          <w:bCs/>
          <w:sz w:val="44"/>
          <w:szCs w:val="44"/>
        </w:rPr>
      </w:pPr>
    </w:p>
    <w:p>
      <w:pPr>
        <w:spacing w:line="560" w:lineRule="exact"/>
        <w:rPr>
          <w:rFonts w:ascii="华文中宋" w:hAnsi="华文中宋" w:eastAsia="华文中宋" w:cs="Times New Roman"/>
          <w:b/>
          <w:bCs/>
          <w:sz w:val="44"/>
          <w:szCs w:val="44"/>
        </w:rPr>
      </w:pPr>
    </w:p>
    <w:p>
      <w:pPr>
        <w:spacing w:line="560" w:lineRule="exact"/>
        <w:rPr>
          <w:rFonts w:ascii="华文中宋" w:hAnsi="华文中宋" w:eastAsia="华文中宋" w:cs="Times New Roman"/>
          <w:b/>
          <w:bCs/>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56</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罪犯陈尧</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日出生，家住贵州省毕节市七星关区，捕前系无业。</w:t>
      </w:r>
    </w:p>
    <w:p>
      <w:pPr>
        <w:spacing w:line="520" w:lineRule="exact"/>
        <w:ind w:firstLine="640" w:firstLineChars="200"/>
        <w:rPr>
          <w:rFonts w:ascii="仿宋_GB2312" w:hAnsi="Times New Roman" w:cs="Times New Roman"/>
        </w:rPr>
      </w:pPr>
      <w:r>
        <w:rPr>
          <w:rFonts w:hint="eastAsia" w:ascii="仿宋_GB2312" w:hAnsi="Times New Roman" w:cs="仿宋_GB2312"/>
        </w:rPr>
        <w:t>福建省莆田市城厢区人民法院于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0302</w:t>
      </w:r>
      <w:r>
        <w:rPr>
          <w:rFonts w:hint="eastAsia" w:ascii="仿宋_GB2312" w:hAnsi="Times New Roman" w:cs="仿宋_GB2312"/>
        </w:rPr>
        <w:t>刑初</w:t>
      </w:r>
      <w:r>
        <w:rPr>
          <w:rFonts w:ascii="仿宋_GB2312" w:hAnsi="Times New Roman" w:cs="仿宋_GB2312"/>
        </w:rPr>
        <w:t>319</w:t>
      </w:r>
      <w:r>
        <w:rPr>
          <w:rFonts w:hint="eastAsia" w:ascii="仿宋_GB2312" w:hAnsi="Times New Roman" w:cs="仿宋_GB2312"/>
        </w:rPr>
        <w:t>号刑事判决，以被告人陈尧犯强迫卖淫罪，判处有期徒刑十一年六个月，并处罚金人民币一万元；犯强奸罪，判处有期徒刑一年，决定执行有期徒刑十二年，并处罚金人民币一万元。宣判后，被告人不服，提出上诉。福建省莆田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03</w:t>
      </w:r>
      <w:r>
        <w:rPr>
          <w:rFonts w:hint="eastAsia" w:ascii="仿宋_GB2312" w:hAnsi="Times New Roman" w:cs="仿宋_GB2312"/>
        </w:rPr>
        <w:t>刑终</w:t>
      </w:r>
      <w:r>
        <w:rPr>
          <w:rFonts w:ascii="仿宋_GB2312" w:hAnsi="Times New Roman" w:cs="仿宋_GB2312"/>
        </w:rPr>
        <w:t>79</w:t>
      </w:r>
      <w:r>
        <w:rPr>
          <w:rFonts w:hint="eastAsia" w:ascii="仿宋_GB2312" w:hAnsi="Times New Roman" w:cs="仿宋_GB2312"/>
        </w:rPr>
        <w:t>号刑事裁定，驳回上诉，维持原判。刑期自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日起至</w:t>
      </w:r>
      <w:r>
        <w:rPr>
          <w:rFonts w:ascii="仿宋_GB2312" w:hAnsi="Times New Roman" w:cs="仿宋_GB2312"/>
        </w:rPr>
        <w:t>2030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日交付福建省仓山监狱执行刑罚。现属普管级罪犯。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罪犯陈尧在服刑期间，确有悔改表现：</w:t>
      </w:r>
    </w:p>
    <w:p>
      <w:pPr>
        <w:spacing w:line="52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3340.8</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次，考核期内无违规。</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财产性判项履行情况：已缴纳人民币</w:t>
      </w:r>
      <w:r>
        <w:rPr>
          <w:rFonts w:ascii="仿宋_GB2312" w:hAnsi="Times New Roman" w:cs="仿宋_GB2312"/>
        </w:rPr>
        <w:t>10000</w:t>
      </w:r>
      <w:r>
        <w:rPr>
          <w:rFonts w:hint="eastAsia" w:ascii="仿宋_GB2312" w:hAnsi="Times New Roman" w:cs="仿宋_GB2312"/>
        </w:rPr>
        <w:t>元；其中本次报减期间向福建省莆田市城厢区人民法院缴纳罚金人民币</w:t>
      </w:r>
      <w:r>
        <w:rPr>
          <w:rFonts w:ascii="仿宋_GB2312" w:hAnsi="Times New Roman" w:cs="仿宋_GB2312"/>
        </w:rPr>
        <w:t>10000</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支持罪犯陈尧减刑的主要证据有：生效的裁判文书、罪犯月考核表、奖励审批表、认罪悔罪书、</w:t>
      </w:r>
      <w:r>
        <w:rPr>
          <w:rFonts w:hint="eastAsia" w:ascii="仿宋_GB2312" w:hAnsi="Times New Roman" w:cs="仿宋_GB2312"/>
        </w:rPr>
        <w:t>福建省莆田市城厢区人民</w:t>
      </w:r>
      <w:r>
        <w:rPr>
          <w:rFonts w:hint="eastAsia" w:cs="仿宋_GB2312"/>
        </w:rPr>
        <w:t>法院出具的交款凭证等。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陈尧在服刑期间，确有悔改表现，依照《中华人民共和国刑法》第七十八条、第七十九条、《中华人民共和国刑事诉讼法》第二百七十三条第二款和《中华人民共和国监狱法》第二十九条之规定，建议对罪犯陈尧予以减刑八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附件：⒈罪犯陈尧卷宗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snapToGrid w:val="0"/>
        <w:jc w:val="center"/>
        <w:rPr>
          <w:rFonts w:ascii="仿宋_GB2312" w:hAnsi="Times New Roman" w:cs="Times New Roman"/>
        </w:rPr>
      </w:pPr>
    </w:p>
    <w:p>
      <w:pPr>
        <w:snapToGrid w:val="0"/>
        <w:jc w:val="center"/>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57</w:t>
      </w:r>
      <w:r>
        <w:rPr>
          <w:rFonts w:hint="eastAsia" w:ascii="楷体_GB2312" w:hAnsi="Times New Roman" w:eastAsia="楷体_GB2312" w:cs="楷体_GB2312"/>
        </w:rPr>
        <w:t>号</w:t>
      </w:r>
    </w:p>
    <w:p>
      <w:pPr>
        <w:spacing w:line="460" w:lineRule="exact"/>
        <w:ind w:right="-48" w:rightChars="-15"/>
        <w:jc w:val="left"/>
        <w:rPr>
          <w:rFonts w:ascii="Times New Roman" w:hAnsi="Times New Roman" w:cs="Times New Roman"/>
          <w:b/>
          <w:bCs/>
          <w:sz w:val="28"/>
          <w:szCs w:val="28"/>
        </w:rPr>
      </w:pPr>
    </w:p>
    <w:p>
      <w:pPr>
        <w:spacing w:line="460" w:lineRule="exact"/>
        <w:ind w:firstLine="640" w:firstLineChars="200"/>
        <w:rPr>
          <w:rFonts w:ascii="仿宋_GB2312" w:hAnsi="Times New Roman" w:cs="Times New Roman"/>
        </w:rPr>
      </w:pPr>
      <w:r>
        <w:rPr>
          <w:rFonts w:hint="eastAsia" w:ascii="仿宋_GB2312" w:hAnsi="Times New Roman" w:cs="仿宋_GB2312"/>
        </w:rPr>
        <w:t>罪犯陈振宇</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1985</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日出生，户籍所在地福建省厦门市同安区，捕前系无业。曾因犯寻衅滋事罪、故意伤害罪于</w:t>
      </w:r>
      <w:r>
        <w:rPr>
          <w:rFonts w:ascii="仿宋_GB2312" w:hAnsi="Times New Roman" w:cs="仿宋_GB2312"/>
        </w:rPr>
        <w:t>2005</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日被判处有期徒刑三年六个月，于</w:t>
      </w:r>
      <w:r>
        <w:rPr>
          <w:rFonts w:ascii="仿宋_GB2312" w:hAnsi="Times New Roman" w:cs="仿宋_GB2312"/>
        </w:rPr>
        <w:t>2008</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日刑满释放。</w:t>
      </w:r>
    </w:p>
    <w:p>
      <w:pPr>
        <w:spacing w:line="460" w:lineRule="exact"/>
        <w:ind w:firstLine="640" w:firstLineChars="200"/>
        <w:rPr>
          <w:rFonts w:ascii="仿宋_GB2312" w:hAnsi="Times New Roman" w:cs="Times New Roman"/>
        </w:rPr>
      </w:pPr>
      <w:r>
        <w:rPr>
          <w:rFonts w:hint="eastAsia" w:ascii="仿宋_GB2312" w:hAnsi="Times New Roman" w:cs="仿宋_GB2312"/>
        </w:rPr>
        <w:t>福建省厦门市同安区人民法院于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0212</w:t>
      </w:r>
      <w:r>
        <w:rPr>
          <w:rFonts w:hint="eastAsia" w:ascii="仿宋_GB2312" w:hAnsi="Times New Roman" w:cs="仿宋_GB2312"/>
        </w:rPr>
        <w:t>刑初</w:t>
      </w:r>
      <w:r>
        <w:rPr>
          <w:rFonts w:ascii="仿宋_GB2312" w:hAnsi="Times New Roman" w:cs="仿宋_GB2312"/>
        </w:rPr>
        <w:t>201</w:t>
      </w:r>
      <w:r>
        <w:rPr>
          <w:rFonts w:hint="eastAsia" w:ascii="仿宋_GB2312" w:hAnsi="Times New Roman" w:cs="仿宋_GB2312"/>
        </w:rPr>
        <w:t>号刑事判决，以被告人陈振宇犯聚众斗殴罪，判处</w:t>
      </w:r>
      <w:r>
        <w:rPr>
          <w:rFonts w:hint="eastAsia" w:ascii="仿宋_GB2312" w:hAnsi="Times New Roman" w:cs="仿宋_GB2312"/>
          <w:lang w:eastAsia="zh-CN"/>
        </w:rPr>
        <w:t>有期徒刑</w:t>
      </w:r>
      <w:r>
        <w:rPr>
          <w:rFonts w:hint="eastAsia" w:ascii="仿宋_GB2312" w:hAnsi="Times New Roman" w:cs="仿宋_GB2312"/>
        </w:rPr>
        <w:t>三年。宣判后，被告人不服，提出上诉。福建省厦门市中级人民法院于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02</w:t>
      </w:r>
      <w:r>
        <w:rPr>
          <w:rFonts w:hint="eastAsia" w:ascii="仿宋_GB2312" w:hAnsi="Times New Roman" w:cs="仿宋_GB2312"/>
        </w:rPr>
        <w:t>刑终</w:t>
      </w:r>
      <w:r>
        <w:rPr>
          <w:rFonts w:ascii="仿宋_GB2312" w:hAnsi="Times New Roman" w:cs="仿宋_GB2312"/>
        </w:rPr>
        <w:t>635</w:t>
      </w:r>
      <w:r>
        <w:rPr>
          <w:rFonts w:hint="eastAsia" w:ascii="仿宋_GB2312" w:hAnsi="Times New Roman" w:cs="仿宋_GB2312"/>
        </w:rPr>
        <w:t>号刑事裁定，驳回上诉，维持原判。判决后发现漏罪，福建省厦门市同安区人民法院于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0212</w:t>
      </w:r>
      <w:r>
        <w:rPr>
          <w:rFonts w:hint="eastAsia" w:ascii="仿宋_GB2312" w:hAnsi="Times New Roman" w:cs="仿宋_GB2312"/>
        </w:rPr>
        <w:t>刑初</w:t>
      </w:r>
      <w:r>
        <w:rPr>
          <w:rFonts w:ascii="仿宋_GB2312" w:hAnsi="Times New Roman" w:cs="仿宋_GB2312"/>
        </w:rPr>
        <w:t>705</w:t>
      </w:r>
      <w:r>
        <w:rPr>
          <w:rFonts w:hint="eastAsia" w:ascii="仿宋_GB2312" w:hAnsi="Times New Roman" w:cs="仿宋_GB2312"/>
        </w:rPr>
        <w:t>号刑事判决，以被告人陈振宇犯开设赌场罪，判处</w:t>
      </w:r>
      <w:r>
        <w:rPr>
          <w:rFonts w:hint="eastAsia" w:ascii="仿宋_GB2312" w:hAnsi="Times New Roman" w:cs="仿宋_GB2312"/>
          <w:lang w:eastAsia="zh-CN"/>
        </w:rPr>
        <w:t>有期徒刑</w:t>
      </w:r>
      <w:r>
        <w:rPr>
          <w:rFonts w:hint="eastAsia" w:ascii="仿宋_GB2312" w:hAnsi="Times New Roman" w:cs="仿宋_GB2312"/>
        </w:rPr>
        <w:t>四年，并处罚金人民币五万元，与原犯聚众斗殴罪判处有期徒刑三年并罚，决定执行有期徒刑六年四个月，并处罚金人民币五万元。继续向被告人杨丁进、陈振宇及同案犯共同追缴违法所得人民币</w:t>
      </w:r>
      <w:r>
        <w:rPr>
          <w:rFonts w:ascii="仿宋_GB2312" w:hAnsi="Times New Roman" w:cs="仿宋_GB2312"/>
        </w:rPr>
        <w:t>1577400</w:t>
      </w:r>
      <w:r>
        <w:rPr>
          <w:rFonts w:hint="eastAsia" w:ascii="仿宋_GB2312" w:hAnsi="Times New Roman" w:cs="仿宋_GB2312"/>
        </w:rPr>
        <w:t>元予以没收，上缴国库。宣判后，被告人不服，提出上诉。福建省厦门市中级人民法院于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02</w:t>
      </w:r>
      <w:r>
        <w:rPr>
          <w:rFonts w:hint="eastAsia" w:ascii="仿宋_GB2312" w:hAnsi="Times New Roman" w:cs="仿宋_GB2312"/>
        </w:rPr>
        <w:t>刑终</w:t>
      </w:r>
      <w:r>
        <w:rPr>
          <w:rFonts w:ascii="仿宋_GB2312" w:hAnsi="Times New Roman" w:cs="仿宋_GB2312"/>
        </w:rPr>
        <w:t>343</w:t>
      </w:r>
      <w:r>
        <w:rPr>
          <w:rFonts w:hint="eastAsia" w:ascii="仿宋_GB2312" w:hAnsi="Times New Roman" w:cs="仿宋_GB2312"/>
        </w:rPr>
        <w:t>号刑事裁定，驳回上诉，维持原判。刑期自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日起至</w:t>
      </w:r>
      <w:r>
        <w:rPr>
          <w:rFonts w:ascii="仿宋_GB2312" w:hAnsi="Times New Roman" w:cs="仿宋_GB2312"/>
        </w:rPr>
        <w:t>2025</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日交付福建省仓山监狱执行刑罚。现属普管级罪犯。</w:t>
      </w:r>
    </w:p>
    <w:p>
      <w:pPr>
        <w:spacing w:line="460" w:lineRule="exact"/>
        <w:ind w:firstLine="640" w:firstLineChars="200"/>
        <w:rPr>
          <w:rFonts w:ascii="仿宋_GB2312" w:hAnsi="Times New Roman" w:cs="Times New Roman"/>
        </w:rPr>
      </w:pPr>
      <w:r>
        <w:rPr>
          <w:rFonts w:hint="eastAsia" w:ascii="仿宋_GB2312" w:hAnsi="Times New Roman" w:cs="仿宋_GB2312"/>
        </w:rPr>
        <w:t>罪犯陈振宇在服刑期间，确有悔改表现：</w:t>
      </w:r>
    </w:p>
    <w:p>
      <w:pPr>
        <w:spacing w:line="46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4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2398.4</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次，考核期内无违规。</w:t>
      </w:r>
    </w:p>
    <w:p>
      <w:pPr>
        <w:spacing w:line="460" w:lineRule="exact"/>
        <w:ind w:firstLine="640" w:firstLineChars="200"/>
        <w:rPr>
          <w:rFonts w:ascii="仿宋_GB2312" w:hAnsi="Times New Roman" w:cs="Times New Roman"/>
        </w:rPr>
      </w:pPr>
      <w:r>
        <w:rPr>
          <w:rFonts w:hint="eastAsia" w:ascii="仿宋_GB2312" w:hAnsi="Times New Roman" w:cs="仿宋_GB2312"/>
        </w:rPr>
        <w:t>财产性判项履行情况：已缴纳人民币</w:t>
      </w:r>
      <w:r>
        <w:rPr>
          <w:rFonts w:ascii="仿宋_GB2312" w:hAnsi="Times New Roman" w:cs="仿宋_GB2312"/>
        </w:rPr>
        <w:t>1000</w:t>
      </w:r>
      <w:r>
        <w:rPr>
          <w:rFonts w:hint="eastAsia" w:ascii="仿宋_GB2312" w:hAnsi="Times New Roman" w:cs="仿宋_GB2312"/>
        </w:rPr>
        <w:t>元；其中本次报减期间向福建省厦门市同安区人民法院缴纳罚金人民币</w:t>
      </w:r>
      <w:r>
        <w:rPr>
          <w:rFonts w:ascii="仿宋_GB2312" w:hAnsi="Times New Roman" w:cs="仿宋_GB2312"/>
        </w:rPr>
        <w:t>1000</w:t>
      </w:r>
      <w:r>
        <w:rPr>
          <w:rFonts w:hint="eastAsia" w:ascii="仿宋_GB2312" w:hAnsi="Times New Roman" w:cs="仿宋_GB2312"/>
        </w:rPr>
        <w:t>元。该犯考核期消费人民币</w:t>
      </w:r>
      <w:r>
        <w:rPr>
          <w:rFonts w:ascii="仿宋_GB2312" w:hAnsi="Times New Roman" w:cs="仿宋_GB2312"/>
        </w:rPr>
        <w:t>5889.30</w:t>
      </w:r>
      <w:r>
        <w:rPr>
          <w:rFonts w:hint="eastAsia" w:ascii="仿宋_GB2312" w:hAnsi="Times New Roman" w:cs="仿宋_GB2312"/>
        </w:rPr>
        <w:t>元，月均消费</w:t>
      </w:r>
      <w:r>
        <w:rPr>
          <w:rFonts w:ascii="仿宋_GB2312" w:hAnsi="Times New Roman" w:cs="仿宋_GB2312"/>
        </w:rPr>
        <w:t>256.06</w:t>
      </w:r>
      <w:r>
        <w:rPr>
          <w:rFonts w:hint="eastAsia" w:ascii="仿宋_GB2312" w:hAnsi="Times New Roman" w:cs="仿宋_GB2312"/>
        </w:rPr>
        <w:t>元，账户可用余额人民币</w:t>
      </w:r>
      <w:r>
        <w:rPr>
          <w:rFonts w:ascii="仿宋_GB2312" w:hAnsi="Times New Roman" w:cs="仿宋_GB2312"/>
        </w:rPr>
        <w:t xml:space="preserve"> 8824.79</w:t>
      </w:r>
      <w:r>
        <w:rPr>
          <w:rFonts w:hint="eastAsia" w:ascii="仿宋_GB2312" w:hAnsi="Times New Roman" w:cs="仿宋_GB2312"/>
        </w:rPr>
        <w:t>元。</w:t>
      </w:r>
    </w:p>
    <w:p>
      <w:pPr>
        <w:spacing w:line="460" w:lineRule="exact"/>
        <w:ind w:firstLine="640" w:firstLineChars="200"/>
        <w:rPr>
          <w:rFonts w:ascii="仿宋_GB2312" w:hAnsi="Times New Roman" w:cs="Times New Roman"/>
        </w:rPr>
      </w:pPr>
      <w:r>
        <w:rPr>
          <w:rFonts w:hint="eastAsia" w:ascii="仿宋_GB2312" w:hAnsi="Times New Roman" w:cs="仿宋_GB2312"/>
        </w:rPr>
        <w:t>该犯财产刑履行未达到其个人应履行总额</w:t>
      </w:r>
      <w:r>
        <w:rPr>
          <w:rFonts w:ascii="仿宋_GB2312" w:hAnsi="Times New Roman" w:cs="仿宋_GB2312"/>
        </w:rPr>
        <w:t>30%</w:t>
      </w:r>
      <w:r>
        <w:rPr>
          <w:rFonts w:hint="eastAsia" w:ascii="仿宋_GB2312" w:hAnsi="Times New Roman" w:cs="仿宋_GB2312"/>
        </w:rPr>
        <w:t>，属于从严掌握减刑的对象，提请减刑幅度共计扣减三个月。</w:t>
      </w:r>
    </w:p>
    <w:p>
      <w:pPr>
        <w:spacing w:line="4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460" w:lineRule="exact"/>
        <w:ind w:firstLine="640" w:firstLineChars="200"/>
        <w:rPr>
          <w:rFonts w:cs="Times New Roman"/>
        </w:rPr>
      </w:pPr>
      <w:r>
        <w:rPr>
          <w:rFonts w:hint="eastAsia" w:ascii="仿宋_GB2312" w:hAnsi="Times New Roman" w:cs="仿宋_GB2312"/>
        </w:rPr>
        <w:t>支持罪犯陈振宇减刑的主要证据有：</w:t>
      </w:r>
      <w:r>
        <w:rPr>
          <w:rFonts w:hint="eastAsia" w:cs="仿宋_GB2312"/>
        </w:rPr>
        <w:t>生效的裁判文书、罪犯月考核表、奖励审批表、认罪悔罪书、狱内消费清单、福建省厦门市同安区人民法院出具的交款凭证等。</w:t>
      </w:r>
    </w:p>
    <w:p>
      <w:pPr>
        <w:spacing w:line="460" w:lineRule="exact"/>
        <w:ind w:firstLine="640" w:firstLineChars="200"/>
        <w:rPr>
          <w:rFonts w:ascii="仿宋_GB2312" w:hAnsi="Times New Roman" w:cs="Times New Roman"/>
        </w:rPr>
      </w:pPr>
      <w:r>
        <w:rPr>
          <w:rFonts w:hint="eastAsia" w:ascii="仿宋_GB2312" w:hAnsi="Times New Roman" w:cs="仿宋_GB2312"/>
        </w:rPr>
        <w:t>罪犯陈振宇在服刑期间，确有悔改表现，依照《中华人民共和国刑法》第七十八条、第七十九条、《中华人民共和国刑事诉讼法》第二百七十三条第二款和《中华人民共和国监狱法》第二十九条之规定，建议对罪犯陈振宇予以减刑三个月。特提请你院审理裁定。</w:t>
      </w:r>
    </w:p>
    <w:p>
      <w:pPr>
        <w:pStyle w:val="3"/>
        <w:spacing w:line="4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6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60" w:lineRule="exact"/>
        <w:ind w:firstLine="640" w:firstLineChars="200"/>
        <w:rPr>
          <w:rFonts w:ascii="仿宋_GB2312" w:hAnsi="Times New Roman" w:cs="Times New Roman"/>
        </w:rPr>
      </w:pPr>
    </w:p>
    <w:p>
      <w:pPr>
        <w:spacing w:line="460" w:lineRule="exact"/>
        <w:ind w:firstLine="640" w:firstLineChars="200"/>
        <w:rPr>
          <w:rFonts w:ascii="仿宋_GB2312" w:hAnsi="Times New Roman" w:cs="Times New Roman"/>
        </w:rPr>
      </w:pPr>
      <w:r>
        <w:rPr>
          <w:rFonts w:hint="eastAsia" w:ascii="仿宋_GB2312" w:hAnsi="Times New Roman" w:cs="仿宋_GB2312"/>
        </w:rPr>
        <w:t>附件：⒈罪犯陈振宇卷宗</w:t>
      </w:r>
      <w:r>
        <w:rPr>
          <w:rFonts w:ascii="仿宋_GB2312" w:hAnsi="Times New Roman" w:cs="仿宋_GB2312"/>
        </w:rPr>
        <w:t>1</w:t>
      </w:r>
      <w:r>
        <w:rPr>
          <w:rFonts w:hint="eastAsia" w:ascii="仿宋_GB2312" w:hAnsi="Times New Roman" w:cs="仿宋_GB2312"/>
        </w:rPr>
        <w:t>册</w:t>
      </w:r>
    </w:p>
    <w:p>
      <w:pPr>
        <w:spacing w:line="4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60" w:lineRule="exact"/>
        <w:ind w:right="-48" w:rightChars="-15"/>
        <w:rPr>
          <w:rFonts w:ascii="仿宋_GB2312" w:hAnsi="Times New Roman" w:cs="Times New Roman"/>
        </w:rPr>
      </w:pPr>
    </w:p>
    <w:p>
      <w:pPr>
        <w:spacing w:line="46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46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460" w:lineRule="exact"/>
        <w:ind w:right="1120" w:rightChars="35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58</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罪犯李利兴</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1963</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日出生，户籍所在地福建省福州市长乐区，捕前系无业。曾因犯抢劫罪于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日被福州市晋安区人民法院判处有期徒刑三年，缓刑五年，缓刑考验期自</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日至</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日止。</w:t>
      </w:r>
    </w:p>
    <w:p>
      <w:pPr>
        <w:spacing w:line="520" w:lineRule="exact"/>
        <w:ind w:firstLine="640" w:firstLineChars="200"/>
        <w:rPr>
          <w:rFonts w:ascii="仿宋_GB2312" w:hAnsi="Times New Roman" w:cs="Times New Roman"/>
        </w:rPr>
      </w:pPr>
      <w:r>
        <w:rPr>
          <w:rFonts w:hint="eastAsia" w:ascii="仿宋_GB2312" w:hAnsi="Times New Roman" w:cs="仿宋_GB2312"/>
        </w:rPr>
        <w:t>福建省福州市长乐区人民法院于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0182</w:t>
      </w:r>
      <w:r>
        <w:rPr>
          <w:rFonts w:hint="eastAsia" w:ascii="仿宋_GB2312" w:hAnsi="Times New Roman" w:cs="仿宋_GB2312"/>
        </w:rPr>
        <w:t>刑初</w:t>
      </w:r>
      <w:r>
        <w:rPr>
          <w:rFonts w:ascii="仿宋_GB2312" w:hAnsi="Times New Roman" w:cs="仿宋_GB2312"/>
        </w:rPr>
        <w:t>112</w:t>
      </w:r>
      <w:r>
        <w:rPr>
          <w:rFonts w:hint="eastAsia" w:ascii="仿宋_GB2312" w:hAnsi="Times New Roman" w:cs="仿宋_GB2312"/>
        </w:rPr>
        <w:t>号刑事判决，撤销原犯抢劫罪缓刑五年的执行部分，以被告人李利兴犯组织、领导传销活动罪，判处有期徒刑二年，并处罚金人民币十万元</w:t>
      </w:r>
      <w:r>
        <w:rPr>
          <w:rFonts w:ascii="仿宋_GB2312" w:hAnsi="Times New Roman" w:cs="仿宋_GB2312"/>
        </w:rPr>
        <w:t>;</w:t>
      </w:r>
      <w:r>
        <w:rPr>
          <w:rFonts w:hint="eastAsia" w:ascii="仿宋_GB2312" w:hAnsi="Times New Roman" w:cs="仿宋_GB2312"/>
        </w:rPr>
        <w:t>原犯抢劫罪，判处有期徒刑三年，并处罚金人民币三万元，决定执行有期徒刑四年六个月，并处罚金人民币十三万元。冻结的被告人李利兴的银行账户中资金共计人民币</w:t>
      </w:r>
      <w:r>
        <w:rPr>
          <w:rFonts w:ascii="仿宋_GB2312" w:hAnsi="Times New Roman" w:cs="仿宋_GB2312"/>
        </w:rPr>
        <w:t>1381944.67</w:t>
      </w:r>
      <w:r>
        <w:rPr>
          <w:rFonts w:hint="eastAsia" w:ascii="仿宋_GB2312" w:hAnsi="Times New Roman" w:cs="仿宋_GB2312"/>
        </w:rPr>
        <w:t>元及孳息均予以没收，上缴国库，继续追缴被告人李利兴的犯罪所得人民币</w:t>
      </w:r>
      <w:r>
        <w:rPr>
          <w:rFonts w:ascii="仿宋_GB2312" w:hAnsi="Times New Roman" w:cs="仿宋_GB2312"/>
        </w:rPr>
        <w:t>1159374.25</w:t>
      </w:r>
      <w:r>
        <w:rPr>
          <w:rFonts w:hint="eastAsia" w:ascii="仿宋_GB2312" w:hAnsi="Times New Roman" w:cs="仿宋_GB2312"/>
        </w:rPr>
        <w:t>元予以没收，上缴国库。刑期自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日止。</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日交付仓山监狱执行刑罚。现属宽管级罪犯。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罪犯李利兴在服刑期间，确有悔改表现：</w:t>
      </w:r>
    </w:p>
    <w:p>
      <w:pPr>
        <w:spacing w:line="52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3518.9</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次，违规</w:t>
      </w:r>
      <w:r>
        <w:rPr>
          <w:rFonts w:ascii="仿宋_GB2312" w:hAnsi="Times New Roman" w:cs="仿宋_GB2312"/>
        </w:rPr>
        <w:t>3</w:t>
      </w:r>
      <w:r>
        <w:rPr>
          <w:rFonts w:hint="eastAsia" w:ascii="仿宋_GB2312" w:hAnsi="Times New Roman" w:cs="仿宋_GB2312"/>
        </w:rPr>
        <w:t>次，累计扣</w:t>
      </w:r>
      <w:r>
        <w:rPr>
          <w:rFonts w:ascii="仿宋_GB2312" w:hAnsi="Times New Roman" w:cs="仿宋_GB2312"/>
        </w:rPr>
        <w:t>38</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财产性判项履行情况：已缴纳罚金人民币</w:t>
      </w:r>
      <w:r>
        <w:rPr>
          <w:rFonts w:ascii="仿宋_GB2312" w:hAnsi="Times New Roman" w:cs="仿宋_GB2312"/>
        </w:rPr>
        <w:t>130000</w:t>
      </w:r>
      <w:r>
        <w:rPr>
          <w:rFonts w:hint="eastAsia" w:ascii="仿宋_GB2312" w:hAnsi="Times New Roman" w:cs="仿宋_GB2312"/>
        </w:rPr>
        <w:t>元，判决时已缴纳罚金人民币</w:t>
      </w:r>
      <w:r>
        <w:rPr>
          <w:rFonts w:ascii="仿宋_GB2312" w:hAnsi="Times New Roman" w:cs="仿宋_GB2312"/>
        </w:rPr>
        <w:t>30000</w:t>
      </w:r>
      <w:r>
        <w:rPr>
          <w:rFonts w:hint="eastAsia" w:ascii="仿宋_GB2312" w:hAnsi="Times New Roman" w:cs="仿宋_GB2312"/>
        </w:rPr>
        <w:t>元；其中本次报减期间向福建省福州市长乐区人民法院缴纳罚金人民币</w:t>
      </w:r>
      <w:r>
        <w:rPr>
          <w:rFonts w:ascii="仿宋_GB2312" w:hAnsi="Times New Roman" w:cs="仿宋_GB2312"/>
        </w:rPr>
        <w:t>100000</w:t>
      </w:r>
      <w:r>
        <w:rPr>
          <w:rFonts w:hint="eastAsia" w:ascii="仿宋_GB2312" w:hAnsi="Times New Roman" w:cs="仿宋_GB2312"/>
        </w:rPr>
        <w:t>元。该犯考核期消费人民币</w:t>
      </w:r>
      <w:r>
        <w:rPr>
          <w:rFonts w:ascii="仿宋_GB2312" w:hAnsi="Times New Roman" w:cs="仿宋_GB2312"/>
        </w:rPr>
        <w:t>9187.66</w:t>
      </w:r>
      <w:r>
        <w:rPr>
          <w:rFonts w:hint="eastAsia" w:ascii="仿宋_GB2312" w:hAnsi="Times New Roman" w:cs="仿宋_GB2312"/>
        </w:rPr>
        <w:t>元，月均消费</w:t>
      </w:r>
      <w:r>
        <w:rPr>
          <w:rFonts w:ascii="仿宋_GB2312" w:hAnsi="Times New Roman" w:cs="仿宋_GB2312"/>
        </w:rPr>
        <w:t>229.69</w:t>
      </w:r>
      <w:r>
        <w:rPr>
          <w:rFonts w:hint="eastAsia" w:ascii="仿宋_GB2312" w:hAnsi="Times New Roman" w:cs="仿宋_GB2312"/>
        </w:rPr>
        <w:t>元，账户可用余额人民币</w:t>
      </w:r>
      <w:r>
        <w:rPr>
          <w:rFonts w:ascii="仿宋_GB2312" w:hAnsi="Times New Roman" w:cs="仿宋_GB2312"/>
        </w:rPr>
        <w:t>6356.77</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，属于从严掌握减刑的对象，提请减刑幅度共计扣减三个月</w:t>
      </w:r>
      <w:r>
        <w:rPr>
          <w:rFonts w:hint="eastAsia"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李利兴</w:t>
      </w:r>
      <w:r>
        <w:rPr>
          <w:rFonts w:hint="eastAsia" w:cs="仿宋_GB2312"/>
        </w:rPr>
        <w:t>减刑的主要证据有：生效的裁判文书、罪犯月考核表、奖励审批表、认罪悔罪书、狱内消费清单、福建省福州市长乐区人民法院出具的交款凭证等。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李利兴在服刑期间，确有悔改表现，依照《中华人民共和国刑法》第七十八条、第七十九条、《中华人民共和国刑事诉讼法》第二百七十三条第二款和《中华人民共和国监狱法》第二十九条之规定，建议对罪犯李利兴予以减刑五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附件：⒈罪犯李利兴卷宗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59</w:t>
      </w:r>
      <w:r>
        <w:rPr>
          <w:rFonts w:hint="eastAsia" w:ascii="楷体_GB2312" w:hAnsi="Times New Roman" w:eastAsia="楷体_GB2312" w:cs="楷体_GB2312"/>
        </w:rPr>
        <w:t>号</w:t>
      </w:r>
    </w:p>
    <w:p>
      <w:pPr>
        <w:ind w:right="-48" w:rightChars="-15"/>
        <w:jc w:val="left"/>
        <w:rPr>
          <w:rFonts w:ascii="Times New Roman" w:hAnsi="Times New Roman" w:cs="Times New Roman"/>
          <w:b/>
          <w:bCs/>
          <w:sz w:val="28"/>
          <w:szCs w:val="28"/>
        </w:rPr>
      </w:pPr>
    </w:p>
    <w:p>
      <w:pPr>
        <w:ind w:firstLine="640" w:firstLineChars="200"/>
        <w:rPr>
          <w:rFonts w:ascii="仿宋_GB2312" w:hAnsi="Times New Roman" w:cs="Times New Roman"/>
        </w:rPr>
      </w:pPr>
      <w:r>
        <w:rPr>
          <w:rFonts w:hint="eastAsia" w:ascii="仿宋_GB2312" w:hAnsi="Times New Roman" w:cs="仿宋_GB2312"/>
        </w:rPr>
        <w:t>罪犯黄达宁</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1975</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日出生，户籍所在地福建省龙海市，捕前系务工人员。</w:t>
      </w:r>
    </w:p>
    <w:p>
      <w:pPr>
        <w:ind w:firstLine="640" w:firstLineChars="200"/>
        <w:rPr>
          <w:rFonts w:ascii="仿宋_GB2312" w:hAnsi="Times New Roman" w:cs="Times New Roman"/>
        </w:rPr>
      </w:pPr>
      <w:r>
        <w:rPr>
          <w:rFonts w:hint="eastAsia" w:ascii="仿宋_GB2312" w:hAnsi="Times New Roman" w:cs="仿宋_GB2312"/>
        </w:rPr>
        <w:t>福建省厦门市集美区人民法院于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0211</w:t>
      </w:r>
      <w:r>
        <w:rPr>
          <w:rFonts w:hint="eastAsia" w:ascii="仿宋_GB2312" w:hAnsi="Times New Roman" w:cs="仿宋_GB2312"/>
        </w:rPr>
        <w:t>刑初</w:t>
      </w:r>
      <w:r>
        <w:rPr>
          <w:rFonts w:ascii="仿宋_GB2312" w:hAnsi="Times New Roman" w:cs="仿宋_GB2312"/>
        </w:rPr>
        <w:t>760</w:t>
      </w:r>
      <w:r>
        <w:rPr>
          <w:rFonts w:hint="eastAsia" w:ascii="仿宋_GB2312" w:hAnsi="Times New Roman" w:cs="仿宋_GB2312"/>
        </w:rPr>
        <w:t>号刑事判决，以被告人黄达宁犯诈骗罪，判处有期徒刑四年，并处罚金人民币</w:t>
      </w:r>
      <w:r>
        <w:rPr>
          <w:rFonts w:ascii="仿宋_GB2312" w:hAnsi="Times New Roman" w:cs="仿宋_GB2312"/>
        </w:rPr>
        <w:t>50000</w:t>
      </w:r>
      <w:r>
        <w:rPr>
          <w:rFonts w:hint="eastAsia" w:ascii="仿宋_GB2312" w:hAnsi="Times New Roman" w:cs="仿宋_GB2312"/>
        </w:rPr>
        <w:t>元。宣判后，被告人不服，提出上诉。福建省厦门市中级人民法院于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02</w:t>
      </w:r>
      <w:r>
        <w:rPr>
          <w:rFonts w:hint="eastAsia" w:ascii="仿宋_GB2312" w:hAnsi="Times New Roman" w:cs="仿宋_GB2312"/>
        </w:rPr>
        <w:t>刑终</w:t>
      </w:r>
      <w:r>
        <w:rPr>
          <w:rFonts w:ascii="仿宋_GB2312" w:hAnsi="Times New Roman" w:cs="仿宋_GB2312"/>
        </w:rPr>
        <w:t>327</w:t>
      </w:r>
      <w:r>
        <w:rPr>
          <w:rFonts w:hint="eastAsia" w:ascii="仿宋_GB2312" w:hAnsi="Times New Roman" w:cs="仿宋_GB2312"/>
        </w:rPr>
        <w:t>号刑事裁定，驳回上诉，维持原判。刑期自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日交付仓山监狱执行刑罚。现属普管级罪犯。</w:t>
      </w:r>
    </w:p>
    <w:p>
      <w:pPr>
        <w:ind w:firstLine="640" w:firstLineChars="200"/>
        <w:rPr>
          <w:rFonts w:ascii="仿宋_GB2312" w:hAnsi="Times New Roman" w:cs="Times New Roman"/>
        </w:rPr>
      </w:pPr>
      <w:r>
        <w:rPr>
          <w:rFonts w:hint="eastAsia" w:ascii="仿宋_GB2312" w:hAnsi="Times New Roman" w:cs="仿宋_GB2312"/>
        </w:rPr>
        <w:t>罪犯黄达宁在服刑期间，确有悔改表现：</w:t>
      </w:r>
    </w:p>
    <w:p>
      <w:pPr>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2249.7</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次，考核期内无违规。</w:t>
      </w:r>
    </w:p>
    <w:p>
      <w:pPr>
        <w:ind w:firstLine="640" w:firstLineChars="200"/>
        <w:rPr>
          <w:rFonts w:ascii="仿宋_GB2312" w:hAnsi="Times New Roman" w:cs="Times New Roman"/>
        </w:rPr>
      </w:pPr>
      <w:r>
        <w:rPr>
          <w:rFonts w:hint="eastAsia" w:ascii="仿宋_GB2312" w:hAnsi="Times New Roman" w:cs="仿宋_GB2312"/>
        </w:rPr>
        <w:t>财产性判项履行情况：已缴纳人民币</w:t>
      </w:r>
      <w:r>
        <w:rPr>
          <w:rFonts w:ascii="仿宋_GB2312" w:hAnsi="Times New Roman" w:cs="仿宋_GB2312"/>
        </w:rPr>
        <w:t>50000</w:t>
      </w:r>
      <w:r>
        <w:rPr>
          <w:rFonts w:hint="eastAsia" w:ascii="仿宋_GB2312" w:hAnsi="Times New Roman" w:cs="仿宋_GB2312"/>
        </w:rPr>
        <w:t>元；其中本次报减期间向福建省厦门市集美区人民法院缴纳罚金人民币</w:t>
      </w:r>
      <w:r>
        <w:rPr>
          <w:rFonts w:ascii="仿宋_GB2312" w:hAnsi="Times New Roman" w:cs="仿宋_GB2312"/>
        </w:rPr>
        <w:t>50000</w:t>
      </w:r>
      <w:r>
        <w:rPr>
          <w:rFonts w:hint="eastAsia" w:ascii="仿宋_GB2312" w:hAnsi="Times New Roman" w:cs="仿宋_GB2312"/>
        </w:rPr>
        <w:t>元。</w:t>
      </w:r>
    </w:p>
    <w:p>
      <w:pPr>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ind w:firstLine="640" w:firstLineChars="200"/>
        <w:rPr>
          <w:rFonts w:cs="Times New Roman"/>
        </w:rPr>
      </w:pPr>
      <w:r>
        <w:rPr>
          <w:rFonts w:hint="eastAsia" w:cs="仿宋_GB2312"/>
        </w:rPr>
        <w:t>支持罪犯</w:t>
      </w:r>
      <w:r>
        <w:rPr>
          <w:rFonts w:hint="eastAsia" w:ascii="仿宋_GB2312" w:hAnsi="Times New Roman" w:cs="仿宋_GB2312"/>
        </w:rPr>
        <w:t>黄达宁</w:t>
      </w:r>
      <w:r>
        <w:rPr>
          <w:rFonts w:hint="eastAsia" w:cs="仿宋_GB2312"/>
        </w:rPr>
        <w:t>减刑的主要证据有：生效的裁判文书、罪犯月考核表、奖励审批表、认罪悔罪书、福建省厦门市集美区人民法院出具的交款凭证等。</w:t>
      </w:r>
    </w:p>
    <w:p>
      <w:pPr>
        <w:ind w:firstLine="640" w:firstLineChars="200"/>
        <w:rPr>
          <w:rFonts w:ascii="仿宋_GB2312" w:hAnsi="Times New Roman" w:cs="Times New Roman"/>
        </w:rPr>
      </w:pPr>
      <w:r>
        <w:rPr>
          <w:rFonts w:hint="eastAsia" w:ascii="仿宋_GB2312" w:hAnsi="Times New Roman" w:cs="仿宋_GB2312"/>
        </w:rPr>
        <w:t>罪犯黄达宁在服刑期间，确有悔改表现，依照《中华人民共和国刑法》第七十八条、第七十九条、《中华人民共和国刑事诉讼法》第二百七十三条第二款和《中华人民共和国监狱法》第二十九条之规定，建议对罪犯黄达宁予以减刑六个月。特提请你院审理裁定。</w:t>
      </w:r>
    </w:p>
    <w:p>
      <w:pPr>
        <w:pStyle w:val="3"/>
        <w:ind w:right="-48" w:rightChars="-15" w:firstLine="614" w:firstLineChars="192"/>
        <w:rPr>
          <w:rFonts w:ascii="仿宋_GB2312" w:hAnsi="Times New Roman" w:cs="Times New Roman"/>
        </w:rPr>
      </w:pPr>
      <w:r>
        <w:rPr>
          <w:rFonts w:hint="eastAsia" w:ascii="仿宋_GB2312" w:hAnsi="Times New Roman" w:cs="仿宋_GB2312"/>
        </w:rPr>
        <w:t>此致</w:t>
      </w:r>
    </w:p>
    <w:p>
      <w:pPr>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ind w:firstLine="640" w:firstLineChars="200"/>
        <w:rPr>
          <w:rFonts w:ascii="仿宋_GB2312" w:hAnsi="Times New Roman" w:cs="Times New Roman"/>
        </w:rPr>
      </w:pPr>
    </w:p>
    <w:p>
      <w:pPr>
        <w:ind w:firstLine="640" w:firstLineChars="200"/>
        <w:rPr>
          <w:rFonts w:ascii="仿宋_GB2312" w:hAnsi="Times New Roman" w:cs="Times New Roman"/>
        </w:rPr>
      </w:pPr>
      <w:r>
        <w:rPr>
          <w:rFonts w:hint="eastAsia" w:ascii="仿宋_GB2312" w:hAnsi="Times New Roman" w:cs="仿宋_GB2312"/>
        </w:rPr>
        <w:t>附件：⒈罪犯黄达宁卷宗</w:t>
      </w:r>
      <w:r>
        <w:rPr>
          <w:rFonts w:ascii="仿宋_GB2312" w:hAnsi="Times New Roman" w:cs="仿宋_GB2312"/>
        </w:rPr>
        <w:t>1</w:t>
      </w:r>
      <w:r>
        <w:rPr>
          <w:rFonts w:hint="eastAsia" w:ascii="仿宋_GB2312" w:hAnsi="Times New Roman" w:cs="仿宋_GB2312"/>
        </w:rPr>
        <w:t>册</w:t>
      </w:r>
    </w:p>
    <w:p>
      <w:pPr>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ind w:right="-48" w:rightChars="-15"/>
        <w:rPr>
          <w:rFonts w:ascii="仿宋_GB2312" w:hAnsi="Times New Roman"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60</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罪犯陈贵福</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，男，汉族，大专文化，</w:t>
      </w:r>
      <w:r>
        <w:rPr>
          <w:rFonts w:ascii="仿宋_GB2312" w:hAnsi="Times New Roman" w:cs="仿宋_GB2312"/>
        </w:rPr>
        <w:t>1987</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日出生，家住福建省泉州市泉港区，捕前系经商。</w:t>
      </w:r>
    </w:p>
    <w:p>
      <w:pPr>
        <w:spacing w:line="520" w:lineRule="exact"/>
        <w:ind w:firstLine="640" w:firstLineChars="200"/>
        <w:rPr>
          <w:rFonts w:ascii="仿宋_GB2312" w:hAnsi="Times New Roman" w:cs="Times New Roman"/>
        </w:rPr>
      </w:pPr>
      <w:r>
        <w:rPr>
          <w:rFonts w:hint="eastAsia" w:ascii="仿宋_GB2312" w:hAnsi="Times New Roman" w:cs="仿宋_GB2312"/>
        </w:rPr>
        <w:t>福建省泉州市丰泽区人民法院于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0503</w:t>
      </w:r>
      <w:r>
        <w:rPr>
          <w:rFonts w:hint="eastAsia" w:ascii="仿宋_GB2312" w:hAnsi="Times New Roman" w:cs="仿宋_GB2312"/>
        </w:rPr>
        <w:t>刑初</w:t>
      </w:r>
      <w:r>
        <w:rPr>
          <w:rFonts w:ascii="仿宋_GB2312" w:hAnsi="Times New Roman" w:cs="仿宋_GB2312"/>
        </w:rPr>
        <w:t>439</w:t>
      </w:r>
      <w:r>
        <w:rPr>
          <w:rFonts w:hint="eastAsia" w:ascii="仿宋_GB2312" w:hAnsi="Times New Roman" w:cs="仿宋_GB2312"/>
        </w:rPr>
        <w:t>号刑事判决，以被告人陈贵福犯诈骗罪，判处</w:t>
      </w:r>
      <w:r>
        <w:rPr>
          <w:rFonts w:hint="eastAsia" w:ascii="仿宋_GB2312" w:hAnsi="Times New Roman" w:cs="仿宋_GB2312"/>
          <w:lang w:eastAsia="zh-CN"/>
        </w:rPr>
        <w:t>有期徒刑</w:t>
      </w:r>
      <w:r>
        <w:rPr>
          <w:rFonts w:hint="eastAsia" w:ascii="仿宋_GB2312" w:hAnsi="Times New Roman" w:cs="仿宋_GB2312"/>
        </w:rPr>
        <w:t>十年六个月，并处罚金人民币</w:t>
      </w:r>
      <w:r>
        <w:rPr>
          <w:rFonts w:ascii="仿宋_GB2312" w:hAnsi="Times New Roman" w:cs="仿宋_GB2312"/>
        </w:rPr>
        <w:t>50000</w:t>
      </w:r>
      <w:r>
        <w:rPr>
          <w:rFonts w:hint="eastAsia" w:ascii="仿宋_GB2312" w:hAnsi="Times New Roman" w:cs="仿宋_GB2312"/>
        </w:rPr>
        <w:t>元，责令被告人陈贵福赔偿被害人人民币</w:t>
      </w:r>
      <w:r>
        <w:rPr>
          <w:rFonts w:ascii="仿宋_GB2312" w:hAnsi="Times New Roman" w:cs="仿宋_GB2312"/>
        </w:rPr>
        <w:t>3414276</w:t>
      </w:r>
      <w:r>
        <w:rPr>
          <w:rFonts w:hint="eastAsia" w:ascii="仿宋_GB2312" w:hAnsi="Times New Roman" w:cs="仿宋_GB2312"/>
        </w:rPr>
        <w:t>元。刑期自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日起至</w:t>
      </w:r>
      <w:r>
        <w:rPr>
          <w:rFonts w:ascii="仿宋_GB2312" w:hAnsi="Times New Roman" w:cs="仿宋_GB2312"/>
        </w:rPr>
        <w:t>2029</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日交付仓山监狱执行刑罚。现属普管级罪犯。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罪犯陈贵福在服刑期间，确有悔改表现：</w:t>
      </w:r>
    </w:p>
    <w:p>
      <w:pPr>
        <w:spacing w:line="52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2914.1</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次，考核期内无违规。</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财产性判项履行情况：已缴纳人民币</w:t>
      </w:r>
      <w:r>
        <w:rPr>
          <w:rFonts w:ascii="仿宋_GB2312" w:hAnsi="Times New Roman" w:cs="仿宋_GB2312"/>
        </w:rPr>
        <w:t>1500</w:t>
      </w:r>
      <w:r>
        <w:rPr>
          <w:rFonts w:hint="eastAsia" w:ascii="仿宋_GB2312" w:hAnsi="Times New Roman" w:cs="仿宋_GB2312"/>
        </w:rPr>
        <w:t>元；其中本次报减期间向福建省泉州市丰泽区人民法院缴纳罚金人民币</w:t>
      </w:r>
      <w:r>
        <w:rPr>
          <w:rFonts w:ascii="仿宋_GB2312" w:hAnsi="Times New Roman" w:cs="仿宋_GB2312"/>
        </w:rPr>
        <w:t>1500</w:t>
      </w:r>
      <w:r>
        <w:rPr>
          <w:rFonts w:hint="eastAsia" w:ascii="仿宋_GB2312" w:hAnsi="Times New Roman" w:cs="仿宋_GB2312"/>
        </w:rPr>
        <w:t>元。该犯考核期消费人民币</w:t>
      </w:r>
      <w:r>
        <w:rPr>
          <w:rFonts w:ascii="仿宋_GB2312" w:hAnsi="Times New Roman" w:cs="仿宋_GB2312"/>
        </w:rPr>
        <w:t>6804.28</w:t>
      </w:r>
      <w:r>
        <w:rPr>
          <w:rFonts w:hint="eastAsia" w:ascii="仿宋_GB2312" w:hAnsi="Times New Roman" w:cs="仿宋_GB2312"/>
        </w:rPr>
        <w:t>元，月均消费</w:t>
      </w:r>
      <w:r>
        <w:rPr>
          <w:rFonts w:ascii="仿宋_GB2312" w:hAnsi="Times New Roman" w:cs="仿宋_GB2312"/>
        </w:rPr>
        <w:t>234.63</w:t>
      </w:r>
      <w:r>
        <w:rPr>
          <w:rFonts w:hint="eastAsia" w:ascii="仿宋_GB2312" w:hAnsi="Times New Roman" w:cs="仿宋_GB2312"/>
        </w:rPr>
        <w:t>元，账户可用余额人民币</w:t>
      </w:r>
      <w:r>
        <w:rPr>
          <w:rFonts w:ascii="仿宋_GB2312" w:hAnsi="Times New Roman" w:cs="仿宋_GB2312"/>
        </w:rPr>
        <w:t>715.35</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，属于从严掌握减刑的对象，提请减刑幅度共计扣减三个月</w:t>
      </w:r>
      <w:r>
        <w:rPr>
          <w:rFonts w:hint="eastAsia"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陈贵福</w:t>
      </w:r>
      <w:r>
        <w:rPr>
          <w:rFonts w:hint="eastAsia" w:cs="仿宋_GB2312"/>
        </w:rPr>
        <w:t>减刑的主要证据有：生效的裁判文书、罪犯月考核表、奖励审批表、认罪悔罪书、狱内消费清单、福建省泉州市丰泽区人民法院出具的交款凭证等。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陈贵福在服刑期间，确有悔改表现，依照《中华人民共和国刑法》第七十八条、第七十九条、《中华人民共和国刑事诉讼法》第二百七十三条第二款和《中华人民共和国监狱法》第二十九条之规定，建议对罪犯陈贵福予以减刑四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附件：⒈罪犯陈贵福卷宗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61</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罪犯兰长机</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，男，畲族，中专文化，</w:t>
      </w:r>
      <w:r>
        <w:rPr>
          <w:rFonts w:ascii="仿宋_GB2312" w:hAnsi="Times New Roman" w:cs="仿宋_GB2312"/>
        </w:rPr>
        <w:t>1968</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日出生，家住福建省闽侯县，捕前系农民。</w:t>
      </w:r>
    </w:p>
    <w:p>
      <w:pPr>
        <w:spacing w:line="520" w:lineRule="exact"/>
        <w:ind w:firstLine="640" w:firstLineChars="200"/>
        <w:rPr>
          <w:rFonts w:ascii="仿宋_GB2312" w:hAnsi="Times New Roman" w:cs="Times New Roman"/>
        </w:rPr>
      </w:pPr>
      <w:r>
        <w:rPr>
          <w:rFonts w:hint="eastAsia" w:ascii="仿宋_GB2312" w:hAnsi="Times New Roman" w:cs="仿宋_GB2312"/>
        </w:rPr>
        <w:t>福建省闽侯县人民法院于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日作出（</w:t>
      </w:r>
      <w:r>
        <w:rPr>
          <w:rFonts w:ascii="仿宋_GB2312" w:hAnsi="Times New Roman" w:cs="仿宋_GB2312"/>
        </w:rPr>
        <w:t>2016</w:t>
      </w:r>
      <w:r>
        <w:rPr>
          <w:rFonts w:hint="eastAsia" w:ascii="仿宋_GB2312" w:hAnsi="Times New Roman" w:cs="仿宋_GB2312"/>
        </w:rPr>
        <w:t>）闽</w:t>
      </w:r>
      <w:r>
        <w:rPr>
          <w:rFonts w:ascii="仿宋_GB2312" w:hAnsi="Times New Roman" w:cs="仿宋_GB2312"/>
        </w:rPr>
        <w:t>0121</w:t>
      </w:r>
      <w:r>
        <w:rPr>
          <w:rFonts w:hint="eastAsia" w:ascii="仿宋_GB2312" w:hAnsi="Times New Roman" w:cs="仿宋_GB2312"/>
        </w:rPr>
        <w:t>刑初</w:t>
      </w:r>
      <w:r>
        <w:rPr>
          <w:rFonts w:ascii="仿宋_GB2312" w:hAnsi="Times New Roman" w:cs="仿宋_GB2312"/>
        </w:rPr>
        <w:t>139</w:t>
      </w:r>
      <w:r>
        <w:rPr>
          <w:rFonts w:hint="eastAsia" w:ascii="仿宋_GB2312" w:hAnsi="Times New Roman" w:cs="仿宋_GB2312"/>
        </w:rPr>
        <w:t>号刑事判决，以被告人兰长机犯诈骗罪，判处有期徒刑十一年，并处罚金人民币十万元。责令被告人兰长机退赔被害人李建荣经济损失人民币</w:t>
      </w:r>
      <w:r>
        <w:rPr>
          <w:rFonts w:ascii="仿宋_GB2312" w:hAnsi="Times New Roman" w:cs="仿宋_GB2312"/>
        </w:rPr>
        <w:t>1144250</w:t>
      </w:r>
      <w:r>
        <w:rPr>
          <w:rFonts w:hint="eastAsia" w:ascii="仿宋_GB2312" w:hAnsi="Times New Roman" w:cs="仿宋_GB2312"/>
        </w:rPr>
        <w:t>元。宣判后，被告人不服，提出上诉。福建省福州市中级人民法院于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刑终</w:t>
      </w:r>
      <w:r>
        <w:rPr>
          <w:rFonts w:ascii="仿宋_GB2312" w:hAnsi="Times New Roman" w:cs="仿宋_GB2312"/>
        </w:rPr>
        <w:t>359</w:t>
      </w:r>
      <w:r>
        <w:rPr>
          <w:rFonts w:hint="eastAsia" w:ascii="仿宋_GB2312" w:hAnsi="Times New Roman" w:cs="仿宋_GB2312"/>
        </w:rPr>
        <w:t>号刑事裁定，驳回上诉，维持原判。刑期自</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日止。</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日交付仓山监狱执行刑罚。福建省福州市中级人民法院于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6656</w:t>
      </w:r>
      <w:r>
        <w:rPr>
          <w:rFonts w:hint="eastAsia" w:ascii="仿宋_GB2312" w:hAnsi="Times New Roman" w:cs="仿宋_GB2312"/>
        </w:rPr>
        <w:t>号刑事裁定，减刑六个月。现刑期至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罪犯兰长机在服刑期间，确有悔改表现：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40.5</w:t>
      </w:r>
      <w:r>
        <w:rPr>
          <w:rFonts w:hint="eastAsia" w:ascii="仿宋_GB2312" w:hAnsi="Times New Roman" w:cs="仿宋_GB2312"/>
        </w:rPr>
        <w:t>分，本轮考核期内累计获</w:t>
      </w:r>
      <w:r>
        <w:rPr>
          <w:rFonts w:ascii="仿宋_GB2312" w:hAnsi="Times New Roman" w:cs="仿宋_GB2312"/>
        </w:rPr>
        <w:t>4395</w:t>
      </w:r>
      <w:r>
        <w:rPr>
          <w:rFonts w:hint="eastAsia" w:ascii="仿宋_GB2312" w:hAnsi="Times New Roman" w:cs="仿宋_GB2312"/>
        </w:rPr>
        <w:t>分，合计获得</w:t>
      </w:r>
      <w:r>
        <w:rPr>
          <w:rFonts w:ascii="仿宋_GB2312" w:hAnsi="Times New Roman" w:cs="仿宋_GB2312"/>
        </w:rPr>
        <w:t>4435.5</w:t>
      </w:r>
      <w:r>
        <w:rPr>
          <w:rFonts w:hint="eastAsia" w:ascii="仿宋_GB2312" w:hAnsi="Times New Roman" w:cs="仿宋_GB2312"/>
        </w:rPr>
        <w:t>分，表扬</w:t>
      </w:r>
      <w:r>
        <w:rPr>
          <w:rFonts w:ascii="仿宋_GB2312" w:hAnsi="Times New Roman" w:cs="仿宋_GB2312"/>
        </w:rPr>
        <w:t>7</w:t>
      </w:r>
      <w:r>
        <w:rPr>
          <w:rFonts w:hint="eastAsia" w:ascii="仿宋_GB2312" w:hAnsi="Times New Roman" w:cs="仿宋_GB2312"/>
        </w:rPr>
        <w:t>次。间隔期自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月，获得</w:t>
      </w:r>
      <w:r>
        <w:rPr>
          <w:rFonts w:ascii="仿宋_GB2312" w:hAnsi="Times New Roman" w:cs="仿宋_GB2312"/>
        </w:rPr>
        <w:t>3960</w:t>
      </w:r>
      <w:r>
        <w:rPr>
          <w:rFonts w:hint="eastAsia" w:ascii="仿宋_GB2312" w:hAnsi="Times New Roman" w:cs="仿宋_GB2312"/>
        </w:rPr>
        <w:t>分。考核期内无违规。</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财产性判项履行情况：财产性判项未履行。该犯考核期消费人民币</w:t>
      </w:r>
      <w:r>
        <w:rPr>
          <w:rFonts w:ascii="仿宋_GB2312" w:hAnsi="Times New Roman" w:cs="仿宋_GB2312"/>
        </w:rPr>
        <w:t>10558.83</w:t>
      </w:r>
      <w:r>
        <w:rPr>
          <w:rFonts w:hint="eastAsia" w:ascii="仿宋_GB2312" w:hAnsi="Times New Roman" w:cs="仿宋_GB2312"/>
        </w:rPr>
        <w:t>元，月均消费</w:t>
      </w:r>
      <w:r>
        <w:rPr>
          <w:rFonts w:ascii="仿宋_GB2312" w:hAnsi="Times New Roman" w:cs="仿宋_GB2312"/>
        </w:rPr>
        <w:t>277.86</w:t>
      </w:r>
      <w:r>
        <w:rPr>
          <w:rFonts w:hint="eastAsia" w:ascii="仿宋_GB2312" w:hAnsi="Times New Roman" w:cs="仿宋_GB2312"/>
        </w:rPr>
        <w:t>元，账户可用余额人民币</w:t>
      </w:r>
      <w:r>
        <w:rPr>
          <w:rFonts w:ascii="仿宋_GB2312" w:hAnsi="Times New Roman" w:cs="仿宋_GB2312"/>
        </w:rPr>
        <w:t>839.37</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该犯财产刑未履行，属于从严掌握减刑的对象，提请减刑幅度共计扣减三个月</w:t>
      </w:r>
      <w:r>
        <w:rPr>
          <w:rFonts w:hint="eastAsia"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兰长机</w:t>
      </w:r>
      <w:r>
        <w:rPr>
          <w:rFonts w:hint="eastAsia" w:cs="仿宋_GB2312"/>
        </w:rPr>
        <w:t>减刑的主要证据有：生效的裁判文书、罪犯月考核表、奖励审批表、认罪悔罪书、狱内消费清单等。</w:t>
      </w:r>
    </w:p>
    <w:p>
      <w:pPr>
        <w:spacing w:line="520" w:lineRule="exact"/>
        <w:ind w:firstLine="640" w:firstLineChars="200"/>
        <w:rPr>
          <w:rFonts w:ascii="仿宋_GB2312" w:hAnsi="Times New Roman" w:cs="Times New Roman"/>
        </w:rPr>
      </w:pPr>
      <w:r>
        <w:rPr>
          <w:rFonts w:hint="eastAsia" w:ascii="仿宋_GB2312" w:hAnsi="Times New Roman" w:cs="仿宋_GB2312"/>
        </w:rPr>
        <w:t>罪犯兰长机在服刑期间，确有悔改表现，依照《中华人民共和国刑法》第七十八条、第七十九条、《中华人民共和国刑事诉讼法》第二百七十三条第二款和《中华人民共和国监狱法》第二十九条之规定，建议对罪犯兰长机予以减刑六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附件：⒈罪犯兰长机卷宗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560" w:lineRule="exact"/>
        <w:ind w:firstLine="420"/>
        <w:jc w:val="center"/>
        <w:rPr>
          <w:rFonts w:cs="Times New Roman"/>
        </w:rPr>
      </w:pPr>
    </w:p>
    <w:p>
      <w:pPr>
        <w:spacing w:line="560" w:lineRule="exact"/>
        <w:ind w:firstLine="420"/>
        <w:jc w:val="center"/>
        <w:rPr>
          <w:rFonts w:cs="Times New Roman"/>
        </w:rPr>
      </w:pPr>
    </w:p>
    <w:p>
      <w:pPr>
        <w:spacing w:line="560" w:lineRule="exact"/>
        <w:ind w:firstLine="420"/>
        <w:jc w:val="center"/>
        <w:rPr>
          <w:rFonts w:ascii="华文中宋" w:hAnsi="华文中宋" w:eastAsia="华文中宋" w:cs="Times New Roman"/>
          <w:b/>
          <w:bCs/>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62</w:t>
      </w:r>
      <w:r>
        <w:rPr>
          <w:rFonts w:hint="eastAsia" w:ascii="楷体_GB2312" w:hAnsi="Times New Roman" w:eastAsia="楷体_GB2312" w:cs="楷体_GB2312"/>
        </w:rPr>
        <w:t>号</w:t>
      </w:r>
    </w:p>
    <w:p>
      <w:pPr>
        <w:spacing w:line="480" w:lineRule="exact"/>
        <w:ind w:right="-48" w:rightChars="-15"/>
        <w:jc w:val="left"/>
        <w:rPr>
          <w:rFonts w:ascii="Times New Roman" w:hAnsi="Times New Roman" w:cs="Times New Roman"/>
          <w:b/>
          <w:bCs/>
          <w:sz w:val="28"/>
          <w:szCs w:val="28"/>
        </w:rPr>
      </w:pPr>
    </w:p>
    <w:p>
      <w:pPr>
        <w:spacing w:line="480" w:lineRule="exact"/>
        <w:ind w:firstLine="640" w:firstLineChars="200"/>
        <w:rPr>
          <w:rFonts w:ascii="仿宋_GB2312" w:hAnsi="Times New Roman" w:cs="Times New Roman"/>
        </w:rPr>
      </w:pPr>
      <w:r>
        <w:rPr>
          <w:rFonts w:hint="eastAsia" w:ascii="仿宋_GB2312" w:hAnsi="Times New Roman" w:cs="仿宋_GB2312"/>
        </w:rPr>
        <w:t>罪犯闻志良</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1970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日出生，家住江苏省太仓市，捕前系无业。曾因犯盗窃罪于</w:t>
      </w:r>
      <w:r>
        <w:rPr>
          <w:rFonts w:ascii="仿宋_GB2312" w:hAnsi="Times New Roman" w:cs="仿宋_GB2312"/>
        </w:rPr>
        <w:t>1989</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日被江苏省太仓县人民法院判处有期徒刑三年，于</w:t>
      </w:r>
      <w:r>
        <w:rPr>
          <w:rFonts w:ascii="仿宋_GB2312" w:hAnsi="Times New Roman" w:cs="仿宋_GB2312"/>
        </w:rPr>
        <w:t>1991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日刑满释放。</w:t>
      </w:r>
    </w:p>
    <w:p>
      <w:pPr>
        <w:spacing w:line="480" w:lineRule="exact"/>
        <w:ind w:firstLine="640" w:firstLineChars="200"/>
        <w:rPr>
          <w:rFonts w:ascii="仿宋_GB2312" w:hAnsi="Times New Roman" w:cs="Times New Roman"/>
        </w:rPr>
      </w:pPr>
      <w:r>
        <w:rPr>
          <w:rFonts w:hint="eastAsia" w:ascii="仿宋_GB2312" w:hAnsi="Times New Roman" w:cs="仿宋_GB2312"/>
        </w:rPr>
        <w:t>福建省福州市鼓楼区人民法院于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日作出（</w:t>
      </w:r>
      <w:r>
        <w:rPr>
          <w:rFonts w:ascii="仿宋_GB2312" w:hAnsi="Times New Roman" w:cs="仿宋_GB2312"/>
        </w:rPr>
        <w:t>2014</w:t>
      </w:r>
      <w:r>
        <w:rPr>
          <w:rFonts w:hint="eastAsia" w:ascii="仿宋_GB2312" w:hAnsi="Times New Roman" w:cs="仿宋_GB2312"/>
        </w:rPr>
        <w:t>）鼓刑初字第</w:t>
      </w:r>
      <w:r>
        <w:rPr>
          <w:rFonts w:ascii="仿宋_GB2312" w:hAnsi="Times New Roman" w:cs="仿宋_GB2312"/>
        </w:rPr>
        <w:t>561</w:t>
      </w:r>
      <w:r>
        <w:rPr>
          <w:rFonts w:hint="eastAsia" w:ascii="仿宋_GB2312" w:hAnsi="Times New Roman" w:cs="仿宋_GB2312"/>
        </w:rPr>
        <w:t>号刑事判决，以被告人闻志良犯诈骗罪罪，判处有期徒刑十四年五个月，剥夺政治权利二年，并处罚金人民币五万元。责令被告人闻志良退赔被害人沈静人民币</w:t>
      </w:r>
      <w:r>
        <w:rPr>
          <w:rFonts w:ascii="仿宋_GB2312" w:hAnsi="Times New Roman" w:cs="仿宋_GB2312"/>
        </w:rPr>
        <w:t>130000</w:t>
      </w:r>
      <w:r>
        <w:rPr>
          <w:rFonts w:hint="eastAsia" w:ascii="仿宋_GB2312" w:hAnsi="Times New Roman" w:cs="仿宋_GB2312"/>
        </w:rPr>
        <w:t>；退赔被害人曾红人民币</w:t>
      </w:r>
      <w:r>
        <w:rPr>
          <w:rFonts w:ascii="仿宋_GB2312" w:hAnsi="Times New Roman" w:cs="仿宋_GB2312"/>
        </w:rPr>
        <w:t>1065400</w:t>
      </w:r>
      <w:r>
        <w:rPr>
          <w:rFonts w:hint="eastAsia" w:ascii="仿宋_GB2312" w:hAnsi="Times New Roman" w:cs="仿宋_GB2312"/>
        </w:rPr>
        <w:t>元；查扣在案的赃物特氏古夷苏木三块发还被害人曾红；缴案赃款人民币</w:t>
      </w:r>
      <w:r>
        <w:rPr>
          <w:rFonts w:ascii="仿宋_GB2312" w:hAnsi="Times New Roman" w:cs="仿宋_GB2312"/>
        </w:rPr>
        <w:t>11700</w:t>
      </w:r>
      <w:r>
        <w:rPr>
          <w:rFonts w:hint="eastAsia" w:ascii="仿宋_GB2312" w:hAnsi="Times New Roman" w:cs="仿宋_GB2312"/>
        </w:rPr>
        <w:t>元按比例发还被害人曾红、沈静；追缴赃物马自达牌</w:t>
      </w:r>
      <w:r>
        <w:rPr>
          <w:rFonts w:ascii="仿宋_GB2312" w:hAnsi="Times New Roman" w:cs="仿宋_GB2312"/>
        </w:rPr>
        <w:t>CA7201AT5</w:t>
      </w:r>
      <w:r>
        <w:rPr>
          <w:rFonts w:hint="eastAsia" w:ascii="仿宋_GB2312" w:hAnsi="Times New Roman" w:cs="仿宋_GB2312"/>
        </w:rPr>
        <w:t>小型轿车一辆发还被害人沈静。宣判后，被告人不服，提出上诉。福建省福州市中级人民法院于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日作出（</w:t>
      </w:r>
      <w:r>
        <w:rPr>
          <w:rFonts w:ascii="仿宋_GB2312" w:hAnsi="Times New Roman" w:cs="仿宋_GB2312"/>
        </w:rPr>
        <w:t>2015</w:t>
      </w:r>
      <w:r>
        <w:rPr>
          <w:rFonts w:hint="eastAsia" w:ascii="仿宋_GB2312" w:hAnsi="Times New Roman" w:cs="仿宋_GB2312"/>
        </w:rPr>
        <w:t>）榕刑终字第</w:t>
      </w:r>
      <w:r>
        <w:rPr>
          <w:rFonts w:ascii="仿宋_GB2312" w:hAnsi="Times New Roman" w:cs="仿宋_GB2312"/>
        </w:rPr>
        <w:t>174</w:t>
      </w:r>
      <w:r>
        <w:rPr>
          <w:rFonts w:hint="eastAsia" w:ascii="仿宋_GB2312" w:hAnsi="Times New Roman" w:cs="仿宋_GB2312"/>
        </w:rPr>
        <w:t>号刑事裁定，驳回上诉，维持原判。刑期自</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日起至</w:t>
      </w:r>
      <w:r>
        <w:rPr>
          <w:rFonts w:ascii="仿宋_GB2312" w:hAnsi="Times New Roman" w:cs="仿宋_GB2312"/>
        </w:rPr>
        <w:t>2028</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日止。</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日交付仓山监狱执行刑罚。福建省福州市中级人民法院于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日以（</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122</w:t>
      </w:r>
      <w:r>
        <w:rPr>
          <w:rFonts w:hint="eastAsia" w:ascii="仿宋_GB2312" w:hAnsi="Times New Roman" w:cs="仿宋_GB2312"/>
        </w:rPr>
        <w:t>号刑事裁定，减刑六个月；于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6663</w:t>
      </w:r>
      <w:r>
        <w:rPr>
          <w:rFonts w:hint="eastAsia" w:ascii="仿宋_GB2312" w:hAnsi="Times New Roman" w:cs="仿宋_GB2312"/>
        </w:rPr>
        <w:t>号刑事裁定，减刑五个月。现刑期至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日。现属普管级罪犯。</w:t>
      </w:r>
    </w:p>
    <w:p>
      <w:pPr>
        <w:spacing w:line="480" w:lineRule="exact"/>
        <w:ind w:firstLine="640" w:firstLineChars="200"/>
        <w:rPr>
          <w:rFonts w:ascii="仿宋_GB2312" w:hAnsi="Times New Roman" w:cs="Times New Roman"/>
        </w:rPr>
      </w:pPr>
      <w:r>
        <w:rPr>
          <w:rFonts w:hint="eastAsia" w:ascii="仿宋_GB2312" w:hAnsi="Times New Roman" w:cs="仿宋_GB2312"/>
        </w:rPr>
        <w:t>罪犯闻志良在服刑期间，确有悔改表现：</w:t>
      </w:r>
    </w:p>
    <w:p>
      <w:pPr>
        <w:spacing w:line="48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48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560.5</w:t>
      </w:r>
      <w:r>
        <w:rPr>
          <w:rFonts w:hint="eastAsia" w:ascii="仿宋_GB2312" w:hAnsi="Times New Roman" w:cs="仿宋_GB2312"/>
        </w:rPr>
        <w:t>分，本轮考核期内累计获</w:t>
      </w:r>
      <w:r>
        <w:rPr>
          <w:rFonts w:ascii="仿宋_GB2312" w:hAnsi="Times New Roman" w:cs="仿宋_GB2312"/>
        </w:rPr>
        <w:t>4103.7</w:t>
      </w:r>
      <w:r>
        <w:rPr>
          <w:rFonts w:hint="eastAsia" w:ascii="仿宋_GB2312" w:hAnsi="Times New Roman" w:cs="仿宋_GB2312"/>
        </w:rPr>
        <w:t>分，合计获得</w:t>
      </w:r>
      <w:r>
        <w:rPr>
          <w:rFonts w:ascii="仿宋_GB2312" w:hAnsi="Times New Roman" w:cs="仿宋_GB2312"/>
        </w:rPr>
        <w:t>4664.2</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次。间隔期自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月，获得</w:t>
      </w:r>
      <w:r>
        <w:rPr>
          <w:rFonts w:ascii="仿宋_GB2312" w:hAnsi="Times New Roman" w:cs="仿宋_GB2312"/>
        </w:rPr>
        <w:t>3737.7</w:t>
      </w:r>
      <w:r>
        <w:rPr>
          <w:rFonts w:hint="eastAsia" w:ascii="仿宋_GB2312" w:hAnsi="Times New Roman" w:cs="仿宋_GB2312"/>
        </w:rPr>
        <w:t>分。考核期内无违规。</w:t>
      </w:r>
    </w:p>
    <w:p>
      <w:pPr>
        <w:spacing w:line="480" w:lineRule="exact"/>
        <w:ind w:firstLine="640" w:firstLineChars="200"/>
        <w:rPr>
          <w:rFonts w:ascii="仿宋_GB2312" w:hAnsi="Times New Roman" w:cs="Times New Roman"/>
        </w:rPr>
      </w:pPr>
      <w:r>
        <w:rPr>
          <w:rFonts w:hint="eastAsia" w:ascii="仿宋_GB2312" w:hAnsi="Times New Roman" w:cs="仿宋_GB2312"/>
        </w:rPr>
        <w:t>财产性判项履行情况：已缴纳罚金人民币</w:t>
      </w:r>
      <w:r>
        <w:rPr>
          <w:rFonts w:ascii="仿宋_GB2312" w:hAnsi="Times New Roman" w:cs="仿宋_GB2312"/>
        </w:rPr>
        <w:t>6000</w:t>
      </w:r>
      <w:r>
        <w:rPr>
          <w:rFonts w:hint="eastAsia" w:ascii="仿宋_GB2312" w:hAnsi="Times New Roman" w:cs="仿宋_GB2312"/>
        </w:rPr>
        <w:t>元；其中本次报减期间未缴纳。该犯考核期消费人民币</w:t>
      </w:r>
      <w:r>
        <w:rPr>
          <w:rFonts w:ascii="仿宋_GB2312" w:hAnsi="Times New Roman" w:cs="仿宋_GB2312"/>
        </w:rPr>
        <w:t>9322.92</w:t>
      </w:r>
      <w:r>
        <w:rPr>
          <w:rFonts w:hint="eastAsia" w:ascii="仿宋_GB2312" w:hAnsi="Times New Roman" w:cs="仿宋_GB2312"/>
        </w:rPr>
        <w:t>元，月均消费</w:t>
      </w:r>
      <w:r>
        <w:rPr>
          <w:rFonts w:ascii="仿宋_GB2312" w:hAnsi="Times New Roman" w:cs="仿宋_GB2312"/>
        </w:rPr>
        <w:t>245.34</w:t>
      </w:r>
      <w:r>
        <w:rPr>
          <w:rFonts w:hint="eastAsia" w:ascii="仿宋_GB2312" w:hAnsi="Times New Roman" w:cs="仿宋_GB2312"/>
        </w:rPr>
        <w:t>元，账户可用余额人民币</w:t>
      </w:r>
      <w:r>
        <w:rPr>
          <w:rFonts w:ascii="仿宋_GB2312" w:hAnsi="Times New Roman" w:cs="仿宋_GB2312"/>
        </w:rPr>
        <w:t>2501.2</w:t>
      </w:r>
      <w:r>
        <w:rPr>
          <w:rFonts w:hint="eastAsia" w:ascii="仿宋_GB2312" w:hAnsi="Times New Roman" w:cs="仿宋_GB2312"/>
        </w:rPr>
        <w:t>元。</w:t>
      </w:r>
    </w:p>
    <w:p>
      <w:pPr>
        <w:spacing w:line="480" w:lineRule="exact"/>
        <w:ind w:firstLine="640" w:firstLineChars="200"/>
        <w:rPr>
          <w:rFonts w:ascii="仿宋_GB2312" w:hAnsi="Times New Roman"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，属于从严掌握减刑的对象，提请减刑幅度共计扣减三个月</w:t>
      </w:r>
      <w:r>
        <w:rPr>
          <w:rFonts w:hint="eastAsia" w:ascii="仿宋_GB2312" w:hAnsi="Times New Roman" w:cs="仿宋_GB2312"/>
        </w:rPr>
        <w:t>。</w:t>
      </w:r>
    </w:p>
    <w:p>
      <w:pPr>
        <w:spacing w:line="48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480" w:lineRule="exact"/>
        <w:ind w:firstLine="640" w:firstLineChars="200"/>
        <w:rPr>
          <w:rFonts w:cs="Times New Roman"/>
        </w:rPr>
      </w:pPr>
      <w:r>
        <w:rPr>
          <w:rFonts w:hint="eastAsia" w:cs="仿宋_GB2312"/>
        </w:rPr>
        <w:t>支持罪犯</w:t>
      </w:r>
      <w:r>
        <w:rPr>
          <w:rFonts w:hint="eastAsia" w:ascii="仿宋_GB2312" w:hAnsi="Times New Roman" w:cs="仿宋_GB2312"/>
        </w:rPr>
        <w:t>闻志良</w:t>
      </w:r>
      <w:r>
        <w:rPr>
          <w:rFonts w:hint="eastAsia" w:cs="仿宋_GB2312"/>
        </w:rPr>
        <w:t>减刑的主要证据有：生效的裁判文书、罪犯月考核表、奖励审批表、认罪悔罪书、狱内消费清单等。</w:t>
      </w:r>
    </w:p>
    <w:p>
      <w:pPr>
        <w:spacing w:line="480" w:lineRule="exact"/>
        <w:ind w:firstLine="640" w:firstLineChars="200"/>
        <w:rPr>
          <w:rFonts w:ascii="仿宋_GB2312" w:hAnsi="Times New Roman" w:cs="Times New Roman"/>
        </w:rPr>
      </w:pPr>
      <w:r>
        <w:rPr>
          <w:rFonts w:hint="eastAsia" w:ascii="仿宋_GB2312" w:hAnsi="Times New Roman" w:cs="仿宋_GB2312"/>
        </w:rPr>
        <w:t>罪犯闻志良在服刑期间，确有悔改表现，依照《中华人民共和国刑法》第七十八条、第七十九条、《中华人民共和国刑事诉讼法》第二百七十三条第二款和《中华人民共和国监狱法》第二十九条之规定，建议对罪犯闻志良予以减刑六个月，剥夺政治权利二年不变。特提请你院审理裁定。</w:t>
      </w:r>
    </w:p>
    <w:p>
      <w:pPr>
        <w:pStyle w:val="3"/>
        <w:spacing w:line="48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8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80" w:lineRule="exact"/>
        <w:ind w:firstLine="640" w:firstLineChars="200"/>
        <w:rPr>
          <w:rFonts w:ascii="仿宋_GB2312" w:hAnsi="Times New Roman" w:cs="Times New Roman"/>
        </w:rPr>
      </w:pPr>
    </w:p>
    <w:p>
      <w:pPr>
        <w:spacing w:line="480" w:lineRule="exact"/>
        <w:ind w:firstLine="640" w:firstLineChars="200"/>
        <w:rPr>
          <w:rFonts w:ascii="仿宋_GB2312" w:hAnsi="Times New Roman" w:cs="Times New Roman"/>
        </w:rPr>
      </w:pPr>
      <w:r>
        <w:rPr>
          <w:rFonts w:hint="eastAsia" w:ascii="仿宋_GB2312" w:hAnsi="Times New Roman" w:cs="仿宋_GB2312"/>
        </w:rPr>
        <w:t>附件：⒈罪犯闻志良卷宗</w:t>
      </w:r>
      <w:r>
        <w:rPr>
          <w:rFonts w:ascii="仿宋_GB2312" w:hAnsi="Times New Roman" w:cs="仿宋_GB2312"/>
        </w:rPr>
        <w:t>1</w:t>
      </w:r>
      <w:r>
        <w:rPr>
          <w:rFonts w:hint="eastAsia" w:ascii="仿宋_GB2312" w:hAnsi="Times New Roman" w:cs="仿宋_GB2312"/>
        </w:rPr>
        <w:t>册</w:t>
      </w:r>
    </w:p>
    <w:p>
      <w:pPr>
        <w:spacing w:line="48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8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48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63</w:t>
      </w:r>
      <w:r>
        <w:rPr>
          <w:rFonts w:hint="eastAsia" w:ascii="楷体_GB2312" w:hAnsi="Times New Roman" w:eastAsia="楷体_GB2312" w:cs="楷体_GB2312"/>
        </w:rPr>
        <w:t>号</w:t>
      </w:r>
    </w:p>
    <w:p>
      <w:pPr>
        <w:spacing w:line="440" w:lineRule="exact"/>
        <w:ind w:right="-48" w:rightChars="-15"/>
        <w:jc w:val="left"/>
        <w:rPr>
          <w:rFonts w:ascii="Times New Roman" w:hAnsi="Times New Roman" w:cs="Times New Roman"/>
          <w:b/>
          <w:bCs/>
          <w:sz w:val="28"/>
          <w:szCs w:val="28"/>
        </w:rPr>
      </w:pPr>
    </w:p>
    <w:p>
      <w:pPr>
        <w:spacing w:line="440" w:lineRule="exact"/>
        <w:ind w:firstLine="640" w:firstLineChars="200"/>
        <w:rPr>
          <w:rFonts w:ascii="仿宋_GB2312" w:hAnsi="Times New Roman" w:cs="Times New Roman"/>
        </w:rPr>
      </w:pPr>
      <w:r>
        <w:rPr>
          <w:rFonts w:hint="eastAsia" w:ascii="仿宋_GB2312" w:hAnsi="Times New Roman" w:cs="仿宋_GB2312"/>
        </w:rPr>
        <w:t>罪犯卢建青</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1970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日出生，家住福建省莆田市涵江区，捕前系经商。曾因犯贩卖毒品罪、容留他人吸毒罪于</w:t>
      </w:r>
      <w:r>
        <w:rPr>
          <w:rFonts w:ascii="仿宋_GB2312" w:hAnsi="Times New Roman" w:cs="仿宋_GB2312"/>
        </w:rPr>
        <w:t>2002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日被莆田市涵江区人民法院判处有期徒刑四年，于</w:t>
      </w:r>
      <w:r>
        <w:rPr>
          <w:rFonts w:ascii="仿宋_GB2312" w:hAnsi="Times New Roman" w:cs="仿宋_GB2312"/>
        </w:rPr>
        <w:t>2005</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日刑满释放。系毒品再犯。</w:t>
      </w:r>
    </w:p>
    <w:p>
      <w:pPr>
        <w:spacing w:line="440" w:lineRule="exact"/>
        <w:ind w:firstLine="640" w:firstLineChars="200"/>
        <w:rPr>
          <w:rFonts w:ascii="仿宋_GB2312" w:hAnsi="Times New Roman" w:cs="Times New Roman"/>
        </w:rPr>
      </w:pPr>
      <w:r>
        <w:rPr>
          <w:rFonts w:hint="eastAsia" w:ascii="仿宋_GB2312" w:hAnsi="Times New Roman" w:cs="仿宋_GB2312"/>
        </w:rPr>
        <w:t>福建省莆田市中级人民法院于</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日作出（</w:t>
      </w:r>
      <w:r>
        <w:rPr>
          <w:rFonts w:ascii="仿宋_GB2312" w:hAnsi="Times New Roman" w:cs="仿宋_GB2312"/>
        </w:rPr>
        <w:t>2011</w:t>
      </w:r>
      <w:r>
        <w:rPr>
          <w:rFonts w:hint="eastAsia" w:ascii="仿宋_GB2312" w:hAnsi="Times New Roman" w:cs="仿宋_GB2312"/>
        </w:rPr>
        <w:t>）莆刑初字第</w:t>
      </w:r>
      <w:r>
        <w:rPr>
          <w:rFonts w:ascii="仿宋_GB2312" w:hAnsi="Times New Roman" w:cs="仿宋_GB2312"/>
        </w:rPr>
        <w:t>35</w:t>
      </w:r>
      <w:r>
        <w:rPr>
          <w:rFonts w:hint="eastAsia" w:ascii="仿宋_GB2312" w:hAnsi="Times New Roman" w:cs="仿宋_GB2312"/>
        </w:rPr>
        <w:t>号刑事判决，以被告人卢建青犯贩卖毒品罪，判处有期徒刑十五年，剥夺政治权利五年，并处没收个人财产人民币五万元；犯容留他人吸毒罪，判处有期徒刑一年，并处罚金人民币一千元；决定执行有期徒刑十五年六个月，剥夺政治权利五年，并处没收个人财产人民币五万元，罚金人民币一千元。宣判后，被告人不服，提出上诉。福建省高级人民法院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日作出（</w:t>
      </w:r>
      <w:r>
        <w:rPr>
          <w:rFonts w:ascii="仿宋_GB2312" w:hAnsi="Times New Roman" w:cs="仿宋_GB2312"/>
        </w:rPr>
        <w:t>2011</w:t>
      </w:r>
      <w:r>
        <w:rPr>
          <w:rFonts w:hint="eastAsia" w:ascii="仿宋_GB2312" w:hAnsi="Times New Roman" w:cs="仿宋_GB2312"/>
        </w:rPr>
        <w:t>）闽刑终字第</w:t>
      </w:r>
      <w:r>
        <w:rPr>
          <w:rFonts w:ascii="仿宋_GB2312" w:hAnsi="Times New Roman" w:cs="仿宋_GB2312"/>
        </w:rPr>
        <w:t>520</w:t>
      </w:r>
      <w:r>
        <w:rPr>
          <w:rFonts w:hint="eastAsia" w:ascii="仿宋_GB2312" w:hAnsi="Times New Roman" w:cs="仿宋_GB2312"/>
        </w:rPr>
        <w:t>号刑事判决，维持对被告人卢建青的原判决。刑期自</w:t>
      </w:r>
      <w:r>
        <w:rPr>
          <w:rFonts w:ascii="仿宋_GB2312" w:hAnsi="Times New Roman" w:cs="仿宋_GB2312"/>
        </w:rPr>
        <w:t>2010</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日止。</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日交付仓山监狱执行刑罚。福建省福州市中级人民法院于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日以（</w:t>
      </w:r>
      <w:r>
        <w:rPr>
          <w:rFonts w:ascii="仿宋_GB2312" w:hAnsi="Times New Roman" w:cs="仿宋_GB2312"/>
        </w:rPr>
        <w:t>2015</w:t>
      </w:r>
      <w:r>
        <w:rPr>
          <w:rFonts w:hint="eastAsia" w:ascii="仿宋_GB2312" w:hAnsi="Times New Roman" w:cs="仿宋_GB2312"/>
        </w:rPr>
        <w:t>）榕刑执字第</w:t>
      </w:r>
      <w:r>
        <w:rPr>
          <w:rFonts w:ascii="仿宋_GB2312" w:hAnsi="Times New Roman" w:cs="仿宋_GB2312"/>
        </w:rPr>
        <w:t>6414</w:t>
      </w:r>
      <w:r>
        <w:rPr>
          <w:rFonts w:hint="eastAsia" w:ascii="仿宋_GB2312" w:hAnsi="Times New Roman" w:cs="仿宋_GB2312"/>
        </w:rPr>
        <w:t>号刑事裁定，减刑一年七个月；于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日以（</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3117</w:t>
      </w:r>
      <w:r>
        <w:rPr>
          <w:rFonts w:hint="eastAsia" w:ascii="仿宋_GB2312" w:hAnsi="Times New Roman" w:cs="仿宋_GB2312"/>
        </w:rPr>
        <w:t>号刑事裁定，减刑五个月；于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6651</w:t>
      </w:r>
      <w:r>
        <w:rPr>
          <w:rFonts w:hint="eastAsia" w:ascii="仿宋_GB2312" w:hAnsi="Times New Roman" w:cs="仿宋_GB2312"/>
        </w:rPr>
        <w:t>号刑事裁定，减刑六个月。现刑期至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日。现属宽管级罪犯。</w:t>
      </w:r>
    </w:p>
    <w:p>
      <w:pPr>
        <w:spacing w:line="440" w:lineRule="exact"/>
        <w:ind w:firstLine="640" w:firstLineChars="200"/>
        <w:rPr>
          <w:rFonts w:ascii="仿宋_GB2312" w:hAnsi="Times New Roman" w:cs="Times New Roman"/>
        </w:rPr>
      </w:pPr>
      <w:r>
        <w:rPr>
          <w:rFonts w:hint="eastAsia" w:ascii="仿宋_GB2312" w:hAnsi="Times New Roman" w:cs="仿宋_GB2312"/>
        </w:rPr>
        <w:t>罪犯卢建青在服刑期间，确有悔改表现：</w:t>
      </w:r>
    </w:p>
    <w:p>
      <w:pPr>
        <w:spacing w:line="44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44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392.8</w:t>
      </w:r>
      <w:r>
        <w:rPr>
          <w:rFonts w:hint="eastAsia" w:ascii="仿宋_GB2312" w:hAnsi="Times New Roman" w:cs="仿宋_GB2312"/>
        </w:rPr>
        <w:t>分，本轮考核期内累计获</w:t>
      </w:r>
      <w:r>
        <w:rPr>
          <w:rFonts w:ascii="仿宋_GB2312" w:hAnsi="Times New Roman" w:cs="仿宋_GB2312"/>
        </w:rPr>
        <w:t>4885.8</w:t>
      </w:r>
      <w:r>
        <w:rPr>
          <w:rFonts w:hint="eastAsia" w:ascii="仿宋_GB2312" w:hAnsi="Times New Roman" w:cs="仿宋_GB2312"/>
        </w:rPr>
        <w:t>分，合计获得</w:t>
      </w:r>
      <w:r>
        <w:rPr>
          <w:rFonts w:ascii="仿宋_GB2312" w:hAnsi="Times New Roman" w:cs="仿宋_GB2312"/>
        </w:rPr>
        <w:t>5278.6</w:t>
      </w:r>
      <w:r>
        <w:rPr>
          <w:rFonts w:hint="eastAsia" w:ascii="仿宋_GB2312" w:hAnsi="Times New Roman" w:cs="仿宋_GB2312"/>
        </w:rPr>
        <w:t>分，表扬</w:t>
      </w:r>
      <w:r>
        <w:rPr>
          <w:rFonts w:ascii="仿宋_GB2312" w:hAnsi="Times New Roman" w:cs="仿宋_GB2312"/>
        </w:rPr>
        <w:t>6</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次。间隔期自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月，获得</w:t>
      </w:r>
      <w:r>
        <w:rPr>
          <w:rFonts w:ascii="仿宋_GB2312" w:hAnsi="Times New Roman" w:cs="仿宋_GB2312"/>
        </w:rPr>
        <w:t>4436.3</w:t>
      </w:r>
      <w:r>
        <w:rPr>
          <w:rFonts w:hint="eastAsia" w:ascii="仿宋_GB2312" w:hAnsi="Times New Roman" w:cs="仿宋_GB2312"/>
        </w:rPr>
        <w:t>分。考核期内违规</w:t>
      </w:r>
      <w:r>
        <w:rPr>
          <w:rFonts w:ascii="仿宋_GB2312" w:hAnsi="Times New Roman" w:cs="仿宋_GB2312"/>
        </w:rPr>
        <w:t>1</w:t>
      </w:r>
      <w:r>
        <w:rPr>
          <w:rFonts w:hint="eastAsia" w:ascii="仿宋_GB2312" w:hAnsi="Times New Roman" w:cs="仿宋_GB2312"/>
        </w:rPr>
        <w:t>次，累计扣</w:t>
      </w:r>
      <w:r>
        <w:rPr>
          <w:rFonts w:ascii="仿宋_GB2312" w:hAnsi="Times New Roman" w:cs="仿宋_GB2312"/>
        </w:rPr>
        <w:t>9</w:t>
      </w:r>
      <w:r>
        <w:rPr>
          <w:rFonts w:hint="eastAsia" w:ascii="仿宋_GB2312" w:hAnsi="Times New Roman" w:cs="仿宋_GB2312"/>
        </w:rPr>
        <w:t>分。</w:t>
      </w:r>
    </w:p>
    <w:p>
      <w:pPr>
        <w:spacing w:line="440" w:lineRule="exact"/>
        <w:ind w:firstLine="640" w:firstLineChars="200"/>
        <w:rPr>
          <w:rFonts w:ascii="仿宋_GB2312" w:hAnsi="Times New Roman" w:cs="Times New Roman"/>
        </w:rPr>
      </w:pPr>
      <w:r>
        <w:rPr>
          <w:rFonts w:hint="eastAsia" w:ascii="仿宋_GB2312" w:hAnsi="Times New Roman" w:cs="仿宋_GB2312"/>
        </w:rPr>
        <w:t>财产性判项履行情况：已缴纳罚金人民币</w:t>
      </w:r>
      <w:r>
        <w:rPr>
          <w:rFonts w:ascii="仿宋_GB2312" w:hAnsi="Times New Roman" w:cs="仿宋_GB2312"/>
        </w:rPr>
        <w:t>1000</w:t>
      </w:r>
      <w:r>
        <w:rPr>
          <w:rFonts w:hint="eastAsia" w:ascii="仿宋_GB2312" w:hAnsi="Times New Roman" w:cs="仿宋_GB2312"/>
        </w:rPr>
        <w:t>元及没收个人财产人民币</w:t>
      </w:r>
      <w:r>
        <w:rPr>
          <w:rFonts w:ascii="仿宋_GB2312" w:hAnsi="Times New Roman" w:cs="仿宋_GB2312"/>
        </w:rPr>
        <w:t>15000</w:t>
      </w:r>
      <w:r>
        <w:rPr>
          <w:rFonts w:hint="eastAsia" w:ascii="仿宋_GB2312" w:hAnsi="Times New Roman" w:cs="仿宋_GB2312"/>
        </w:rPr>
        <w:t>元；其中本次报减期间向莆田市中级人民法院缴纳没收个人财产人民币</w:t>
      </w:r>
      <w:r>
        <w:rPr>
          <w:rFonts w:ascii="仿宋_GB2312" w:hAnsi="Times New Roman" w:cs="仿宋_GB2312"/>
        </w:rPr>
        <w:t>5000</w:t>
      </w:r>
      <w:r>
        <w:rPr>
          <w:rFonts w:hint="eastAsia" w:ascii="仿宋_GB2312" w:hAnsi="Times New Roman" w:cs="仿宋_GB2312"/>
        </w:rPr>
        <w:t>元。该犯考核期消费人民币</w:t>
      </w:r>
      <w:r>
        <w:rPr>
          <w:rFonts w:ascii="仿宋_GB2312" w:hAnsi="Times New Roman" w:cs="仿宋_GB2312"/>
        </w:rPr>
        <w:t>10344.37</w:t>
      </w:r>
      <w:r>
        <w:rPr>
          <w:rFonts w:hint="eastAsia" w:ascii="仿宋_GB2312" w:hAnsi="Times New Roman" w:cs="仿宋_GB2312"/>
        </w:rPr>
        <w:t>元，月均消费</w:t>
      </w:r>
      <w:r>
        <w:rPr>
          <w:rFonts w:ascii="仿宋_GB2312" w:hAnsi="Times New Roman" w:cs="仿宋_GB2312"/>
        </w:rPr>
        <w:t>272.22</w:t>
      </w:r>
      <w:r>
        <w:rPr>
          <w:rFonts w:hint="eastAsia" w:ascii="仿宋_GB2312" w:hAnsi="Times New Roman" w:cs="仿宋_GB2312"/>
        </w:rPr>
        <w:t>元，账户可用余额人民币</w:t>
      </w:r>
      <w:r>
        <w:rPr>
          <w:rFonts w:ascii="仿宋_GB2312" w:hAnsi="Times New Roman" w:cs="仿宋_GB2312"/>
        </w:rPr>
        <w:t>1914.52</w:t>
      </w:r>
      <w:r>
        <w:rPr>
          <w:rFonts w:hint="eastAsia" w:ascii="仿宋_GB2312" w:hAnsi="Times New Roman" w:cs="仿宋_GB2312"/>
        </w:rPr>
        <w:t>元。</w:t>
      </w:r>
    </w:p>
    <w:p>
      <w:pPr>
        <w:spacing w:line="440" w:lineRule="exact"/>
        <w:ind w:firstLine="640" w:firstLineChars="200"/>
        <w:rPr>
          <w:rFonts w:ascii="仿宋_GB2312" w:hAnsi="Times New Roman" w:cs="Times New Roman"/>
        </w:rPr>
      </w:pPr>
      <w:r>
        <w:rPr>
          <w:rFonts w:hint="eastAsia" w:ascii="仿宋_GB2312" w:hAnsi="Times New Roman" w:cs="仿宋_GB2312"/>
          <w:kern w:val="0"/>
          <w:lang w:val="zh-CN"/>
        </w:rPr>
        <w:t>该犯系毒品再犯及财产刑履行未达到其个人应履行总额</w:t>
      </w:r>
      <w:r>
        <w:rPr>
          <w:rFonts w:ascii="仿宋_GB2312" w:hAnsi="Times New Roman" w:cs="仿宋_GB2312"/>
          <w:kern w:val="0"/>
        </w:rPr>
        <w:t>5</w:t>
      </w:r>
      <w:r>
        <w:rPr>
          <w:rFonts w:ascii="仿宋_GB2312" w:hAnsi="Times New Roman" w:cs="仿宋_GB2312"/>
          <w:kern w:val="0"/>
          <w:lang w:val="zh-CN"/>
        </w:rPr>
        <w:t>0%</w:t>
      </w:r>
      <w:r>
        <w:rPr>
          <w:rFonts w:hint="eastAsia" w:ascii="仿宋_GB2312" w:hAnsi="Times New Roman" w:cs="仿宋_GB2312"/>
          <w:kern w:val="0"/>
          <w:lang w:val="zh-CN"/>
        </w:rPr>
        <w:t>，属于多种从严掌握减刑情形的对象，提请减刑幅度共计扣减三个月</w:t>
      </w:r>
      <w:r>
        <w:rPr>
          <w:rFonts w:hint="eastAsia" w:ascii="仿宋_GB2312" w:hAnsi="Times New Roman" w:cs="仿宋_GB2312"/>
        </w:rPr>
        <w:t>。</w:t>
      </w:r>
    </w:p>
    <w:p>
      <w:pPr>
        <w:spacing w:line="44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440" w:lineRule="exact"/>
        <w:ind w:firstLine="640" w:firstLineChars="200"/>
        <w:rPr>
          <w:rFonts w:cs="Times New Roman"/>
        </w:rPr>
      </w:pPr>
      <w:r>
        <w:rPr>
          <w:rFonts w:hint="eastAsia" w:cs="仿宋_GB2312"/>
        </w:rPr>
        <w:t>支持罪犯</w:t>
      </w:r>
      <w:r>
        <w:rPr>
          <w:rFonts w:hint="eastAsia" w:ascii="仿宋_GB2312" w:hAnsi="Times New Roman" w:cs="仿宋_GB2312"/>
        </w:rPr>
        <w:t>卢建青</w:t>
      </w:r>
      <w:r>
        <w:rPr>
          <w:rFonts w:hint="eastAsia" w:cs="仿宋_GB2312"/>
        </w:rPr>
        <w:t>减刑的主要证据有：生效的裁判文书、罪犯月考核表、奖励审批表、认罪悔罪书、狱内消费清单、福建省莆田市中级人民法院出具的交款凭证等。</w:t>
      </w:r>
    </w:p>
    <w:p>
      <w:pPr>
        <w:spacing w:line="440" w:lineRule="exact"/>
        <w:ind w:firstLine="640" w:firstLineChars="200"/>
        <w:rPr>
          <w:rFonts w:ascii="仿宋_GB2312" w:hAnsi="Times New Roman" w:cs="Times New Roman"/>
        </w:rPr>
      </w:pPr>
      <w:r>
        <w:rPr>
          <w:rFonts w:hint="eastAsia" w:ascii="仿宋_GB2312" w:hAnsi="Times New Roman" w:cs="仿宋_GB2312"/>
        </w:rPr>
        <w:t>罪犯卢建青在服刑期间，确有悔改表现，依照《中华人民共和国刑法》第七十八条、第七十九条、《中华人民共和国刑事诉讼法》第二百七十三条第二款和《中华人民共和国监狱法》第二十九条之规定，建议对罪犯卢建青予以减刑六个月，剥夺政治权利五年不变。特提请你院审理裁定。</w:t>
      </w:r>
    </w:p>
    <w:p>
      <w:pPr>
        <w:pStyle w:val="3"/>
        <w:spacing w:line="44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4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40" w:lineRule="exact"/>
        <w:ind w:firstLine="640" w:firstLineChars="200"/>
        <w:rPr>
          <w:rFonts w:ascii="仿宋_GB2312" w:hAnsi="Times New Roman" w:cs="Times New Roman"/>
        </w:rPr>
      </w:pPr>
    </w:p>
    <w:p>
      <w:pPr>
        <w:spacing w:line="440" w:lineRule="exact"/>
        <w:ind w:firstLine="640" w:firstLineChars="200"/>
        <w:rPr>
          <w:rFonts w:ascii="仿宋_GB2312" w:hAnsi="Times New Roman" w:cs="Times New Roman"/>
        </w:rPr>
      </w:pPr>
      <w:r>
        <w:rPr>
          <w:rFonts w:hint="eastAsia" w:ascii="仿宋_GB2312" w:hAnsi="Times New Roman" w:cs="仿宋_GB2312"/>
        </w:rPr>
        <w:t>附件：⒈罪犯卢建青卷宗</w:t>
      </w:r>
      <w:r>
        <w:rPr>
          <w:rFonts w:ascii="仿宋_GB2312" w:hAnsi="Times New Roman" w:cs="仿宋_GB2312"/>
        </w:rPr>
        <w:t>1</w:t>
      </w:r>
      <w:r>
        <w:rPr>
          <w:rFonts w:hint="eastAsia" w:ascii="仿宋_GB2312" w:hAnsi="Times New Roman" w:cs="仿宋_GB2312"/>
        </w:rPr>
        <w:t>册</w:t>
      </w:r>
    </w:p>
    <w:p>
      <w:pPr>
        <w:spacing w:line="44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4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44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440" w:lineRule="exact"/>
        <w:ind w:right="1120" w:rightChars="35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64</w:t>
      </w:r>
      <w:r>
        <w:rPr>
          <w:rFonts w:hint="eastAsia" w:ascii="楷体_GB2312" w:hAnsi="Times New Roman" w:eastAsia="楷体_GB2312" w:cs="楷体_GB2312"/>
        </w:rPr>
        <w:t>号</w:t>
      </w:r>
    </w:p>
    <w:p>
      <w:pPr>
        <w:spacing w:line="560" w:lineRule="exact"/>
        <w:jc w:val="right"/>
        <w:rPr>
          <w:rFonts w:ascii="楷体_GB2312" w:hAnsi="Times New Roman" w:eastAsia="楷体_GB2312" w:cs="Times New Roman"/>
        </w:rPr>
      </w:pPr>
    </w:p>
    <w:p>
      <w:pPr>
        <w:spacing w:line="560" w:lineRule="exact"/>
        <w:ind w:firstLine="566" w:firstLineChars="177"/>
        <w:rPr>
          <w:rFonts w:ascii="仿宋_GB2312" w:hAnsi="Times New Roman" w:cs="Times New Roman"/>
        </w:rPr>
      </w:pPr>
      <w:r>
        <w:rPr>
          <w:rFonts w:hint="eastAsia" w:ascii="仿宋_GB2312" w:hAnsi="Times New Roman" w:cs="仿宋_GB2312"/>
        </w:rPr>
        <w:t>罪犯蔡小平</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日出生，家住泉州市泉港区，捕前系保安。</w:t>
      </w:r>
    </w:p>
    <w:p>
      <w:pPr>
        <w:spacing w:line="560" w:lineRule="exact"/>
        <w:ind w:firstLine="640" w:firstLineChars="200"/>
        <w:rPr>
          <w:rFonts w:ascii="仿宋_GB2312" w:hAnsi="Times New Roman" w:cs="Times New Roman"/>
        </w:rPr>
      </w:pPr>
      <w:r>
        <w:rPr>
          <w:rFonts w:hint="eastAsia" w:ascii="仿宋_GB2312" w:hAnsi="宋体" w:cs="仿宋_GB2312"/>
        </w:rPr>
        <w:t>福建省惠安县人民法院于</w:t>
      </w:r>
      <w:r>
        <w:rPr>
          <w:rFonts w:ascii="仿宋_GB2312" w:hAnsi="宋体" w:cs="仿宋_GB2312"/>
        </w:rPr>
        <w:t>2020</w:t>
      </w:r>
      <w:r>
        <w:rPr>
          <w:rFonts w:hint="eastAsia" w:ascii="仿宋_GB2312" w:hAnsi="宋体" w:cs="仿宋_GB2312"/>
        </w:rPr>
        <w:t>年</w:t>
      </w:r>
      <w:r>
        <w:rPr>
          <w:rFonts w:ascii="仿宋_GB2312" w:hAnsi="宋体" w:cs="仿宋_GB2312"/>
        </w:rPr>
        <w:t>12</w:t>
      </w:r>
      <w:r>
        <w:rPr>
          <w:rFonts w:hint="eastAsia" w:ascii="仿宋_GB2312" w:hAnsi="宋体" w:cs="仿宋_GB2312"/>
        </w:rPr>
        <w:t>月</w:t>
      </w:r>
      <w:r>
        <w:rPr>
          <w:rFonts w:ascii="仿宋_GB2312" w:hAnsi="宋体" w:cs="仿宋_GB2312"/>
        </w:rPr>
        <w:t>3</w:t>
      </w:r>
      <w:r>
        <w:rPr>
          <w:rFonts w:hint="eastAsia" w:ascii="仿宋_GB2312" w:hAnsi="宋体" w:cs="仿宋_GB2312"/>
        </w:rPr>
        <w:t>日作出</w:t>
      </w:r>
      <w:r>
        <w:rPr>
          <w:rFonts w:ascii="仿宋_GB2312" w:hAnsi="宋体" w:cs="仿宋_GB2312"/>
        </w:rPr>
        <w:t>(2020)</w:t>
      </w:r>
      <w:r>
        <w:rPr>
          <w:rFonts w:hint="eastAsia" w:ascii="仿宋_GB2312" w:hAnsi="宋体" w:cs="仿宋_GB2312"/>
        </w:rPr>
        <w:t>闽</w:t>
      </w:r>
      <w:r>
        <w:rPr>
          <w:rFonts w:ascii="仿宋_GB2312" w:hAnsi="宋体" w:cs="仿宋_GB2312"/>
        </w:rPr>
        <w:t>0521</w:t>
      </w:r>
      <w:r>
        <w:rPr>
          <w:rFonts w:hint="eastAsia" w:ascii="仿宋_GB2312" w:hAnsi="宋体" w:cs="仿宋_GB2312"/>
        </w:rPr>
        <w:t>刑初</w:t>
      </w:r>
      <w:r>
        <w:rPr>
          <w:rFonts w:ascii="仿宋_GB2312" w:hAnsi="宋体" w:cs="仿宋_GB2312"/>
        </w:rPr>
        <w:t>701</w:t>
      </w:r>
      <w:r>
        <w:rPr>
          <w:rFonts w:hint="eastAsia" w:ascii="仿宋_GB2312" w:hAnsi="宋体" w:cs="仿宋_GB2312"/>
        </w:rPr>
        <w:t>号刑事判决，以被告人蔡小平犯强奸罪，判处有期徒刑三年。</w:t>
      </w:r>
      <w:r>
        <w:rPr>
          <w:rFonts w:hint="eastAsia" w:ascii="仿宋_GB2312" w:hAnsi="Times New Roman" w:cs="仿宋_GB2312"/>
        </w:rPr>
        <w:t>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日交付福建省仓山监狱执行刑罚。现属宽管级罪犯。</w:t>
      </w:r>
    </w:p>
    <w:p>
      <w:pPr>
        <w:snapToGrid w:val="0"/>
        <w:spacing w:line="560" w:lineRule="exact"/>
        <w:ind w:firstLine="640" w:firstLineChars="200"/>
        <w:rPr>
          <w:rFonts w:ascii="仿宋_GB2312" w:hAnsi="Times New Roman" w:cs="Times New Roman"/>
        </w:rPr>
      </w:pPr>
      <w:r>
        <w:rPr>
          <w:rFonts w:hint="eastAsia" w:ascii="仿宋_GB2312" w:hAnsi="Times New Roman" w:cs="仿宋_GB2312"/>
        </w:rPr>
        <w:t>罪犯蔡小平在服刑期间，确有悔改表现：</w:t>
      </w:r>
    </w:p>
    <w:p>
      <w:pPr>
        <w:snapToGrid w:val="0"/>
        <w:spacing w:line="56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2039.7</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次。考核期内无违规。</w:t>
      </w:r>
    </w:p>
    <w:p>
      <w:pPr>
        <w:spacing w:line="560" w:lineRule="exact"/>
        <w:ind w:firstLine="640" w:firstLineChars="200"/>
        <w:rPr>
          <w:rFonts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w:t>
      </w:r>
      <w:r>
        <w:rPr>
          <w:rFonts w:hint="eastAsia" w:cs="仿宋_GB2312"/>
        </w:rPr>
        <w:t>在狱内公示未收到不同意见。</w:t>
      </w:r>
    </w:p>
    <w:p>
      <w:pPr>
        <w:spacing w:line="560" w:lineRule="exact"/>
        <w:ind w:firstLine="640" w:firstLineChars="200"/>
        <w:rPr>
          <w:rFonts w:ascii="仿宋_GB2312" w:hAnsi="Times New Roman" w:cs="Times New Roman"/>
        </w:rPr>
      </w:pPr>
      <w:r>
        <w:rPr>
          <w:rFonts w:hint="eastAsia" w:cs="仿宋_GB2312"/>
        </w:rPr>
        <w:t>支持罪犯蔡小平减刑的主要证据有：生效的裁判文书、罪犯月考核表、奖励审批表、认罪悔罪书。</w:t>
      </w:r>
    </w:p>
    <w:p>
      <w:pPr>
        <w:spacing w:line="560" w:lineRule="exact"/>
        <w:ind w:firstLine="640" w:firstLineChars="200"/>
        <w:rPr>
          <w:rFonts w:ascii="仿宋_GB2312" w:hAnsi="Times New Roman" w:cs="Times New Roman"/>
        </w:rPr>
      </w:pPr>
      <w:r>
        <w:rPr>
          <w:rFonts w:hint="eastAsia" w:ascii="仿宋_GB2312" w:hAnsi="Times New Roman" w:cs="仿宋_GB2312"/>
        </w:rPr>
        <w:t>罪犯蔡小平在服刑期间，确有悔改表现，依照《中华人民共和国刑法》第七十八条、第七十九条、《中华人民共和国刑事诉讼法》第二百七十三条第二款和《中华人民共和国监狱法》第二十九条之规定，建议对罪犯蔡小平予以减刑六个月。特提请你院审理裁定。</w:t>
      </w:r>
    </w:p>
    <w:p>
      <w:pPr>
        <w:pStyle w:val="3"/>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w:t>
      </w:r>
      <w:r>
        <w:rPr>
          <w:rFonts w:ascii="仿宋_GB2312" w:hAnsi="Times New Roman" w:cs="仿宋_GB2312"/>
        </w:rPr>
        <w:t xml:space="preserve"> </w:t>
      </w:r>
      <w:r>
        <w:rPr>
          <w:rFonts w:hint="eastAsia" w:ascii="仿宋_GB2312" w:hAnsi="Times New Roman" w:cs="仿宋_GB2312"/>
        </w:rPr>
        <w:t>蔡小平</w:t>
      </w:r>
      <w:r>
        <w:rPr>
          <w:rFonts w:ascii="仿宋_GB2312" w:hAnsi="Times New Roman" w:cs="仿宋_GB2312"/>
        </w:rPr>
        <w:t xml:space="preserve"> </w:t>
      </w:r>
      <w:r>
        <w:rPr>
          <w:rFonts w:hint="eastAsia" w:ascii="仿宋_GB2312" w:hAnsi="Times New Roman" w:cs="仿宋_GB2312"/>
        </w:rPr>
        <w:t>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spacing w:line="56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6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60" w:lineRule="exact"/>
        <w:ind w:firstLine="640" w:firstLineChars="200"/>
        <w:jc w:val="left"/>
        <w:rPr>
          <w:rFonts w:ascii="仿宋_GB2312"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65</w:t>
      </w:r>
      <w:r>
        <w:rPr>
          <w:rFonts w:hint="eastAsia" w:ascii="楷体_GB2312" w:hAnsi="Times New Roman" w:eastAsia="楷体_GB2312" w:cs="楷体_GB2312"/>
        </w:rPr>
        <w:t>号</w:t>
      </w:r>
    </w:p>
    <w:p>
      <w:pPr>
        <w:spacing w:line="560" w:lineRule="exact"/>
        <w:jc w:val="right"/>
        <w:rPr>
          <w:rFonts w:ascii="楷体_GB2312" w:hAnsi="Times New Roman" w:eastAsia="楷体_GB2312" w:cs="Times New Roman"/>
        </w:rPr>
      </w:pPr>
    </w:p>
    <w:p>
      <w:pPr>
        <w:spacing w:line="560" w:lineRule="exact"/>
        <w:ind w:firstLine="566" w:firstLineChars="177"/>
        <w:rPr>
          <w:rFonts w:ascii="仿宋_GB2312" w:hAnsi="Times New Roman" w:cs="Times New Roman"/>
        </w:rPr>
      </w:pPr>
      <w:r>
        <w:rPr>
          <w:rFonts w:hint="eastAsia" w:ascii="仿宋_GB2312" w:hAnsi="Times New Roman" w:cs="仿宋_GB2312"/>
        </w:rPr>
        <w:t>罪犯柴永涛</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日出生，家住河南省商水县，捕前系无业。</w:t>
      </w:r>
    </w:p>
    <w:p>
      <w:pPr>
        <w:spacing w:line="560" w:lineRule="exact"/>
        <w:ind w:firstLine="640" w:firstLineChars="200"/>
        <w:rPr>
          <w:rFonts w:ascii="仿宋_GB2312" w:hAnsi="Times New Roman" w:cs="Times New Roman"/>
        </w:rPr>
      </w:pPr>
      <w:r>
        <w:rPr>
          <w:rFonts w:hint="eastAsia" w:ascii="仿宋_GB2312" w:hAnsi="宋体" w:cs="仿宋_GB2312"/>
        </w:rPr>
        <w:t>福建省厦门市同安区人民法院于</w:t>
      </w:r>
      <w:r>
        <w:rPr>
          <w:rFonts w:ascii="仿宋_GB2312" w:hAnsi="宋体" w:cs="仿宋_GB2312"/>
        </w:rPr>
        <w:t>2022</w:t>
      </w:r>
      <w:r>
        <w:rPr>
          <w:rFonts w:hint="eastAsia" w:ascii="仿宋_GB2312" w:hAnsi="宋体" w:cs="仿宋_GB2312"/>
        </w:rPr>
        <w:t>年</w:t>
      </w:r>
      <w:r>
        <w:rPr>
          <w:rFonts w:ascii="仿宋_GB2312" w:hAnsi="宋体" w:cs="仿宋_GB2312"/>
        </w:rPr>
        <w:t>1</w:t>
      </w:r>
      <w:r>
        <w:rPr>
          <w:rFonts w:hint="eastAsia" w:ascii="仿宋_GB2312" w:hAnsi="宋体" w:cs="仿宋_GB2312"/>
        </w:rPr>
        <w:t>月</w:t>
      </w:r>
      <w:r>
        <w:rPr>
          <w:rFonts w:ascii="仿宋_GB2312" w:hAnsi="宋体" w:cs="仿宋_GB2312"/>
        </w:rPr>
        <w:t>20</w:t>
      </w:r>
      <w:r>
        <w:rPr>
          <w:rFonts w:hint="eastAsia" w:ascii="仿宋_GB2312" w:hAnsi="宋体" w:cs="仿宋_GB2312"/>
        </w:rPr>
        <w:t>日作出</w:t>
      </w:r>
      <w:r>
        <w:rPr>
          <w:rFonts w:ascii="仿宋_GB2312" w:hAnsi="宋体" w:cs="仿宋_GB2312"/>
        </w:rPr>
        <w:t>(2021)</w:t>
      </w:r>
      <w:r>
        <w:rPr>
          <w:rFonts w:hint="eastAsia" w:ascii="仿宋_GB2312" w:hAnsi="宋体" w:cs="仿宋_GB2312"/>
        </w:rPr>
        <w:t>闽</w:t>
      </w:r>
      <w:r>
        <w:rPr>
          <w:rFonts w:ascii="仿宋_GB2312" w:hAnsi="宋体" w:cs="仿宋_GB2312"/>
        </w:rPr>
        <w:t>0212</w:t>
      </w:r>
      <w:r>
        <w:rPr>
          <w:rFonts w:hint="eastAsia" w:ascii="仿宋_GB2312" w:hAnsi="宋体" w:cs="仿宋_GB2312"/>
        </w:rPr>
        <w:t>刑初</w:t>
      </w:r>
      <w:r>
        <w:rPr>
          <w:rFonts w:ascii="仿宋_GB2312" w:hAnsi="宋体" w:cs="仿宋_GB2312"/>
        </w:rPr>
        <w:t>685</w:t>
      </w:r>
      <w:r>
        <w:rPr>
          <w:rFonts w:hint="eastAsia" w:ascii="仿宋_GB2312" w:hAnsi="宋体" w:cs="仿宋_GB2312"/>
        </w:rPr>
        <w:t>号刑事判决，以被告人柴永涛犯帮助信息网络犯罪活动罪，判处有期徒刑一年六个月，并处罚金人民币一万元。</w:t>
      </w:r>
      <w:r>
        <w:rPr>
          <w:rFonts w:hint="eastAsia" w:ascii="仿宋_GB2312" w:hAnsi="Times New Roman" w:cs="仿宋_GB2312"/>
        </w:rPr>
        <w:t>刑期</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日止。</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日交付福建省仓山监狱执行刑罚。现属考察级罪犯。</w:t>
      </w:r>
    </w:p>
    <w:p>
      <w:pPr>
        <w:snapToGrid w:val="0"/>
        <w:spacing w:line="560" w:lineRule="exact"/>
        <w:ind w:firstLine="640" w:firstLineChars="200"/>
        <w:rPr>
          <w:rFonts w:ascii="仿宋_GB2312" w:hAnsi="Times New Roman" w:cs="Times New Roman"/>
        </w:rPr>
      </w:pPr>
      <w:r>
        <w:rPr>
          <w:rFonts w:hint="eastAsia" w:ascii="仿宋_GB2312" w:hAnsi="Times New Roman" w:cs="仿宋_GB2312"/>
        </w:rPr>
        <w:t>罪犯柴永涛在服刑期间，确有悔改表现：</w:t>
      </w:r>
    </w:p>
    <w:p>
      <w:pPr>
        <w:snapToGrid w:val="0"/>
        <w:spacing w:line="56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590.6</w:t>
      </w:r>
      <w:r>
        <w:rPr>
          <w:rFonts w:hint="eastAsia" w:ascii="仿宋_GB2312" w:hAnsi="Times New Roman" w:cs="仿宋_GB2312"/>
        </w:rPr>
        <w:t>分。考核期内违规扣分</w:t>
      </w:r>
      <w:r>
        <w:rPr>
          <w:rFonts w:ascii="仿宋_GB2312" w:hAnsi="Times New Roman" w:cs="仿宋_GB2312"/>
        </w:rPr>
        <w:t>1</w:t>
      </w:r>
      <w:r>
        <w:rPr>
          <w:rFonts w:hint="eastAsia" w:ascii="仿宋_GB2312" w:hAnsi="Times New Roman" w:cs="仿宋_GB2312"/>
        </w:rPr>
        <w:t>次，累计扣</w:t>
      </w:r>
      <w:r>
        <w:rPr>
          <w:rFonts w:ascii="仿宋_GB2312" w:hAnsi="Times New Roman" w:cs="仿宋_GB2312"/>
        </w:rPr>
        <w:t>1</w:t>
      </w:r>
      <w:r>
        <w:rPr>
          <w:rFonts w:hint="eastAsia" w:ascii="仿宋_GB2312" w:hAnsi="Times New Roman" w:cs="仿宋_GB2312"/>
        </w:rPr>
        <w:t>分。</w:t>
      </w:r>
    </w:p>
    <w:p>
      <w:pPr>
        <w:spacing w:line="560" w:lineRule="exact"/>
        <w:ind w:firstLine="640" w:firstLineChars="200"/>
        <w:rPr>
          <w:rFonts w:ascii="仿宋_GB2312" w:hAnsi="Times New Roman" w:cs="Times New Roman"/>
        </w:rPr>
      </w:pPr>
      <w:r>
        <w:rPr>
          <w:rFonts w:hint="eastAsia" w:ascii="仿宋_GB2312" w:hAnsi="Times New Roman" w:cs="仿宋_GB2312"/>
        </w:rPr>
        <w:t>财产性判项履行情况：该犯</w:t>
      </w:r>
      <w:r>
        <w:rPr>
          <w:rFonts w:hint="eastAsia" w:ascii="仿宋_GB2312" w:hAnsi="宋体" w:cs="仿宋_GB2312"/>
        </w:rPr>
        <w:t>本次报减向福建省厦门市同安区人民法院缴纳罚金人民币</w:t>
      </w:r>
      <w:r>
        <w:rPr>
          <w:rFonts w:ascii="仿宋_GB2312" w:hAnsi="宋体" w:cs="仿宋_GB2312"/>
        </w:rPr>
        <w:t>10000</w:t>
      </w:r>
      <w:r>
        <w:rPr>
          <w:rFonts w:hint="eastAsia" w:ascii="仿宋_GB2312" w:hAnsi="宋体" w:cs="仿宋_GB2312"/>
        </w:rPr>
        <w:t>元。</w:t>
      </w:r>
      <w:r>
        <w:rPr>
          <w:rFonts w:hint="eastAsia" w:ascii="仿宋_GB2312" w:hAnsi="Times New Roman" w:cs="仿宋_GB2312"/>
        </w:rPr>
        <w:t>财产刑已履行完毕。</w:t>
      </w:r>
    </w:p>
    <w:p>
      <w:pPr>
        <w:spacing w:line="560" w:lineRule="exact"/>
        <w:ind w:firstLine="640" w:firstLineChars="200"/>
        <w:rPr>
          <w:rFonts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w:t>
      </w:r>
      <w:r>
        <w:rPr>
          <w:rFonts w:hint="eastAsia" w:cs="仿宋_GB2312"/>
        </w:rPr>
        <w:t>在狱内公示未收到不同意见。</w:t>
      </w:r>
    </w:p>
    <w:p>
      <w:pPr>
        <w:spacing w:line="560" w:lineRule="exact"/>
        <w:ind w:firstLine="640" w:firstLineChars="200"/>
        <w:rPr>
          <w:rFonts w:ascii="仿宋_GB2312" w:hAnsi="Times New Roman" w:cs="Times New Roman"/>
        </w:rPr>
      </w:pPr>
      <w:r>
        <w:rPr>
          <w:rFonts w:hint="eastAsia" w:cs="仿宋_GB2312"/>
        </w:rPr>
        <w:t>支持罪犯柴永涛减刑的主要证据有：生效的裁判文书、罪犯月考核表、奖励审批表、认罪悔罪书、福建省厦门市同安区人民法院出具的交款凭证。</w:t>
      </w:r>
    </w:p>
    <w:p>
      <w:pPr>
        <w:spacing w:line="560" w:lineRule="exact"/>
        <w:ind w:firstLine="640" w:firstLineChars="200"/>
        <w:rPr>
          <w:rFonts w:ascii="仿宋_GB2312" w:hAnsi="Times New Roman" w:cs="Times New Roman"/>
        </w:rPr>
      </w:pPr>
      <w:r>
        <w:rPr>
          <w:rFonts w:hint="eastAsia" w:ascii="仿宋_GB2312" w:hAnsi="Times New Roman" w:cs="仿宋_GB2312"/>
        </w:rPr>
        <w:t>罪犯柴永涛在服刑期间，确有悔改表现，依照《中华人民共和国刑法》第七十八条、第七十九条、《中华人民共和国刑事诉讼法》第二百七十三条第二款和《中华人民共和国监狱法》第二十九条之规定，建议对罪犯柴永涛予以减刑二个月。特提请你院审理裁定。</w:t>
      </w:r>
    </w:p>
    <w:p>
      <w:pPr>
        <w:pStyle w:val="3"/>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w:t>
      </w:r>
      <w:r>
        <w:rPr>
          <w:rFonts w:ascii="仿宋_GB2312" w:hAnsi="Times New Roman" w:cs="仿宋_GB2312"/>
        </w:rPr>
        <w:t xml:space="preserve"> </w:t>
      </w:r>
      <w:r>
        <w:rPr>
          <w:rFonts w:hint="eastAsia" w:ascii="仿宋_GB2312" w:hAnsi="Times New Roman" w:cs="仿宋_GB2312"/>
        </w:rPr>
        <w:t>柴永涛</w:t>
      </w:r>
      <w:r>
        <w:rPr>
          <w:rFonts w:ascii="仿宋_GB2312" w:hAnsi="Times New Roman" w:cs="仿宋_GB2312"/>
        </w:rPr>
        <w:t xml:space="preserve"> </w:t>
      </w:r>
      <w:r>
        <w:rPr>
          <w:rFonts w:hint="eastAsia" w:ascii="仿宋_GB2312" w:hAnsi="Times New Roman" w:cs="仿宋_GB2312"/>
        </w:rPr>
        <w:t>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spacing w:line="56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6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66</w:t>
      </w:r>
      <w:r>
        <w:rPr>
          <w:rFonts w:hint="eastAsia" w:ascii="楷体_GB2312" w:hAnsi="Times New Roman" w:eastAsia="楷体_GB2312" w:cs="楷体_GB2312"/>
        </w:rPr>
        <w:t>号</w:t>
      </w:r>
    </w:p>
    <w:p>
      <w:pPr>
        <w:spacing w:line="560" w:lineRule="exact"/>
        <w:jc w:val="right"/>
        <w:rPr>
          <w:rFonts w:ascii="楷体_GB2312" w:hAnsi="Times New Roman" w:eastAsia="楷体_GB2312" w:cs="Times New Roman"/>
        </w:rPr>
      </w:pPr>
    </w:p>
    <w:p>
      <w:pPr>
        <w:spacing w:line="560" w:lineRule="exact"/>
        <w:ind w:firstLine="566" w:firstLineChars="177"/>
        <w:rPr>
          <w:rFonts w:ascii="仿宋_GB2312" w:hAnsi="Times New Roman" w:cs="Times New Roman"/>
        </w:rPr>
      </w:pPr>
      <w:r>
        <w:rPr>
          <w:rFonts w:hint="eastAsia" w:ascii="仿宋_GB2312" w:hAnsi="Times New Roman" w:cs="仿宋_GB2312"/>
        </w:rPr>
        <w:t>罪犯陈武原</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1987</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日出生，家住福建省福鼎市，捕前系个体户。</w:t>
      </w:r>
    </w:p>
    <w:p>
      <w:pPr>
        <w:spacing w:line="560" w:lineRule="exact"/>
        <w:ind w:firstLine="640" w:firstLineChars="200"/>
        <w:rPr>
          <w:rFonts w:ascii="仿宋_GB2312" w:hAnsi="Times New Roman" w:cs="Times New Roman"/>
        </w:rPr>
      </w:pPr>
      <w:r>
        <w:rPr>
          <w:rFonts w:hint="eastAsia" w:ascii="仿宋_GB2312" w:hAnsi="宋体" w:cs="仿宋_GB2312"/>
        </w:rPr>
        <w:t>福建省福鼎市人民法院于</w:t>
      </w:r>
      <w:r>
        <w:rPr>
          <w:rFonts w:ascii="仿宋_GB2312" w:hAnsi="宋体" w:cs="仿宋_GB2312"/>
        </w:rPr>
        <w:t>2021</w:t>
      </w:r>
      <w:r>
        <w:rPr>
          <w:rFonts w:hint="eastAsia" w:ascii="仿宋_GB2312" w:hAnsi="宋体" w:cs="仿宋_GB2312"/>
        </w:rPr>
        <w:t>年</w:t>
      </w:r>
      <w:r>
        <w:rPr>
          <w:rFonts w:ascii="仿宋_GB2312" w:hAnsi="宋体" w:cs="仿宋_GB2312"/>
        </w:rPr>
        <w:t>9</w:t>
      </w:r>
      <w:r>
        <w:rPr>
          <w:rFonts w:hint="eastAsia" w:ascii="仿宋_GB2312" w:hAnsi="宋体" w:cs="仿宋_GB2312"/>
        </w:rPr>
        <w:t>月</w:t>
      </w:r>
      <w:r>
        <w:rPr>
          <w:rFonts w:ascii="仿宋_GB2312" w:hAnsi="宋体" w:cs="仿宋_GB2312"/>
        </w:rPr>
        <w:t>28</w:t>
      </w:r>
      <w:r>
        <w:rPr>
          <w:rFonts w:hint="eastAsia" w:ascii="仿宋_GB2312" w:hAnsi="宋体" w:cs="仿宋_GB2312"/>
        </w:rPr>
        <w:t>日作出</w:t>
      </w:r>
      <w:r>
        <w:rPr>
          <w:rFonts w:ascii="仿宋_GB2312" w:hAnsi="宋体" w:cs="仿宋_GB2312"/>
        </w:rPr>
        <w:t>(2021)</w:t>
      </w:r>
      <w:r>
        <w:rPr>
          <w:rFonts w:hint="eastAsia" w:ascii="仿宋_GB2312" w:hAnsi="宋体" w:cs="仿宋_GB2312"/>
        </w:rPr>
        <w:t>闽</w:t>
      </w:r>
      <w:r>
        <w:rPr>
          <w:rFonts w:ascii="仿宋_GB2312" w:hAnsi="宋体" w:cs="仿宋_GB2312"/>
        </w:rPr>
        <w:t>0982</w:t>
      </w:r>
      <w:r>
        <w:rPr>
          <w:rFonts w:hint="eastAsia" w:ascii="仿宋_GB2312" w:hAnsi="宋体" w:cs="仿宋_GB2312"/>
        </w:rPr>
        <w:t>刑初</w:t>
      </w:r>
      <w:r>
        <w:rPr>
          <w:rFonts w:ascii="仿宋_GB2312" w:hAnsi="宋体" w:cs="仿宋_GB2312"/>
        </w:rPr>
        <w:t>336</w:t>
      </w:r>
      <w:r>
        <w:rPr>
          <w:rFonts w:hint="eastAsia" w:ascii="仿宋_GB2312" w:hAnsi="宋体" w:cs="仿宋_GB2312"/>
        </w:rPr>
        <w:t>号刑事判决，以被告人陈武原犯故意伤害罪，判处有期徒刑一年八个月。</w:t>
      </w:r>
      <w:r>
        <w:rPr>
          <w:rFonts w:hint="eastAsia" w:ascii="仿宋_GB2312" w:hAnsi="Times New Roman" w:cs="仿宋_GB2312"/>
        </w:rPr>
        <w:t>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日交付福建省仓山监狱执行刑罚。现属宽管级罪犯。</w:t>
      </w:r>
    </w:p>
    <w:p>
      <w:pPr>
        <w:snapToGrid w:val="0"/>
        <w:spacing w:line="560" w:lineRule="exact"/>
        <w:ind w:firstLine="640" w:firstLineChars="200"/>
        <w:rPr>
          <w:rFonts w:ascii="仿宋_GB2312" w:hAnsi="Times New Roman" w:cs="Times New Roman"/>
        </w:rPr>
      </w:pPr>
      <w:r>
        <w:rPr>
          <w:rFonts w:hint="eastAsia" w:ascii="仿宋_GB2312" w:hAnsi="Times New Roman" w:cs="仿宋_GB2312"/>
        </w:rPr>
        <w:t>罪犯陈武原在服刑期间，确有悔改表现：</w:t>
      </w:r>
    </w:p>
    <w:p>
      <w:pPr>
        <w:snapToGrid w:val="0"/>
        <w:spacing w:line="56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932.3</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次。考核期内无违规。</w:t>
      </w:r>
    </w:p>
    <w:p>
      <w:pPr>
        <w:spacing w:line="560" w:lineRule="exact"/>
        <w:ind w:firstLine="640" w:firstLineChars="200"/>
        <w:rPr>
          <w:rFonts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w:t>
      </w:r>
      <w:r>
        <w:rPr>
          <w:rFonts w:hint="eastAsia" w:cs="仿宋_GB2312"/>
        </w:rPr>
        <w:t>在狱内公示未收到不同意见。</w:t>
      </w:r>
    </w:p>
    <w:p>
      <w:pPr>
        <w:spacing w:line="560" w:lineRule="exact"/>
        <w:ind w:firstLine="640" w:firstLineChars="200"/>
        <w:rPr>
          <w:rFonts w:ascii="仿宋_GB2312" w:hAnsi="Times New Roman" w:cs="Times New Roman"/>
        </w:rPr>
      </w:pPr>
      <w:r>
        <w:rPr>
          <w:rFonts w:hint="eastAsia" w:cs="仿宋_GB2312"/>
        </w:rPr>
        <w:t>支持罪犯陈武原减刑的主要证据有：生效的裁判文书、罪犯月考核表、奖励审批表、认罪悔罪书。</w:t>
      </w:r>
    </w:p>
    <w:p>
      <w:pPr>
        <w:spacing w:line="560" w:lineRule="exact"/>
        <w:ind w:firstLine="640" w:firstLineChars="200"/>
        <w:rPr>
          <w:rFonts w:ascii="仿宋_GB2312" w:hAnsi="Times New Roman" w:cs="Times New Roman"/>
        </w:rPr>
      </w:pPr>
      <w:r>
        <w:rPr>
          <w:rFonts w:hint="eastAsia" w:ascii="仿宋_GB2312" w:hAnsi="Times New Roman" w:cs="仿宋_GB2312"/>
        </w:rPr>
        <w:t>罪犯陈武原在服刑期间，确有悔改表现，依照《中华人民共和国刑法》第七十八条、第七十九条、《中华人民共和国刑事诉讼法》第二百七十三条第二款和《中华人民共和国监狱法》第二十九条之规定，建议对罪犯陈武原予以减刑二个月。特提请你院审理裁定。</w:t>
      </w:r>
    </w:p>
    <w:p>
      <w:pPr>
        <w:pStyle w:val="3"/>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w:t>
      </w:r>
      <w:r>
        <w:rPr>
          <w:rFonts w:ascii="仿宋_GB2312" w:hAnsi="Times New Roman" w:cs="仿宋_GB2312"/>
        </w:rPr>
        <w:t xml:space="preserve"> </w:t>
      </w:r>
      <w:r>
        <w:rPr>
          <w:rFonts w:hint="eastAsia" w:ascii="仿宋_GB2312" w:hAnsi="Times New Roman" w:cs="仿宋_GB2312"/>
        </w:rPr>
        <w:t>陈武原</w:t>
      </w:r>
      <w:r>
        <w:rPr>
          <w:rFonts w:ascii="仿宋_GB2312" w:hAnsi="Times New Roman" w:cs="仿宋_GB2312"/>
        </w:rPr>
        <w:t xml:space="preserve"> </w:t>
      </w:r>
      <w:r>
        <w:rPr>
          <w:rFonts w:hint="eastAsia" w:ascii="仿宋_GB2312" w:hAnsi="Times New Roman" w:cs="仿宋_GB2312"/>
        </w:rPr>
        <w:t>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spacing w:line="56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6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67</w:t>
      </w:r>
      <w:r>
        <w:rPr>
          <w:rFonts w:hint="eastAsia" w:ascii="楷体_GB2312" w:hAnsi="Times New Roman" w:eastAsia="楷体_GB2312" w:cs="楷体_GB2312"/>
        </w:rPr>
        <w:t>号</w:t>
      </w:r>
    </w:p>
    <w:p>
      <w:pPr>
        <w:spacing w:line="480" w:lineRule="exact"/>
        <w:jc w:val="right"/>
        <w:rPr>
          <w:rFonts w:ascii="楷体_GB2312" w:hAnsi="Times New Roman" w:eastAsia="楷体_GB2312" w:cs="Times New Roman"/>
        </w:rPr>
      </w:pPr>
    </w:p>
    <w:p>
      <w:pPr>
        <w:spacing w:line="480" w:lineRule="exact"/>
        <w:ind w:firstLine="566" w:firstLineChars="177"/>
        <w:rPr>
          <w:rFonts w:ascii="仿宋_GB2312" w:hAnsi="Times New Roman" w:cs="Times New Roman"/>
        </w:rPr>
      </w:pPr>
      <w:r>
        <w:rPr>
          <w:rFonts w:hint="eastAsia" w:ascii="仿宋_GB2312" w:hAnsi="Times New Roman" w:cs="仿宋_GB2312"/>
        </w:rPr>
        <w:t>罪犯胡志庆</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1960</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日出生，家住：福建省泉州市惠安县。捕前系农民</w:t>
      </w:r>
      <w:r>
        <w:rPr>
          <w:rFonts w:hint="eastAsia" w:ascii="仿宋_GB2312" w:hAnsi="仿宋_GB2312" w:cs="仿宋_GB2312"/>
        </w:rPr>
        <w:t>。</w:t>
      </w:r>
    </w:p>
    <w:p>
      <w:pPr>
        <w:spacing w:line="480" w:lineRule="exact"/>
        <w:ind w:firstLine="640" w:firstLineChars="200"/>
        <w:rPr>
          <w:rFonts w:ascii="仿宋_GB2312" w:hAnsi="Times New Roman" w:cs="Times New Roman"/>
        </w:rPr>
      </w:pPr>
      <w:r>
        <w:rPr>
          <w:rFonts w:hint="eastAsia" w:ascii="仿宋_GB2312" w:hAnsi="宋体" w:cs="仿宋_GB2312"/>
        </w:rPr>
        <w:t>福建省泉州市中级人民法院于</w:t>
      </w:r>
      <w:r>
        <w:rPr>
          <w:rFonts w:ascii="仿宋_GB2312" w:hAnsi="宋体" w:cs="仿宋_GB2312"/>
        </w:rPr>
        <w:t>2013</w:t>
      </w:r>
      <w:r>
        <w:rPr>
          <w:rFonts w:hint="eastAsia" w:ascii="仿宋_GB2312" w:hAnsi="宋体" w:cs="仿宋_GB2312"/>
        </w:rPr>
        <w:t>年</w:t>
      </w:r>
      <w:r>
        <w:rPr>
          <w:rFonts w:ascii="仿宋_GB2312" w:hAnsi="宋体" w:cs="仿宋_GB2312"/>
        </w:rPr>
        <w:t>3</w:t>
      </w:r>
      <w:r>
        <w:rPr>
          <w:rFonts w:hint="eastAsia" w:ascii="仿宋_GB2312" w:hAnsi="宋体" w:cs="仿宋_GB2312"/>
        </w:rPr>
        <w:t>月</w:t>
      </w:r>
      <w:r>
        <w:rPr>
          <w:rFonts w:ascii="仿宋_GB2312" w:hAnsi="宋体" w:cs="仿宋_GB2312"/>
        </w:rPr>
        <w:t>19</w:t>
      </w:r>
      <w:r>
        <w:rPr>
          <w:rFonts w:hint="eastAsia" w:ascii="仿宋_GB2312" w:hAnsi="宋体" w:cs="仿宋_GB2312"/>
        </w:rPr>
        <w:t>日作出（</w:t>
      </w:r>
      <w:r>
        <w:rPr>
          <w:rFonts w:ascii="仿宋_GB2312" w:hAnsi="宋体" w:cs="仿宋_GB2312"/>
        </w:rPr>
        <w:t>2013</w:t>
      </w:r>
      <w:r>
        <w:rPr>
          <w:rFonts w:hint="eastAsia" w:ascii="仿宋_GB2312" w:hAnsi="宋体" w:cs="仿宋_GB2312"/>
        </w:rPr>
        <w:t>）泉刑初字第</w:t>
      </w:r>
      <w:r>
        <w:rPr>
          <w:rFonts w:ascii="仿宋_GB2312" w:hAnsi="宋体" w:cs="仿宋_GB2312"/>
        </w:rPr>
        <w:t>11</w:t>
      </w:r>
      <w:r>
        <w:rPr>
          <w:rFonts w:hint="eastAsia" w:ascii="仿宋_GB2312" w:hAnsi="宋体" w:cs="仿宋_GB2312"/>
        </w:rPr>
        <w:t>号刑事附带民事判决，以被告人胡志庆犯故意伤害罪，判处有期徒刑十五年，剥夺政治权利三年；</w:t>
      </w:r>
      <w:r>
        <w:rPr>
          <w:rFonts w:ascii="仿宋_GB2312" w:hAnsi="宋体" w:cs="仿宋_GB2312"/>
        </w:rPr>
        <w:t xml:space="preserve"> </w:t>
      </w:r>
      <w:r>
        <w:rPr>
          <w:rFonts w:hint="eastAsia" w:ascii="仿宋_GB2312" w:hAnsi="宋体" w:cs="仿宋_GB2312"/>
        </w:rPr>
        <w:t>赔偿附带民事诉讼原告人经济损失人民币</w:t>
      </w:r>
      <w:r>
        <w:rPr>
          <w:rFonts w:ascii="仿宋_GB2312" w:hAnsi="宋体" w:cs="仿宋_GB2312"/>
        </w:rPr>
        <w:t>453724.43</w:t>
      </w:r>
      <w:r>
        <w:rPr>
          <w:rFonts w:hint="eastAsia" w:ascii="仿宋_GB2312" w:hAnsi="宋体" w:cs="仿宋_GB2312"/>
        </w:rPr>
        <w:t>元。宣判后，被告人不服，提出上诉。福建省高级人民法院于</w:t>
      </w:r>
      <w:r>
        <w:rPr>
          <w:rFonts w:ascii="仿宋_GB2312" w:hAnsi="宋体" w:cs="仿宋_GB2312"/>
        </w:rPr>
        <w:t>2013</w:t>
      </w:r>
      <w:r>
        <w:rPr>
          <w:rFonts w:hint="eastAsia" w:ascii="仿宋_GB2312" w:hAnsi="宋体" w:cs="仿宋_GB2312"/>
        </w:rPr>
        <w:t>年</w:t>
      </w:r>
      <w:r>
        <w:rPr>
          <w:rFonts w:ascii="仿宋_GB2312" w:hAnsi="宋体" w:cs="仿宋_GB2312"/>
        </w:rPr>
        <w:t>7</w:t>
      </w:r>
      <w:r>
        <w:rPr>
          <w:rFonts w:hint="eastAsia" w:ascii="仿宋_GB2312" w:hAnsi="宋体" w:cs="仿宋_GB2312"/>
        </w:rPr>
        <w:t>月</w:t>
      </w:r>
      <w:r>
        <w:rPr>
          <w:rFonts w:ascii="仿宋_GB2312" w:hAnsi="宋体" w:cs="仿宋_GB2312"/>
        </w:rPr>
        <w:t>19</w:t>
      </w:r>
      <w:r>
        <w:rPr>
          <w:rFonts w:hint="eastAsia" w:ascii="仿宋_GB2312" w:hAnsi="宋体" w:cs="仿宋_GB2312"/>
        </w:rPr>
        <w:t>日作出（</w:t>
      </w:r>
      <w:r>
        <w:rPr>
          <w:rFonts w:ascii="仿宋_GB2312" w:hAnsi="宋体" w:cs="仿宋_GB2312"/>
        </w:rPr>
        <w:t>2013</w:t>
      </w:r>
      <w:r>
        <w:rPr>
          <w:rFonts w:hint="eastAsia" w:ascii="仿宋_GB2312" w:hAnsi="宋体" w:cs="仿宋_GB2312"/>
        </w:rPr>
        <w:t>）闽刑终字第</w:t>
      </w:r>
      <w:r>
        <w:rPr>
          <w:rFonts w:ascii="仿宋_GB2312" w:hAnsi="宋体" w:cs="仿宋_GB2312"/>
        </w:rPr>
        <w:t>214</w:t>
      </w:r>
      <w:r>
        <w:rPr>
          <w:rFonts w:hint="eastAsia" w:ascii="仿宋_GB2312" w:hAnsi="宋体" w:cs="仿宋_GB2312"/>
        </w:rPr>
        <w:t>号刑事附带民事裁定，驳回上诉，维持原判。</w:t>
      </w:r>
      <w:r>
        <w:rPr>
          <w:rFonts w:hint="eastAsia" w:ascii="仿宋_GB2312" w:hAnsi="Times New Roman" w:cs="仿宋_GB2312"/>
        </w:rPr>
        <w:t>刑期自</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日起至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日止。</w:t>
      </w:r>
      <w:r>
        <w:rPr>
          <w:rFonts w:ascii="仿宋_GB2312" w:hAnsi="Times New Roman" w:cs="仿宋_GB2312"/>
        </w:rPr>
        <w:t>2013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日交付福建省仓山监狱执行刑罚。福建省福州市中级人民法院于</w:t>
      </w:r>
      <w:r>
        <w:rPr>
          <w:rFonts w:ascii="仿宋_GB2312" w:hAnsi="宋体" w:cs="仿宋_GB2312"/>
        </w:rPr>
        <w:t>2017</w:t>
      </w:r>
      <w:r>
        <w:rPr>
          <w:rFonts w:hint="eastAsia" w:ascii="仿宋_GB2312" w:hAnsi="宋体" w:cs="仿宋_GB2312"/>
        </w:rPr>
        <w:t>年</w:t>
      </w:r>
      <w:r>
        <w:rPr>
          <w:rFonts w:ascii="仿宋_GB2312" w:hAnsi="宋体" w:cs="仿宋_GB2312"/>
        </w:rPr>
        <w:t>10</w:t>
      </w:r>
      <w:r>
        <w:rPr>
          <w:rFonts w:hint="eastAsia" w:ascii="仿宋_GB2312" w:hAnsi="宋体" w:cs="仿宋_GB2312"/>
        </w:rPr>
        <w:t>月</w:t>
      </w:r>
      <w:r>
        <w:rPr>
          <w:rFonts w:ascii="仿宋_GB2312" w:hAnsi="宋体" w:cs="仿宋_GB2312"/>
        </w:rPr>
        <w:t>21</w:t>
      </w:r>
      <w:r>
        <w:rPr>
          <w:rFonts w:hint="eastAsia" w:ascii="仿宋_GB2312" w:hAnsi="宋体" w:cs="仿宋_GB2312"/>
        </w:rPr>
        <w:t>日以（</w:t>
      </w:r>
      <w:r>
        <w:rPr>
          <w:rFonts w:ascii="仿宋_GB2312" w:hAnsi="宋体" w:cs="仿宋_GB2312"/>
        </w:rPr>
        <w:t>2017</w:t>
      </w:r>
      <w:r>
        <w:rPr>
          <w:rFonts w:hint="eastAsia" w:ascii="仿宋_GB2312" w:hAnsi="宋体" w:cs="仿宋_GB2312"/>
        </w:rPr>
        <w:t>）闽</w:t>
      </w:r>
      <w:r>
        <w:rPr>
          <w:rFonts w:ascii="仿宋_GB2312" w:hAnsi="宋体" w:cs="仿宋_GB2312"/>
        </w:rPr>
        <w:t>01</w:t>
      </w:r>
      <w:r>
        <w:rPr>
          <w:rFonts w:hint="eastAsia" w:ascii="仿宋_GB2312" w:hAnsi="宋体" w:cs="仿宋_GB2312"/>
        </w:rPr>
        <w:t>刑更</w:t>
      </w:r>
      <w:r>
        <w:rPr>
          <w:rFonts w:ascii="仿宋_GB2312" w:hAnsi="宋体" w:cs="仿宋_GB2312"/>
        </w:rPr>
        <w:t>5439</w:t>
      </w:r>
      <w:r>
        <w:rPr>
          <w:rFonts w:hint="eastAsia" w:ascii="仿宋_GB2312" w:hAnsi="宋体" w:cs="仿宋_GB2312"/>
        </w:rPr>
        <w:t>号刑事裁定，减刑六个月，剥夺政治权利三年不变；于</w:t>
      </w:r>
      <w:r>
        <w:rPr>
          <w:rFonts w:ascii="仿宋_GB2312" w:hAnsi="宋体" w:cs="仿宋_GB2312"/>
        </w:rPr>
        <w:t>2019</w:t>
      </w:r>
      <w:r>
        <w:rPr>
          <w:rFonts w:hint="eastAsia" w:ascii="仿宋_GB2312" w:hAnsi="宋体" w:cs="仿宋_GB2312"/>
        </w:rPr>
        <w:t>年</w:t>
      </w:r>
      <w:r>
        <w:rPr>
          <w:rFonts w:ascii="仿宋_GB2312" w:hAnsi="宋体" w:cs="仿宋_GB2312"/>
        </w:rPr>
        <w:t>12</w:t>
      </w:r>
      <w:r>
        <w:rPr>
          <w:rFonts w:hint="eastAsia" w:ascii="仿宋_GB2312" w:hAnsi="宋体" w:cs="仿宋_GB2312"/>
        </w:rPr>
        <w:t>月</w:t>
      </w:r>
      <w:r>
        <w:rPr>
          <w:rFonts w:ascii="仿宋_GB2312" w:hAnsi="宋体" w:cs="仿宋_GB2312"/>
        </w:rPr>
        <w:t>17</w:t>
      </w:r>
      <w:r>
        <w:rPr>
          <w:rFonts w:hint="eastAsia" w:ascii="仿宋_GB2312" w:hAnsi="宋体" w:cs="仿宋_GB2312"/>
        </w:rPr>
        <w:t>日以（</w:t>
      </w:r>
      <w:r>
        <w:rPr>
          <w:rFonts w:ascii="仿宋_GB2312" w:hAnsi="宋体" w:cs="仿宋_GB2312"/>
        </w:rPr>
        <w:t>2019</w:t>
      </w:r>
      <w:r>
        <w:rPr>
          <w:rFonts w:hint="eastAsia" w:ascii="仿宋_GB2312" w:hAnsi="宋体" w:cs="仿宋_GB2312"/>
        </w:rPr>
        <w:t>）闽</w:t>
      </w:r>
      <w:r>
        <w:rPr>
          <w:rFonts w:ascii="仿宋_GB2312" w:hAnsi="宋体" w:cs="仿宋_GB2312"/>
        </w:rPr>
        <w:t>01</w:t>
      </w:r>
      <w:r>
        <w:rPr>
          <w:rFonts w:hint="eastAsia" w:ascii="仿宋_GB2312" w:hAnsi="宋体" w:cs="仿宋_GB2312"/>
        </w:rPr>
        <w:t>刑更</w:t>
      </w:r>
      <w:r>
        <w:rPr>
          <w:rFonts w:ascii="仿宋_GB2312" w:hAnsi="宋体" w:cs="仿宋_GB2312"/>
        </w:rPr>
        <w:t>7459</w:t>
      </w:r>
      <w:r>
        <w:rPr>
          <w:rFonts w:hint="eastAsia" w:ascii="仿宋_GB2312" w:hAnsi="宋体" w:cs="仿宋_GB2312"/>
        </w:rPr>
        <w:t>号刑事裁定，减刑七个月，剥夺政治权利三年不变。</w:t>
      </w:r>
      <w:r>
        <w:rPr>
          <w:rFonts w:hint="eastAsia" w:ascii="仿宋_GB2312" w:hAnsi="Times New Roman" w:cs="仿宋_GB2312"/>
        </w:rPr>
        <w:t>现刑期自</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日。现属普管级罪犯。</w:t>
      </w:r>
    </w:p>
    <w:p>
      <w:pPr>
        <w:snapToGrid w:val="0"/>
        <w:spacing w:line="480" w:lineRule="exact"/>
        <w:ind w:firstLine="640" w:firstLineChars="200"/>
        <w:rPr>
          <w:rFonts w:ascii="仿宋_GB2312" w:hAnsi="Times New Roman" w:cs="Times New Roman"/>
        </w:rPr>
      </w:pPr>
      <w:r>
        <w:rPr>
          <w:rFonts w:hint="eastAsia" w:ascii="仿宋_GB2312" w:hAnsi="Times New Roman" w:cs="仿宋_GB2312"/>
        </w:rPr>
        <w:t>罪犯</w:t>
      </w:r>
      <w:r>
        <w:rPr>
          <w:rFonts w:ascii="仿宋_GB2312" w:hAnsi="Times New Roman" w:cs="仿宋_GB2312"/>
        </w:rPr>
        <w:t xml:space="preserve"> </w:t>
      </w:r>
      <w:r>
        <w:rPr>
          <w:rFonts w:hint="eastAsia" w:ascii="仿宋_GB2312" w:hAnsi="Times New Roman" w:cs="仿宋_GB2312"/>
        </w:rPr>
        <w:t>胡志庆</w:t>
      </w:r>
      <w:r>
        <w:rPr>
          <w:rFonts w:ascii="仿宋_GB2312" w:hAnsi="Times New Roman" w:cs="仿宋_GB2312"/>
        </w:rPr>
        <w:t xml:space="preserve"> </w:t>
      </w:r>
      <w:r>
        <w:rPr>
          <w:rFonts w:hint="eastAsia" w:ascii="仿宋_GB2312" w:hAnsi="Times New Roman" w:cs="仿宋_GB2312"/>
        </w:rPr>
        <w:t>在服刑期间，确有悔改表现：</w:t>
      </w:r>
    </w:p>
    <w:p>
      <w:pPr>
        <w:snapToGrid w:val="0"/>
        <w:spacing w:line="48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p>
    <w:p>
      <w:pPr>
        <w:spacing w:line="48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36</w:t>
      </w:r>
      <w:r>
        <w:rPr>
          <w:rFonts w:hint="eastAsia" w:ascii="仿宋_GB2312" w:hAnsi="Times New Roman" w:cs="仿宋_GB2312"/>
        </w:rPr>
        <w:t>分，本轮考核期内累计获</w:t>
      </w:r>
      <w:r>
        <w:rPr>
          <w:rFonts w:ascii="仿宋_GB2312" w:hAnsi="Times New Roman" w:cs="仿宋_GB2312"/>
        </w:rPr>
        <w:t>3233</w:t>
      </w:r>
      <w:r>
        <w:rPr>
          <w:rFonts w:hint="eastAsia" w:ascii="仿宋_GB2312" w:hAnsi="Times New Roman" w:cs="仿宋_GB2312"/>
        </w:rPr>
        <w:t>分，合计获得</w:t>
      </w:r>
      <w:r>
        <w:rPr>
          <w:rFonts w:ascii="仿宋_GB2312" w:hAnsi="Times New Roman" w:cs="仿宋_GB2312"/>
        </w:rPr>
        <w:t>3269</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次，物质奖励</w:t>
      </w:r>
      <w:r>
        <w:rPr>
          <w:rFonts w:ascii="仿宋_GB2312" w:hAnsi="Times New Roman" w:cs="仿宋_GB2312"/>
        </w:rPr>
        <w:t>2</w:t>
      </w:r>
      <w:r>
        <w:rPr>
          <w:rFonts w:hint="eastAsia" w:ascii="仿宋_GB2312" w:hAnsi="Times New Roman" w:cs="仿宋_GB2312"/>
        </w:rPr>
        <w:t>次。间隔期自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月，获得</w:t>
      </w:r>
      <w:r>
        <w:rPr>
          <w:rFonts w:ascii="仿宋_GB2312" w:hAnsi="Times New Roman" w:cs="仿宋_GB2312"/>
        </w:rPr>
        <w:t>2915</w:t>
      </w:r>
      <w:r>
        <w:rPr>
          <w:rFonts w:hint="eastAsia" w:ascii="仿宋_GB2312" w:hAnsi="Times New Roman" w:cs="仿宋_GB2312"/>
        </w:rPr>
        <w:t>分。考核期内违规扣分</w:t>
      </w:r>
      <w:r>
        <w:rPr>
          <w:rFonts w:ascii="仿宋_GB2312" w:hAnsi="Times New Roman" w:cs="仿宋_GB2312"/>
        </w:rPr>
        <w:t>5</w:t>
      </w:r>
      <w:r>
        <w:rPr>
          <w:rFonts w:hint="eastAsia" w:ascii="仿宋_GB2312" w:hAnsi="Times New Roman" w:cs="仿宋_GB2312"/>
        </w:rPr>
        <w:t>次，累计扣</w:t>
      </w:r>
      <w:r>
        <w:rPr>
          <w:rFonts w:ascii="仿宋_GB2312" w:hAnsi="Times New Roman" w:cs="仿宋_GB2312"/>
        </w:rPr>
        <w:t>53</w:t>
      </w:r>
      <w:r>
        <w:rPr>
          <w:rFonts w:hint="eastAsia" w:ascii="仿宋_GB2312" w:hAnsi="Times New Roman" w:cs="仿宋_GB2312"/>
        </w:rPr>
        <w:t>分，无一次性扣</w:t>
      </w:r>
      <w:r>
        <w:rPr>
          <w:rFonts w:ascii="仿宋_GB2312" w:hAnsi="Times New Roman" w:cs="仿宋_GB2312"/>
        </w:rPr>
        <w:t>50</w:t>
      </w:r>
      <w:r>
        <w:rPr>
          <w:rFonts w:hint="eastAsia" w:ascii="仿宋_GB2312" w:hAnsi="Times New Roman" w:cs="仿宋_GB2312"/>
        </w:rPr>
        <w:t>分以上。</w:t>
      </w:r>
    </w:p>
    <w:p>
      <w:pPr>
        <w:spacing w:line="480" w:lineRule="exact"/>
        <w:ind w:firstLine="640" w:firstLineChars="200"/>
        <w:rPr>
          <w:rFonts w:ascii="仿宋_GB2312" w:hAnsi="Times New Roman" w:cs="Times New Roman"/>
        </w:rPr>
      </w:pPr>
      <w:r>
        <w:rPr>
          <w:rFonts w:hint="eastAsia" w:ascii="仿宋_GB2312" w:hAnsi="Times New Roman" w:cs="仿宋_GB2312"/>
        </w:rPr>
        <w:t>财产性判项履行情况：</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日，福建省惠安县人民法院执行局出具执行案件证明书，本案民事赔偿</w:t>
      </w:r>
      <w:r>
        <w:rPr>
          <w:rFonts w:ascii="仿宋_GB2312" w:hAnsi="Times New Roman" w:cs="仿宋_GB2312"/>
        </w:rPr>
        <w:t>453724.43</w:t>
      </w:r>
      <w:r>
        <w:rPr>
          <w:rFonts w:hint="eastAsia" w:ascii="仿宋_GB2312" w:hAnsi="Times New Roman" w:cs="仿宋_GB2312"/>
        </w:rPr>
        <w:t>元已实际执行</w:t>
      </w:r>
      <w:r>
        <w:rPr>
          <w:rFonts w:ascii="仿宋_GB2312" w:hAnsi="Times New Roman" w:cs="仿宋_GB2312"/>
        </w:rPr>
        <w:t>20</w:t>
      </w:r>
      <w:r>
        <w:rPr>
          <w:rFonts w:hint="eastAsia" w:ascii="仿宋_GB2312" w:hAnsi="Times New Roman" w:cs="仿宋_GB2312"/>
        </w:rPr>
        <w:t>万元，原告与被告双方达成和解，余款放弃执行，本案赔偿款已履行完毕。</w:t>
      </w:r>
    </w:p>
    <w:p>
      <w:pPr>
        <w:spacing w:line="48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48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胡志庆</w:t>
      </w:r>
      <w:r>
        <w:rPr>
          <w:rFonts w:hint="eastAsia" w:cs="仿宋_GB2312"/>
        </w:rPr>
        <w:t>减刑的主要证据有：生效的裁判文书、罪犯月考核表、奖励审批表、认罪悔罪书、履行财产性判项的证明材料等。</w:t>
      </w:r>
    </w:p>
    <w:p>
      <w:pPr>
        <w:spacing w:line="480" w:lineRule="exact"/>
        <w:ind w:firstLine="640" w:firstLineChars="200"/>
        <w:rPr>
          <w:rFonts w:ascii="仿宋_GB2312" w:hAnsi="Times New Roman" w:cs="Times New Roman"/>
        </w:rPr>
      </w:pPr>
      <w:r>
        <w:rPr>
          <w:rFonts w:hint="eastAsia" w:ascii="仿宋_GB2312" w:hAnsi="Times New Roman" w:cs="仿宋_GB2312"/>
        </w:rPr>
        <w:t>罪犯胡志庆在服刑期间，确有悔改表现，依照《中华人民共和国刑法》第七十八条、第七十九条、《中华人民共和国刑事诉讼法》第二百七十三条第二款和《中华人民共和国监狱法》第二十九条之规定，建议对罪犯胡志庆予以减刑六个月。特提请你院审理裁定。</w:t>
      </w:r>
    </w:p>
    <w:p>
      <w:pPr>
        <w:pStyle w:val="3"/>
        <w:spacing w:line="48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80" w:lineRule="exact"/>
        <w:ind w:right="-48" w:rightChars="-15"/>
        <w:rPr>
          <w:rFonts w:ascii="仿宋_GB2312" w:hAnsi="Times New Roman" w:cs="Times New Roman"/>
        </w:rPr>
      </w:pPr>
      <w:r>
        <w:rPr>
          <w:rFonts w:hint="eastAsia" w:ascii="仿宋_GB2312" w:hAnsi="Times New Roman" w:cs="仿宋_GB2312"/>
        </w:rPr>
        <w:t>福州市中级人民法院</w:t>
      </w:r>
    </w:p>
    <w:p>
      <w:pPr>
        <w:spacing w:line="480" w:lineRule="exact"/>
        <w:ind w:firstLine="640" w:firstLineChars="200"/>
        <w:rPr>
          <w:rFonts w:ascii="仿宋_GB2312" w:hAnsi="Times New Roman" w:cs="Times New Roman"/>
        </w:rPr>
      </w:pPr>
    </w:p>
    <w:p>
      <w:pPr>
        <w:spacing w:line="480" w:lineRule="exact"/>
        <w:ind w:firstLine="640" w:firstLineChars="200"/>
        <w:rPr>
          <w:rFonts w:ascii="仿宋_GB2312" w:hAnsi="Times New Roman" w:cs="Times New Roman"/>
        </w:rPr>
      </w:pPr>
      <w:r>
        <w:rPr>
          <w:rFonts w:hint="eastAsia" w:ascii="仿宋_GB2312" w:hAnsi="Times New Roman" w:cs="仿宋_GB2312"/>
        </w:rPr>
        <w:t>附件：⒈罪犯</w:t>
      </w:r>
      <w:r>
        <w:rPr>
          <w:rFonts w:ascii="仿宋_GB2312" w:hAnsi="Times New Roman" w:cs="仿宋_GB2312"/>
        </w:rPr>
        <w:t xml:space="preserve"> </w:t>
      </w:r>
      <w:r>
        <w:rPr>
          <w:rFonts w:hint="eastAsia" w:ascii="仿宋_GB2312" w:hAnsi="Times New Roman" w:cs="仿宋_GB2312"/>
        </w:rPr>
        <w:t>胡志庆</w:t>
      </w:r>
      <w:r>
        <w:rPr>
          <w:rFonts w:ascii="仿宋_GB2312" w:hAnsi="Times New Roman" w:cs="仿宋_GB2312"/>
        </w:rPr>
        <w:t xml:space="preserve"> </w:t>
      </w:r>
      <w:r>
        <w:rPr>
          <w:rFonts w:hint="eastAsia" w:ascii="仿宋_GB2312" w:hAnsi="Times New Roman" w:cs="仿宋_GB2312"/>
        </w:rPr>
        <w:t>卷宗</w:t>
      </w:r>
      <w:r>
        <w:rPr>
          <w:rFonts w:ascii="仿宋_GB2312" w:hAnsi="Times New Roman" w:cs="仿宋_GB2312"/>
        </w:rPr>
        <w:t>1</w:t>
      </w:r>
      <w:r>
        <w:rPr>
          <w:rFonts w:hint="eastAsia" w:ascii="仿宋_GB2312" w:hAnsi="Times New Roman" w:cs="仿宋_GB2312"/>
        </w:rPr>
        <w:t>册</w:t>
      </w:r>
    </w:p>
    <w:p>
      <w:pPr>
        <w:spacing w:line="48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80" w:lineRule="exact"/>
        <w:ind w:right="-48" w:rightChars="-15"/>
        <w:rPr>
          <w:rFonts w:ascii="仿宋_GB2312" w:hAnsi="Times New Roman" w:cs="Times New Roman"/>
        </w:rPr>
      </w:pPr>
    </w:p>
    <w:p>
      <w:pPr>
        <w:spacing w:line="48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48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460" w:lineRule="exact"/>
        <w:ind w:right="1120" w:rightChars="350"/>
        <w:jc w:val="right"/>
        <w:rPr>
          <w:rFonts w:ascii="仿宋_GB2312" w:hAnsi="Times New Roman" w:cs="Times New Roman"/>
        </w:rPr>
      </w:pPr>
    </w:p>
    <w:p>
      <w:pPr>
        <w:spacing w:line="460" w:lineRule="exact"/>
        <w:ind w:right="1120" w:rightChars="350"/>
        <w:jc w:val="right"/>
        <w:rPr>
          <w:rFonts w:ascii="仿宋_GB2312" w:hAnsi="Times New Roman" w:cs="Times New Roman"/>
        </w:rPr>
      </w:pPr>
    </w:p>
    <w:p>
      <w:pPr>
        <w:spacing w:line="460" w:lineRule="exact"/>
        <w:ind w:right="1120" w:rightChars="35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68</w:t>
      </w:r>
      <w:r>
        <w:rPr>
          <w:rFonts w:hint="eastAsia" w:ascii="楷体_GB2312" w:hAnsi="Times New Roman" w:eastAsia="楷体_GB2312" w:cs="楷体_GB2312"/>
        </w:rPr>
        <w:t>号</w:t>
      </w:r>
    </w:p>
    <w:p>
      <w:pPr>
        <w:spacing w:line="560" w:lineRule="exact"/>
        <w:jc w:val="right"/>
        <w:rPr>
          <w:rFonts w:ascii="楷体_GB2312" w:hAnsi="Times New Roman" w:eastAsia="楷体_GB2312" w:cs="Times New Roman"/>
        </w:rPr>
      </w:pPr>
    </w:p>
    <w:p>
      <w:pPr>
        <w:spacing w:line="560" w:lineRule="exact"/>
        <w:ind w:firstLine="566" w:firstLineChars="177"/>
        <w:rPr>
          <w:rFonts w:ascii="仿宋_GB2312" w:hAnsi="Times New Roman" w:cs="Times New Roman"/>
        </w:rPr>
      </w:pPr>
      <w:r>
        <w:rPr>
          <w:rFonts w:hint="eastAsia" w:ascii="仿宋_GB2312" w:hAnsi="Times New Roman" w:cs="仿宋_GB2312"/>
        </w:rPr>
        <w:t>罪犯林升亮</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1997</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日出生，户籍所在地海南省文昌市，捕前系无固定职业。</w:t>
      </w:r>
    </w:p>
    <w:p>
      <w:pPr>
        <w:spacing w:line="560" w:lineRule="exact"/>
        <w:ind w:firstLine="640" w:firstLineChars="200"/>
        <w:rPr>
          <w:rFonts w:ascii="仿宋_GB2312" w:hAnsi="Times New Roman" w:cs="Times New Roman"/>
        </w:rPr>
      </w:pPr>
      <w:r>
        <w:rPr>
          <w:rFonts w:hint="eastAsia" w:ascii="仿宋_GB2312" w:hAnsi="宋体" w:cs="仿宋_GB2312"/>
        </w:rPr>
        <w:t>福建省漳州市龙文区人民法院于</w:t>
      </w:r>
      <w:r>
        <w:rPr>
          <w:rFonts w:ascii="仿宋_GB2312" w:hAnsi="宋体" w:cs="仿宋_GB2312"/>
        </w:rPr>
        <w:t>2021</w:t>
      </w:r>
      <w:r>
        <w:rPr>
          <w:rFonts w:hint="eastAsia" w:ascii="仿宋_GB2312" w:hAnsi="宋体" w:cs="仿宋_GB2312"/>
        </w:rPr>
        <w:t>年</w:t>
      </w:r>
      <w:r>
        <w:rPr>
          <w:rFonts w:ascii="仿宋_GB2312" w:hAnsi="宋体" w:cs="仿宋_GB2312"/>
        </w:rPr>
        <w:t>4</w:t>
      </w:r>
      <w:r>
        <w:rPr>
          <w:rFonts w:hint="eastAsia" w:ascii="仿宋_GB2312" w:hAnsi="宋体" w:cs="仿宋_GB2312"/>
        </w:rPr>
        <w:t>月</w:t>
      </w:r>
      <w:r>
        <w:rPr>
          <w:rFonts w:ascii="仿宋_GB2312" w:hAnsi="宋体" w:cs="仿宋_GB2312"/>
        </w:rPr>
        <w:t>23</w:t>
      </w:r>
      <w:r>
        <w:rPr>
          <w:rFonts w:hint="eastAsia" w:ascii="仿宋_GB2312" w:hAnsi="宋体" w:cs="仿宋_GB2312"/>
        </w:rPr>
        <w:t>日作出</w:t>
      </w:r>
      <w:r>
        <w:rPr>
          <w:rFonts w:ascii="仿宋_GB2312" w:hAnsi="宋体" w:cs="仿宋_GB2312"/>
        </w:rPr>
        <w:t>(2021)</w:t>
      </w:r>
      <w:r>
        <w:rPr>
          <w:rFonts w:hint="eastAsia" w:ascii="仿宋_GB2312" w:hAnsi="宋体" w:cs="仿宋_GB2312"/>
        </w:rPr>
        <w:t>闽</w:t>
      </w:r>
      <w:r>
        <w:rPr>
          <w:rFonts w:ascii="仿宋_GB2312" w:hAnsi="宋体" w:cs="仿宋_GB2312"/>
        </w:rPr>
        <w:t>0603</w:t>
      </w:r>
      <w:r>
        <w:rPr>
          <w:rFonts w:hint="eastAsia" w:ascii="仿宋_GB2312" w:hAnsi="宋体" w:cs="仿宋_GB2312"/>
        </w:rPr>
        <w:t>刑初</w:t>
      </w:r>
      <w:r>
        <w:rPr>
          <w:rFonts w:ascii="仿宋_GB2312" w:hAnsi="宋体" w:cs="仿宋_GB2312"/>
        </w:rPr>
        <w:t>98</w:t>
      </w:r>
      <w:r>
        <w:rPr>
          <w:rFonts w:hint="eastAsia" w:ascii="仿宋_GB2312" w:hAnsi="宋体" w:cs="仿宋_GB2312"/>
        </w:rPr>
        <w:t>号刑事判决，以被告人林升亮犯开设赌场罪，判处有期徒刑三年，并处罚金人民币五万元。宣判后，被告人不服，提出上诉。福建省漳州市中级人民法院于</w:t>
      </w:r>
      <w:r>
        <w:rPr>
          <w:rFonts w:ascii="仿宋_GB2312" w:hAnsi="宋体" w:cs="仿宋_GB2312"/>
        </w:rPr>
        <w:t>2021</w:t>
      </w:r>
      <w:r>
        <w:rPr>
          <w:rFonts w:hint="eastAsia" w:ascii="仿宋_GB2312" w:hAnsi="宋体" w:cs="仿宋_GB2312"/>
        </w:rPr>
        <w:t>年</w:t>
      </w:r>
      <w:r>
        <w:rPr>
          <w:rFonts w:ascii="仿宋_GB2312" w:hAnsi="宋体" w:cs="仿宋_GB2312"/>
        </w:rPr>
        <w:t>6</w:t>
      </w:r>
      <w:r>
        <w:rPr>
          <w:rFonts w:hint="eastAsia" w:ascii="仿宋_GB2312" w:hAnsi="宋体" w:cs="仿宋_GB2312"/>
        </w:rPr>
        <w:t>月</w:t>
      </w:r>
      <w:r>
        <w:rPr>
          <w:rFonts w:ascii="仿宋_GB2312" w:hAnsi="宋体" w:cs="仿宋_GB2312"/>
        </w:rPr>
        <w:t>28</w:t>
      </w:r>
      <w:r>
        <w:rPr>
          <w:rFonts w:hint="eastAsia" w:ascii="仿宋_GB2312" w:hAnsi="宋体" w:cs="仿宋_GB2312"/>
        </w:rPr>
        <w:t>日作出（</w:t>
      </w:r>
      <w:r>
        <w:rPr>
          <w:rFonts w:ascii="仿宋_GB2312" w:hAnsi="宋体" w:cs="仿宋_GB2312"/>
        </w:rPr>
        <w:t>2021</w:t>
      </w:r>
      <w:r>
        <w:rPr>
          <w:rFonts w:hint="eastAsia" w:ascii="仿宋_GB2312" w:hAnsi="宋体" w:cs="仿宋_GB2312"/>
        </w:rPr>
        <w:t>）闽</w:t>
      </w:r>
      <w:r>
        <w:rPr>
          <w:rFonts w:ascii="仿宋_GB2312" w:hAnsi="宋体" w:cs="仿宋_GB2312"/>
        </w:rPr>
        <w:t>06</w:t>
      </w:r>
      <w:r>
        <w:rPr>
          <w:rFonts w:hint="eastAsia" w:ascii="仿宋_GB2312" w:hAnsi="宋体" w:cs="仿宋_GB2312"/>
        </w:rPr>
        <w:t>刑终</w:t>
      </w:r>
      <w:r>
        <w:rPr>
          <w:rFonts w:ascii="仿宋_GB2312" w:hAnsi="宋体" w:cs="仿宋_GB2312"/>
        </w:rPr>
        <w:t>345</w:t>
      </w:r>
      <w:r>
        <w:rPr>
          <w:rFonts w:hint="eastAsia" w:ascii="仿宋_GB2312" w:hAnsi="宋体" w:cs="仿宋_GB2312"/>
        </w:rPr>
        <w:t>号刑事判决，以被告人林升亮犯开设赌场罪，判处有期徒刑二年六个月，并处罚金人民币五万元。</w:t>
      </w:r>
      <w:r>
        <w:rPr>
          <w:rFonts w:hint="eastAsia" w:ascii="仿宋_GB2312" w:hAnsi="Times New Roman" w:cs="仿宋_GB2312"/>
        </w:rPr>
        <w:t>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日交付福建省仓山监狱执行刑罚。现属宽管级罪犯。</w:t>
      </w:r>
    </w:p>
    <w:p>
      <w:pPr>
        <w:snapToGrid w:val="0"/>
        <w:spacing w:line="560" w:lineRule="exact"/>
        <w:ind w:firstLine="640" w:firstLineChars="200"/>
        <w:rPr>
          <w:rFonts w:ascii="仿宋_GB2312" w:hAnsi="Times New Roman" w:cs="Times New Roman"/>
        </w:rPr>
      </w:pPr>
      <w:r>
        <w:rPr>
          <w:rFonts w:hint="eastAsia" w:ascii="仿宋_GB2312" w:hAnsi="Times New Roman" w:cs="仿宋_GB2312"/>
        </w:rPr>
        <w:t>罪犯林升亮在服刑期间，确有悔改表现：</w:t>
      </w:r>
    </w:p>
    <w:p>
      <w:pPr>
        <w:snapToGrid w:val="0"/>
        <w:spacing w:line="56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1190</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次。考核期内违规扣分</w:t>
      </w:r>
      <w:r>
        <w:rPr>
          <w:rFonts w:ascii="仿宋_GB2312" w:hAnsi="Times New Roman" w:cs="仿宋_GB2312"/>
        </w:rPr>
        <w:t>2</w:t>
      </w:r>
      <w:r>
        <w:rPr>
          <w:rFonts w:hint="eastAsia" w:ascii="仿宋_GB2312" w:hAnsi="Times New Roman" w:cs="仿宋_GB2312"/>
        </w:rPr>
        <w:t>次，累计扣</w:t>
      </w:r>
      <w:r>
        <w:rPr>
          <w:rFonts w:ascii="仿宋_GB2312" w:hAnsi="Times New Roman" w:cs="仿宋_GB2312"/>
        </w:rPr>
        <w:t>11</w:t>
      </w:r>
      <w:r>
        <w:rPr>
          <w:rFonts w:hint="eastAsia" w:ascii="仿宋_GB2312" w:hAnsi="Times New Roman" w:cs="仿宋_GB2312"/>
        </w:rPr>
        <w:t>分。</w:t>
      </w:r>
    </w:p>
    <w:p>
      <w:pPr>
        <w:spacing w:line="560" w:lineRule="exact"/>
        <w:ind w:firstLine="640" w:firstLineChars="200"/>
        <w:rPr>
          <w:rFonts w:ascii="仿宋_GB2312" w:hAnsi="Times New Roman" w:cs="Times New Roman"/>
        </w:rPr>
      </w:pPr>
      <w:r>
        <w:rPr>
          <w:rFonts w:hint="eastAsia" w:ascii="仿宋_GB2312" w:hAnsi="Times New Roman" w:cs="仿宋_GB2312"/>
        </w:rPr>
        <w:t>财产性判项履行情况：该犯财产刑</w:t>
      </w:r>
      <w:r>
        <w:rPr>
          <w:rFonts w:hint="eastAsia" w:ascii="仿宋_GB2312" w:hAnsi="宋体" w:cs="仿宋_GB2312"/>
        </w:rPr>
        <w:t>罚金人民币五万元，</w:t>
      </w:r>
      <w:r>
        <w:rPr>
          <w:rFonts w:hint="eastAsia" w:ascii="仿宋_GB2312" w:hAnsi="Times New Roman" w:cs="仿宋_GB2312"/>
        </w:rPr>
        <w:t>已于二审期间履行完毕。</w:t>
      </w:r>
    </w:p>
    <w:p>
      <w:pPr>
        <w:spacing w:line="560" w:lineRule="exact"/>
        <w:ind w:firstLine="640" w:firstLineChars="200"/>
        <w:rPr>
          <w:rFonts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w:t>
      </w:r>
      <w:r>
        <w:rPr>
          <w:rFonts w:hint="eastAsia" w:cs="仿宋_GB2312"/>
        </w:rPr>
        <w:t>在狱内公示未收到不同意见。</w:t>
      </w:r>
    </w:p>
    <w:p>
      <w:pPr>
        <w:spacing w:line="560" w:lineRule="exact"/>
        <w:ind w:firstLine="640" w:firstLineChars="200"/>
        <w:rPr>
          <w:rFonts w:ascii="仿宋_GB2312" w:hAnsi="Times New Roman" w:cs="Times New Roman"/>
        </w:rPr>
      </w:pPr>
      <w:r>
        <w:rPr>
          <w:rFonts w:hint="eastAsia" w:cs="仿宋_GB2312"/>
        </w:rPr>
        <w:t>支持罪犯林升亮减刑的主要证据有：生效的裁判文书、罪犯月考核表、奖励审批表、认罪悔罪书等。</w:t>
      </w:r>
    </w:p>
    <w:p>
      <w:pPr>
        <w:spacing w:line="560" w:lineRule="exact"/>
        <w:ind w:firstLine="640" w:firstLineChars="200"/>
        <w:rPr>
          <w:rFonts w:ascii="仿宋_GB2312" w:hAnsi="Times New Roman" w:cs="Times New Roman"/>
        </w:rPr>
      </w:pPr>
      <w:r>
        <w:rPr>
          <w:rFonts w:hint="eastAsia" w:ascii="仿宋_GB2312" w:hAnsi="Times New Roman" w:cs="仿宋_GB2312"/>
        </w:rPr>
        <w:t>罪犯林升亮在服刑期间，确有悔改表现，依照《中华人民共和国刑法》第七十八条、第七十九条、《中华人民共和国刑事诉讼法》第二百七十三条第二款和《中华人民共和国监狱法》第二十九条之规定，建议对罪犯林升亮予以减刑三个月。特提请你院审理裁定。</w:t>
      </w:r>
    </w:p>
    <w:p>
      <w:pPr>
        <w:pStyle w:val="3"/>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w:t>
      </w:r>
      <w:r>
        <w:rPr>
          <w:rFonts w:ascii="仿宋_GB2312" w:hAnsi="Times New Roman" w:cs="仿宋_GB2312"/>
        </w:rPr>
        <w:t xml:space="preserve"> </w:t>
      </w:r>
      <w:r>
        <w:rPr>
          <w:rFonts w:hint="eastAsia" w:ascii="仿宋_GB2312" w:hAnsi="Times New Roman" w:cs="仿宋_GB2312"/>
        </w:rPr>
        <w:t>林升亮</w:t>
      </w:r>
      <w:r>
        <w:rPr>
          <w:rFonts w:ascii="仿宋_GB2312" w:hAnsi="Times New Roman" w:cs="仿宋_GB2312"/>
        </w:rPr>
        <w:t xml:space="preserve"> </w:t>
      </w:r>
      <w:r>
        <w:rPr>
          <w:rFonts w:hint="eastAsia" w:ascii="仿宋_GB2312" w:hAnsi="Times New Roman" w:cs="仿宋_GB2312"/>
        </w:rPr>
        <w:t>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spacing w:line="56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6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69</w:t>
      </w:r>
      <w:r>
        <w:rPr>
          <w:rFonts w:hint="eastAsia" w:ascii="楷体_GB2312" w:hAnsi="Times New Roman" w:eastAsia="楷体_GB2312" w:cs="楷体_GB2312"/>
        </w:rPr>
        <w:t>号</w:t>
      </w:r>
    </w:p>
    <w:p>
      <w:pPr>
        <w:spacing w:line="560" w:lineRule="exact"/>
        <w:jc w:val="right"/>
        <w:rPr>
          <w:rFonts w:ascii="楷体_GB2312" w:hAnsi="Times New Roman" w:eastAsia="楷体_GB2312" w:cs="Times New Roman"/>
        </w:rPr>
      </w:pPr>
    </w:p>
    <w:p>
      <w:pPr>
        <w:spacing w:line="560" w:lineRule="exact"/>
        <w:ind w:firstLine="566" w:firstLineChars="177"/>
        <w:rPr>
          <w:rFonts w:ascii="仿宋_GB2312" w:hAnsi="Times New Roman" w:cs="Times New Roman"/>
        </w:rPr>
      </w:pPr>
      <w:r>
        <w:rPr>
          <w:rFonts w:hint="eastAsia" w:ascii="仿宋_GB2312" w:hAnsi="Times New Roman" w:cs="仿宋_GB2312"/>
        </w:rPr>
        <w:t>罪犯林志斌</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1985</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日出生，家住莆田市秀屿区，捕前系经商。曾因犯危险驾驶罪，于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日被莆田市城厢区人民法院判处拘役一个月十五日，缓刑三个月，并处罚金人民币</w:t>
      </w:r>
      <w:r>
        <w:rPr>
          <w:rFonts w:ascii="仿宋_GB2312" w:hAnsi="Times New Roman" w:cs="仿宋_GB2312"/>
        </w:rPr>
        <w:t>3000</w:t>
      </w:r>
      <w:r>
        <w:rPr>
          <w:rFonts w:hint="eastAsia" w:ascii="仿宋_GB2312" w:hAnsi="Times New Roman" w:cs="仿宋_GB2312"/>
        </w:rPr>
        <w:t>元。</w:t>
      </w:r>
    </w:p>
    <w:p>
      <w:pPr>
        <w:spacing w:line="560" w:lineRule="exact"/>
        <w:ind w:firstLine="640" w:firstLineChars="200"/>
        <w:rPr>
          <w:rFonts w:ascii="仿宋_GB2312" w:hAnsi="Times New Roman" w:cs="Times New Roman"/>
        </w:rPr>
      </w:pPr>
      <w:r>
        <w:rPr>
          <w:rFonts w:hint="eastAsia" w:ascii="仿宋_GB2312" w:hAnsi="宋体" w:cs="仿宋_GB2312"/>
        </w:rPr>
        <w:t>福建省莆田市秀屿区人民法院于</w:t>
      </w:r>
      <w:r>
        <w:rPr>
          <w:rFonts w:ascii="仿宋_GB2312" w:hAnsi="宋体" w:cs="仿宋_GB2312"/>
        </w:rPr>
        <w:t>2020</w:t>
      </w:r>
      <w:r>
        <w:rPr>
          <w:rFonts w:hint="eastAsia" w:ascii="仿宋_GB2312" w:hAnsi="宋体" w:cs="仿宋_GB2312"/>
        </w:rPr>
        <w:t>年</w:t>
      </w:r>
      <w:r>
        <w:rPr>
          <w:rFonts w:ascii="仿宋_GB2312" w:hAnsi="宋体" w:cs="仿宋_GB2312"/>
        </w:rPr>
        <w:t>9</w:t>
      </w:r>
      <w:r>
        <w:rPr>
          <w:rFonts w:hint="eastAsia" w:ascii="仿宋_GB2312" w:hAnsi="宋体" w:cs="仿宋_GB2312"/>
        </w:rPr>
        <w:t>月</w:t>
      </w:r>
      <w:r>
        <w:rPr>
          <w:rFonts w:ascii="仿宋_GB2312" w:hAnsi="宋体" w:cs="仿宋_GB2312"/>
        </w:rPr>
        <w:t>17</w:t>
      </w:r>
      <w:r>
        <w:rPr>
          <w:rFonts w:hint="eastAsia" w:ascii="仿宋_GB2312" w:hAnsi="宋体" w:cs="仿宋_GB2312"/>
        </w:rPr>
        <w:t>日作出</w:t>
      </w:r>
      <w:r>
        <w:rPr>
          <w:rFonts w:ascii="仿宋_GB2312" w:hAnsi="宋体" w:cs="仿宋_GB2312"/>
        </w:rPr>
        <w:t>(2019)</w:t>
      </w:r>
      <w:r>
        <w:rPr>
          <w:rFonts w:hint="eastAsia" w:ascii="仿宋_GB2312" w:hAnsi="宋体" w:cs="仿宋_GB2312"/>
        </w:rPr>
        <w:t>闽</w:t>
      </w:r>
      <w:r>
        <w:rPr>
          <w:rFonts w:ascii="仿宋_GB2312" w:hAnsi="宋体" w:cs="仿宋_GB2312"/>
        </w:rPr>
        <w:t>0305</w:t>
      </w:r>
      <w:r>
        <w:rPr>
          <w:rFonts w:hint="eastAsia" w:ascii="仿宋_GB2312" w:hAnsi="宋体" w:cs="仿宋_GB2312"/>
        </w:rPr>
        <w:t>刑初</w:t>
      </w:r>
      <w:r>
        <w:rPr>
          <w:rFonts w:ascii="仿宋_GB2312" w:hAnsi="宋体" w:cs="仿宋_GB2312"/>
        </w:rPr>
        <w:t>398</w:t>
      </w:r>
      <w:r>
        <w:rPr>
          <w:rFonts w:hint="eastAsia" w:ascii="仿宋_GB2312" w:hAnsi="宋体" w:cs="仿宋_GB2312"/>
        </w:rPr>
        <w:t>号刑事判决，以被告人林志斌犯掩饰、隐瞒犯罪所得罪，判处有期徒刑四年六个月，并处罚金人民币三十万元。</w:t>
      </w:r>
      <w:r>
        <w:rPr>
          <w:rFonts w:hint="eastAsia" w:ascii="仿宋_GB2312" w:hAnsi="Times New Roman" w:cs="仿宋_GB2312"/>
        </w:rPr>
        <w:t>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日交付福建省仓山监狱执行刑罚。现属宽管级罪犯。</w:t>
      </w:r>
    </w:p>
    <w:p>
      <w:pPr>
        <w:snapToGrid w:val="0"/>
        <w:spacing w:line="560" w:lineRule="exact"/>
        <w:ind w:firstLine="640" w:firstLineChars="200"/>
        <w:rPr>
          <w:rFonts w:ascii="仿宋_GB2312" w:hAnsi="Times New Roman" w:cs="Times New Roman"/>
        </w:rPr>
      </w:pPr>
      <w:r>
        <w:rPr>
          <w:rFonts w:hint="eastAsia" w:ascii="仿宋_GB2312" w:hAnsi="Times New Roman" w:cs="仿宋_GB2312"/>
        </w:rPr>
        <w:t>罪犯林志斌在服刑期间，确有悔改表现：</w:t>
      </w:r>
    </w:p>
    <w:p>
      <w:pPr>
        <w:snapToGrid w:val="0"/>
        <w:spacing w:line="56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2279.5</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次。考核期内无违规。</w:t>
      </w:r>
    </w:p>
    <w:p>
      <w:pPr>
        <w:spacing w:line="560" w:lineRule="exact"/>
        <w:ind w:firstLine="640" w:firstLineChars="200"/>
        <w:rPr>
          <w:rFonts w:ascii="仿宋_GB2312" w:hAnsi="Times New Roman" w:cs="Times New Roman"/>
        </w:rPr>
      </w:pPr>
      <w:r>
        <w:rPr>
          <w:rFonts w:hint="eastAsia" w:ascii="仿宋_GB2312" w:hAnsi="Times New Roman" w:cs="仿宋_GB2312"/>
        </w:rPr>
        <w:t>财产性判项履行情况：该犯</w:t>
      </w:r>
      <w:r>
        <w:rPr>
          <w:rFonts w:hint="eastAsia" w:ascii="仿宋_GB2312" w:hAnsi="宋体" w:cs="仿宋_GB2312"/>
        </w:rPr>
        <w:t>本次报减向福建省莆田市秀屿区人民法院缴纳罚金人民币三十万元。</w:t>
      </w:r>
      <w:r>
        <w:rPr>
          <w:rFonts w:hint="eastAsia" w:ascii="仿宋_GB2312" w:hAnsi="Times New Roman" w:cs="仿宋_GB2312"/>
        </w:rPr>
        <w:t>财产刑已履行完毕。</w:t>
      </w:r>
    </w:p>
    <w:p>
      <w:pPr>
        <w:spacing w:line="560" w:lineRule="exact"/>
        <w:ind w:firstLine="640" w:firstLineChars="200"/>
        <w:rPr>
          <w:rFonts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w:t>
      </w:r>
      <w:r>
        <w:rPr>
          <w:rFonts w:hint="eastAsia" w:cs="仿宋_GB2312"/>
        </w:rPr>
        <w:t>在狱内公示未收到不同意见。</w:t>
      </w:r>
    </w:p>
    <w:p>
      <w:pPr>
        <w:spacing w:line="560" w:lineRule="exact"/>
        <w:ind w:firstLine="640" w:firstLineChars="200"/>
        <w:rPr>
          <w:rFonts w:ascii="仿宋_GB2312" w:hAnsi="Times New Roman" w:cs="Times New Roman"/>
        </w:rPr>
      </w:pPr>
      <w:r>
        <w:rPr>
          <w:rFonts w:hint="eastAsia" w:cs="仿宋_GB2312"/>
        </w:rPr>
        <w:t>支持罪犯林志斌减刑的主要证据有：生效的裁判文书、罪犯月考核表、奖励审批表、认罪悔罪书、福建省莆田市秀屿区人民法院出具的结案证明。</w:t>
      </w:r>
    </w:p>
    <w:p>
      <w:pPr>
        <w:spacing w:line="560" w:lineRule="exact"/>
        <w:ind w:firstLine="640" w:firstLineChars="200"/>
        <w:rPr>
          <w:rFonts w:ascii="仿宋_GB2312" w:hAnsi="Times New Roman" w:cs="Times New Roman"/>
        </w:rPr>
      </w:pPr>
      <w:r>
        <w:rPr>
          <w:rFonts w:hint="eastAsia" w:ascii="仿宋_GB2312" w:hAnsi="Times New Roman" w:cs="仿宋_GB2312"/>
        </w:rPr>
        <w:t>罪犯林志斌在服刑期间，确有悔改表现，依照《中华人民共和国刑法》第七十八条、第七十九条、《中华人民共和国刑事诉讼法》第二百七十三条第二款和《中华人民共和国监狱法》第二十九条之规定，建议对罪犯林志斌予以减刑六个月。特提请你院审理裁定。</w:t>
      </w:r>
    </w:p>
    <w:p>
      <w:pPr>
        <w:pStyle w:val="3"/>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w:t>
      </w:r>
      <w:r>
        <w:rPr>
          <w:rFonts w:ascii="仿宋_GB2312" w:hAnsi="Times New Roman" w:cs="仿宋_GB2312"/>
        </w:rPr>
        <w:t xml:space="preserve"> </w:t>
      </w:r>
      <w:r>
        <w:rPr>
          <w:rFonts w:hint="eastAsia" w:ascii="仿宋_GB2312" w:hAnsi="Times New Roman" w:cs="仿宋_GB2312"/>
        </w:rPr>
        <w:t>林志斌</w:t>
      </w:r>
      <w:r>
        <w:rPr>
          <w:rFonts w:ascii="仿宋_GB2312" w:hAnsi="Times New Roman" w:cs="仿宋_GB2312"/>
        </w:rPr>
        <w:t xml:space="preserve"> </w:t>
      </w:r>
      <w:r>
        <w:rPr>
          <w:rFonts w:hint="eastAsia" w:ascii="仿宋_GB2312" w:hAnsi="Times New Roman" w:cs="仿宋_GB2312"/>
        </w:rPr>
        <w:t>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spacing w:line="56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6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70</w:t>
      </w:r>
      <w:r>
        <w:rPr>
          <w:rFonts w:hint="eastAsia" w:ascii="楷体_GB2312" w:hAnsi="Times New Roman" w:eastAsia="楷体_GB2312" w:cs="楷体_GB2312"/>
        </w:rPr>
        <w:t>号</w:t>
      </w:r>
    </w:p>
    <w:p>
      <w:pPr>
        <w:spacing w:line="560" w:lineRule="exact"/>
        <w:jc w:val="right"/>
        <w:rPr>
          <w:rFonts w:ascii="楷体_GB2312" w:hAnsi="Times New Roman" w:eastAsia="楷体_GB2312" w:cs="Times New Roman"/>
        </w:rPr>
      </w:pPr>
    </w:p>
    <w:p>
      <w:pPr>
        <w:spacing w:line="560" w:lineRule="exact"/>
        <w:ind w:firstLine="566" w:firstLineChars="177"/>
        <w:rPr>
          <w:rFonts w:ascii="仿宋_GB2312" w:hAnsi="Times New Roman" w:cs="Times New Roman"/>
        </w:rPr>
      </w:pPr>
      <w:r>
        <w:rPr>
          <w:rFonts w:hint="eastAsia" w:ascii="仿宋_GB2312" w:hAnsi="Times New Roman" w:cs="仿宋_GB2312"/>
        </w:rPr>
        <w:t>罪犯王力</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，男，汉族，本科文化，</w:t>
      </w:r>
      <w:r>
        <w:rPr>
          <w:rFonts w:ascii="仿宋_GB2312" w:hAnsi="Times New Roman" w:cs="仿宋_GB2312"/>
        </w:rPr>
        <w:t>1983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日出生，户籍地福建省泉州市丰泽区，捕前系中化泉州石化有限公司员工。</w:t>
      </w:r>
    </w:p>
    <w:p>
      <w:pPr>
        <w:spacing w:line="560" w:lineRule="exact"/>
        <w:ind w:firstLine="640" w:firstLineChars="200"/>
        <w:rPr>
          <w:rFonts w:ascii="仿宋_GB2312" w:hAnsi="Times New Roman" w:cs="Times New Roman"/>
        </w:rPr>
      </w:pPr>
      <w:r>
        <w:rPr>
          <w:rFonts w:hint="eastAsia" w:ascii="仿宋_GB2312" w:hAnsi="宋体" w:cs="仿宋_GB2312"/>
        </w:rPr>
        <w:t>福建省惠安县人民法院于</w:t>
      </w:r>
      <w:r>
        <w:rPr>
          <w:rFonts w:ascii="仿宋_GB2312" w:hAnsi="宋体" w:cs="仿宋_GB2312"/>
        </w:rPr>
        <w:t>2021</w:t>
      </w:r>
      <w:r>
        <w:rPr>
          <w:rFonts w:hint="eastAsia" w:ascii="仿宋_GB2312" w:hAnsi="宋体" w:cs="仿宋_GB2312"/>
        </w:rPr>
        <w:t>年</w:t>
      </w:r>
      <w:r>
        <w:rPr>
          <w:rFonts w:ascii="仿宋_GB2312" w:hAnsi="宋体" w:cs="仿宋_GB2312"/>
        </w:rPr>
        <w:t>5</w:t>
      </w:r>
      <w:r>
        <w:rPr>
          <w:rFonts w:hint="eastAsia" w:ascii="仿宋_GB2312" w:hAnsi="宋体" w:cs="仿宋_GB2312"/>
        </w:rPr>
        <w:t>月</w:t>
      </w:r>
      <w:r>
        <w:rPr>
          <w:rFonts w:ascii="仿宋_GB2312" w:hAnsi="宋体" w:cs="仿宋_GB2312"/>
        </w:rPr>
        <w:t>11</w:t>
      </w:r>
      <w:r>
        <w:rPr>
          <w:rFonts w:hint="eastAsia" w:ascii="仿宋_GB2312" w:hAnsi="宋体" w:cs="仿宋_GB2312"/>
        </w:rPr>
        <w:t>日作出</w:t>
      </w:r>
      <w:r>
        <w:rPr>
          <w:rFonts w:ascii="仿宋_GB2312" w:hAnsi="宋体" w:cs="仿宋_GB2312"/>
        </w:rPr>
        <w:t>(2021)</w:t>
      </w:r>
      <w:r>
        <w:rPr>
          <w:rFonts w:hint="eastAsia" w:ascii="仿宋_GB2312" w:hAnsi="宋体" w:cs="仿宋_GB2312"/>
        </w:rPr>
        <w:t>闽</w:t>
      </w:r>
      <w:r>
        <w:rPr>
          <w:rFonts w:ascii="仿宋_GB2312" w:hAnsi="宋体" w:cs="仿宋_GB2312"/>
        </w:rPr>
        <w:t>0521</w:t>
      </w:r>
      <w:r>
        <w:rPr>
          <w:rFonts w:hint="eastAsia" w:ascii="仿宋_GB2312" w:hAnsi="宋体" w:cs="仿宋_GB2312"/>
        </w:rPr>
        <w:t>刑初</w:t>
      </w:r>
      <w:r>
        <w:rPr>
          <w:rFonts w:ascii="仿宋_GB2312" w:hAnsi="宋体" w:cs="仿宋_GB2312"/>
        </w:rPr>
        <w:t>287</w:t>
      </w:r>
      <w:r>
        <w:rPr>
          <w:rFonts w:hint="eastAsia" w:ascii="仿宋_GB2312" w:hAnsi="宋体" w:cs="仿宋_GB2312"/>
        </w:rPr>
        <w:t>号刑事判决，以被告人王力犯强奸罪，判处有期徒刑二年三个月。宣判后，被告人不服，提出上诉。福建省泉州市中级人民法院于</w:t>
      </w:r>
      <w:r>
        <w:rPr>
          <w:rFonts w:ascii="仿宋_GB2312" w:hAnsi="宋体" w:cs="仿宋_GB2312"/>
        </w:rPr>
        <w:t>2021</w:t>
      </w:r>
      <w:r>
        <w:rPr>
          <w:rFonts w:hint="eastAsia" w:ascii="仿宋_GB2312" w:hAnsi="宋体" w:cs="仿宋_GB2312"/>
        </w:rPr>
        <w:t>年</w:t>
      </w:r>
      <w:r>
        <w:rPr>
          <w:rFonts w:ascii="仿宋_GB2312" w:hAnsi="宋体" w:cs="仿宋_GB2312"/>
        </w:rPr>
        <w:t>8</w:t>
      </w:r>
      <w:r>
        <w:rPr>
          <w:rFonts w:hint="eastAsia" w:ascii="仿宋_GB2312" w:hAnsi="宋体" w:cs="仿宋_GB2312"/>
        </w:rPr>
        <w:t>月</w:t>
      </w:r>
      <w:r>
        <w:rPr>
          <w:rFonts w:ascii="仿宋_GB2312" w:hAnsi="宋体" w:cs="仿宋_GB2312"/>
        </w:rPr>
        <w:t>4</w:t>
      </w:r>
      <w:r>
        <w:rPr>
          <w:rFonts w:hint="eastAsia" w:ascii="仿宋_GB2312" w:hAnsi="宋体" w:cs="仿宋_GB2312"/>
        </w:rPr>
        <w:t>日作出（</w:t>
      </w:r>
      <w:r>
        <w:rPr>
          <w:rFonts w:ascii="仿宋_GB2312" w:hAnsi="宋体" w:cs="仿宋_GB2312"/>
        </w:rPr>
        <w:t>2021</w:t>
      </w:r>
      <w:r>
        <w:rPr>
          <w:rFonts w:hint="eastAsia" w:ascii="仿宋_GB2312" w:hAnsi="宋体" w:cs="仿宋_GB2312"/>
        </w:rPr>
        <w:t>）闽</w:t>
      </w:r>
      <w:r>
        <w:rPr>
          <w:rFonts w:ascii="仿宋_GB2312" w:hAnsi="宋体" w:cs="仿宋_GB2312"/>
        </w:rPr>
        <w:t>05</w:t>
      </w:r>
      <w:r>
        <w:rPr>
          <w:rFonts w:hint="eastAsia" w:ascii="仿宋_GB2312" w:hAnsi="宋体" w:cs="仿宋_GB2312"/>
        </w:rPr>
        <w:t>刑终</w:t>
      </w:r>
      <w:r>
        <w:rPr>
          <w:rFonts w:ascii="仿宋_GB2312" w:hAnsi="宋体" w:cs="仿宋_GB2312"/>
        </w:rPr>
        <w:t>871</w:t>
      </w:r>
      <w:r>
        <w:rPr>
          <w:rFonts w:hint="eastAsia" w:ascii="仿宋_GB2312" w:hAnsi="宋体" w:cs="仿宋_GB2312"/>
        </w:rPr>
        <w:t>号刑事裁定，驳回上诉，维持原判。</w:t>
      </w:r>
      <w:r>
        <w:rPr>
          <w:rFonts w:hint="eastAsia" w:ascii="仿宋_GB2312" w:hAnsi="Times New Roman" w:cs="仿宋_GB2312"/>
        </w:rPr>
        <w:t>刑期自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日止。</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日交付福建省仓山监狱执行刑罚。现属宽管级罪犯。</w:t>
      </w:r>
    </w:p>
    <w:p>
      <w:pPr>
        <w:snapToGrid w:val="0"/>
        <w:spacing w:line="560" w:lineRule="exact"/>
        <w:ind w:firstLine="640" w:firstLineChars="200"/>
        <w:rPr>
          <w:rFonts w:ascii="仿宋_GB2312" w:hAnsi="Times New Roman" w:cs="Times New Roman"/>
        </w:rPr>
      </w:pPr>
      <w:r>
        <w:rPr>
          <w:rFonts w:hint="eastAsia" w:ascii="仿宋_GB2312" w:hAnsi="Times New Roman" w:cs="仿宋_GB2312"/>
        </w:rPr>
        <w:t>罪犯王力在服刑期间，确有悔改表现：</w:t>
      </w:r>
    </w:p>
    <w:p>
      <w:pPr>
        <w:snapToGrid w:val="0"/>
        <w:spacing w:line="56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1041.4</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次。考核期内无违规。</w:t>
      </w:r>
    </w:p>
    <w:p>
      <w:pPr>
        <w:spacing w:line="560" w:lineRule="exact"/>
        <w:ind w:firstLine="640" w:firstLineChars="200"/>
        <w:rPr>
          <w:rFonts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w:t>
      </w:r>
      <w:r>
        <w:rPr>
          <w:rFonts w:hint="eastAsia" w:cs="仿宋_GB2312"/>
        </w:rPr>
        <w:t>在狱内公示未收到不同意见。</w:t>
      </w:r>
    </w:p>
    <w:p>
      <w:pPr>
        <w:spacing w:line="560" w:lineRule="exact"/>
        <w:ind w:firstLine="640" w:firstLineChars="200"/>
        <w:rPr>
          <w:rFonts w:ascii="仿宋_GB2312" w:hAnsi="Times New Roman" w:cs="Times New Roman"/>
        </w:rPr>
      </w:pPr>
      <w:r>
        <w:rPr>
          <w:rFonts w:hint="eastAsia" w:cs="仿宋_GB2312"/>
        </w:rPr>
        <w:t>支持罪犯王力减刑的主要证据有：生效的裁判文书、罪犯月考核表、奖励审批表、认罪悔罪书。</w:t>
      </w:r>
    </w:p>
    <w:p>
      <w:pPr>
        <w:spacing w:line="560" w:lineRule="exact"/>
        <w:ind w:firstLine="640" w:firstLineChars="200"/>
        <w:rPr>
          <w:rFonts w:ascii="仿宋_GB2312" w:hAnsi="Times New Roman" w:cs="Times New Roman"/>
        </w:rPr>
      </w:pPr>
      <w:r>
        <w:rPr>
          <w:rFonts w:hint="eastAsia" w:ascii="仿宋_GB2312" w:hAnsi="Times New Roman" w:cs="仿宋_GB2312"/>
        </w:rPr>
        <w:t>罪犯王力在服刑期间，确有悔改表现，依照《中华人民共和国刑法》第七十八条、第七十九条、《中华人民共和国刑事诉讼法》第二百七十三条第二款和《中华人民共和国监狱法》第二十九条之规定，建议对罪犯王力予以减刑一个月。特提请你院审理裁定。</w:t>
      </w:r>
    </w:p>
    <w:p>
      <w:pPr>
        <w:pStyle w:val="3"/>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w:t>
      </w:r>
      <w:r>
        <w:rPr>
          <w:rFonts w:ascii="仿宋_GB2312" w:hAnsi="Times New Roman" w:cs="仿宋_GB2312"/>
        </w:rPr>
        <w:t xml:space="preserve"> </w:t>
      </w:r>
      <w:r>
        <w:rPr>
          <w:rFonts w:hint="eastAsia" w:ascii="仿宋_GB2312" w:hAnsi="Times New Roman" w:cs="仿宋_GB2312"/>
        </w:rPr>
        <w:t>王力</w:t>
      </w:r>
      <w:r>
        <w:rPr>
          <w:rFonts w:ascii="仿宋_GB2312" w:hAnsi="Times New Roman" w:cs="仿宋_GB2312"/>
        </w:rPr>
        <w:t xml:space="preserve"> </w:t>
      </w:r>
      <w:r>
        <w:rPr>
          <w:rFonts w:hint="eastAsia" w:ascii="仿宋_GB2312" w:hAnsi="Times New Roman" w:cs="仿宋_GB2312"/>
        </w:rPr>
        <w:t>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spacing w:line="56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6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71</w:t>
      </w:r>
      <w:r>
        <w:rPr>
          <w:rFonts w:hint="eastAsia" w:ascii="楷体_GB2312" w:hAnsi="Times New Roman" w:eastAsia="楷体_GB2312" w:cs="楷体_GB2312"/>
        </w:rPr>
        <w:t>号</w:t>
      </w:r>
    </w:p>
    <w:p>
      <w:pPr>
        <w:spacing w:line="520" w:lineRule="exact"/>
        <w:jc w:val="right"/>
        <w:rPr>
          <w:rFonts w:ascii="楷体_GB2312" w:hAnsi="Times New Roman" w:eastAsia="楷体_GB2312" w:cs="Times New Roman"/>
        </w:rPr>
      </w:pPr>
    </w:p>
    <w:p>
      <w:pPr>
        <w:spacing w:line="520" w:lineRule="exact"/>
        <w:ind w:firstLine="566" w:firstLineChars="177"/>
        <w:rPr>
          <w:rFonts w:ascii="仿宋_GB2312" w:hAnsi="Times New Roman" w:cs="Times New Roman"/>
        </w:rPr>
      </w:pPr>
      <w:r>
        <w:rPr>
          <w:rFonts w:hint="eastAsia" w:ascii="仿宋_GB2312" w:hAnsi="Times New Roman" w:cs="仿宋_GB2312"/>
        </w:rPr>
        <w:t>罪犯王献合</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，男，汉族，高中文化，</w:t>
      </w:r>
      <w:r>
        <w:rPr>
          <w:rFonts w:ascii="仿宋_GB2312" w:hAnsi="Times New Roman" w:cs="仿宋_GB2312"/>
        </w:rPr>
        <w:t>1986</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日出生，家住安徽省太和县，捕前系无固定职业</w:t>
      </w:r>
      <w:r>
        <w:rPr>
          <w:rFonts w:hint="eastAsia" w:ascii="仿宋_GB2312" w:hAnsi="仿宋_GB2312" w:cs="仿宋_GB2312"/>
        </w:rPr>
        <w:t>。</w:t>
      </w:r>
    </w:p>
    <w:p>
      <w:pPr>
        <w:spacing w:line="520" w:lineRule="exact"/>
        <w:ind w:firstLine="640" w:firstLineChars="200"/>
        <w:rPr>
          <w:rFonts w:ascii="仿宋_GB2312" w:hAnsi="Times New Roman" w:cs="Times New Roman"/>
        </w:rPr>
      </w:pPr>
      <w:r>
        <w:rPr>
          <w:rFonts w:hint="eastAsia" w:ascii="仿宋_GB2312" w:hAnsi="宋体" w:cs="仿宋_GB2312"/>
        </w:rPr>
        <w:t>福建省福清市人民法院于</w:t>
      </w:r>
      <w:r>
        <w:rPr>
          <w:rFonts w:ascii="仿宋_GB2312" w:hAnsi="宋体" w:cs="仿宋_GB2312"/>
        </w:rPr>
        <w:t>2018</w:t>
      </w:r>
      <w:r>
        <w:rPr>
          <w:rFonts w:hint="eastAsia" w:ascii="仿宋_GB2312" w:hAnsi="宋体" w:cs="仿宋_GB2312"/>
        </w:rPr>
        <w:t>年</w:t>
      </w:r>
      <w:r>
        <w:rPr>
          <w:rFonts w:ascii="仿宋_GB2312" w:hAnsi="宋体" w:cs="仿宋_GB2312"/>
        </w:rPr>
        <w:t>3</w:t>
      </w:r>
      <w:r>
        <w:rPr>
          <w:rFonts w:hint="eastAsia" w:ascii="仿宋_GB2312" w:hAnsi="宋体" w:cs="仿宋_GB2312"/>
        </w:rPr>
        <w:t>月</w:t>
      </w:r>
      <w:r>
        <w:rPr>
          <w:rFonts w:ascii="仿宋_GB2312" w:hAnsi="宋体" w:cs="仿宋_GB2312"/>
        </w:rPr>
        <w:t>30</w:t>
      </w:r>
      <w:r>
        <w:rPr>
          <w:rFonts w:hint="eastAsia" w:ascii="仿宋_GB2312" w:hAnsi="宋体" w:cs="仿宋_GB2312"/>
        </w:rPr>
        <w:t>日作出（</w:t>
      </w:r>
      <w:r>
        <w:rPr>
          <w:rFonts w:ascii="仿宋_GB2312" w:hAnsi="宋体" w:cs="仿宋_GB2312"/>
        </w:rPr>
        <w:t>2018</w:t>
      </w:r>
      <w:r>
        <w:rPr>
          <w:rFonts w:hint="eastAsia" w:ascii="仿宋_GB2312" w:hAnsi="宋体" w:cs="仿宋_GB2312"/>
        </w:rPr>
        <w:t>）闽</w:t>
      </w:r>
      <w:r>
        <w:rPr>
          <w:rFonts w:ascii="仿宋_GB2312" w:hAnsi="宋体" w:cs="仿宋_GB2312"/>
        </w:rPr>
        <w:t>0181</w:t>
      </w:r>
      <w:r>
        <w:rPr>
          <w:rFonts w:hint="eastAsia" w:ascii="仿宋_GB2312" w:hAnsi="宋体" w:cs="仿宋_GB2312"/>
        </w:rPr>
        <w:t>刑初</w:t>
      </w:r>
      <w:r>
        <w:rPr>
          <w:rFonts w:ascii="仿宋_GB2312" w:hAnsi="宋体" w:cs="仿宋_GB2312"/>
        </w:rPr>
        <w:t>226</w:t>
      </w:r>
      <w:r>
        <w:rPr>
          <w:rFonts w:hint="eastAsia" w:ascii="仿宋_GB2312" w:hAnsi="宋体" w:cs="仿宋_GB2312"/>
        </w:rPr>
        <w:t>号刑事判决，以被告人王献合犯盗窃罪，判处有期徒刑七个月，并处罚金人民币一千元；犯抢劫罪，判处有期徒刑八年，并处罚金一万元；数罪并罚，决定执行有期徒刑八年五个月，并处罚金人民币一万一千元，责令被告人王献合及其同案犯退赔被害人人民币</w:t>
      </w:r>
      <w:r>
        <w:rPr>
          <w:rFonts w:ascii="仿宋_GB2312" w:hAnsi="宋体" w:cs="仿宋_GB2312"/>
        </w:rPr>
        <w:t>1000</w:t>
      </w:r>
      <w:r>
        <w:rPr>
          <w:rFonts w:hint="eastAsia" w:ascii="仿宋_GB2312" w:hAnsi="宋体" w:cs="仿宋_GB2312"/>
        </w:rPr>
        <w:t>元。宣判后，被告人不服，提出上诉。福建省福州市中级人民法院于</w:t>
      </w:r>
      <w:r>
        <w:rPr>
          <w:rFonts w:ascii="仿宋_GB2312" w:hAnsi="宋体" w:cs="仿宋_GB2312"/>
        </w:rPr>
        <w:t>2018</w:t>
      </w:r>
      <w:r>
        <w:rPr>
          <w:rFonts w:hint="eastAsia" w:ascii="仿宋_GB2312" w:hAnsi="宋体" w:cs="仿宋_GB2312"/>
        </w:rPr>
        <w:t>年</w:t>
      </w:r>
      <w:r>
        <w:rPr>
          <w:rFonts w:ascii="仿宋_GB2312" w:hAnsi="宋体" w:cs="仿宋_GB2312"/>
        </w:rPr>
        <w:t>8</w:t>
      </w:r>
      <w:r>
        <w:rPr>
          <w:rFonts w:hint="eastAsia" w:ascii="仿宋_GB2312" w:hAnsi="宋体" w:cs="仿宋_GB2312"/>
        </w:rPr>
        <w:t>月</w:t>
      </w:r>
      <w:r>
        <w:rPr>
          <w:rFonts w:ascii="仿宋_GB2312" w:hAnsi="宋体" w:cs="仿宋_GB2312"/>
        </w:rPr>
        <w:t>3</w:t>
      </w:r>
      <w:r>
        <w:rPr>
          <w:rFonts w:hint="eastAsia" w:ascii="仿宋_GB2312" w:hAnsi="宋体" w:cs="仿宋_GB2312"/>
        </w:rPr>
        <w:t>日作出（</w:t>
      </w:r>
      <w:r>
        <w:rPr>
          <w:rFonts w:ascii="仿宋_GB2312" w:hAnsi="宋体" w:cs="仿宋_GB2312"/>
        </w:rPr>
        <w:t>2018</w:t>
      </w:r>
      <w:r>
        <w:rPr>
          <w:rFonts w:hint="eastAsia" w:ascii="仿宋_GB2312" w:hAnsi="宋体" w:cs="仿宋_GB2312"/>
        </w:rPr>
        <w:t>）闽</w:t>
      </w:r>
      <w:r>
        <w:rPr>
          <w:rFonts w:ascii="仿宋_GB2312" w:hAnsi="宋体" w:cs="仿宋_GB2312"/>
        </w:rPr>
        <w:t>01</w:t>
      </w:r>
      <w:r>
        <w:rPr>
          <w:rFonts w:hint="eastAsia" w:ascii="仿宋_GB2312" w:hAnsi="宋体" w:cs="仿宋_GB2312"/>
        </w:rPr>
        <w:t>刑终</w:t>
      </w:r>
      <w:r>
        <w:rPr>
          <w:rFonts w:ascii="仿宋_GB2312" w:hAnsi="宋体" w:cs="仿宋_GB2312"/>
        </w:rPr>
        <w:t>750</w:t>
      </w:r>
      <w:r>
        <w:rPr>
          <w:rFonts w:hint="eastAsia" w:ascii="仿宋_GB2312" w:hAnsi="宋体" w:cs="仿宋_GB2312"/>
        </w:rPr>
        <w:t>号刑事裁定，驳回上诉，维持原判。</w:t>
      </w:r>
      <w:r>
        <w:rPr>
          <w:rFonts w:hint="eastAsia" w:ascii="仿宋_GB2312" w:hAnsi="Times New Roman" w:cs="仿宋_GB2312"/>
        </w:rPr>
        <w:t>刑期自</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日起至</w:t>
      </w:r>
      <w:r>
        <w:rPr>
          <w:rFonts w:ascii="仿宋_GB2312" w:hAnsi="Times New Roman" w:cs="仿宋_GB2312"/>
        </w:rPr>
        <w:t>2026</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日止。</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日交付福建省仓山监狱执行刑罚。福建省福州市中级人民法院于</w:t>
      </w:r>
      <w:r>
        <w:rPr>
          <w:rFonts w:ascii="仿宋_GB2312" w:hAnsi="宋体" w:cs="仿宋_GB2312"/>
        </w:rPr>
        <w:t>2021</w:t>
      </w:r>
      <w:r>
        <w:rPr>
          <w:rFonts w:hint="eastAsia" w:ascii="仿宋_GB2312" w:hAnsi="宋体" w:cs="仿宋_GB2312"/>
        </w:rPr>
        <w:t>年</w:t>
      </w:r>
      <w:r>
        <w:rPr>
          <w:rFonts w:ascii="仿宋_GB2312" w:hAnsi="宋体" w:cs="仿宋_GB2312"/>
        </w:rPr>
        <w:t>5</w:t>
      </w:r>
      <w:r>
        <w:rPr>
          <w:rFonts w:hint="eastAsia" w:ascii="仿宋_GB2312" w:hAnsi="宋体" w:cs="仿宋_GB2312"/>
        </w:rPr>
        <w:t>月</w:t>
      </w:r>
      <w:r>
        <w:rPr>
          <w:rFonts w:ascii="仿宋_GB2312" w:hAnsi="宋体" w:cs="仿宋_GB2312"/>
        </w:rPr>
        <w:t>19</w:t>
      </w:r>
      <w:r>
        <w:rPr>
          <w:rFonts w:hint="eastAsia" w:ascii="仿宋_GB2312" w:hAnsi="宋体" w:cs="仿宋_GB2312"/>
        </w:rPr>
        <w:t>日以（</w:t>
      </w:r>
      <w:r>
        <w:rPr>
          <w:rFonts w:ascii="仿宋_GB2312" w:hAnsi="宋体" w:cs="仿宋_GB2312"/>
        </w:rPr>
        <w:t>2021</w:t>
      </w:r>
      <w:r>
        <w:rPr>
          <w:rFonts w:hint="eastAsia" w:ascii="仿宋_GB2312" w:hAnsi="宋体" w:cs="仿宋_GB2312"/>
        </w:rPr>
        <w:t>）闽</w:t>
      </w:r>
      <w:r>
        <w:rPr>
          <w:rFonts w:ascii="仿宋_GB2312" w:hAnsi="宋体" w:cs="仿宋_GB2312"/>
        </w:rPr>
        <w:t>01</w:t>
      </w:r>
      <w:r>
        <w:rPr>
          <w:rFonts w:hint="eastAsia" w:ascii="仿宋_GB2312" w:hAnsi="宋体" w:cs="仿宋_GB2312"/>
        </w:rPr>
        <w:t>刑更</w:t>
      </w:r>
      <w:r>
        <w:rPr>
          <w:rFonts w:ascii="仿宋_GB2312" w:hAnsi="宋体" w:cs="仿宋_GB2312"/>
        </w:rPr>
        <w:t>1942</w:t>
      </w:r>
      <w:r>
        <w:rPr>
          <w:rFonts w:hint="eastAsia" w:ascii="仿宋_GB2312" w:hAnsi="宋体" w:cs="仿宋_GB2312"/>
        </w:rPr>
        <w:t>号刑事裁定，减刑七个月。</w:t>
      </w:r>
      <w:r>
        <w:rPr>
          <w:rFonts w:hint="eastAsia" w:ascii="仿宋_GB2312" w:hAnsi="Times New Roman" w:cs="仿宋_GB2312"/>
        </w:rPr>
        <w:t>现刑期自</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14</w:t>
      </w:r>
      <w:r>
        <w:rPr>
          <w:rFonts w:hint="eastAsia" w:ascii="仿宋_GB2312" w:hAnsi="Times New Roman" w:cs="仿宋_GB2312"/>
        </w:rPr>
        <w:t>日起至</w:t>
      </w:r>
      <w:r>
        <w:rPr>
          <w:rFonts w:ascii="仿宋_GB2312" w:hAnsi="Times New Roman" w:cs="仿宋_GB2312"/>
        </w:rPr>
        <w:t>2025</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日。现属普管级罪犯。</w:t>
      </w:r>
    </w:p>
    <w:p>
      <w:pPr>
        <w:snapToGrid w:val="0"/>
        <w:spacing w:line="520" w:lineRule="exact"/>
        <w:ind w:firstLine="640" w:firstLineChars="200"/>
        <w:rPr>
          <w:rFonts w:ascii="仿宋_GB2312" w:hAnsi="Times New Roman" w:cs="Times New Roman"/>
        </w:rPr>
      </w:pPr>
      <w:r>
        <w:rPr>
          <w:rFonts w:hint="eastAsia" w:ascii="仿宋_GB2312" w:hAnsi="Times New Roman" w:cs="仿宋_GB2312"/>
        </w:rPr>
        <w:t>罪犯王献合在服刑期间，确有悔改表现：</w:t>
      </w:r>
    </w:p>
    <w:p>
      <w:pPr>
        <w:snapToGrid w:val="0"/>
        <w:spacing w:line="52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474.7</w:t>
      </w:r>
      <w:r>
        <w:rPr>
          <w:rFonts w:hint="eastAsia" w:ascii="仿宋_GB2312" w:hAnsi="Times New Roman" w:cs="仿宋_GB2312"/>
        </w:rPr>
        <w:t>分，本轮考核期内累计获</w:t>
      </w:r>
      <w:r>
        <w:rPr>
          <w:rFonts w:ascii="仿宋_GB2312" w:hAnsi="Times New Roman" w:cs="仿宋_GB2312"/>
        </w:rPr>
        <w:t>2751.4</w:t>
      </w:r>
      <w:r>
        <w:rPr>
          <w:rFonts w:hint="eastAsia" w:ascii="仿宋_GB2312" w:hAnsi="Times New Roman" w:cs="仿宋_GB2312"/>
        </w:rPr>
        <w:t>分，合计获得</w:t>
      </w:r>
      <w:r>
        <w:rPr>
          <w:rFonts w:ascii="仿宋_GB2312" w:hAnsi="Times New Roman" w:cs="仿宋_GB2312"/>
        </w:rPr>
        <w:t>3226.1</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次。间隔期自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月，获得</w:t>
      </w:r>
      <w:r>
        <w:rPr>
          <w:rFonts w:ascii="仿宋_GB2312" w:hAnsi="Times New Roman" w:cs="仿宋_GB2312"/>
        </w:rPr>
        <w:t>1974</w:t>
      </w:r>
      <w:r>
        <w:rPr>
          <w:rFonts w:hint="eastAsia" w:ascii="仿宋_GB2312" w:hAnsi="Times New Roman" w:cs="仿宋_GB2312"/>
        </w:rPr>
        <w:t>分。考核期内违规扣分</w:t>
      </w:r>
      <w:r>
        <w:rPr>
          <w:rFonts w:ascii="仿宋_GB2312" w:hAnsi="Times New Roman" w:cs="仿宋_GB2312"/>
        </w:rPr>
        <w:t>1</w:t>
      </w:r>
      <w:r>
        <w:rPr>
          <w:rFonts w:hint="eastAsia" w:ascii="仿宋_GB2312" w:hAnsi="Times New Roman" w:cs="仿宋_GB2312"/>
        </w:rPr>
        <w:t>次，累计扣</w:t>
      </w:r>
      <w:r>
        <w:rPr>
          <w:rFonts w:ascii="仿宋_GB2312" w:hAnsi="Times New Roman" w:cs="仿宋_GB2312"/>
        </w:rPr>
        <w:t>2</w:t>
      </w:r>
      <w:r>
        <w:rPr>
          <w:rFonts w:hint="eastAsia" w:ascii="仿宋_GB2312" w:hAnsi="Times New Roman" w:cs="仿宋_GB2312"/>
        </w:rPr>
        <w:t>分。</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财产性判项履行情况：该犯财产刑在上次报减时已履行完毕。</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cs="仿宋_GB2312"/>
        </w:rPr>
        <w:t>支持罪犯</w:t>
      </w:r>
      <w:r>
        <w:rPr>
          <w:rFonts w:hint="eastAsia" w:ascii="仿宋_GB2312" w:hAnsi="Times New Roman" w:cs="仿宋_GB2312"/>
        </w:rPr>
        <w:t>王献合</w:t>
      </w:r>
      <w:r>
        <w:rPr>
          <w:rFonts w:hint="eastAsia" w:cs="仿宋_GB2312"/>
        </w:rPr>
        <w:t>减刑的主要证据有：生效的裁判文书、罪犯月考核表、奖励审批表、认罪悔罪书等。</w:t>
      </w:r>
    </w:p>
    <w:p>
      <w:pPr>
        <w:spacing w:line="520" w:lineRule="exact"/>
        <w:ind w:firstLine="640" w:firstLineChars="200"/>
        <w:rPr>
          <w:rFonts w:ascii="仿宋_GB2312" w:hAnsi="Times New Roman" w:cs="Times New Roman"/>
        </w:rPr>
      </w:pPr>
      <w:r>
        <w:rPr>
          <w:rFonts w:hint="eastAsia" w:ascii="仿宋_GB2312" w:hAnsi="Times New Roman" w:cs="仿宋_GB2312"/>
        </w:rPr>
        <w:t>罪犯王献合在服刑期间，确有悔改表现，依照《中华人民共和国刑法》第七十八条、第七十九条、《中华人民共和国刑事诉讼法》第二百七十三条第二款和《中华人民共和国监狱法》第二十九条之规定，建议对罪犯王献合予以减刑七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附件：⒈罪犯王献合卷宗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460" w:lineRule="exact"/>
        <w:jc w:val="left"/>
        <w:rPr>
          <w:rFonts w:ascii="仿宋_GB2312" w:cs="Times New Roman"/>
        </w:rPr>
      </w:pPr>
    </w:p>
    <w:p>
      <w:pPr>
        <w:spacing w:line="460" w:lineRule="exact"/>
        <w:jc w:val="left"/>
        <w:rPr>
          <w:rFonts w:ascii="仿宋_GB2312" w:cs="Times New Roman"/>
        </w:rPr>
      </w:pPr>
    </w:p>
    <w:p>
      <w:pPr>
        <w:spacing w:line="460" w:lineRule="exact"/>
        <w:jc w:val="left"/>
        <w:rPr>
          <w:rFonts w:ascii="仿宋_GB2312" w:cs="Times New Roman"/>
        </w:rPr>
      </w:pPr>
    </w:p>
    <w:p>
      <w:pPr>
        <w:spacing w:line="460" w:lineRule="exact"/>
        <w:jc w:val="left"/>
        <w:rPr>
          <w:rFonts w:ascii="仿宋_GB2312" w:cs="Times New Roman"/>
        </w:rPr>
      </w:pPr>
    </w:p>
    <w:p>
      <w:pPr>
        <w:spacing w:line="460" w:lineRule="exact"/>
        <w:jc w:val="left"/>
        <w:rPr>
          <w:rFonts w:ascii="仿宋_GB2312"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72</w:t>
      </w:r>
      <w:r>
        <w:rPr>
          <w:rFonts w:hint="eastAsia" w:ascii="楷体_GB2312" w:hAnsi="Times New Roman" w:eastAsia="楷体_GB2312" w:cs="楷体_GB2312"/>
        </w:rPr>
        <w:t>号</w:t>
      </w:r>
    </w:p>
    <w:p>
      <w:pPr>
        <w:spacing w:line="560" w:lineRule="exact"/>
        <w:jc w:val="right"/>
        <w:rPr>
          <w:rFonts w:ascii="楷体_GB2312" w:hAnsi="Times New Roman" w:eastAsia="楷体_GB2312" w:cs="Times New Roman"/>
        </w:rPr>
      </w:pPr>
    </w:p>
    <w:p>
      <w:pPr>
        <w:spacing w:line="560" w:lineRule="exact"/>
        <w:ind w:firstLine="566" w:firstLineChars="177"/>
        <w:rPr>
          <w:rFonts w:ascii="仿宋_GB2312" w:hAnsi="Times New Roman" w:cs="Times New Roman"/>
        </w:rPr>
      </w:pPr>
      <w:r>
        <w:rPr>
          <w:rFonts w:hint="eastAsia" w:ascii="仿宋_GB2312" w:hAnsi="Times New Roman" w:cs="仿宋_GB2312"/>
        </w:rPr>
        <w:t>罪犯张可可</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，男，汉族，中专文化，</w:t>
      </w:r>
      <w:r>
        <w:rPr>
          <w:rFonts w:ascii="仿宋_GB2312" w:hAnsi="Times New Roman" w:cs="仿宋_GB2312"/>
        </w:rPr>
        <w:t>1992</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7</w:t>
      </w:r>
      <w:r>
        <w:rPr>
          <w:rFonts w:hint="eastAsia" w:ascii="仿宋_GB2312" w:hAnsi="Times New Roman" w:cs="仿宋_GB2312"/>
        </w:rPr>
        <w:t>日出生，家住福鼎市，捕前系个体户。</w:t>
      </w:r>
    </w:p>
    <w:p>
      <w:pPr>
        <w:spacing w:line="560" w:lineRule="exact"/>
        <w:ind w:firstLine="640" w:firstLineChars="200"/>
        <w:rPr>
          <w:rFonts w:ascii="仿宋_GB2312" w:hAnsi="Times New Roman" w:cs="Times New Roman"/>
        </w:rPr>
      </w:pPr>
      <w:r>
        <w:rPr>
          <w:rFonts w:hint="eastAsia" w:ascii="仿宋_GB2312" w:hAnsi="宋体" w:cs="仿宋_GB2312"/>
        </w:rPr>
        <w:t>福建省福鼎市人民法院于</w:t>
      </w:r>
      <w:r>
        <w:rPr>
          <w:rFonts w:ascii="仿宋_GB2312" w:hAnsi="宋体" w:cs="仿宋_GB2312"/>
        </w:rPr>
        <w:t>2021</w:t>
      </w:r>
      <w:r>
        <w:rPr>
          <w:rFonts w:hint="eastAsia" w:ascii="仿宋_GB2312" w:hAnsi="宋体" w:cs="仿宋_GB2312"/>
        </w:rPr>
        <w:t>年</w:t>
      </w:r>
      <w:r>
        <w:rPr>
          <w:rFonts w:ascii="仿宋_GB2312" w:hAnsi="宋体" w:cs="仿宋_GB2312"/>
        </w:rPr>
        <w:t>10</w:t>
      </w:r>
      <w:r>
        <w:rPr>
          <w:rFonts w:hint="eastAsia" w:ascii="仿宋_GB2312" w:hAnsi="宋体" w:cs="仿宋_GB2312"/>
        </w:rPr>
        <w:t>月</w:t>
      </w:r>
      <w:r>
        <w:rPr>
          <w:rFonts w:ascii="仿宋_GB2312" w:hAnsi="宋体" w:cs="仿宋_GB2312"/>
        </w:rPr>
        <w:t>12</w:t>
      </w:r>
      <w:r>
        <w:rPr>
          <w:rFonts w:hint="eastAsia" w:ascii="仿宋_GB2312" w:hAnsi="宋体" w:cs="仿宋_GB2312"/>
        </w:rPr>
        <w:t>日作出</w:t>
      </w:r>
      <w:r>
        <w:rPr>
          <w:rFonts w:ascii="仿宋_GB2312" w:hAnsi="宋体" w:cs="仿宋_GB2312"/>
        </w:rPr>
        <w:t>(2021)</w:t>
      </w:r>
      <w:r>
        <w:rPr>
          <w:rFonts w:hint="eastAsia" w:ascii="仿宋_GB2312" w:hAnsi="宋体" w:cs="仿宋_GB2312"/>
        </w:rPr>
        <w:t>闽</w:t>
      </w:r>
      <w:r>
        <w:rPr>
          <w:rFonts w:ascii="仿宋_GB2312" w:hAnsi="宋体" w:cs="仿宋_GB2312"/>
        </w:rPr>
        <w:t>0982</w:t>
      </w:r>
      <w:r>
        <w:rPr>
          <w:rFonts w:hint="eastAsia" w:ascii="仿宋_GB2312" w:hAnsi="宋体" w:cs="仿宋_GB2312"/>
        </w:rPr>
        <w:t>刑初</w:t>
      </w:r>
      <w:r>
        <w:rPr>
          <w:rFonts w:ascii="仿宋_GB2312" w:hAnsi="宋体" w:cs="仿宋_GB2312"/>
        </w:rPr>
        <w:t>392</w:t>
      </w:r>
      <w:r>
        <w:rPr>
          <w:rFonts w:hint="eastAsia" w:ascii="仿宋_GB2312" w:hAnsi="宋体" w:cs="仿宋_GB2312"/>
        </w:rPr>
        <w:t>号刑事判决，以被告人张可可犯强制猥亵罪，判处有期徒刑二年。</w:t>
      </w:r>
      <w:r>
        <w:rPr>
          <w:rFonts w:hint="eastAsia" w:ascii="仿宋_GB2312" w:hAnsi="Times New Roman" w:cs="仿宋_GB2312"/>
        </w:rPr>
        <w:t>刑期自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日止。</w:t>
      </w:r>
      <w:r>
        <w:rPr>
          <w:rFonts w:ascii="仿宋_GB2312" w:hAnsi="Times New Roman" w:cs="仿宋_GB2312"/>
        </w:rPr>
        <w:t xml:space="preserve"> 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18</w:t>
      </w:r>
      <w:r>
        <w:rPr>
          <w:rFonts w:hint="eastAsia" w:ascii="仿宋_GB2312" w:hAnsi="Times New Roman" w:cs="仿宋_GB2312"/>
        </w:rPr>
        <w:t>日交付福建省仓山监狱执行刑罚。现属宽管级罪犯。</w:t>
      </w:r>
    </w:p>
    <w:p>
      <w:pPr>
        <w:snapToGrid w:val="0"/>
        <w:spacing w:line="560" w:lineRule="exact"/>
        <w:ind w:firstLine="640" w:firstLineChars="200"/>
        <w:rPr>
          <w:rFonts w:ascii="仿宋_GB2312" w:hAnsi="Times New Roman" w:cs="Times New Roman"/>
        </w:rPr>
      </w:pPr>
      <w:r>
        <w:rPr>
          <w:rFonts w:hint="eastAsia" w:ascii="仿宋_GB2312" w:hAnsi="Times New Roman" w:cs="仿宋_GB2312"/>
        </w:rPr>
        <w:t>罪犯张可可在服刑期间，确有悔改表现：</w:t>
      </w:r>
    </w:p>
    <w:p>
      <w:pPr>
        <w:snapToGrid w:val="0"/>
        <w:spacing w:line="560" w:lineRule="exact"/>
        <w:ind w:firstLine="640" w:firstLineChars="200"/>
        <w:rPr>
          <w:rFonts w:ascii="仿宋_GB2312" w:hAnsi="Times New Roman" w:cs="Times New Roman"/>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911</w:t>
      </w:r>
      <w:r>
        <w:rPr>
          <w:rFonts w:hint="eastAsia" w:ascii="仿宋_GB2312" w:hAnsi="Times New Roman" w:cs="仿宋_GB2312"/>
        </w:rPr>
        <w:t>分，表扬</w:t>
      </w:r>
      <w:r>
        <w:rPr>
          <w:rFonts w:ascii="仿宋_GB2312" w:hAnsi="Times New Roman" w:cs="仿宋_GB2312"/>
        </w:rPr>
        <w:t>1</w:t>
      </w:r>
      <w:r>
        <w:rPr>
          <w:rFonts w:hint="eastAsia" w:ascii="仿宋_GB2312" w:hAnsi="Times New Roman" w:cs="仿宋_GB2312"/>
        </w:rPr>
        <w:t>次。考核期内违规扣分</w:t>
      </w:r>
      <w:r>
        <w:rPr>
          <w:rFonts w:ascii="仿宋_GB2312" w:hAnsi="Times New Roman" w:cs="仿宋_GB2312"/>
        </w:rPr>
        <w:t>1</w:t>
      </w:r>
      <w:r>
        <w:rPr>
          <w:rFonts w:hint="eastAsia" w:ascii="仿宋_GB2312" w:hAnsi="Times New Roman" w:cs="仿宋_GB2312"/>
        </w:rPr>
        <w:t>次，累计扣</w:t>
      </w:r>
      <w:r>
        <w:rPr>
          <w:rFonts w:ascii="仿宋_GB2312" w:hAnsi="Times New Roman" w:cs="仿宋_GB2312"/>
        </w:rPr>
        <w:t>2</w:t>
      </w:r>
      <w:r>
        <w:rPr>
          <w:rFonts w:hint="eastAsia" w:ascii="仿宋_GB2312" w:hAnsi="Times New Roman" w:cs="仿宋_GB2312"/>
        </w:rPr>
        <w:t>分。</w:t>
      </w:r>
    </w:p>
    <w:p>
      <w:pPr>
        <w:spacing w:line="560" w:lineRule="exact"/>
        <w:ind w:firstLine="640" w:firstLineChars="200"/>
        <w:rPr>
          <w:rFonts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w:t>
      </w:r>
      <w:r>
        <w:rPr>
          <w:rFonts w:hint="eastAsia" w:cs="仿宋_GB2312"/>
        </w:rPr>
        <w:t>在狱内公示未收到不同意见。</w:t>
      </w:r>
    </w:p>
    <w:p>
      <w:pPr>
        <w:spacing w:line="560" w:lineRule="exact"/>
        <w:ind w:firstLine="640" w:firstLineChars="200"/>
        <w:rPr>
          <w:rFonts w:ascii="仿宋_GB2312" w:hAnsi="Times New Roman" w:cs="Times New Roman"/>
        </w:rPr>
      </w:pPr>
      <w:r>
        <w:rPr>
          <w:rFonts w:hint="eastAsia" w:cs="仿宋_GB2312"/>
        </w:rPr>
        <w:t>支持罪犯张可可减刑的主要证据有：生效的裁判文书、罪犯月考核表、奖励审批表、认罪悔罪书。</w:t>
      </w:r>
    </w:p>
    <w:p>
      <w:pPr>
        <w:spacing w:line="560" w:lineRule="exact"/>
        <w:ind w:firstLine="640" w:firstLineChars="200"/>
        <w:rPr>
          <w:rFonts w:ascii="仿宋_GB2312" w:hAnsi="Times New Roman" w:cs="Times New Roman"/>
        </w:rPr>
      </w:pPr>
      <w:r>
        <w:rPr>
          <w:rFonts w:hint="eastAsia" w:ascii="仿宋_GB2312" w:hAnsi="Times New Roman" w:cs="仿宋_GB2312"/>
        </w:rPr>
        <w:t>罪犯张可可在服刑期间，确有悔改表现，依照《中华人民共和国刑法》第七十八条、第七十九条、《中华人民共和国刑事诉讼法》第二百七十三条第二款和《中华人民共和国监狱法》第二十九条之规定，建议对罪犯张可可予以减刑三个月。特提请你院审理裁定。</w:t>
      </w:r>
    </w:p>
    <w:p>
      <w:pPr>
        <w:pStyle w:val="3"/>
        <w:spacing w:line="5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48" w:rightChars="-15"/>
        <w:rPr>
          <w:rFonts w:ascii="仿宋_GB2312" w:hAnsi="Times New Roman" w:cs="Times New Roman"/>
        </w:rPr>
      </w:pPr>
      <w:r>
        <w:rPr>
          <w:rFonts w:hint="eastAsia" w:ascii="仿宋_GB2312" w:hAnsi="Times New Roman" w:cs="仿宋_GB2312"/>
        </w:rPr>
        <w:t>福州市中级人民法院</w:t>
      </w:r>
    </w:p>
    <w:p>
      <w:pPr>
        <w:spacing w:line="560" w:lineRule="exact"/>
        <w:ind w:firstLine="640" w:firstLineChars="200"/>
        <w:rPr>
          <w:rFonts w:ascii="仿宋_GB2312" w:hAnsi="Times New Roman" w:cs="Times New Roman"/>
        </w:rPr>
      </w:pPr>
    </w:p>
    <w:p>
      <w:pPr>
        <w:spacing w:line="560" w:lineRule="exact"/>
        <w:ind w:firstLine="640" w:firstLineChars="200"/>
        <w:rPr>
          <w:rFonts w:ascii="仿宋_GB2312" w:hAnsi="Times New Roman" w:cs="Times New Roman"/>
        </w:rPr>
      </w:pPr>
      <w:r>
        <w:rPr>
          <w:rFonts w:hint="eastAsia" w:ascii="仿宋_GB2312" w:hAnsi="Times New Roman" w:cs="仿宋_GB2312"/>
        </w:rPr>
        <w:t>附件：⒈罪犯</w:t>
      </w:r>
      <w:r>
        <w:rPr>
          <w:rFonts w:ascii="仿宋_GB2312" w:hAnsi="Times New Roman" w:cs="仿宋_GB2312"/>
        </w:rPr>
        <w:t xml:space="preserve"> </w:t>
      </w:r>
      <w:r>
        <w:rPr>
          <w:rFonts w:hint="eastAsia" w:ascii="仿宋_GB2312" w:hAnsi="Times New Roman" w:cs="仿宋_GB2312"/>
        </w:rPr>
        <w:t>张可可</w:t>
      </w:r>
      <w:r>
        <w:rPr>
          <w:rFonts w:ascii="仿宋_GB2312" w:hAnsi="Times New Roman" w:cs="仿宋_GB2312"/>
        </w:rPr>
        <w:t xml:space="preserve"> </w:t>
      </w:r>
      <w:r>
        <w:rPr>
          <w:rFonts w:hint="eastAsia" w:ascii="仿宋_GB2312" w:hAnsi="Times New Roman" w:cs="仿宋_GB2312"/>
        </w:rPr>
        <w:t>卷宗</w:t>
      </w:r>
      <w:r>
        <w:rPr>
          <w:rFonts w:ascii="仿宋_GB2312" w:hAnsi="Times New Roman" w:cs="仿宋_GB2312"/>
        </w:rPr>
        <w:t>1</w:t>
      </w:r>
      <w:r>
        <w:rPr>
          <w:rFonts w:hint="eastAsia" w:ascii="仿宋_GB2312" w:hAnsi="Times New Roman" w:cs="仿宋_GB2312"/>
        </w:rPr>
        <w:t>册</w:t>
      </w:r>
    </w:p>
    <w:p>
      <w:pPr>
        <w:spacing w:line="5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60" w:lineRule="exact"/>
        <w:ind w:right="-48" w:rightChars="-15"/>
        <w:rPr>
          <w:rFonts w:ascii="仿宋_GB2312" w:hAnsi="Times New Roman" w:cs="Times New Roman"/>
        </w:rPr>
      </w:pPr>
    </w:p>
    <w:p>
      <w:pPr>
        <w:spacing w:line="56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6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73</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罪犯关明</w:t>
      </w:r>
      <w:r>
        <w:fldChar w:fldCharType="begin"/>
      </w:r>
      <w:r>
        <w:instrText xml:space="preserve"> AUTOTEXTLIST  \* MERGEFORMAT </w:instrText>
      </w:r>
      <w:r>
        <w:fldChar w:fldCharType="end"/>
      </w:r>
      <w:r>
        <w:rPr>
          <w:rFonts w:hint="eastAsia" w:ascii="仿宋_GB2312" w:hAnsi="Times New Roman" w:cs="仿宋_GB2312"/>
        </w:rPr>
        <w:t>，男，汉族，小学文化，</w:t>
      </w:r>
      <w:r>
        <w:rPr>
          <w:rFonts w:ascii="仿宋_GB2312" w:hAnsi="Times New Roman" w:cs="仿宋_GB2312"/>
        </w:rPr>
        <w:t>1966</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日出生，家住福建省福州市台江区，捕前系无业。曾因犯贩卖毒品罪于</w:t>
      </w:r>
      <w:r>
        <w:rPr>
          <w:rFonts w:ascii="仿宋_GB2312" w:hAnsi="Times New Roman" w:cs="仿宋_GB2312"/>
        </w:rPr>
        <w:t>2004</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月被福州市台江区人民法院判处拘役五个月，于</w:t>
      </w:r>
      <w:r>
        <w:rPr>
          <w:rFonts w:ascii="仿宋_GB2312" w:hAnsi="Times New Roman" w:cs="仿宋_GB2312"/>
        </w:rPr>
        <w:t>2004</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日刑满释放；又因犯贩卖毒品罪于</w:t>
      </w:r>
      <w:r>
        <w:rPr>
          <w:rFonts w:ascii="仿宋_GB2312" w:hAnsi="Times New Roman" w:cs="仿宋_GB2312"/>
        </w:rPr>
        <w:t>2008</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日被福州市台江区人民法院判处有期徒刑二年，并处罚金人民币</w:t>
      </w:r>
      <w:r>
        <w:rPr>
          <w:rFonts w:ascii="仿宋_GB2312" w:hAnsi="Times New Roman" w:cs="仿宋_GB2312"/>
        </w:rPr>
        <w:t>2000</w:t>
      </w:r>
      <w:r>
        <w:rPr>
          <w:rFonts w:hint="eastAsia" w:ascii="仿宋_GB2312" w:hAnsi="Times New Roman" w:cs="仿宋_GB2312"/>
        </w:rPr>
        <w:t>元，于</w:t>
      </w:r>
      <w:r>
        <w:rPr>
          <w:rFonts w:ascii="仿宋_GB2312" w:hAnsi="Times New Roman" w:cs="仿宋_GB2312"/>
        </w:rPr>
        <w:t>2010</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23</w:t>
      </w:r>
      <w:r>
        <w:rPr>
          <w:rFonts w:hint="eastAsia" w:ascii="仿宋_GB2312" w:hAnsi="Times New Roman" w:cs="仿宋_GB2312"/>
        </w:rPr>
        <w:t>日刑满释放；再因犯贩卖毒品罪于</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11</w:t>
      </w:r>
      <w:r>
        <w:rPr>
          <w:rFonts w:hint="eastAsia" w:ascii="仿宋_GB2312" w:hAnsi="Times New Roman" w:cs="仿宋_GB2312"/>
        </w:rPr>
        <w:t>日被福州市台江区人民法院判处有期徒刑九个月，并处罚金人民币</w:t>
      </w:r>
      <w:r>
        <w:rPr>
          <w:rFonts w:ascii="仿宋_GB2312" w:hAnsi="Times New Roman" w:cs="仿宋_GB2312"/>
        </w:rPr>
        <w:t>1000</w:t>
      </w:r>
      <w:r>
        <w:rPr>
          <w:rFonts w:hint="eastAsia" w:ascii="仿宋_GB2312" w:hAnsi="Times New Roman" w:cs="仿宋_GB2312"/>
        </w:rPr>
        <w:t>元，于</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日刑满释放。系累犯和毒品再犯。</w:t>
      </w:r>
    </w:p>
    <w:p>
      <w:pPr>
        <w:spacing w:line="520" w:lineRule="exact"/>
        <w:ind w:firstLine="640" w:firstLineChars="200"/>
        <w:rPr>
          <w:rFonts w:ascii="仿宋_GB2312" w:hAnsi="Times New Roman" w:cs="Times New Roman"/>
        </w:rPr>
      </w:pPr>
      <w:r>
        <w:rPr>
          <w:rFonts w:hint="eastAsia" w:ascii="仿宋_GB2312" w:hAnsi="Times New Roman" w:cs="仿宋_GB2312"/>
        </w:rPr>
        <w:t>福建省福州市鼓楼区人民法院于</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2</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日作出（</w:t>
      </w:r>
      <w:r>
        <w:rPr>
          <w:rFonts w:ascii="仿宋_GB2312" w:hAnsi="Times New Roman" w:cs="仿宋_GB2312"/>
        </w:rPr>
        <w:t>2017</w:t>
      </w:r>
      <w:r>
        <w:rPr>
          <w:rFonts w:hint="eastAsia" w:ascii="仿宋_GB2312" w:hAnsi="Times New Roman" w:cs="仿宋_GB2312"/>
        </w:rPr>
        <w:t>）闽</w:t>
      </w:r>
      <w:r>
        <w:rPr>
          <w:rFonts w:ascii="仿宋_GB2312" w:hAnsi="Times New Roman" w:cs="仿宋_GB2312"/>
        </w:rPr>
        <w:t>0102</w:t>
      </w:r>
      <w:r>
        <w:rPr>
          <w:rFonts w:hint="eastAsia" w:ascii="仿宋_GB2312" w:hAnsi="Times New Roman" w:cs="仿宋_GB2312"/>
        </w:rPr>
        <w:t>刑初</w:t>
      </w:r>
      <w:r>
        <w:rPr>
          <w:rFonts w:ascii="仿宋_GB2312" w:hAnsi="Times New Roman" w:cs="仿宋_GB2312"/>
        </w:rPr>
        <w:t>117</w:t>
      </w:r>
      <w:r>
        <w:rPr>
          <w:rFonts w:hint="eastAsia" w:ascii="仿宋_GB2312" w:hAnsi="Times New Roman" w:cs="仿宋_GB2312"/>
        </w:rPr>
        <w:t>号刑事判决，以被告人关明犯非法持有毒品罪，判处有期徒刑七年十个月，并处罚金人民币</w:t>
      </w:r>
      <w:r>
        <w:rPr>
          <w:rFonts w:ascii="仿宋_GB2312" w:hAnsi="Times New Roman" w:cs="仿宋_GB2312"/>
        </w:rPr>
        <w:t>5000</w:t>
      </w:r>
      <w:r>
        <w:rPr>
          <w:rFonts w:hint="eastAsia" w:ascii="仿宋_GB2312" w:hAnsi="Times New Roman" w:cs="仿宋_GB2312"/>
        </w:rPr>
        <w:t>元。刑期自</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日起至</w:t>
      </w:r>
      <w:r>
        <w:rPr>
          <w:rFonts w:ascii="仿宋_GB2312" w:hAnsi="Times New Roman" w:cs="仿宋_GB2312"/>
        </w:rPr>
        <w:t>2024</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日止。</w:t>
      </w:r>
      <w:r>
        <w:rPr>
          <w:rFonts w:ascii="仿宋_GB2312" w:hAnsi="Times New Roman" w:cs="仿宋_GB2312"/>
        </w:rPr>
        <w:t>2017</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日交付福建省仓山监狱执行刑罚。</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日，福州市中级人民法院以（</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5280</w:t>
      </w:r>
      <w:r>
        <w:rPr>
          <w:rFonts w:hint="eastAsia" w:ascii="仿宋_GB2312" w:hAnsi="Times New Roman" w:cs="仿宋_GB2312"/>
        </w:rPr>
        <w:t>号刑事裁定，减刑六个月。</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日，福州市中级人民法院以（</w:t>
      </w:r>
      <w:r>
        <w:rPr>
          <w:rFonts w:ascii="仿宋_GB2312" w:hAnsi="Times New Roman" w:cs="仿宋_GB2312"/>
        </w:rPr>
        <w:t>2021</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1035</w:t>
      </w:r>
      <w:r>
        <w:rPr>
          <w:rFonts w:hint="eastAsia" w:ascii="仿宋_GB2312" w:hAnsi="Times New Roman" w:cs="仿宋_GB2312"/>
        </w:rPr>
        <w:t>号刑事裁定，减刑四个月。现刑期至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24</w:t>
      </w:r>
      <w:r>
        <w:rPr>
          <w:rFonts w:hint="eastAsia" w:ascii="仿宋_GB2312" w:hAnsi="Times New Roman" w:cs="仿宋_GB2312"/>
        </w:rPr>
        <w:t>日止。现属宽管级罪犯。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罪犯关明在服刑期间，确有悔改表现：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185.5</w:t>
      </w:r>
      <w:r>
        <w:rPr>
          <w:rFonts w:hint="eastAsia" w:ascii="仿宋_GB2312" w:hAnsi="Times New Roman" w:cs="仿宋_GB2312"/>
        </w:rPr>
        <w:t>分，本轮考核期内累计获</w:t>
      </w:r>
      <w:r>
        <w:rPr>
          <w:rFonts w:ascii="仿宋_GB2312" w:hAnsi="Times New Roman" w:cs="仿宋_GB2312"/>
        </w:rPr>
        <w:t>2521</w:t>
      </w:r>
      <w:r>
        <w:rPr>
          <w:rFonts w:hint="eastAsia" w:ascii="仿宋_GB2312" w:hAnsi="Times New Roman" w:cs="仿宋_GB2312"/>
        </w:rPr>
        <w:t>分，合计获得</w:t>
      </w:r>
      <w:r>
        <w:rPr>
          <w:rFonts w:ascii="仿宋_GB2312" w:hAnsi="Times New Roman" w:cs="仿宋_GB2312"/>
        </w:rPr>
        <w:t>2706.5</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次。间隔期自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月，获得</w:t>
      </w:r>
      <w:r>
        <w:rPr>
          <w:rFonts w:ascii="仿宋_GB2312" w:hAnsi="Times New Roman" w:cs="仿宋_GB2312"/>
        </w:rPr>
        <w:t>2008</w:t>
      </w:r>
      <w:r>
        <w:rPr>
          <w:rFonts w:hint="eastAsia" w:ascii="仿宋_GB2312" w:hAnsi="Times New Roman" w:cs="仿宋_GB2312"/>
        </w:rPr>
        <w:t>分。考核期内无违规。</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财产性判项履行情况：第一次报减时已缴纳罚金人民币</w:t>
      </w:r>
      <w:r>
        <w:rPr>
          <w:rFonts w:ascii="仿宋_GB2312" w:hAnsi="Times New Roman" w:cs="仿宋_GB2312"/>
        </w:rPr>
        <w:t>5000</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该犯系累犯</w:t>
      </w:r>
      <w:r>
        <w:rPr>
          <w:rFonts w:hint="eastAsia" w:ascii="Times New Roman" w:hAnsi="Times New Roman" w:cs="仿宋_GB2312"/>
          <w:kern w:val="0"/>
        </w:rPr>
        <w:t>及</w:t>
      </w:r>
      <w:r>
        <w:rPr>
          <w:rFonts w:hint="eastAsia" w:ascii="仿宋_GB2312" w:hAnsi="Times New Roman" w:cs="仿宋_GB2312"/>
          <w:kern w:val="0"/>
          <w:lang w:val="zh-CN"/>
        </w:rPr>
        <w:t>毒品再犯，属于多种从严掌握减刑情形的对象，提请减刑幅度共计扣减二个月</w:t>
      </w:r>
      <w:r>
        <w:rPr>
          <w:rFonts w:hint="eastAsia"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关明</w:t>
      </w:r>
      <w:r>
        <w:rPr>
          <w:rFonts w:hint="eastAsia" w:cs="仿宋_GB2312"/>
        </w:rPr>
        <w:t>减刑的主要证据有：生效的裁判文书、罪犯月考核表、奖励审批表、认罪悔罪书等。</w:t>
      </w:r>
    </w:p>
    <w:p>
      <w:pPr>
        <w:spacing w:line="520" w:lineRule="exact"/>
        <w:ind w:firstLine="640" w:firstLineChars="200"/>
        <w:rPr>
          <w:rFonts w:ascii="仿宋_GB2312" w:hAnsi="Times New Roman" w:cs="Times New Roman"/>
        </w:rPr>
      </w:pPr>
      <w:r>
        <w:rPr>
          <w:rFonts w:hint="eastAsia" w:ascii="仿宋_GB2312" w:hAnsi="Times New Roman" w:cs="仿宋_GB2312"/>
        </w:rPr>
        <w:t>罪犯关明在服刑期间，确有悔改表现，依照《中华人民共和国刑法》第七十八条、第七十九条、《中华人民共和国刑事诉讼法》第二百七十三条第二款和《中华人民共和国监狱法》第二十九条之规定，建议对罪犯关明予以减刑五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附件：⒈罪犯关明卷宗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74</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罪犯林位忠</w:t>
      </w:r>
      <w:r>
        <w:fldChar w:fldCharType="begin"/>
      </w:r>
      <w:r>
        <w:instrText xml:space="preserve"> AUTOTEXTLIST  \* MERGEFORMAT </w:instrText>
      </w:r>
      <w:r>
        <w:fldChar w:fldCharType="end"/>
      </w:r>
      <w:r>
        <w:rPr>
          <w:rFonts w:hint="eastAsia" w:ascii="仿宋_GB2312" w:hAnsi="Times New Roman" w:cs="仿宋_GB2312"/>
        </w:rPr>
        <w:t>，男，汉族，初中文化，</w:t>
      </w:r>
      <w:r>
        <w:rPr>
          <w:rFonts w:ascii="仿宋_GB2312" w:hAnsi="Times New Roman" w:cs="仿宋_GB2312"/>
        </w:rPr>
        <w:t>1995</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日出生，家住福建省福安市，捕前系无业。曾因犯故意伤害罪于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日被宁德市蕉城区人民法院判处有期徒刑十个月，于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31</w:t>
      </w:r>
      <w:r>
        <w:rPr>
          <w:rFonts w:hint="eastAsia" w:ascii="仿宋_GB2312" w:hAnsi="Times New Roman" w:cs="仿宋_GB2312"/>
        </w:rPr>
        <w:t>日刑满释放。系累犯。</w:t>
      </w:r>
    </w:p>
    <w:p>
      <w:pPr>
        <w:spacing w:line="520" w:lineRule="exact"/>
        <w:ind w:firstLine="640" w:firstLineChars="200"/>
        <w:rPr>
          <w:rFonts w:ascii="仿宋_GB2312" w:hAnsi="Times New Roman" w:cs="Times New Roman"/>
        </w:rPr>
      </w:pPr>
      <w:r>
        <w:rPr>
          <w:rFonts w:hint="eastAsia" w:ascii="仿宋_GB2312" w:hAnsi="Times New Roman" w:cs="仿宋_GB2312"/>
        </w:rPr>
        <w:t>福建省福安市人民法院于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0981</w:t>
      </w:r>
      <w:r>
        <w:rPr>
          <w:rFonts w:hint="eastAsia" w:ascii="仿宋_GB2312" w:hAnsi="Times New Roman" w:cs="仿宋_GB2312"/>
        </w:rPr>
        <w:t>刑初</w:t>
      </w:r>
      <w:r>
        <w:rPr>
          <w:rFonts w:ascii="仿宋_GB2312" w:hAnsi="Times New Roman" w:cs="仿宋_GB2312"/>
        </w:rPr>
        <w:t>97</w:t>
      </w:r>
      <w:r>
        <w:rPr>
          <w:rFonts w:hint="eastAsia" w:ascii="仿宋_GB2312" w:hAnsi="Times New Roman" w:cs="仿宋_GB2312"/>
        </w:rPr>
        <w:t>号刑事判决，以被告人林位忠犯贩卖毒品罪，判处有期徒刑四年，并处罚金人民币</w:t>
      </w:r>
      <w:r>
        <w:rPr>
          <w:rFonts w:ascii="仿宋_GB2312" w:hAnsi="Times New Roman" w:cs="仿宋_GB2312"/>
        </w:rPr>
        <w:t>10000</w:t>
      </w:r>
      <w:r>
        <w:rPr>
          <w:rFonts w:hint="eastAsia" w:ascii="仿宋_GB2312" w:hAnsi="Times New Roman" w:cs="仿宋_GB2312"/>
        </w:rPr>
        <w:t>元；责令被告人林位忠退出贩毒所得款人民币</w:t>
      </w:r>
      <w:r>
        <w:rPr>
          <w:rFonts w:ascii="仿宋_GB2312" w:hAnsi="Times New Roman" w:cs="仿宋_GB2312"/>
        </w:rPr>
        <w:t>13000</w:t>
      </w:r>
      <w:r>
        <w:rPr>
          <w:rFonts w:hint="eastAsia" w:ascii="仿宋_GB2312" w:hAnsi="Times New Roman" w:cs="仿宋_GB2312"/>
        </w:rPr>
        <w:t>元，予以没收。刑期自</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日交付福建省仓山监狱执行刑罚。现属宽管级罪犯。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罪犯林位忠在服刑期间，确有悔改表现：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2658.4</w:t>
      </w:r>
      <w:r>
        <w:rPr>
          <w:rFonts w:hint="eastAsia" w:ascii="仿宋_GB2312" w:hAnsi="Times New Roman" w:cs="仿宋_GB2312"/>
        </w:rPr>
        <w:t>分，表扬</w:t>
      </w:r>
      <w:r>
        <w:rPr>
          <w:rFonts w:ascii="仿宋_GB2312" w:hAnsi="Times New Roman" w:cs="仿宋_GB2312"/>
        </w:rPr>
        <w:t>4</w:t>
      </w:r>
      <w:r>
        <w:rPr>
          <w:rFonts w:hint="eastAsia" w:ascii="仿宋_GB2312" w:hAnsi="Times New Roman" w:cs="仿宋_GB2312"/>
        </w:rPr>
        <w:t>次，无违规。</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财产性判项履行情况：本次报减期间向福建省福安市人民法院缴纳罚金人民币</w:t>
      </w:r>
      <w:r>
        <w:rPr>
          <w:rFonts w:ascii="仿宋_GB2312" w:hAnsi="Times New Roman" w:cs="仿宋_GB2312"/>
        </w:rPr>
        <w:t>10000</w:t>
      </w:r>
      <w:r>
        <w:rPr>
          <w:rFonts w:hint="eastAsia" w:ascii="仿宋_GB2312" w:hAnsi="Times New Roman" w:cs="仿宋_GB2312"/>
        </w:rPr>
        <w:t>元、违法所得人民币</w:t>
      </w:r>
      <w:r>
        <w:rPr>
          <w:rFonts w:ascii="仿宋_GB2312" w:hAnsi="Times New Roman" w:cs="仿宋_GB2312"/>
        </w:rPr>
        <w:t>13000</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kern w:val="0"/>
          <w:lang w:val="zh-CN"/>
        </w:rPr>
        <w:t>该犯系累犯，属于从严掌握减刑的对象，提请减刑幅度扣减一个月</w:t>
      </w:r>
      <w:r>
        <w:rPr>
          <w:rFonts w:hint="eastAsia" w:ascii="仿宋_GB2312" w:hAnsi="Times New Roman" w:cs="仿宋_GB2312"/>
        </w:rPr>
        <w:t>。</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林位忠</w:t>
      </w:r>
      <w:r>
        <w:rPr>
          <w:rFonts w:hint="eastAsia" w:cs="仿宋_GB2312"/>
        </w:rPr>
        <w:t>减刑的主要证据有：生效的裁判文书、罪犯月考核表、奖励审批表、认罪悔罪书、</w:t>
      </w:r>
      <w:r>
        <w:rPr>
          <w:rFonts w:hint="eastAsia" w:ascii="仿宋_GB2312" w:hAnsi="Times New Roman" w:cs="仿宋_GB2312"/>
        </w:rPr>
        <w:t>福建省福安市人民法院</w:t>
      </w:r>
      <w:r>
        <w:rPr>
          <w:rFonts w:hint="eastAsia" w:cs="仿宋_GB2312"/>
        </w:rPr>
        <w:t>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林位忠在服刑期间，确有悔改表现，依照《中华人民共和国刑法》第七十八条、第七十九条、《中华人民共和国刑事诉讼法》第二百七十三条第二款和《中华人民共和国监狱法》第二十九条之规定，建议对罪犯林位忠予以减刑五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附件：⒈罪犯林位忠卷宗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75</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罪犯林杨芳</w:t>
      </w:r>
      <w:r>
        <w:fldChar w:fldCharType="begin"/>
      </w:r>
      <w:r>
        <w:instrText xml:space="preserve"> AUTOTEXTLIST  \* MERGEFORMAT </w:instrText>
      </w:r>
      <w:r>
        <w:fldChar w:fldCharType="end"/>
      </w:r>
      <w:r>
        <w:rPr>
          <w:rFonts w:hint="eastAsia" w:ascii="仿宋_GB2312" w:hAnsi="Times New Roman" w:cs="仿宋_GB2312"/>
        </w:rPr>
        <w:t>，男，汉族，初中文化，</w:t>
      </w:r>
      <w:r>
        <w:rPr>
          <w:rFonts w:ascii="仿宋_GB2312" w:hAnsi="Times New Roman" w:cs="仿宋_GB2312"/>
        </w:rPr>
        <w:t>1989</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日出生，户籍所在地福建省莆田市，家住莆田市荔城区，捕前系经商。曾因犯故意伤害罪于</w:t>
      </w:r>
      <w:r>
        <w:rPr>
          <w:rFonts w:ascii="仿宋_GB2312" w:hAnsi="Times New Roman" w:cs="仿宋_GB2312"/>
        </w:rPr>
        <w:t>2009</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日被莆田市城厢区人民法院判处有期徒刑二年，缓刑三年。</w:t>
      </w:r>
    </w:p>
    <w:p>
      <w:pPr>
        <w:spacing w:line="520" w:lineRule="exact"/>
        <w:ind w:firstLine="640" w:firstLineChars="200"/>
        <w:rPr>
          <w:rFonts w:ascii="仿宋_GB2312" w:hAnsi="Times New Roman" w:cs="Times New Roman"/>
        </w:rPr>
      </w:pPr>
      <w:r>
        <w:rPr>
          <w:rFonts w:hint="eastAsia" w:ascii="仿宋_GB2312" w:hAnsi="Times New Roman" w:cs="仿宋_GB2312"/>
        </w:rPr>
        <w:t>福建省莆田市中级人民法院于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03</w:t>
      </w:r>
      <w:r>
        <w:rPr>
          <w:rFonts w:hint="eastAsia" w:ascii="仿宋_GB2312" w:hAnsi="Times New Roman" w:cs="仿宋_GB2312"/>
        </w:rPr>
        <w:t>刑初</w:t>
      </w:r>
      <w:r>
        <w:rPr>
          <w:rFonts w:ascii="仿宋_GB2312" w:hAnsi="Times New Roman" w:cs="仿宋_GB2312"/>
        </w:rPr>
        <w:t>16</w:t>
      </w:r>
      <w:r>
        <w:rPr>
          <w:rFonts w:hint="eastAsia" w:ascii="仿宋_GB2312" w:hAnsi="Times New Roman" w:cs="仿宋_GB2312"/>
        </w:rPr>
        <w:t>号刑事附带民事判决，以被告人林杨芳犯故意伤害罪，判处有期徒刑十年六个月，被告人林杨芳赔偿给附带民事诉讼原告人王玉妹、王琼的经济损失人民币</w:t>
      </w:r>
      <w:r>
        <w:rPr>
          <w:rFonts w:ascii="仿宋_GB2312" w:hAnsi="Times New Roman" w:cs="仿宋_GB2312"/>
        </w:rPr>
        <w:t>205214.24</w:t>
      </w:r>
      <w:r>
        <w:rPr>
          <w:rFonts w:hint="eastAsia" w:ascii="仿宋_GB2312" w:hAnsi="Times New Roman" w:cs="仿宋_GB2312"/>
        </w:rPr>
        <w:t>元，并对人民币</w:t>
      </w:r>
      <w:r>
        <w:rPr>
          <w:rFonts w:ascii="仿宋_GB2312" w:hAnsi="Times New Roman" w:cs="仿宋_GB2312"/>
        </w:rPr>
        <w:t>511583.82</w:t>
      </w:r>
      <w:r>
        <w:rPr>
          <w:rFonts w:hint="eastAsia" w:ascii="仿宋_GB2312" w:hAnsi="Times New Roman" w:cs="仿宋_GB2312"/>
        </w:rPr>
        <w:t>元承担连带赔偿责任。宣判后，同案人不服，提出上诉。福建省高级人民法院于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27</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）闽刑终</w:t>
      </w:r>
      <w:r>
        <w:rPr>
          <w:rFonts w:ascii="仿宋_GB2312" w:hAnsi="Times New Roman" w:cs="仿宋_GB2312"/>
        </w:rPr>
        <w:t>99</w:t>
      </w:r>
      <w:r>
        <w:rPr>
          <w:rFonts w:hint="eastAsia" w:ascii="仿宋_GB2312" w:hAnsi="Times New Roman" w:cs="仿宋_GB2312"/>
        </w:rPr>
        <w:t>号刑事附带民事裁定，驳回上诉，维持原判。刑期自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10</w:t>
      </w:r>
      <w:r>
        <w:rPr>
          <w:rFonts w:hint="eastAsia" w:ascii="仿宋_GB2312" w:hAnsi="Times New Roman" w:cs="仿宋_GB2312"/>
        </w:rPr>
        <w:t>日起至</w:t>
      </w:r>
      <w:r>
        <w:rPr>
          <w:rFonts w:ascii="仿宋_GB2312" w:hAnsi="Times New Roman" w:cs="仿宋_GB2312"/>
        </w:rPr>
        <w:t>2029</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8</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日交付福建省仓山监狱执行刑罚。现属普管级罪犯。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罪犯林杨芳在服刑期间，确有悔改表现：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2787</w:t>
      </w:r>
      <w:r>
        <w:rPr>
          <w:rFonts w:hint="eastAsia" w:ascii="仿宋_GB2312" w:hAnsi="Times New Roman" w:cs="仿宋_GB2312"/>
        </w:rPr>
        <w:t>分，表扬</w:t>
      </w:r>
      <w:r>
        <w:rPr>
          <w:rFonts w:ascii="仿宋_GB2312" w:hAnsi="Times New Roman" w:cs="仿宋_GB2312"/>
        </w:rPr>
        <w:t>3</w:t>
      </w:r>
      <w:r>
        <w:rPr>
          <w:rFonts w:hint="eastAsia" w:ascii="仿宋_GB2312" w:hAnsi="Times New Roman" w:cs="仿宋_GB2312"/>
        </w:rPr>
        <w:t>次，物质奖励</w:t>
      </w:r>
      <w:r>
        <w:rPr>
          <w:rFonts w:ascii="仿宋_GB2312" w:hAnsi="Times New Roman" w:cs="仿宋_GB2312"/>
        </w:rPr>
        <w:t>1</w:t>
      </w:r>
      <w:r>
        <w:rPr>
          <w:rFonts w:hint="eastAsia" w:ascii="仿宋_GB2312" w:hAnsi="Times New Roman" w:cs="仿宋_GB2312"/>
        </w:rPr>
        <w:t>次，无违规。</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财产性判项履行情况：本次考核期内收到福建省莆田市中级人民法院的复函，载明被执行人林杨芳已全部履行完生效法律文书所确定的义务。该犯考核期内日常总消费人民币</w:t>
      </w:r>
      <w:r>
        <w:rPr>
          <w:rFonts w:ascii="仿宋_GB2312" w:hAnsi="Times New Roman" w:cs="仿宋_GB2312"/>
        </w:rPr>
        <w:t>7243.87</w:t>
      </w:r>
      <w:r>
        <w:rPr>
          <w:rFonts w:hint="eastAsia" w:ascii="仿宋_GB2312" w:hAnsi="Times New Roman" w:cs="仿宋_GB2312"/>
        </w:rPr>
        <w:t>元，月均消费</w:t>
      </w:r>
      <w:r>
        <w:rPr>
          <w:rFonts w:ascii="仿宋_GB2312" w:hAnsi="Times New Roman" w:cs="仿宋_GB2312"/>
        </w:rPr>
        <w:t>278.61</w:t>
      </w:r>
      <w:r>
        <w:rPr>
          <w:rFonts w:hint="eastAsia" w:ascii="仿宋_GB2312" w:hAnsi="Times New Roman" w:cs="仿宋_GB2312"/>
        </w:rPr>
        <w:t>元，账户可用余额人民币</w:t>
      </w:r>
      <w:r>
        <w:rPr>
          <w:rFonts w:ascii="仿宋_GB2312" w:hAnsi="Times New Roman" w:cs="仿宋_GB2312"/>
        </w:rPr>
        <w:t>6607.51</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cs="Times New Roman"/>
        </w:rPr>
      </w:pPr>
      <w:r>
        <w:rPr>
          <w:rFonts w:hint="eastAsia" w:cs="仿宋_GB2312"/>
        </w:rPr>
        <w:t>支持罪犯</w:t>
      </w:r>
      <w:r>
        <w:rPr>
          <w:rFonts w:hint="eastAsia" w:ascii="仿宋_GB2312" w:hAnsi="Times New Roman" w:cs="仿宋_GB2312"/>
        </w:rPr>
        <w:t>林杨芳</w:t>
      </w:r>
      <w:r>
        <w:rPr>
          <w:rFonts w:hint="eastAsia" w:cs="仿宋_GB2312"/>
        </w:rPr>
        <w:t>减刑的主要证据有：生效的裁判文书、罪犯月考核表、奖励审批表、认罪悔罪书、狱内消费清单、</w:t>
      </w:r>
      <w:r>
        <w:rPr>
          <w:rFonts w:hint="eastAsia" w:ascii="仿宋_GB2312" w:hAnsi="Times New Roman" w:cs="仿宋_GB2312"/>
        </w:rPr>
        <w:t>福建省莆田市中级人民法院</w:t>
      </w:r>
      <w:r>
        <w:rPr>
          <w:rFonts w:hint="eastAsia" w:cs="仿宋_GB2312"/>
        </w:rPr>
        <w:t>出具的交款凭证及复函等。</w:t>
      </w:r>
    </w:p>
    <w:p>
      <w:pPr>
        <w:spacing w:line="520" w:lineRule="exact"/>
        <w:ind w:firstLine="640" w:firstLineChars="200"/>
        <w:rPr>
          <w:rFonts w:ascii="仿宋_GB2312" w:hAnsi="Times New Roman" w:cs="Times New Roman"/>
        </w:rPr>
      </w:pPr>
      <w:r>
        <w:rPr>
          <w:rFonts w:hint="eastAsia" w:ascii="仿宋_GB2312" w:hAnsi="Times New Roman" w:cs="仿宋_GB2312"/>
        </w:rPr>
        <w:t>罪犯林杨芳在服刑期间，确有悔改表现，依照《中华人民共和国刑法》第七十八条、第七十九条、《中华人民共和国刑事诉讼法》第二百七十三条第二款和《中华人民共和国监狱法》第二十九条之规定，建议对罪犯林杨芳予以减刑六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附件：⒈罪犯林杨芳卷宗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48" w:rightChars="-15"/>
        <w:rPr>
          <w:rFonts w:ascii="仿宋_GB2312" w:hAnsi="Times New Roman"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rPr>
          <w:rFonts w:cs="Times New Roman"/>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600" w:lineRule="exact"/>
        <w:jc w:val="right"/>
        <w:rPr>
          <w:rFonts w:ascii="楷体_GB2312" w:hAnsi="Times New Roman" w:eastAsia="楷体_GB2312" w:cs="Times New Roman"/>
        </w:rPr>
      </w:pPr>
      <w:r>
        <w:rPr>
          <w:rFonts w:ascii="仿宋_GB2312" w:cs="仿宋_GB2312"/>
        </w:rPr>
        <w:t xml:space="preserve">                               </w:t>
      </w: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76</w:t>
      </w:r>
      <w:r>
        <w:rPr>
          <w:rFonts w:hint="eastAsia" w:ascii="楷体_GB2312" w:hAnsi="Times New Roman" w:eastAsia="楷体_GB2312" w:cs="楷体_GB2312"/>
        </w:rPr>
        <w:t>号</w:t>
      </w:r>
    </w:p>
    <w:p>
      <w:pPr>
        <w:spacing w:line="520" w:lineRule="exact"/>
        <w:rPr>
          <w:rFonts w:ascii="楷体_GB2312" w:hAnsi="Times New Roman" w:eastAsia="楷体_GB2312" w:cs="Times New Roman"/>
        </w:rPr>
      </w:pPr>
    </w:p>
    <w:p>
      <w:pPr>
        <w:spacing w:line="520" w:lineRule="exact"/>
        <w:ind w:firstLine="640" w:firstLineChars="200"/>
        <w:rPr>
          <w:rFonts w:ascii="仿宋_GB2312" w:cs="Times New Roman"/>
        </w:rPr>
      </w:pPr>
      <w:r>
        <w:rPr>
          <w:rFonts w:hint="eastAsia" w:ascii="仿宋_GB2312" w:cs="仿宋_GB2312"/>
        </w:rPr>
        <w:t>罪犯江中立，男，汉族，大专文化，</w:t>
      </w:r>
      <w:r>
        <w:rPr>
          <w:rFonts w:ascii="仿宋_GB2312" w:cs="仿宋_GB2312"/>
        </w:rPr>
        <w:t>1994</w:t>
      </w:r>
      <w:r>
        <w:rPr>
          <w:rFonts w:hint="eastAsia" w:ascii="仿宋_GB2312" w:cs="仿宋_GB2312"/>
        </w:rPr>
        <w:t>年</w:t>
      </w:r>
      <w:r>
        <w:rPr>
          <w:rFonts w:ascii="仿宋_GB2312" w:cs="仿宋_GB2312"/>
        </w:rPr>
        <w:t>7</w:t>
      </w:r>
      <w:r>
        <w:rPr>
          <w:rFonts w:hint="eastAsia" w:ascii="仿宋_GB2312" w:cs="仿宋_GB2312"/>
        </w:rPr>
        <w:t>月</w:t>
      </w:r>
      <w:r>
        <w:rPr>
          <w:rFonts w:ascii="仿宋_GB2312" w:cs="仿宋_GB2312"/>
        </w:rPr>
        <w:t>28</w:t>
      </w:r>
      <w:r>
        <w:rPr>
          <w:rFonts w:hint="eastAsia" w:ascii="仿宋_GB2312" w:cs="仿宋_GB2312"/>
        </w:rPr>
        <w:t>日出生，家住福建省泉州市丰泽区，捕前系交警协勤人员。</w:t>
      </w:r>
    </w:p>
    <w:p>
      <w:pPr>
        <w:spacing w:line="520" w:lineRule="exact"/>
        <w:ind w:firstLine="640" w:firstLineChars="200"/>
        <w:rPr>
          <w:rFonts w:ascii="仿宋_GB2312" w:cs="Times New Roman"/>
        </w:rPr>
      </w:pPr>
      <w:r>
        <w:rPr>
          <w:rFonts w:hint="eastAsia" w:ascii="仿宋_GB2312" w:cs="仿宋_GB2312"/>
        </w:rPr>
        <w:t>福建省泉州市丰泽区人民法院于</w:t>
      </w:r>
      <w:r>
        <w:rPr>
          <w:rFonts w:ascii="仿宋_GB2312" w:cs="仿宋_GB2312"/>
        </w:rPr>
        <w:t>2017</w:t>
      </w:r>
      <w:r>
        <w:rPr>
          <w:rFonts w:hint="eastAsia" w:ascii="仿宋_GB2312" w:cs="仿宋_GB2312"/>
        </w:rPr>
        <w:t>年</w:t>
      </w:r>
      <w:r>
        <w:rPr>
          <w:rFonts w:ascii="仿宋_GB2312" w:cs="仿宋_GB2312"/>
        </w:rPr>
        <w:t>10</w:t>
      </w:r>
      <w:r>
        <w:rPr>
          <w:rFonts w:hint="eastAsia" w:ascii="仿宋_GB2312" w:cs="仿宋_GB2312"/>
        </w:rPr>
        <w:t>月</w:t>
      </w:r>
      <w:r>
        <w:rPr>
          <w:rFonts w:ascii="仿宋_GB2312" w:cs="仿宋_GB2312"/>
        </w:rPr>
        <w:t>31</w:t>
      </w:r>
      <w:r>
        <w:rPr>
          <w:rFonts w:hint="eastAsia" w:ascii="仿宋_GB2312" w:cs="仿宋_GB2312"/>
        </w:rPr>
        <w:t>日作出（</w:t>
      </w:r>
      <w:r>
        <w:rPr>
          <w:rFonts w:ascii="仿宋_GB2312" w:cs="仿宋_GB2312"/>
        </w:rPr>
        <w:t>2017</w:t>
      </w:r>
      <w:r>
        <w:rPr>
          <w:rFonts w:hint="eastAsia" w:ascii="仿宋_GB2312" w:cs="仿宋_GB2312"/>
        </w:rPr>
        <w:t>）闽</w:t>
      </w:r>
      <w:r>
        <w:rPr>
          <w:rFonts w:ascii="仿宋_GB2312" w:cs="仿宋_GB2312"/>
        </w:rPr>
        <w:t>0503</w:t>
      </w:r>
      <w:r>
        <w:rPr>
          <w:rFonts w:hint="eastAsia" w:ascii="仿宋_GB2312" w:cs="仿宋_GB2312"/>
        </w:rPr>
        <w:t>刑初</w:t>
      </w:r>
      <w:r>
        <w:rPr>
          <w:rFonts w:ascii="仿宋_GB2312" w:cs="仿宋_GB2312"/>
        </w:rPr>
        <w:t>374</w:t>
      </w:r>
      <w:r>
        <w:rPr>
          <w:rFonts w:hint="eastAsia" w:ascii="仿宋_GB2312" w:cs="仿宋_GB2312"/>
        </w:rPr>
        <w:t>号刑事判决，以被告人江中立犯诈骗罪，判处有期徒刑十年三个月，并处罚金人民币五万元，责令被告人江中立赔偿受害人经济损失人民币</w:t>
      </w:r>
      <w:r>
        <w:rPr>
          <w:rFonts w:ascii="仿宋_GB2312" w:cs="仿宋_GB2312"/>
        </w:rPr>
        <w:t>1534439</w:t>
      </w:r>
      <w:r>
        <w:rPr>
          <w:rFonts w:hint="eastAsia" w:ascii="仿宋_GB2312" w:cs="仿宋_GB2312"/>
        </w:rPr>
        <w:t>元。宣判后，被告人不服，提出上诉。福建省泉州市中级人民法院于</w:t>
      </w:r>
      <w:r>
        <w:rPr>
          <w:rFonts w:ascii="仿宋_GB2312" w:cs="仿宋_GB2312"/>
        </w:rPr>
        <w:t>2017</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28</w:t>
      </w:r>
      <w:r>
        <w:rPr>
          <w:rFonts w:hint="eastAsia" w:ascii="仿宋_GB2312" w:cs="仿宋_GB2312"/>
        </w:rPr>
        <w:t>日作出（</w:t>
      </w:r>
      <w:r>
        <w:rPr>
          <w:rFonts w:ascii="仿宋_GB2312" w:cs="仿宋_GB2312"/>
        </w:rPr>
        <w:t>2017</w:t>
      </w:r>
      <w:r>
        <w:rPr>
          <w:rFonts w:hint="eastAsia" w:ascii="仿宋_GB2312" w:cs="仿宋_GB2312"/>
        </w:rPr>
        <w:t>）闽</w:t>
      </w:r>
      <w:r>
        <w:rPr>
          <w:rFonts w:ascii="仿宋_GB2312" w:cs="仿宋_GB2312"/>
        </w:rPr>
        <w:t>05</w:t>
      </w:r>
      <w:r>
        <w:rPr>
          <w:rFonts w:hint="eastAsia" w:ascii="仿宋_GB2312" w:cs="仿宋_GB2312"/>
        </w:rPr>
        <w:t>刑终</w:t>
      </w:r>
      <w:r>
        <w:rPr>
          <w:rFonts w:ascii="仿宋_GB2312" w:cs="仿宋_GB2312"/>
        </w:rPr>
        <w:t>1641</w:t>
      </w:r>
      <w:r>
        <w:rPr>
          <w:rFonts w:hint="eastAsia" w:ascii="仿宋_GB2312" w:cs="仿宋_GB2312"/>
        </w:rPr>
        <w:t>号刑事判决，驳回上诉，维持原判。刑期自</w:t>
      </w:r>
      <w:r>
        <w:rPr>
          <w:rFonts w:ascii="仿宋_GB2312" w:cs="仿宋_GB2312"/>
        </w:rPr>
        <w:t>2017</w:t>
      </w:r>
      <w:r>
        <w:rPr>
          <w:rFonts w:hint="eastAsia" w:ascii="仿宋_GB2312" w:cs="仿宋_GB2312"/>
        </w:rPr>
        <w:t>年</w:t>
      </w:r>
      <w:r>
        <w:rPr>
          <w:rFonts w:ascii="仿宋_GB2312" w:cs="仿宋_GB2312"/>
        </w:rPr>
        <w:t>5</w:t>
      </w:r>
      <w:r>
        <w:rPr>
          <w:rFonts w:hint="eastAsia" w:ascii="仿宋_GB2312" w:cs="仿宋_GB2312"/>
        </w:rPr>
        <w:t>月</w:t>
      </w:r>
      <w:r>
        <w:rPr>
          <w:rFonts w:ascii="仿宋_GB2312" w:cs="仿宋_GB2312"/>
        </w:rPr>
        <w:t>4</w:t>
      </w:r>
      <w:r>
        <w:rPr>
          <w:rFonts w:hint="eastAsia" w:ascii="仿宋_GB2312" w:cs="仿宋_GB2312"/>
        </w:rPr>
        <w:t>日起至</w:t>
      </w:r>
      <w:r>
        <w:rPr>
          <w:rFonts w:ascii="仿宋_GB2312" w:cs="仿宋_GB2312"/>
        </w:rPr>
        <w:t>2027</w:t>
      </w:r>
      <w:r>
        <w:rPr>
          <w:rFonts w:hint="eastAsia" w:ascii="仿宋_GB2312" w:cs="仿宋_GB2312"/>
        </w:rPr>
        <w:t>年</w:t>
      </w:r>
      <w:r>
        <w:rPr>
          <w:rFonts w:ascii="仿宋_GB2312" w:cs="仿宋_GB2312"/>
        </w:rPr>
        <w:t>8</w:t>
      </w:r>
      <w:r>
        <w:rPr>
          <w:rFonts w:hint="eastAsia" w:ascii="仿宋_GB2312" w:cs="仿宋_GB2312"/>
        </w:rPr>
        <w:t>月</w:t>
      </w:r>
      <w:r>
        <w:rPr>
          <w:rFonts w:ascii="仿宋_GB2312" w:cs="仿宋_GB2312"/>
        </w:rPr>
        <w:t>3</w:t>
      </w:r>
      <w:r>
        <w:rPr>
          <w:rFonts w:hint="eastAsia" w:ascii="仿宋_GB2312" w:cs="仿宋_GB2312"/>
        </w:rPr>
        <w:t>日止。</w:t>
      </w:r>
      <w:r>
        <w:rPr>
          <w:rFonts w:ascii="仿宋_GB2312" w:cs="仿宋_GB2312"/>
        </w:rPr>
        <w:t>2018</w:t>
      </w:r>
      <w:r>
        <w:rPr>
          <w:rFonts w:hint="eastAsia" w:ascii="仿宋_GB2312" w:cs="仿宋_GB2312"/>
        </w:rPr>
        <w:t>年</w:t>
      </w:r>
      <w:r>
        <w:rPr>
          <w:rFonts w:ascii="仿宋_GB2312" w:cs="仿宋_GB2312"/>
        </w:rPr>
        <w:t>2</w:t>
      </w:r>
      <w:r>
        <w:rPr>
          <w:rFonts w:hint="eastAsia" w:ascii="仿宋_GB2312" w:cs="仿宋_GB2312"/>
        </w:rPr>
        <w:t>月</w:t>
      </w:r>
      <w:r>
        <w:rPr>
          <w:rFonts w:ascii="仿宋_GB2312" w:cs="仿宋_GB2312"/>
        </w:rPr>
        <w:t>9</w:t>
      </w:r>
      <w:r>
        <w:rPr>
          <w:rFonts w:hint="eastAsia" w:ascii="仿宋_GB2312" w:cs="仿宋_GB2312"/>
        </w:rPr>
        <w:t>日交付福建省仓山监狱执行刑罚。现属普管级罪犯。</w:t>
      </w:r>
    </w:p>
    <w:p>
      <w:pPr>
        <w:spacing w:line="520" w:lineRule="exact"/>
        <w:ind w:firstLine="640" w:firstLineChars="200"/>
        <w:rPr>
          <w:rFonts w:ascii="仿宋_GB2312" w:cs="Times New Roman"/>
        </w:rPr>
      </w:pPr>
      <w:r>
        <w:rPr>
          <w:rFonts w:hint="eastAsia" w:ascii="仿宋_GB2312" w:cs="仿宋_GB2312"/>
        </w:rPr>
        <w:t>罪犯江中立在服刑期间，确有悔改表现：</w:t>
      </w:r>
    </w:p>
    <w:p>
      <w:pPr>
        <w:spacing w:line="520" w:lineRule="exact"/>
        <w:ind w:firstLine="640" w:firstLineChars="200"/>
        <w:rPr>
          <w:rFonts w:ascii="仿宋_GB2312" w:cs="仿宋_GB2312"/>
        </w:rPr>
      </w:pPr>
      <w:r>
        <w:rPr>
          <w:rFonts w:hint="eastAsia" w:ascii="仿宋_GB2312" w:cs="仿宋_GB2312"/>
        </w:rPr>
        <w:t>该犯能够认罪悔罪；能够遵守法律法规及监规，接受教育改造；能够积极参加思想、文化、职业技术教育；能够积极参加劳动，努力完成劳动任务。</w:t>
      </w:r>
      <w:r>
        <w:rPr>
          <w:rFonts w:ascii="仿宋_GB2312" w:cs="仿宋_GB2312"/>
        </w:rPr>
        <w:t xml:space="preserve"> </w:t>
      </w:r>
    </w:p>
    <w:p>
      <w:pPr>
        <w:spacing w:line="520" w:lineRule="exact"/>
        <w:ind w:firstLine="640" w:firstLineChars="200"/>
        <w:rPr>
          <w:rFonts w:ascii="仿宋_GB2312" w:cs="Times New Roman"/>
        </w:rPr>
      </w:pPr>
      <w:r>
        <w:rPr>
          <w:rFonts w:hint="eastAsia" w:ascii="仿宋_GB2312" w:cs="仿宋_GB2312"/>
        </w:rPr>
        <w:t>该犯自</w:t>
      </w:r>
      <w:r>
        <w:rPr>
          <w:rFonts w:ascii="仿宋_GB2312" w:cs="仿宋_GB2312"/>
        </w:rPr>
        <w:t>2018</w:t>
      </w:r>
      <w:r>
        <w:rPr>
          <w:rFonts w:hint="eastAsia" w:ascii="仿宋_GB2312" w:cs="仿宋_GB2312"/>
        </w:rPr>
        <w:t>年</w:t>
      </w:r>
      <w:r>
        <w:rPr>
          <w:rFonts w:ascii="仿宋_GB2312" w:cs="仿宋_GB2312"/>
        </w:rPr>
        <w:t>2</w:t>
      </w:r>
      <w:r>
        <w:rPr>
          <w:rFonts w:hint="eastAsia" w:ascii="仿宋_GB2312" w:cs="仿宋_GB2312"/>
        </w:rPr>
        <w:t>月至</w:t>
      </w:r>
      <w:r>
        <w:rPr>
          <w:rFonts w:ascii="仿宋_GB2312" w:cs="仿宋_GB2312"/>
        </w:rPr>
        <w:t>2022</w:t>
      </w:r>
      <w:r>
        <w:rPr>
          <w:rFonts w:hint="eastAsia" w:ascii="仿宋_GB2312" w:cs="仿宋_GB2312"/>
        </w:rPr>
        <w:t>年</w:t>
      </w:r>
      <w:r>
        <w:rPr>
          <w:rFonts w:ascii="仿宋_GB2312" w:cs="仿宋_GB2312"/>
        </w:rPr>
        <w:t>9</w:t>
      </w:r>
      <w:r>
        <w:rPr>
          <w:rFonts w:hint="eastAsia" w:ascii="仿宋_GB2312" w:cs="仿宋_GB2312"/>
        </w:rPr>
        <w:t>月，本轮考核期内累计获得考核积分</w:t>
      </w:r>
      <w:r>
        <w:rPr>
          <w:rFonts w:ascii="仿宋_GB2312" w:cs="仿宋_GB2312"/>
        </w:rPr>
        <w:t>6243</w:t>
      </w:r>
      <w:r>
        <w:rPr>
          <w:rFonts w:hint="eastAsia" w:ascii="仿宋_GB2312" w:cs="仿宋_GB2312"/>
        </w:rPr>
        <w:t>分，表扬</w:t>
      </w:r>
      <w:r>
        <w:rPr>
          <w:rFonts w:ascii="仿宋_GB2312" w:cs="仿宋_GB2312"/>
        </w:rPr>
        <w:t>10</w:t>
      </w:r>
      <w:r>
        <w:rPr>
          <w:rFonts w:hint="eastAsia" w:ascii="仿宋_GB2312" w:cs="仿宋_GB2312"/>
        </w:rPr>
        <w:t>次。考核期内违规</w:t>
      </w:r>
      <w:r>
        <w:rPr>
          <w:rFonts w:ascii="仿宋_GB2312" w:cs="仿宋_GB2312"/>
        </w:rPr>
        <w:t>2</w:t>
      </w:r>
      <w:r>
        <w:rPr>
          <w:rFonts w:hint="eastAsia" w:ascii="仿宋_GB2312" w:cs="仿宋_GB2312"/>
        </w:rPr>
        <w:t>次，累计扣</w:t>
      </w:r>
      <w:r>
        <w:rPr>
          <w:rFonts w:ascii="仿宋_GB2312" w:cs="仿宋_GB2312"/>
        </w:rPr>
        <w:t>20</w:t>
      </w:r>
      <w:r>
        <w:rPr>
          <w:rFonts w:hint="eastAsia" w:ascii="仿宋_GB2312" w:cs="仿宋_GB2312"/>
        </w:rPr>
        <w:t>分。</w:t>
      </w:r>
    </w:p>
    <w:p>
      <w:pPr>
        <w:spacing w:line="520" w:lineRule="exact"/>
        <w:ind w:firstLine="640" w:firstLineChars="200"/>
        <w:rPr>
          <w:rFonts w:ascii="仿宋_GB2312" w:cs="Times New Roman"/>
        </w:rPr>
      </w:pPr>
      <w:r>
        <w:rPr>
          <w:rFonts w:hint="eastAsia" w:ascii="仿宋_GB2312" w:cs="仿宋_GB2312"/>
        </w:rPr>
        <w:t>原判财产性判项履行情况：该犯财产刑未履行。考核期消费人民币</w:t>
      </w:r>
      <w:r>
        <w:rPr>
          <w:rFonts w:ascii="仿宋_GB2312" w:cs="仿宋_GB2312"/>
        </w:rPr>
        <w:t>15709.18</w:t>
      </w:r>
      <w:r>
        <w:rPr>
          <w:rFonts w:hint="eastAsia" w:ascii="仿宋_GB2312" w:cs="仿宋_GB2312"/>
        </w:rPr>
        <w:t>元，月均消费</w:t>
      </w:r>
      <w:r>
        <w:rPr>
          <w:rFonts w:ascii="仿宋_GB2312" w:cs="仿宋_GB2312"/>
        </w:rPr>
        <w:t>285.62</w:t>
      </w:r>
      <w:r>
        <w:rPr>
          <w:rFonts w:hint="eastAsia" w:ascii="仿宋_GB2312" w:cs="仿宋_GB2312"/>
        </w:rPr>
        <w:t>元，账上可用余额为人民币</w:t>
      </w:r>
      <w:r>
        <w:rPr>
          <w:rFonts w:ascii="仿宋_GB2312" w:cs="仿宋_GB2312"/>
        </w:rPr>
        <w:t>9539.43</w:t>
      </w:r>
      <w:r>
        <w:rPr>
          <w:rFonts w:hint="eastAsia" w:ascii="仿宋_GB2312" w:cs="仿宋_GB2312"/>
        </w:rPr>
        <w:t>元。</w:t>
      </w:r>
    </w:p>
    <w:p>
      <w:pPr>
        <w:spacing w:line="520" w:lineRule="exact"/>
        <w:ind w:firstLine="640" w:firstLineChars="200"/>
        <w:rPr>
          <w:rFonts w:ascii="仿宋_GB2312" w:cs="Times New Roman"/>
        </w:rPr>
      </w:pPr>
      <w:r>
        <w:rPr>
          <w:rFonts w:hint="eastAsia" w:ascii="仿宋_GB2312" w:cs="仿宋_GB2312"/>
        </w:rPr>
        <w:t>该犯财产刑未履行，属于从严掌握减刑对象，提请减刑幅度扣减三个月。</w:t>
      </w:r>
    </w:p>
    <w:p>
      <w:pPr>
        <w:spacing w:line="520" w:lineRule="exact"/>
        <w:ind w:firstLine="640" w:firstLineChars="200"/>
        <w:rPr>
          <w:rFonts w:ascii="仿宋_GB2312" w:cs="Times New Roman"/>
        </w:rPr>
      </w:pPr>
      <w:r>
        <w:rPr>
          <w:rFonts w:hint="eastAsia" w:ascii="仿宋_GB2312" w:cs="仿宋_GB2312"/>
        </w:rPr>
        <w:t>本案于</w:t>
      </w:r>
      <w:r>
        <w:rPr>
          <w:rFonts w:ascii="仿宋_GB2312" w:cs="仿宋_GB2312"/>
          <w:kern w:val="0"/>
        </w:rPr>
        <w:t>2023</w:t>
      </w:r>
      <w:r>
        <w:rPr>
          <w:rFonts w:hint="eastAsia" w:ascii="仿宋_GB2312" w:cs="仿宋_GB2312"/>
          <w:kern w:val="0"/>
        </w:rPr>
        <w:t>年</w:t>
      </w:r>
      <w:r>
        <w:rPr>
          <w:rFonts w:ascii="仿宋_GB2312" w:cs="仿宋_GB2312"/>
          <w:kern w:val="0"/>
        </w:rPr>
        <w:t>1</w:t>
      </w:r>
      <w:r>
        <w:rPr>
          <w:rFonts w:hint="eastAsia" w:ascii="仿宋_GB2312" w:cs="仿宋_GB2312"/>
          <w:kern w:val="0"/>
        </w:rPr>
        <w:t>月</w:t>
      </w:r>
      <w:r>
        <w:rPr>
          <w:rFonts w:ascii="仿宋_GB2312" w:cs="仿宋_GB2312"/>
          <w:kern w:val="0"/>
        </w:rPr>
        <w:t>16</w:t>
      </w:r>
      <w:r>
        <w:rPr>
          <w:rFonts w:hint="eastAsia" w:ascii="仿宋_GB2312" w:cs="仿宋_GB2312"/>
          <w:kern w:val="0"/>
        </w:rPr>
        <w:t>日至</w:t>
      </w:r>
      <w:r>
        <w:rPr>
          <w:rFonts w:ascii="仿宋_GB2312" w:cs="仿宋_GB2312"/>
          <w:kern w:val="0"/>
        </w:rPr>
        <w:t>2023</w:t>
      </w:r>
      <w:r>
        <w:rPr>
          <w:rFonts w:hint="eastAsia" w:ascii="仿宋_GB2312" w:cs="仿宋_GB2312"/>
          <w:kern w:val="0"/>
        </w:rPr>
        <w:t>年</w:t>
      </w:r>
      <w:r>
        <w:rPr>
          <w:rFonts w:ascii="仿宋_GB2312" w:cs="仿宋_GB2312"/>
          <w:kern w:val="0"/>
        </w:rPr>
        <w:t>1</w:t>
      </w:r>
      <w:r>
        <w:rPr>
          <w:rFonts w:hint="eastAsia" w:ascii="仿宋_GB2312" w:cs="仿宋_GB2312"/>
          <w:kern w:val="0"/>
        </w:rPr>
        <w:t>月</w:t>
      </w:r>
      <w:r>
        <w:rPr>
          <w:rFonts w:ascii="仿宋_GB2312" w:cs="仿宋_GB2312"/>
          <w:kern w:val="0"/>
        </w:rPr>
        <w:t>20</w:t>
      </w:r>
      <w:r>
        <w:rPr>
          <w:rFonts w:hint="eastAsia" w:ascii="仿宋_GB2312" w:cs="仿宋_GB2312"/>
          <w:kern w:val="0"/>
        </w:rPr>
        <w:t>日</w:t>
      </w:r>
      <w:r>
        <w:rPr>
          <w:rFonts w:hint="eastAsia" w:ascii="仿宋_GB2312" w:cs="仿宋_GB2312"/>
        </w:rPr>
        <w:t>在狱内公示未收到不同意见。</w:t>
      </w:r>
    </w:p>
    <w:p>
      <w:pPr>
        <w:spacing w:line="520" w:lineRule="exact"/>
        <w:ind w:firstLine="640" w:firstLineChars="200"/>
        <w:rPr>
          <w:rFonts w:ascii="仿宋_GB2312" w:cs="Times New Roman"/>
        </w:rPr>
      </w:pPr>
      <w:r>
        <w:rPr>
          <w:rFonts w:hint="eastAsia" w:ascii="仿宋_GB2312" w:cs="仿宋_GB2312"/>
        </w:rPr>
        <w:t>支持江中立减刑的主要证据有：生效的裁判文书、罪犯月考核表、奖励审批表、认罪悔罪书、狱内消费清单等。</w:t>
      </w:r>
    </w:p>
    <w:p>
      <w:pPr>
        <w:spacing w:line="520" w:lineRule="exact"/>
        <w:ind w:firstLine="640" w:firstLineChars="200"/>
        <w:rPr>
          <w:rFonts w:ascii="仿宋_GB2312" w:cs="Times New Roman"/>
        </w:rPr>
      </w:pPr>
      <w:r>
        <w:rPr>
          <w:rFonts w:hint="eastAsia" w:ascii="仿宋_GB2312" w:cs="仿宋_GB2312"/>
        </w:rPr>
        <w:t>罪犯江中立在服刑期间，确有悔改表现，依照《中华人民共和国刑法》第七十八条、第七十九条、《中华人民共和国刑事诉讼法》第二百七十三条第二款和《中华人民共和国监狱法》第二十九条之规定，建议对罪犯江中立予以减刑六个月。特提请你院审理裁定。</w:t>
      </w:r>
    </w:p>
    <w:p>
      <w:pPr>
        <w:spacing w:line="520" w:lineRule="exact"/>
        <w:ind w:firstLine="640" w:firstLineChars="200"/>
        <w:rPr>
          <w:rFonts w:ascii="仿宋_GB2312" w:cs="Times New Roman"/>
        </w:rPr>
      </w:pPr>
      <w:r>
        <w:rPr>
          <w:rFonts w:hint="eastAsia" w:ascii="仿宋_GB2312" w:cs="仿宋_GB2312"/>
        </w:rPr>
        <w:t>此致</w:t>
      </w:r>
    </w:p>
    <w:p>
      <w:pPr>
        <w:spacing w:line="520" w:lineRule="exact"/>
        <w:ind w:firstLine="630"/>
        <w:rPr>
          <w:rFonts w:ascii="仿宋_GB2312" w:cs="Times New Roman"/>
        </w:rPr>
      </w:pPr>
      <w:r>
        <w:rPr>
          <w:rFonts w:hint="eastAsia" w:ascii="仿宋_GB2312" w:cs="仿宋_GB2312"/>
        </w:rPr>
        <w:t>福州市中级人民法院</w:t>
      </w:r>
    </w:p>
    <w:p>
      <w:pPr>
        <w:spacing w:line="520" w:lineRule="exact"/>
        <w:ind w:firstLine="630"/>
        <w:rPr>
          <w:rFonts w:ascii="仿宋_GB2312" w:cs="Times New Roman"/>
        </w:rPr>
      </w:pPr>
    </w:p>
    <w:p>
      <w:pPr>
        <w:spacing w:line="520" w:lineRule="exact"/>
        <w:ind w:firstLine="640" w:firstLineChars="200"/>
        <w:rPr>
          <w:rFonts w:ascii="仿宋_GB2312" w:cs="Times New Roman"/>
        </w:rPr>
      </w:pPr>
      <w:r>
        <w:rPr>
          <w:rFonts w:hint="eastAsia" w:ascii="仿宋_GB2312" w:cs="仿宋_GB2312"/>
        </w:rPr>
        <w:t>附件：⒈罪犯江中立卷宗</w:t>
      </w:r>
      <w:r>
        <w:rPr>
          <w:rFonts w:ascii="仿宋_GB2312" w:cs="仿宋_GB2312"/>
        </w:rPr>
        <w:t>1</w:t>
      </w:r>
      <w:r>
        <w:rPr>
          <w:rFonts w:hint="eastAsia" w:ascii="仿宋_GB2312" w:cs="仿宋_GB2312"/>
        </w:rPr>
        <w:t>册</w:t>
      </w:r>
    </w:p>
    <w:p>
      <w:pPr>
        <w:spacing w:line="520" w:lineRule="exact"/>
        <w:ind w:firstLine="1600" w:firstLineChars="500"/>
        <w:rPr>
          <w:rFonts w:ascii="仿宋_GB2312" w:cs="Times New Roman"/>
        </w:rPr>
      </w:pPr>
      <w:r>
        <w:rPr>
          <w:rFonts w:hint="eastAsia" w:ascii="仿宋_GB2312" w:cs="仿宋_GB2312"/>
        </w:rPr>
        <w:t>⒉减刑建议书</w:t>
      </w:r>
      <w:r>
        <w:rPr>
          <w:rFonts w:ascii="仿宋_GB2312" w:cs="仿宋_GB2312"/>
        </w:rPr>
        <w:t>3</w:t>
      </w:r>
      <w:r>
        <w:rPr>
          <w:rFonts w:hint="eastAsia" w:ascii="仿宋_GB2312" w:cs="仿宋_GB2312"/>
        </w:rPr>
        <w:t>份</w:t>
      </w:r>
    </w:p>
    <w:p>
      <w:pPr>
        <w:spacing w:line="520" w:lineRule="exact"/>
        <w:ind w:firstLine="480" w:firstLineChars="150"/>
        <w:rPr>
          <w:rFonts w:ascii="仿宋_GB2312"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540" w:lineRule="exact"/>
        <w:rPr>
          <w:rFonts w:ascii="仿宋_GB2312" w:cs="Times New Roman"/>
        </w:rPr>
      </w:pPr>
    </w:p>
    <w:p>
      <w:pPr>
        <w:spacing w:line="540" w:lineRule="exact"/>
        <w:rPr>
          <w:rFonts w:ascii="仿宋_GB2312" w:cs="Times New Roman"/>
        </w:rPr>
      </w:pPr>
    </w:p>
    <w:p>
      <w:pPr>
        <w:spacing w:line="540" w:lineRule="exact"/>
        <w:rPr>
          <w:rFonts w:ascii="仿宋_GB2312" w:cs="Times New Roman"/>
        </w:rPr>
      </w:pPr>
    </w:p>
    <w:p>
      <w:pPr>
        <w:spacing w:line="540" w:lineRule="exact"/>
        <w:rPr>
          <w:rFonts w:ascii="仿宋_GB2312" w:cs="Times New Roman"/>
        </w:rPr>
      </w:pPr>
    </w:p>
    <w:p>
      <w:pPr>
        <w:spacing w:line="540" w:lineRule="exact"/>
        <w:rPr>
          <w:rFonts w:ascii="仿宋_GB2312" w:cs="Times New Roman"/>
        </w:rPr>
      </w:pPr>
    </w:p>
    <w:p>
      <w:pPr>
        <w:spacing w:line="540" w:lineRule="exact"/>
        <w:rPr>
          <w:rFonts w:ascii="仿宋_GB2312"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600" w:lineRule="exact"/>
        <w:jc w:val="right"/>
        <w:rPr>
          <w:rFonts w:ascii="楷体_GB2312" w:hAnsi="Times New Roman" w:eastAsia="楷体_GB2312" w:cs="Times New Roman"/>
        </w:rPr>
      </w:pPr>
      <w:r>
        <w:rPr>
          <w:rFonts w:ascii="仿宋_GB2312" w:cs="仿宋_GB2312"/>
        </w:rPr>
        <w:t xml:space="preserve">                               </w:t>
      </w: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77</w:t>
      </w:r>
      <w:r>
        <w:rPr>
          <w:rFonts w:hint="eastAsia" w:ascii="楷体_GB2312" w:hAnsi="Times New Roman" w:eastAsia="楷体_GB2312" w:cs="楷体_GB2312"/>
        </w:rPr>
        <w:t>号</w:t>
      </w:r>
    </w:p>
    <w:p>
      <w:pPr>
        <w:rPr>
          <w:rFonts w:ascii="楷体_GB2312" w:hAnsi="Times New Roman" w:eastAsia="楷体_GB2312" w:cs="Times New Roman"/>
        </w:rPr>
      </w:pPr>
    </w:p>
    <w:p>
      <w:pPr>
        <w:ind w:firstLine="640" w:firstLineChars="200"/>
        <w:rPr>
          <w:rFonts w:ascii="仿宋_GB2312" w:cs="Times New Roman"/>
        </w:rPr>
      </w:pPr>
      <w:r>
        <w:rPr>
          <w:rFonts w:hint="eastAsia" w:ascii="仿宋_GB2312" w:cs="仿宋_GB2312"/>
        </w:rPr>
        <w:t>罪犯王超群，男，汉族，小学文化，</w:t>
      </w:r>
      <w:r>
        <w:rPr>
          <w:rFonts w:ascii="仿宋_GB2312" w:cs="仿宋_GB2312"/>
        </w:rPr>
        <w:t>1993</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2</w:t>
      </w:r>
      <w:r>
        <w:rPr>
          <w:rFonts w:hint="eastAsia" w:ascii="仿宋_GB2312" w:cs="仿宋_GB2312"/>
        </w:rPr>
        <w:t>日出生，家住福建省泉州台商投资区，捕前系务工。</w:t>
      </w:r>
    </w:p>
    <w:p>
      <w:pPr>
        <w:ind w:firstLine="640" w:firstLineChars="200"/>
        <w:rPr>
          <w:rFonts w:ascii="仿宋_GB2312" w:cs="Times New Roman"/>
        </w:rPr>
      </w:pPr>
      <w:r>
        <w:rPr>
          <w:rFonts w:hint="eastAsia" w:ascii="仿宋_GB2312" w:cs="仿宋_GB2312"/>
        </w:rPr>
        <w:t>福建省惠安县人民法院于</w:t>
      </w:r>
      <w:r>
        <w:rPr>
          <w:rFonts w:ascii="仿宋_GB2312" w:cs="仿宋_GB2312"/>
        </w:rPr>
        <w:t>2021</w:t>
      </w:r>
      <w:r>
        <w:rPr>
          <w:rFonts w:hint="eastAsia" w:ascii="仿宋_GB2312" w:cs="仿宋_GB2312"/>
        </w:rPr>
        <w:t>年</w:t>
      </w:r>
      <w:r>
        <w:rPr>
          <w:rFonts w:ascii="仿宋_GB2312" w:cs="仿宋_GB2312"/>
        </w:rPr>
        <w:t>4</w:t>
      </w:r>
      <w:r>
        <w:rPr>
          <w:rFonts w:hint="eastAsia" w:ascii="仿宋_GB2312" w:cs="仿宋_GB2312"/>
        </w:rPr>
        <w:t>月</w:t>
      </w:r>
      <w:r>
        <w:rPr>
          <w:rFonts w:ascii="仿宋_GB2312" w:cs="仿宋_GB2312"/>
        </w:rPr>
        <w:t>7</w:t>
      </w:r>
      <w:r>
        <w:rPr>
          <w:rFonts w:hint="eastAsia" w:ascii="仿宋_GB2312" w:cs="仿宋_GB2312"/>
        </w:rPr>
        <w:t>日作出（</w:t>
      </w:r>
      <w:r>
        <w:rPr>
          <w:rFonts w:ascii="仿宋_GB2312" w:cs="仿宋_GB2312"/>
        </w:rPr>
        <w:t>2021</w:t>
      </w:r>
      <w:r>
        <w:rPr>
          <w:rFonts w:hint="eastAsia" w:ascii="仿宋_GB2312" w:cs="仿宋_GB2312"/>
        </w:rPr>
        <w:t>）闽</w:t>
      </w:r>
      <w:r>
        <w:rPr>
          <w:rFonts w:ascii="仿宋_GB2312" w:cs="仿宋_GB2312"/>
        </w:rPr>
        <w:t>0521</w:t>
      </w:r>
      <w:r>
        <w:rPr>
          <w:rFonts w:hint="eastAsia" w:ascii="仿宋_GB2312" w:cs="仿宋_GB2312"/>
        </w:rPr>
        <w:t>刑初</w:t>
      </w:r>
      <w:r>
        <w:rPr>
          <w:rFonts w:ascii="仿宋_GB2312" w:cs="仿宋_GB2312"/>
        </w:rPr>
        <w:t>319</w:t>
      </w:r>
      <w:r>
        <w:rPr>
          <w:rFonts w:hint="eastAsia" w:ascii="仿宋_GB2312" w:cs="仿宋_GB2312"/>
        </w:rPr>
        <w:t>号刑事判决，以被告人王超群犯开设赌场罪，判处有期徒刑三年，并处罚金人民币五万元（已缴纳）。刑期自</w:t>
      </w:r>
      <w:r>
        <w:rPr>
          <w:rFonts w:ascii="仿宋_GB2312" w:cs="仿宋_GB2312"/>
        </w:rPr>
        <w:t>2020</w:t>
      </w:r>
      <w:r>
        <w:rPr>
          <w:rFonts w:hint="eastAsia" w:ascii="仿宋_GB2312" w:cs="仿宋_GB2312"/>
        </w:rPr>
        <w:t>年</w:t>
      </w:r>
      <w:r>
        <w:rPr>
          <w:rFonts w:ascii="仿宋_GB2312" w:cs="仿宋_GB2312"/>
        </w:rPr>
        <w:t>9</w:t>
      </w:r>
      <w:r>
        <w:rPr>
          <w:rFonts w:hint="eastAsia" w:ascii="仿宋_GB2312" w:cs="仿宋_GB2312"/>
        </w:rPr>
        <w:t>月</w:t>
      </w:r>
      <w:r>
        <w:rPr>
          <w:rFonts w:ascii="仿宋_GB2312" w:cs="仿宋_GB2312"/>
        </w:rPr>
        <w:t>8</w:t>
      </w:r>
      <w:r>
        <w:rPr>
          <w:rFonts w:hint="eastAsia" w:ascii="仿宋_GB2312" w:cs="仿宋_GB2312"/>
        </w:rPr>
        <w:t>日起至</w:t>
      </w:r>
      <w:r>
        <w:rPr>
          <w:rFonts w:ascii="仿宋_GB2312" w:cs="仿宋_GB2312"/>
        </w:rPr>
        <w:t>2023</w:t>
      </w:r>
      <w:r>
        <w:rPr>
          <w:rFonts w:hint="eastAsia" w:ascii="仿宋_GB2312" w:cs="仿宋_GB2312"/>
        </w:rPr>
        <w:t>年</w:t>
      </w:r>
      <w:r>
        <w:rPr>
          <w:rFonts w:ascii="仿宋_GB2312" w:cs="仿宋_GB2312"/>
        </w:rPr>
        <w:t>9</w:t>
      </w:r>
      <w:r>
        <w:rPr>
          <w:rFonts w:hint="eastAsia" w:ascii="仿宋_GB2312" w:cs="仿宋_GB2312"/>
        </w:rPr>
        <w:t>月</w:t>
      </w:r>
      <w:r>
        <w:rPr>
          <w:rFonts w:ascii="仿宋_GB2312" w:cs="仿宋_GB2312"/>
        </w:rPr>
        <w:t>7</w:t>
      </w:r>
      <w:r>
        <w:rPr>
          <w:rFonts w:hint="eastAsia" w:ascii="仿宋_GB2312" w:cs="仿宋_GB2312"/>
        </w:rPr>
        <w:t>日止。</w:t>
      </w:r>
      <w:r>
        <w:rPr>
          <w:rFonts w:ascii="仿宋_GB2312" w:cs="仿宋_GB2312"/>
        </w:rPr>
        <w:t>2021</w:t>
      </w:r>
      <w:r>
        <w:rPr>
          <w:rFonts w:hint="eastAsia" w:ascii="仿宋_GB2312" w:cs="仿宋_GB2312"/>
        </w:rPr>
        <w:t>年</w:t>
      </w:r>
      <w:r>
        <w:rPr>
          <w:rFonts w:ascii="仿宋_GB2312" w:cs="仿宋_GB2312"/>
        </w:rPr>
        <w:t>5</w:t>
      </w:r>
      <w:r>
        <w:rPr>
          <w:rFonts w:hint="eastAsia" w:ascii="仿宋_GB2312" w:cs="仿宋_GB2312"/>
        </w:rPr>
        <w:t>月</w:t>
      </w:r>
      <w:r>
        <w:rPr>
          <w:rFonts w:ascii="仿宋_GB2312" w:cs="仿宋_GB2312"/>
        </w:rPr>
        <w:t>19</w:t>
      </w:r>
      <w:r>
        <w:rPr>
          <w:rFonts w:hint="eastAsia" w:ascii="仿宋_GB2312" w:cs="仿宋_GB2312"/>
        </w:rPr>
        <w:t>日交付福建省仓山监狱执行刑罚。现属宽管级罪犯。</w:t>
      </w:r>
    </w:p>
    <w:p>
      <w:pPr>
        <w:ind w:firstLine="640" w:firstLineChars="200"/>
        <w:rPr>
          <w:rFonts w:ascii="仿宋_GB2312" w:cs="Times New Roman"/>
        </w:rPr>
      </w:pPr>
      <w:r>
        <w:rPr>
          <w:rFonts w:hint="eastAsia" w:ascii="仿宋_GB2312" w:cs="仿宋_GB2312"/>
        </w:rPr>
        <w:t>罪犯王超群在服刑期间，确有悔改表现：</w:t>
      </w:r>
    </w:p>
    <w:p>
      <w:pPr>
        <w:ind w:firstLine="640" w:firstLineChars="200"/>
        <w:rPr>
          <w:rFonts w:ascii="仿宋_GB2312" w:cs="仿宋_GB2312"/>
        </w:rPr>
      </w:pPr>
      <w:r>
        <w:rPr>
          <w:rFonts w:hint="eastAsia" w:ascii="仿宋_GB2312" w:cs="仿宋_GB2312"/>
        </w:rPr>
        <w:t>该犯能够认罪悔罪；能够遵守法律法规及监规，接受教育改造；能够积极参加思想、文化、职业技术教育；能够积极参加劳动，努力完成劳动任务。</w:t>
      </w:r>
      <w:r>
        <w:rPr>
          <w:rFonts w:ascii="仿宋_GB2312" w:cs="仿宋_GB2312"/>
        </w:rPr>
        <w:t xml:space="preserve"> </w:t>
      </w:r>
    </w:p>
    <w:p>
      <w:pPr>
        <w:ind w:firstLine="640" w:firstLineChars="200"/>
        <w:rPr>
          <w:rFonts w:ascii="仿宋_GB2312" w:cs="Times New Roman"/>
        </w:rPr>
      </w:pPr>
      <w:r>
        <w:rPr>
          <w:rFonts w:hint="eastAsia" w:ascii="仿宋_GB2312" w:cs="仿宋_GB2312"/>
        </w:rPr>
        <w:t>该犯自</w:t>
      </w:r>
      <w:r>
        <w:rPr>
          <w:rFonts w:ascii="仿宋_GB2312" w:cs="仿宋_GB2312"/>
        </w:rPr>
        <w:t>2021</w:t>
      </w:r>
      <w:r>
        <w:rPr>
          <w:rFonts w:hint="eastAsia" w:ascii="仿宋_GB2312" w:cs="仿宋_GB2312"/>
        </w:rPr>
        <w:t>年</w:t>
      </w:r>
      <w:r>
        <w:rPr>
          <w:rFonts w:ascii="仿宋_GB2312" w:cs="仿宋_GB2312"/>
        </w:rPr>
        <w:t>5</w:t>
      </w:r>
      <w:r>
        <w:rPr>
          <w:rFonts w:hint="eastAsia" w:ascii="仿宋_GB2312" w:cs="仿宋_GB2312"/>
        </w:rPr>
        <w:t>月至</w:t>
      </w:r>
      <w:r>
        <w:rPr>
          <w:rFonts w:ascii="仿宋_GB2312" w:cs="仿宋_GB2312"/>
        </w:rPr>
        <w:t>2022</w:t>
      </w:r>
      <w:r>
        <w:rPr>
          <w:rFonts w:hint="eastAsia" w:ascii="仿宋_GB2312" w:cs="仿宋_GB2312"/>
        </w:rPr>
        <w:t>年</w:t>
      </w:r>
      <w:r>
        <w:rPr>
          <w:rFonts w:ascii="仿宋_GB2312" w:cs="仿宋_GB2312"/>
        </w:rPr>
        <w:t>9</w:t>
      </w:r>
      <w:r>
        <w:rPr>
          <w:rFonts w:hint="eastAsia" w:ascii="仿宋_GB2312" w:cs="仿宋_GB2312"/>
        </w:rPr>
        <w:t>月，本轮考核期内累计获得考核积分</w:t>
      </w:r>
      <w:r>
        <w:rPr>
          <w:rFonts w:ascii="仿宋_GB2312" w:cs="仿宋_GB2312"/>
        </w:rPr>
        <w:t>1695.1</w:t>
      </w:r>
      <w:r>
        <w:rPr>
          <w:rFonts w:hint="eastAsia" w:ascii="仿宋_GB2312" w:cs="仿宋_GB2312"/>
        </w:rPr>
        <w:t>分，表扬</w:t>
      </w:r>
      <w:r>
        <w:rPr>
          <w:rFonts w:ascii="仿宋_GB2312" w:cs="仿宋_GB2312"/>
        </w:rPr>
        <w:t>2</w:t>
      </w:r>
      <w:r>
        <w:rPr>
          <w:rFonts w:hint="eastAsia" w:ascii="仿宋_GB2312" w:cs="仿宋_GB2312"/>
        </w:rPr>
        <w:t>次。考核期内无违规。</w:t>
      </w:r>
    </w:p>
    <w:p>
      <w:pPr>
        <w:ind w:firstLine="640" w:firstLineChars="200"/>
        <w:rPr>
          <w:rFonts w:ascii="仿宋_GB2312" w:cs="Times New Roman"/>
        </w:rPr>
      </w:pPr>
      <w:r>
        <w:rPr>
          <w:rFonts w:hint="eastAsia" w:ascii="仿宋_GB2312" w:cs="仿宋_GB2312"/>
        </w:rPr>
        <w:t>本案于</w:t>
      </w:r>
      <w:r>
        <w:rPr>
          <w:rFonts w:ascii="仿宋_GB2312" w:cs="仿宋_GB2312"/>
          <w:kern w:val="0"/>
        </w:rPr>
        <w:t>2023</w:t>
      </w:r>
      <w:r>
        <w:rPr>
          <w:rFonts w:hint="eastAsia" w:ascii="仿宋_GB2312" w:cs="仿宋_GB2312"/>
          <w:kern w:val="0"/>
        </w:rPr>
        <w:t>年</w:t>
      </w:r>
      <w:r>
        <w:rPr>
          <w:rFonts w:ascii="仿宋_GB2312" w:cs="仿宋_GB2312"/>
          <w:kern w:val="0"/>
        </w:rPr>
        <w:t>1</w:t>
      </w:r>
      <w:r>
        <w:rPr>
          <w:rFonts w:hint="eastAsia" w:ascii="仿宋_GB2312" w:cs="仿宋_GB2312"/>
          <w:kern w:val="0"/>
        </w:rPr>
        <w:t>月</w:t>
      </w:r>
      <w:r>
        <w:rPr>
          <w:rFonts w:ascii="仿宋_GB2312" w:cs="仿宋_GB2312"/>
          <w:kern w:val="0"/>
        </w:rPr>
        <w:t>16</w:t>
      </w:r>
      <w:r>
        <w:rPr>
          <w:rFonts w:hint="eastAsia" w:ascii="仿宋_GB2312" w:cs="仿宋_GB2312"/>
          <w:kern w:val="0"/>
        </w:rPr>
        <w:t>日至</w:t>
      </w:r>
      <w:r>
        <w:rPr>
          <w:rFonts w:ascii="仿宋_GB2312" w:cs="仿宋_GB2312"/>
          <w:kern w:val="0"/>
        </w:rPr>
        <w:t>2023</w:t>
      </w:r>
      <w:r>
        <w:rPr>
          <w:rFonts w:hint="eastAsia" w:ascii="仿宋_GB2312" w:cs="仿宋_GB2312"/>
          <w:kern w:val="0"/>
        </w:rPr>
        <w:t>年</w:t>
      </w:r>
      <w:r>
        <w:rPr>
          <w:rFonts w:ascii="仿宋_GB2312" w:cs="仿宋_GB2312"/>
          <w:kern w:val="0"/>
        </w:rPr>
        <w:t>1</w:t>
      </w:r>
      <w:r>
        <w:rPr>
          <w:rFonts w:hint="eastAsia" w:ascii="仿宋_GB2312" w:cs="仿宋_GB2312"/>
          <w:kern w:val="0"/>
        </w:rPr>
        <w:t>月</w:t>
      </w:r>
      <w:r>
        <w:rPr>
          <w:rFonts w:ascii="仿宋_GB2312" w:cs="仿宋_GB2312"/>
          <w:kern w:val="0"/>
        </w:rPr>
        <w:t>20</w:t>
      </w:r>
      <w:r>
        <w:rPr>
          <w:rFonts w:hint="eastAsia" w:ascii="仿宋_GB2312" w:cs="仿宋_GB2312"/>
          <w:kern w:val="0"/>
        </w:rPr>
        <w:t>日</w:t>
      </w:r>
      <w:r>
        <w:rPr>
          <w:rFonts w:hint="eastAsia" w:ascii="仿宋_GB2312" w:cs="仿宋_GB2312"/>
        </w:rPr>
        <w:t>在狱内公示未收到不同意见。</w:t>
      </w:r>
    </w:p>
    <w:p>
      <w:pPr>
        <w:ind w:firstLine="640" w:firstLineChars="200"/>
        <w:rPr>
          <w:rFonts w:ascii="仿宋_GB2312" w:cs="Times New Roman"/>
        </w:rPr>
      </w:pPr>
      <w:r>
        <w:rPr>
          <w:rFonts w:hint="eastAsia" w:ascii="仿宋_GB2312" w:cs="仿宋_GB2312"/>
        </w:rPr>
        <w:t>支持王超群减刑的主要证据有：生效的裁判文书、罪犯月考核表、奖励审批表、认罪悔罪书等。</w:t>
      </w:r>
    </w:p>
    <w:p>
      <w:pPr>
        <w:ind w:firstLine="640" w:firstLineChars="200"/>
        <w:rPr>
          <w:rFonts w:ascii="仿宋_GB2312" w:cs="Times New Roman"/>
        </w:rPr>
      </w:pPr>
      <w:r>
        <w:rPr>
          <w:rFonts w:hint="eastAsia" w:ascii="仿宋_GB2312" w:cs="仿宋_GB2312"/>
        </w:rPr>
        <w:t>罪犯王超群在服刑期间，确有悔改表现，依照《中华人民共和国刑法》第七十八条、第七十九条、《中华人民共和国刑事诉讼法》第二百七十三条第二款和《中华人民共和国监狱法》第二十九条之规定，建议对罪犯王超群予以减刑五个月。特提请你院审理裁定。</w:t>
      </w:r>
    </w:p>
    <w:p>
      <w:pPr>
        <w:ind w:firstLine="640" w:firstLineChars="200"/>
        <w:rPr>
          <w:rFonts w:ascii="仿宋_GB2312" w:cs="Times New Roman"/>
        </w:rPr>
      </w:pPr>
      <w:r>
        <w:rPr>
          <w:rFonts w:hint="eastAsia" w:ascii="仿宋_GB2312" w:cs="仿宋_GB2312"/>
        </w:rPr>
        <w:t>此致</w:t>
      </w:r>
    </w:p>
    <w:p>
      <w:pPr>
        <w:ind w:firstLine="630"/>
        <w:rPr>
          <w:rFonts w:ascii="仿宋_GB2312" w:cs="Times New Roman"/>
        </w:rPr>
      </w:pPr>
      <w:r>
        <w:rPr>
          <w:rFonts w:hint="eastAsia" w:ascii="仿宋_GB2312" w:cs="仿宋_GB2312"/>
        </w:rPr>
        <w:t>福州市中级人民法院</w:t>
      </w:r>
    </w:p>
    <w:p>
      <w:pPr>
        <w:ind w:firstLine="630"/>
        <w:rPr>
          <w:rFonts w:ascii="仿宋_GB2312" w:cs="Times New Roman"/>
        </w:rPr>
      </w:pPr>
    </w:p>
    <w:p>
      <w:pPr>
        <w:ind w:firstLine="640" w:firstLineChars="200"/>
        <w:rPr>
          <w:rFonts w:ascii="仿宋_GB2312" w:cs="Times New Roman"/>
        </w:rPr>
      </w:pPr>
      <w:r>
        <w:rPr>
          <w:rFonts w:hint="eastAsia" w:ascii="仿宋_GB2312" w:cs="仿宋_GB2312"/>
        </w:rPr>
        <w:t>附件：⒈罪犯王超群卷宗</w:t>
      </w:r>
      <w:r>
        <w:rPr>
          <w:rFonts w:ascii="仿宋_GB2312" w:cs="仿宋_GB2312"/>
        </w:rPr>
        <w:t>1</w:t>
      </w:r>
      <w:r>
        <w:rPr>
          <w:rFonts w:hint="eastAsia" w:ascii="仿宋_GB2312" w:cs="仿宋_GB2312"/>
        </w:rPr>
        <w:t>册</w:t>
      </w:r>
    </w:p>
    <w:p>
      <w:pPr>
        <w:ind w:firstLine="1600" w:firstLineChars="500"/>
        <w:rPr>
          <w:rFonts w:ascii="仿宋_GB2312" w:cs="Times New Roman"/>
        </w:rPr>
      </w:pPr>
      <w:r>
        <w:rPr>
          <w:rFonts w:hint="eastAsia" w:ascii="仿宋_GB2312" w:cs="仿宋_GB2312"/>
        </w:rPr>
        <w:t>⒉减刑建议书</w:t>
      </w:r>
      <w:r>
        <w:rPr>
          <w:rFonts w:ascii="仿宋_GB2312" w:cs="仿宋_GB2312"/>
        </w:rPr>
        <w:t>3</w:t>
      </w:r>
      <w:r>
        <w:rPr>
          <w:rFonts w:hint="eastAsia" w:ascii="仿宋_GB2312" w:cs="仿宋_GB2312"/>
        </w:rPr>
        <w:t>份</w:t>
      </w:r>
    </w:p>
    <w:p>
      <w:pPr>
        <w:ind w:firstLine="480" w:firstLineChars="150"/>
        <w:rPr>
          <w:rFonts w:ascii="仿宋_GB2312" w:cs="Times New Roman"/>
        </w:rPr>
      </w:pPr>
    </w:p>
    <w:p>
      <w:pPr>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540" w:lineRule="exact"/>
        <w:rPr>
          <w:rFonts w:ascii="仿宋_GB2312" w:cs="Times New Roman"/>
        </w:rPr>
      </w:pPr>
    </w:p>
    <w:p>
      <w:pPr>
        <w:spacing w:line="540" w:lineRule="exact"/>
        <w:rPr>
          <w:rFonts w:ascii="仿宋_GB2312" w:cs="Times New Roman"/>
        </w:rPr>
      </w:pPr>
    </w:p>
    <w:p>
      <w:pPr>
        <w:spacing w:line="540" w:lineRule="exact"/>
        <w:rPr>
          <w:rFonts w:ascii="仿宋_GB2312" w:cs="Times New Roman"/>
        </w:rPr>
      </w:pPr>
    </w:p>
    <w:p>
      <w:pPr>
        <w:spacing w:line="540" w:lineRule="exact"/>
        <w:rPr>
          <w:rFonts w:ascii="仿宋_GB2312" w:cs="Times New Roman"/>
        </w:rPr>
      </w:pPr>
    </w:p>
    <w:p>
      <w:pPr>
        <w:spacing w:line="600" w:lineRule="exact"/>
        <w:rPr>
          <w:rFonts w:ascii="方正小标宋简体" w:eastAsia="方正小标宋简体" w:cs="Times New Roman"/>
          <w:sz w:val="44"/>
          <w:szCs w:val="44"/>
        </w:rPr>
      </w:pPr>
    </w:p>
    <w:p>
      <w:pPr>
        <w:spacing w:line="600" w:lineRule="exact"/>
        <w:rPr>
          <w:rFonts w:ascii="方正小标宋简体" w:eastAsia="方正小标宋简体" w:cs="方正小标宋简体"/>
          <w:sz w:val="44"/>
          <w:szCs w:val="44"/>
        </w:rPr>
      </w:pPr>
      <w:r>
        <w:rPr>
          <w:rFonts w:ascii="方正小标宋简体" w:eastAsia="方正小标宋简体" w:cs="方正小标宋简体"/>
          <w:sz w:val="44"/>
          <w:szCs w:val="44"/>
        </w:rPr>
        <w:t xml:space="preserve">       </w:t>
      </w:r>
    </w:p>
    <w:p>
      <w:pPr>
        <w:spacing w:line="600" w:lineRule="exact"/>
        <w:rPr>
          <w:rFonts w:ascii="方正小标宋简体" w:eastAsia="方正小标宋简体" w:cs="方正小标宋简体"/>
          <w:sz w:val="44"/>
          <w:szCs w:val="44"/>
        </w:rPr>
      </w:pPr>
    </w:p>
    <w:p>
      <w:pPr>
        <w:spacing w:line="600" w:lineRule="exact"/>
        <w:rPr>
          <w:rFonts w:ascii="方正小标宋简体" w:eastAsia="方正小标宋简体" w:cs="方正小标宋简体"/>
          <w:sz w:val="44"/>
          <w:szCs w:val="44"/>
        </w:rPr>
      </w:pPr>
    </w:p>
    <w:p>
      <w:pPr>
        <w:spacing w:line="600" w:lineRule="exact"/>
        <w:rPr>
          <w:rFonts w:ascii="方正小标宋简体" w:eastAsia="方正小标宋简体" w:cs="方正小标宋简体"/>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600" w:lineRule="exact"/>
        <w:jc w:val="right"/>
        <w:rPr>
          <w:rFonts w:ascii="楷体_GB2312" w:hAnsi="Times New Roman" w:eastAsia="楷体_GB2312" w:cs="Times New Roman"/>
        </w:rPr>
      </w:pPr>
      <w:r>
        <w:rPr>
          <w:rFonts w:ascii="仿宋_GB2312" w:cs="仿宋_GB2312"/>
        </w:rPr>
        <w:t xml:space="preserve">                               </w:t>
      </w: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78</w:t>
      </w:r>
      <w:r>
        <w:rPr>
          <w:rFonts w:hint="eastAsia" w:ascii="楷体_GB2312" w:hAnsi="Times New Roman" w:eastAsia="楷体_GB2312" w:cs="楷体_GB2312"/>
        </w:rPr>
        <w:t>号</w:t>
      </w:r>
    </w:p>
    <w:p>
      <w:pPr>
        <w:spacing w:line="520" w:lineRule="exact"/>
        <w:rPr>
          <w:rFonts w:ascii="楷体_GB2312" w:hAnsi="Times New Roman" w:eastAsia="楷体_GB2312" w:cs="Times New Roman"/>
        </w:rPr>
      </w:pPr>
    </w:p>
    <w:p>
      <w:pPr>
        <w:spacing w:line="520" w:lineRule="exact"/>
        <w:ind w:firstLine="640" w:firstLineChars="200"/>
        <w:rPr>
          <w:rFonts w:ascii="仿宋_GB2312" w:cs="Times New Roman"/>
        </w:rPr>
      </w:pPr>
      <w:r>
        <w:rPr>
          <w:rFonts w:hint="eastAsia" w:ascii="仿宋_GB2312" w:cs="仿宋_GB2312"/>
        </w:rPr>
        <w:t>罪犯王庆章，男，汉族，小学文化，</w:t>
      </w:r>
      <w:r>
        <w:rPr>
          <w:rFonts w:ascii="仿宋_GB2312" w:cs="仿宋_GB2312"/>
        </w:rPr>
        <w:t>1971</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28</w:t>
      </w:r>
      <w:r>
        <w:rPr>
          <w:rFonts w:hint="eastAsia" w:ascii="仿宋_GB2312" w:cs="仿宋_GB2312"/>
        </w:rPr>
        <w:t>日出生，家住福建省寿宁县，捕前系务工。</w:t>
      </w:r>
    </w:p>
    <w:p>
      <w:pPr>
        <w:spacing w:line="520" w:lineRule="exact"/>
        <w:ind w:firstLine="640" w:firstLineChars="200"/>
        <w:rPr>
          <w:rFonts w:ascii="仿宋_GB2312" w:cs="Times New Roman"/>
        </w:rPr>
      </w:pPr>
      <w:r>
        <w:rPr>
          <w:rFonts w:hint="eastAsia" w:ascii="仿宋_GB2312" w:cs="仿宋_GB2312"/>
        </w:rPr>
        <w:t>福建省寿宁县人民法院于</w:t>
      </w:r>
      <w:r>
        <w:rPr>
          <w:rFonts w:ascii="仿宋_GB2312" w:cs="仿宋_GB2312"/>
        </w:rPr>
        <w:t>2019</w:t>
      </w:r>
      <w:r>
        <w:rPr>
          <w:rFonts w:hint="eastAsia" w:ascii="仿宋_GB2312" w:cs="仿宋_GB2312"/>
        </w:rPr>
        <w:t>年</w:t>
      </w:r>
      <w:r>
        <w:rPr>
          <w:rFonts w:ascii="仿宋_GB2312" w:cs="仿宋_GB2312"/>
        </w:rPr>
        <w:t>1</w:t>
      </w:r>
      <w:r>
        <w:rPr>
          <w:rFonts w:hint="eastAsia" w:ascii="仿宋_GB2312" w:cs="仿宋_GB2312"/>
        </w:rPr>
        <w:t>月</w:t>
      </w:r>
      <w:r>
        <w:rPr>
          <w:rFonts w:ascii="仿宋_GB2312" w:cs="仿宋_GB2312"/>
        </w:rPr>
        <w:t>4</w:t>
      </w:r>
      <w:r>
        <w:rPr>
          <w:rFonts w:hint="eastAsia" w:ascii="仿宋_GB2312" w:cs="仿宋_GB2312"/>
        </w:rPr>
        <w:t>日作出（</w:t>
      </w:r>
      <w:r>
        <w:rPr>
          <w:rFonts w:ascii="仿宋_GB2312" w:cs="仿宋_GB2312"/>
        </w:rPr>
        <w:t>2018</w:t>
      </w:r>
      <w:r>
        <w:rPr>
          <w:rFonts w:hint="eastAsia" w:ascii="仿宋_GB2312" w:cs="仿宋_GB2312"/>
        </w:rPr>
        <w:t>）闽</w:t>
      </w:r>
      <w:r>
        <w:rPr>
          <w:rFonts w:ascii="仿宋_GB2312" w:cs="仿宋_GB2312"/>
        </w:rPr>
        <w:t>0924</w:t>
      </w:r>
      <w:r>
        <w:rPr>
          <w:rFonts w:hint="eastAsia" w:ascii="仿宋_GB2312" w:cs="仿宋_GB2312"/>
        </w:rPr>
        <w:t>刑初</w:t>
      </w:r>
      <w:r>
        <w:rPr>
          <w:rFonts w:ascii="仿宋_GB2312" w:cs="仿宋_GB2312"/>
        </w:rPr>
        <w:t>114</w:t>
      </w:r>
      <w:r>
        <w:rPr>
          <w:rFonts w:hint="eastAsia" w:ascii="仿宋_GB2312" w:cs="仿宋_GB2312"/>
        </w:rPr>
        <w:t>号刑事附带民事判决，以被告人王庆章犯组织卖淫罪，判处有期徒刑四年，并处罚金人民币一万二千元，继续追缴被告人王庆章违法所得赃款人民币五千五百八十九元。宣判后，公诉机关寿宁县人民检察院提出抗诉，被告人不服，提出上诉。福建省宁德市中级人民法院于</w:t>
      </w:r>
      <w:r>
        <w:rPr>
          <w:rFonts w:ascii="仿宋_GB2312" w:cs="仿宋_GB2312"/>
        </w:rPr>
        <w:t>2019</w:t>
      </w:r>
      <w:r>
        <w:rPr>
          <w:rFonts w:hint="eastAsia" w:ascii="仿宋_GB2312" w:cs="仿宋_GB2312"/>
        </w:rPr>
        <w:t>年</w:t>
      </w:r>
      <w:r>
        <w:rPr>
          <w:rFonts w:ascii="仿宋_GB2312" w:cs="仿宋_GB2312"/>
        </w:rPr>
        <w:t>6</w:t>
      </w:r>
      <w:r>
        <w:rPr>
          <w:rFonts w:hint="eastAsia" w:ascii="仿宋_GB2312" w:cs="仿宋_GB2312"/>
        </w:rPr>
        <w:t>月</w:t>
      </w:r>
      <w:r>
        <w:rPr>
          <w:rFonts w:ascii="仿宋_GB2312" w:cs="仿宋_GB2312"/>
        </w:rPr>
        <w:t>27</w:t>
      </w:r>
      <w:r>
        <w:rPr>
          <w:rFonts w:hint="eastAsia" w:ascii="仿宋_GB2312" w:cs="仿宋_GB2312"/>
        </w:rPr>
        <w:t>日作出（</w:t>
      </w:r>
      <w:r>
        <w:rPr>
          <w:rFonts w:ascii="仿宋_GB2312" w:cs="仿宋_GB2312"/>
        </w:rPr>
        <w:t>2019</w:t>
      </w:r>
      <w:r>
        <w:rPr>
          <w:rFonts w:hint="eastAsia" w:ascii="仿宋_GB2312" w:cs="仿宋_GB2312"/>
        </w:rPr>
        <w:t>）闽</w:t>
      </w:r>
      <w:r>
        <w:rPr>
          <w:rFonts w:ascii="仿宋_GB2312" w:cs="仿宋_GB2312"/>
        </w:rPr>
        <w:t>09</w:t>
      </w:r>
      <w:r>
        <w:rPr>
          <w:rFonts w:hint="eastAsia" w:ascii="仿宋_GB2312" w:cs="仿宋_GB2312"/>
        </w:rPr>
        <w:t>刑终</w:t>
      </w:r>
      <w:r>
        <w:rPr>
          <w:rFonts w:ascii="仿宋_GB2312" w:cs="仿宋_GB2312"/>
        </w:rPr>
        <w:t>90</w:t>
      </w:r>
      <w:r>
        <w:rPr>
          <w:rFonts w:hint="eastAsia" w:ascii="仿宋_GB2312" w:cs="仿宋_GB2312"/>
        </w:rPr>
        <w:t>号刑事判决，改判被告人王庆章犯组织卖淫罪，判处有期徒刑五年，并处罚金人民币一万二千元，继续追缴被告人王庆章违法所得赃款人民币五千五百八十九元。刑期自</w:t>
      </w:r>
      <w:r>
        <w:rPr>
          <w:rFonts w:ascii="仿宋_GB2312" w:cs="仿宋_GB2312"/>
        </w:rPr>
        <w:t>2018</w:t>
      </w:r>
      <w:r>
        <w:rPr>
          <w:rFonts w:hint="eastAsia" w:ascii="仿宋_GB2312" w:cs="仿宋_GB2312"/>
        </w:rPr>
        <w:t>年</w:t>
      </w:r>
      <w:r>
        <w:rPr>
          <w:rFonts w:ascii="仿宋_GB2312" w:cs="仿宋_GB2312"/>
        </w:rPr>
        <w:t>6</w:t>
      </w:r>
      <w:r>
        <w:rPr>
          <w:rFonts w:hint="eastAsia" w:ascii="仿宋_GB2312" w:cs="仿宋_GB2312"/>
        </w:rPr>
        <w:t>月</w:t>
      </w:r>
      <w:r>
        <w:rPr>
          <w:rFonts w:ascii="仿宋_GB2312" w:cs="仿宋_GB2312"/>
        </w:rPr>
        <w:t>29</w:t>
      </w:r>
      <w:r>
        <w:rPr>
          <w:rFonts w:hint="eastAsia" w:ascii="仿宋_GB2312" w:cs="仿宋_GB2312"/>
        </w:rPr>
        <w:t>日起至</w:t>
      </w:r>
      <w:r>
        <w:rPr>
          <w:rFonts w:ascii="仿宋_GB2312" w:cs="仿宋_GB2312"/>
        </w:rPr>
        <w:t>2023</w:t>
      </w:r>
      <w:r>
        <w:rPr>
          <w:rFonts w:hint="eastAsia" w:ascii="仿宋_GB2312" w:cs="仿宋_GB2312"/>
        </w:rPr>
        <w:t>年</w:t>
      </w:r>
      <w:r>
        <w:rPr>
          <w:rFonts w:ascii="仿宋_GB2312" w:cs="仿宋_GB2312"/>
        </w:rPr>
        <w:t>6</w:t>
      </w:r>
      <w:r>
        <w:rPr>
          <w:rFonts w:hint="eastAsia" w:ascii="仿宋_GB2312" w:cs="仿宋_GB2312"/>
        </w:rPr>
        <w:t>月</w:t>
      </w:r>
      <w:r>
        <w:rPr>
          <w:rFonts w:ascii="仿宋_GB2312" w:cs="仿宋_GB2312"/>
        </w:rPr>
        <w:t>28</w:t>
      </w:r>
      <w:r>
        <w:rPr>
          <w:rFonts w:hint="eastAsia" w:ascii="仿宋_GB2312" w:cs="仿宋_GB2312"/>
        </w:rPr>
        <w:t>日止。</w:t>
      </w:r>
      <w:r>
        <w:rPr>
          <w:rFonts w:ascii="仿宋_GB2312" w:cs="仿宋_GB2312"/>
        </w:rPr>
        <w:t>2019</w:t>
      </w:r>
      <w:r>
        <w:rPr>
          <w:rFonts w:hint="eastAsia" w:ascii="仿宋_GB2312" w:cs="仿宋_GB2312"/>
        </w:rPr>
        <w:t>年</w:t>
      </w:r>
      <w:r>
        <w:rPr>
          <w:rFonts w:ascii="仿宋_GB2312" w:cs="仿宋_GB2312"/>
        </w:rPr>
        <w:t>7</w:t>
      </w:r>
      <w:r>
        <w:rPr>
          <w:rFonts w:hint="eastAsia" w:ascii="仿宋_GB2312" w:cs="仿宋_GB2312"/>
        </w:rPr>
        <w:t>月</w:t>
      </w:r>
      <w:r>
        <w:rPr>
          <w:rFonts w:ascii="仿宋_GB2312" w:cs="仿宋_GB2312"/>
        </w:rPr>
        <w:t>19</w:t>
      </w:r>
      <w:r>
        <w:rPr>
          <w:rFonts w:hint="eastAsia" w:ascii="仿宋_GB2312" w:cs="仿宋_GB2312"/>
        </w:rPr>
        <w:t>日交付福建省仓山监狱执行刑罚。现属宽管级罪犯。</w:t>
      </w:r>
    </w:p>
    <w:p>
      <w:pPr>
        <w:spacing w:line="520" w:lineRule="exact"/>
        <w:ind w:firstLine="640" w:firstLineChars="200"/>
        <w:rPr>
          <w:rFonts w:ascii="仿宋_GB2312" w:cs="Times New Roman"/>
        </w:rPr>
      </w:pPr>
      <w:r>
        <w:rPr>
          <w:rFonts w:hint="eastAsia" w:ascii="仿宋_GB2312" w:cs="仿宋_GB2312"/>
        </w:rPr>
        <w:t>罪犯王庆章在服刑期间，确有悔改表现：</w:t>
      </w:r>
    </w:p>
    <w:p>
      <w:pPr>
        <w:spacing w:line="520" w:lineRule="exact"/>
        <w:ind w:firstLine="640" w:firstLineChars="200"/>
        <w:rPr>
          <w:rFonts w:ascii="仿宋_GB2312" w:cs="仿宋_GB2312"/>
        </w:rPr>
      </w:pPr>
      <w:r>
        <w:rPr>
          <w:rFonts w:hint="eastAsia" w:ascii="仿宋_GB2312" w:cs="仿宋_GB2312"/>
        </w:rPr>
        <w:t>该犯能够认罪悔罪；能够遵守法律法规及监规，接受教育改造；能够积极参加思想、文化、职业技术教育；能够积极参加劳动，努力完成劳动任务。</w:t>
      </w:r>
      <w:r>
        <w:rPr>
          <w:rFonts w:ascii="仿宋_GB2312" w:cs="仿宋_GB2312"/>
        </w:rPr>
        <w:t xml:space="preserve"> </w:t>
      </w:r>
    </w:p>
    <w:p>
      <w:pPr>
        <w:spacing w:line="520" w:lineRule="exact"/>
        <w:ind w:firstLine="640" w:firstLineChars="200"/>
        <w:rPr>
          <w:rFonts w:ascii="仿宋_GB2312" w:cs="Times New Roman"/>
        </w:rPr>
      </w:pPr>
      <w:r>
        <w:rPr>
          <w:rFonts w:hint="eastAsia" w:ascii="仿宋_GB2312" w:cs="仿宋_GB2312"/>
        </w:rPr>
        <w:t>该犯自</w:t>
      </w:r>
      <w:r>
        <w:rPr>
          <w:rFonts w:ascii="仿宋_GB2312" w:cs="仿宋_GB2312"/>
        </w:rPr>
        <w:t>2019</w:t>
      </w:r>
      <w:r>
        <w:rPr>
          <w:rFonts w:hint="eastAsia" w:ascii="仿宋_GB2312" w:cs="仿宋_GB2312"/>
        </w:rPr>
        <w:t>年</w:t>
      </w:r>
      <w:r>
        <w:rPr>
          <w:rFonts w:ascii="仿宋_GB2312" w:cs="仿宋_GB2312"/>
        </w:rPr>
        <w:t>7</w:t>
      </w:r>
      <w:r>
        <w:rPr>
          <w:rFonts w:hint="eastAsia" w:ascii="仿宋_GB2312" w:cs="仿宋_GB2312"/>
        </w:rPr>
        <w:t>月至</w:t>
      </w:r>
      <w:r>
        <w:rPr>
          <w:rFonts w:ascii="仿宋_GB2312" w:cs="仿宋_GB2312"/>
        </w:rPr>
        <w:t>2022</w:t>
      </w:r>
      <w:r>
        <w:rPr>
          <w:rFonts w:hint="eastAsia" w:ascii="仿宋_GB2312" w:cs="仿宋_GB2312"/>
        </w:rPr>
        <w:t>年</w:t>
      </w:r>
      <w:r>
        <w:rPr>
          <w:rFonts w:ascii="仿宋_GB2312" w:cs="仿宋_GB2312"/>
        </w:rPr>
        <w:t>9</w:t>
      </w:r>
      <w:r>
        <w:rPr>
          <w:rFonts w:hint="eastAsia" w:ascii="仿宋_GB2312" w:cs="仿宋_GB2312"/>
        </w:rPr>
        <w:t>月，本轮考核期内累计获得考核积分</w:t>
      </w:r>
      <w:r>
        <w:rPr>
          <w:rFonts w:ascii="仿宋_GB2312" w:cs="仿宋_GB2312"/>
        </w:rPr>
        <w:t>3593.8</w:t>
      </w:r>
      <w:r>
        <w:rPr>
          <w:rFonts w:hint="eastAsia" w:ascii="仿宋_GB2312" w:cs="仿宋_GB2312"/>
        </w:rPr>
        <w:t>分，表扬</w:t>
      </w:r>
      <w:r>
        <w:rPr>
          <w:rFonts w:ascii="仿宋_GB2312" w:cs="仿宋_GB2312"/>
        </w:rPr>
        <w:t>5</w:t>
      </w:r>
      <w:r>
        <w:rPr>
          <w:rFonts w:hint="eastAsia" w:ascii="仿宋_GB2312" w:cs="仿宋_GB2312"/>
        </w:rPr>
        <w:t>次。考核期内无违规。</w:t>
      </w:r>
    </w:p>
    <w:p>
      <w:pPr>
        <w:spacing w:line="520" w:lineRule="exact"/>
        <w:ind w:firstLine="640" w:firstLineChars="200"/>
        <w:rPr>
          <w:rFonts w:ascii="仿宋_GB2312" w:cs="Times New Roman"/>
        </w:rPr>
      </w:pPr>
      <w:r>
        <w:rPr>
          <w:rFonts w:hint="eastAsia" w:ascii="仿宋_GB2312" w:cs="仿宋_GB2312"/>
        </w:rPr>
        <w:t>原判财产性判项履行情况：本次报减期间向福建省寿宁县人民法院缴纳罚金人民币</w:t>
      </w:r>
      <w:r>
        <w:rPr>
          <w:rFonts w:ascii="仿宋_GB2312" w:cs="仿宋_GB2312"/>
        </w:rPr>
        <w:t>2000</w:t>
      </w:r>
      <w:r>
        <w:rPr>
          <w:rFonts w:hint="eastAsia" w:ascii="仿宋_GB2312" w:cs="仿宋_GB2312"/>
        </w:rPr>
        <w:t>元。财产刑履行未达到其个人应履行总额的</w:t>
      </w:r>
      <w:r>
        <w:rPr>
          <w:rFonts w:ascii="仿宋_GB2312" w:cs="仿宋_GB2312"/>
        </w:rPr>
        <w:t>30</w:t>
      </w:r>
      <w:r>
        <w:rPr>
          <w:rFonts w:hint="eastAsia" w:ascii="仿宋_GB2312" w:cs="仿宋_GB2312"/>
        </w:rPr>
        <w:t>％。该犯考核期消费人民币</w:t>
      </w:r>
      <w:r>
        <w:rPr>
          <w:rFonts w:ascii="仿宋_GB2312" w:cs="仿宋_GB2312"/>
        </w:rPr>
        <w:t>10598.09</w:t>
      </w:r>
      <w:r>
        <w:rPr>
          <w:rFonts w:hint="eastAsia" w:ascii="仿宋_GB2312" w:cs="仿宋_GB2312"/>
        </w:rPr>
        <w:t>元，月均消费</w:t>
      </w:r>
      <w:r>
        <w:rPr>
          <w:rFonts w:ascii="仿宋_GB2312" w:cs="仿宋_GB2312"/>
        </w:rPr>
        <w:t>278.9</w:t>
      </w:r>
      <w:r>
        <w:rPr>
          <w:rFonts w:hint="eastAsia" w:ascii="仿宋_GB2312" w:cs="仿宋_GB2312"/>
        </w:rPr>
        <w:t>元，账上可用余额为人民币</w:t>
      </w:r>
      <w:r>
        <w:rPr>
          <w:rFonts w:ascii="仿宋_GB2312" w:cs="仿宋_GB2312"/>
        </w:rPr>
        <w:t>2416.92</w:t>
      </w:r>
      <w:r>
        <w:rPr>
          <w:rFonts w:hint="eastAsia" w:ascii="仿宋_GB2312" w:cs="仿宋_GB2312"/>
        </w:rPr>
        <w:t>元。</w:t>
      </w:r>
    </w:p>
    <w:p>
      <w:pPr>
        <w:spacing w:line="520" w:lineRule="exact"/>
        <w:ind w:firstLine="640" w:firstLineChars="200"/>
        <w:rPr>
          <w:rFonts w:ascii="仿宋_GB2312" w:cs="Times New Roman"/>
        </w:rPr>
      </w:pPr>
      <w:r>
        <w:rPr>
          <w:rFonts w:hint="eastAsia" w:ascii="仿宋_GB2312" w:cs="仿宋_GB2312"/>
        </w:rPr>
        <w:t>该犯财产刑履行未达到其个人应履行总额的</w:t>
      </w:r>
      <w:r>
        <w:rPr>
          <w:rFonts w:ascii="仿宋_GB2312" w:cs="仿宋_GB2312"/>
        </w:rPr>
        <w:t>30</w:t>
      </w:r>
      <w:r>
        <w:rPr>
          <w:rFonts w:hint="eastAsia" w:ascii="仿宋_GB2312" w:cs="仿宋_GB2312"/>
        </w:rPr>
        <w:t>％，属于从严掌握减刑对象，提请减刑幅度扣减三个月。</w:t>
      </w:r>
    </w:p>
    <w:p>
      <w:pPr>
        <w:spacing w:line="520" w:lineRule="exact"/>
        <w:ind w:firstLine="640" w:firstLineChars="200"/>
        <w:rPr>
          <w:rFonts w:ascii="仿宋_GB2312" w:cs="Times New Roman"/>
        </w:rPr>
      </w:pPr>
      <w:r>
        <w:rPr>
          <w:rFonts w:hint="eastAsia" w:ascii="仿宋_GB2312" w:cs="仿宋_GB2312"/>
        </w:rPr>
        <w:t>本案于</w:t>
      </w:r>
      <w:r>
        <w:rPr>
          <w:rFonts w:ascii="仿宋_GB2312" w:cs="仿宋_GB2312"/>
          <w:kern w:val="0"/>
        </w:rPr>
        <w:t>2023</w:t>
      </w:r>
      <w:r>
        <w:rPr>
          <w:rFonts w:hint="eastAsia" w:ascii="仿宋_GB2312" w:cs="仿宋_GB2312"/>
          <w:kern w:val="0"/>
        </w:rPr>
        <w:t>年</w:t>
      </w:r>
      <w:r>
        <w:rPr>
          <w:rFonts w:ascii="仿宋_GB2312" w:cs="仿宋_GB2312"/>
          <w:kern w:val="0"/>
        </w:rPr>
        <w:t>1</w:t>
      </w:r>
      <w:r>
        <w:rPr>
          <w:rFonts w:hint="eastAsia" w:ascii="仿宋_GB2312" w:cs="仿宋_GB2312"/>
          <w:kern w:val="0"/>
        </w:rPr>
        <w:t>月</w:t>
      </w:r>
      <w:r>
        <w:rPr>
          <w:rFonts w:ascii="仿宋_GB2312" w:cs="仿宋_GB2312"/>
          <w:kern w:val="0"/>
        </w:rPr>
        <w:t>16</w:t>
      </w:r>
      <w:r>
        <w:rPr>
          <w:rFonts w:hint="eastAsia" w:ascii="仿宋_GB2312" w:cs="仿宋_GB2312"/>
          <w:kern w:val="0"/>
        </w:rPr>
        <w:t>日至</w:t>
      </w:r>
      <w:r>
        <w:rPr>
          <w:rFonts w:ascii="仿宋_GB2312" w:cs="仿宋_GB2312"/>
          <w:kern w:val="0"/>
        </w:rPr>
        <w:t>2023</w:t>
      </w:r>
      <w:r>
        <w:rPr>
          <w:rFonts w:hint="eastAsia" w:ascii="仿宋_GB2312" w:cs="仿宋_GB2312"/>
          <w:kern w:val="0"/>
        </w:rPr>
        <w:t>年</w:t>
      </w:r>
      <w:r>
        <w:rPr>
          <w:rFonts w:ascii="仿宋_GB2312" w:cs="仿宋_GB2312"/>
          <w:kern w:val="0"/>
        </w:rPr>
        <w:t>1</w:t>
      </w:r>
      <w:r>
        <w:rPr>
          <w:rFonts w:hint="eastAsia" w:ascii="仿宋_GB2312" w:cs="仿宋_GB2312"/>
          <w:kern w:val="0"/>
        </w:rPr>
        <w:t>月</w:t>
      </w:r>
      <w:r>
        <w:rPr>
          <w:rFonts w:ascii="仿宋_GB2312" w:cs="仿宋_GB2312"/>
          <w:kern w:val="0"/>
        </w:rPr>
        <w:t>20</w:t>
      </w:r>
      <w:r>
        <w:rPr>
          <w:rFonts w:hint="eastAsia" w:ascii="仿宋_GB2312" w:cs="仿宋_GB2312"/>
          <w:kern w:val="0"/>
        </w:rPr>
        <w:t>日</w:t>
      </w:r>
      <w:r>
        <w:rPr>
          <w:rFonts w:hint="eastAsia" w:ascii="仿宋_GB2312" w:cs="仿宋_GB2312"/>
        </w:rPr>
        <w:t>在狱内公示未收到不同意见。</w:t>
      </w:r>
    </w:p>
    <w:p>
      <w:pPr>
        <w:spacing w:line="520" w:lineRule="exact"/>
        <w:ind w:firstLine="640" w:firstLineChars="200"/>
        <w:rPr>
          <w:rFonts w:ascii="仿宋_GB2312" w:cs="Times New Roman"/>
        </w:rPr>
      </w:pPr>
      <w:r>
        <w:rPr>
          <w:rFonts w:hint="eastAsia" w:ascii="仿宋_GB2312" w:cs="仿宋_GB2312"/>
        </w:rPr>
        <w:t>支持王庆章减刑的主要证据有：生效的裁判文书、罪犯月考核表、奖励审批表、认罪悔罪书、狱内消费清单、福建省寿宁县人民法院出具的交款凭证等。</w:t>
      </w:r>
    </w:p>
    <w:p>
      <w:pPr>
        <w:spacing w:line="520" w:lineRule="exact"/>
        <w:ind w:firstLine="640" w:firstLineChars="200"/>
        <w:rPr>
          <w:rFonts w:ascii="仿宋_GB2312" w:cs="Times New Roman"/>
        </w:rPr>
      </w:pPr>
      <w:r>
        <w:rPr>
          <w:rFonts w:hint="eastAsia" w:ascii="仿宋_GB2312" w:cs="仿宋_GB2312"/>
        </w:rPr>
        <w:t>罪犯王庆章在服刑期间，确有悔改表现，依照《中华人民共和国刑法》第七十八条、第七十九条、《中华人民共和国刑事诉讼法》第二百七十三条第二款和《中华人民共和国监狱法》第二十九条之规定，建议对罪犯王庆章予以减刑四个月。特提请你院审理裁定。</w:t>
      </w:r>
    </w:p>
    <w:p>
      <w:pPr>
        <w:spacing w:line="520" w:lineRule="exact"/>
        <w:ind w:firstLine="640" w:firstLineChars="200"/>
        <w:rPr>
          <w:rFonts w:ascii="仿宋_GB2312" w:cs="Times New Roman"/>
        </w:rPr>
      </w:pPr>
      <w:r>
        <w:rPr>
          <w:rFonts w:hint="eastAsia" w:ascii="仿宋_GB2312" w:cs="仿宋_GB2312"/>
        </w:rPr>
        <w:t>此致</w:t>
      </w:r>
    </w:p>
    <w:p>
      <w:pPr>
        <w:spacing w:line="520" w:lineRule="exact"/>
        <w:ind w:firstLine="630"/>
        <w:rPr>
          <w:rFonts w:ascii="仿宋_GB2312" w:cs="Times New Roman"/>
        </w:rPr>
      </w:pPr>
      <w:r>
        <w:rPr>
          <w:rFonts w:hint="eastAsia" w:ascii="仿宋_GB2312" w:cs="仿宋_GB2312"/>
        </w:rPr>
        <w:t>福州市中级人民法院</w:t>
      </w:r>
    </w:p>
    <w:p>
      <w:pPr>
        <w:spacing w:line="520" w:lineRule="exact"/>
        <w:ind w:firstLine="630"/>
        <w:rPr>
          <w:rFonts w:ascii="仿宋_GB2312" w:cs="Times New Roman"/>
        </w:rPr>
      </w:pPr>
    </w:p>
    <w:p>
      <w:pPr>
        <w:spacing w:line="520" w:lineRule="exact"/>
        <w:ind w:firstLine="640" w:firstLineChars="200"/>
        <w:rPr>
          <w:rFonts w:ascii="仿宋_GB2312" w:cs="Times New Roman"/>
        </w:rPr>
      </w:pPr>
      <w:r>
        <w:rPr>
          <w:rFonts w:hint="eastAsia" w:ascii="仿宋_GB2312" w:cs="仿宋_GB2312"/>
        </w:rPr>
        <w:t>附件：⒈罪犯王庆章卷宗</w:t>
      </w:r>
      <w:r>
        <w:rPr>
          <w:rFonts w:ascii="仿宋_GB2312" w:cs="仿宋_GB2312"/>
        </w:rPr>
        <w:t>1</w:t>
      </w:r>
      <w:r>
        <w:rPr>
          <w:rFonts w:hint="eastAsia" w:ascii="仿宋_GB2312" w:cs="仿宋_GB2312"/>
        </w:rPr>
        <w:t>册</w:t>
      </w:r>
    </w:p>
    <w:p>
      <w:pPr>
        <w:spacing w:line="520" w:lineRule="exact"/>
        <w:ind w:firstLine="1600" w:firstLineChars="500"/>
        <w:rPr>
          <w:rFonts w:ascii="仿宋_GB2312" w:cs="Times New Roman"/>
        </w:rPr>
      </w:pPr>
      <w:r>
        <w:rPr>
          <w:rFonts w:hint="eastAsia" w:ascii="仿宋_GB2312" w:cs="仿宋_GB2312"/>
        </w:rPr>
        <w:t>⒉减刑建议书</w:t>
      </w:r>
      <w:r>
        <w:rPr>
          <w:rFonts w:ascii="仿宋_GB2312" w:cs="仿宋_GB2312"/>
        </w:rPr>
        <w:t>3</w:t>
      </w:r>
      <w:r>
        <w:rPr>
          <w:rFonts w:hint="eastAsia" w:ascii="仿宋_GB2312" w:cs="仿宋_GB2312"/>
        </w:rPr>
        <w:t>份</w:t>
      </w: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79</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cs="Times New Roman"/>
        </w:rPr>
      </w:pPr>
      <w:r>
        <w:rPr>
          <w:rFonts w:hint="eastAsia" w:ascii="仿宋_GB2312" w:hAnsi="仿宋_GB2312" w:cs="仿宋_GB2312"/>
        </w:rPr>
        <w:t>罪犯孙刚</w:t>
      </w:r>
      <w:r>
        <w:rPr>
          <w:rFonts w:ascii="仿宋_GB2312" w:hAnsi="仿宋_GB2312" w:cs="仿宋_GB2312"/>
        </w:rPr>
        <w:fldChar w:fldCharType="begin"/>
      </w:r>
      <w:r>
        <w:rPr>
          <w:rFonts w:ascii="仿宋_GB2312" w:hAnsi="仿宋_GB2312" w:cs="仿宋_GB2312"/>
        </w:rPr>
        <w:instrText xml:space="preserve"> AUTOTEXTLIST  \* MERGEFORMAT </w:instrText>
      </w:r>
      <w:r>
        <w:rPr>
          <w:rFonts w:ascii="仿宋_GB2312" w:hAnsi="仿宋_GB2312" w:cs="仿宋_GB2312"/>
        </w:rPr>
        <w:fldChar w:fldCharType="end"/>
      </w:r>
      <w:r>
        <w:rPr>
          <w:rFonts w:hint="eastAsia" w:ascii="仿宋_GB2312" w:hAnsi="仿宋_GB2312" w:cs="仿宋_GB2312"/>
        </w:rPr>
        <w:t>，男，汉族，初中文化，</w:t>
      </w:r>
      <w:r>
        <w:rPr>
          <w:rFonts w:ascii="仿宋_GB2312" w:hAnsi="仿宋_GB2312" w:cs="仿宋_GB2312"/>
        </w:rPr>
        <w:t>1978</w:t>
      </w:r>
      <w:r>
        <w:rPr>
          <w:rFonts w:hint="eastAsia" w:ascii="仿宋_GB2312" w:hAnsi="仿宋_GB2312" w:cs="仿宋_GB2312"/>
        </w:rPr>
        <w:t>年</w:t>
      </w:r>
      <w:r>
        <w:rPr>
          <w:rFonts w:ascii="仿宋_GB2312" w:hAnsi="仿宋_GB2312" w:cs="仿宋_GB2312"/>
        </w:rPr>
        <w:t>5</w:t>
      </w:r>
      <w:r>
        <w:rPr>
          <w:rFonts w:hint="eastAsia" w:ascii="仿宋_GB2312" w:hAnsi="仿宋_GB2312" w:cs="仿宋_GB2312"/>
        </w:rPr>
        <w:t>月</w:t>
      </w:r>
      <w:r>
        <w:rPr>
          <w:rFonts w:ascii="仿宋_GB2312" w:hAnsi="仿宋_GB2312" w:cs="仿宋_GB2312"/>
        </w:rPr>
        <w:t>18</w:t>
      </w:r>
      <w:r>
        <w:rPr>
          <w:rFonts w:hint="eastAsia" w:ascii="仿宋_GB2312" w:hAnsi="仿宋_GB2312" w:cs="仿宋_GB2312"/>
        </w:rPr>
        <w:t>日出生，家住江苏省新沂市，捕前系无业。</w:t>
      </w:r>
    </w:p>
    <w:p>
      <w:pPr>
        <w:spacing w:line="520" w:lineRule="exact"/>
        <w:ind w:firstLine="640" w:firstLineChars="200"/>
        <w:rPr>
          <w:rFonts w:ascii="仿宋_GB2312" w:cs="Times New Roman"/>
        </w:rPr>
      </w:pPr>
      <w:r>
        <w:rPr>
          <w:rFonts w:hint="eastAsia" w:ascii="仿宋_GB2312" w:hAnsi="仿宋_GB2312" w:cs="仿宋_GB2312"/>
        </w:rPr>
        <w:t>福建省惠安县人民法院于</w:t>
      </w:r>
      <w:r>
        <w:rPr>
          <w:rFonts w:ascii="仿宋_GB2312" w:hAnsi="仿宋_GB2312" w:cs="仿宋_GB2312"/>
        </w:rPr>
        <w:t>2016</w:t>
      </w:r>
      <w:r>
        <w:rPr>
          <w:rFonts w:hint="eastAsia" w:ascii="仿宋_GB2312" w:hAnsi="仿宋_GB2312" w:cs="仿宋_GB2312"/>
        </w:rPr>
        <w:t>年</w:t>
      </w:r>
      <w:r>
        <w:rPr>
          <w:rFonts w:ascii="仿宋_GB2312" w:hAnsi="仿宋_GB2312" w:cs="仿宋_GB2312"/>
        </w:rPr>
        <w:t>4</w:t>
      </w:r>
      <w:r>
        <w:rPr>
          <w:rFonts w:hint="eastAsia" w:ascii="仿宋_GB2312" w:hAnsi="仿宋_GB2312" w:cs="仿宋_GB2312"/>
        </w:rPr>
        <w:t>月</w:t>
      </w:r>
      <w:r>
        <w:rPr>
          <w:rFonts w:ascii="仿宋_GB2312" w:hAnsi="仿宋_GB2312" w:cs="仿宋_GB2312"/>
        </w:rPr>
        <w:t>5</w:t>
      </w:r>
      <w:r>
        <w:rPr>
          <w:rFonts w:hint="eastAsia" w:ascii="仿宋_GB2312" w:hAnsi="仿宋_GB2312" w:cs="仿宋_GB2312"/>
        </w:rPr>
        <w:t>日作出（</w:t>
      </w:r>
      <w:r>
        <w:rPr>
          <w:rFonts w:ascii="仿宋_GB2312" w:hAnsi="仿宋_GB2312" w:cs="仿宋_GB2312"/>
        </w:rPr>
        <w:t>2015</w:t>
      </w:r>
      <w:r>
        <w:rPr>
          <w:rFonts w:hint="eastAsia" w:ascii="仿宋_GB2312" w:hAnsi="仿宋_GB2312" w:cs="仿宋_GB2312"/>
        </w:rPr>
        <w:t>）惠刑再初字第</w:t>
      </w:r>
      <w:r>
        <w:rPr>
          <w:rFonts w:ascii="仿宋_GB2312" w:hAnsi="仿宋_GB2312" w:cs="仿宋_GB2312"/>
        </w:rPr>
        <w:t>1</w:t>
      </w:r>
      <w:r>
        <w:rPr>
          <w:rFonts w:hint="eastAsia" w:ascii="仿宋_GB2312" w:hAnsi="仿宋_GB2312" w:cs="仿宋_GB2312"/>
        </w:rPr>
        <w:t>号刑事判决，以被告人孙刚犯组织卖淫罪，判处有期徒刑十一年，并处罚金人民币一万元，继续追缴被告人孙刚全部违法所得。宣判后，被告人不服，提出上诉。福建省泉州市中级人民法院于</w:t>
      </w:r>
      <w:r>
        <w:rPr>
          <w:rFonts w:ascii="仿宋_GB2312" w:hAnsi="仿宋_GB2312" w:cs="仿宋_GB2312"/>
        </w:rPr>
        <w:t xml:space="preserve"> 2016</w:t>
      </w:r>
      <w:r>
        <w:rPr>
          <w:rFonts w:hint="eastAsia" w:ascii="仿宋_GB2312" w:hAnsi="仿宋_GB2312" w:cs="仿宋_GB2312"/>
        </w:rPr>
        <w:t>年</w:t>
      </w:r>
      <w:r>
        <w:rPr>
          <w:rFonts w:ascii="仿宋_GB2312" w:hAnsi="仿宋_GB2312" w:cs="仿宋_GB2312"/>
        </w:rPr>
        <w:t>8</w:t>
      </w:r>
      <w:r>
        <w:rPr>
          <w:rFonts w:hint="eastAsia" w:ascii="仿宋_GB2312" w:hAnsi="仿宋_GB2312" w:cs="仿宋_GB2312"/>
        </w:rPr>
        <w:t>月</w:t>
      </w:r>
      <w:r>
        <w:rPr>
          <w:rFonts w:ascii="仿宋_GB2312" w:hAnsi="仿宋_GB2312" w:cs="仿宋_GB2312"/>
        </w:rPr>
        <w:t>1</w:t>
      </w:r>
      <w:r>
        <w:rPr>
          <w:rFonts w:hint="eastAsia" w:ascii="仿宋_GB2312" w:hAnsi="仿宋_GB2312" w:cs="仿宋_GB2312"/>
        </w:rPr>
        <w:t>日作出（</w:t>
      </w:r>
      <w:r>
        <w:rPr>
          <w:rFonts w:ascii="仿宋_GB2312" w:hAnsi="仿宋_GB2312" w:cs="仿宋_GB2312"/>
        </w:rPr>
        <w:t>2016</w:t>
      </w:r>
      <w:r>
        <w:rPr>
          <w:rFonts w:hint="eastAsia" w:ascii="仿宋_GB2312" w:hAnsi="仿宋_GB2312" w:cs="仿宋_GB2312"/>
        </w:rPr>
        <w:t>）闽</w:t>
      </w:r>
      <w:r>
        <w:rPr>
          <w:rFonts w:ascii="仿宋_GB2312" w:hAnsi="仿宋_GB2312" w:cs="仿宋_GB2312"/>
        </w:rPr>
        <w:t>05</w:t>
      </w:r>
      <w:r>
        <w:rPr>
          <w:rFonts w:hint="eastAsia" w:ascii="仿宋_GB2312" w:hAnsi="仿宋_GB2312" w:cs="仿宋_GB2312"/>
        </w:rPr>
        <w:t>刑再</w:t>
      </w:r>
      <w:r>
        <w:rPr>
          <w:rFonts w:ascii="仿宋_GB2312" w:hAnsi="仿宋_GB2312" w:cs="仿宋_GB2312"/>
        </w:rPr>
        <w:t>2</w:t>
      </w:r>
      <w:r>
        <w:rPr>
          <w:rFonts w:hint="eastAsia" w:ascii="仿宋_GB2312" w:hAnsi="仿宋_GB2312" w:cs="仿宋_GB2312"/>
        </w:rPr>
        <w:t>号刑事裁定，驳回上诉，维持原判。刑期自</w:t>
      </w:r>
      <w:r>
        <w:rPr>
          <w:rFonts w:ascii="仿宋_GB2312" w:hAnsi="仿宋_GB2312" w:cs="仿宋_GB2312"/>
        </w:rPr>
        <w:t>2013</w:t>
      </w:r>
      <w:r>
        <w:rPr>
          <w:rFonts w:hint="eastAsia" w:ascii="仿宋_GB2312" w:hAnsi="仿宋_GB2312" w:cs="仿宋_GB2312"/>
        </w:rPr>
        <w:t>年</w:t>
      </w:r>
      <w:r>
        <w:rPr>
          <w:rFonts w:ascii="仿宋_GB2312" w:hAnsi="仿宋_GB2312" w:cs="仿宋_GB2312"/>
        </w:rPr>
        <w:t>7</w:t>
      </w:r>
      <w:r>
        <w:rPr>
          <w:rFonts w:hint="eastAsia" w:ascii="仿宋_GB2312" w:hAnsi="仿宋_GB2312" w:cs="仿宋_GB2312"/>
        </w:rPr>
        <w:t>月</w:t>
      </w:r>
      <w:r>
        <w:rPr>
          <w:rFonts w:ascii="仿宋_GB2312" w:hAnsi="仿宋_GB2312" w:cs="仿宋_GB2312"/>
        </w:rPr>
        <w:t>18</w:t>
      </w:r>
      <w:r>
        <w:rPr>
          <w:rFonts w:hint="eastAsia" w:ascii="仿宋_GB2312" w:hAnsi="仿宋_GB2312" w:cs="仿宋_GB2312"/>
        </w:rPr>
        <w:t>日起至</w:t>
      </w:r>
      <w:r>
        <w:rPr>
          <w:rFonts w:ascii="仿宋_GB2312" w:hAnsi="仿宋_GB2312" w:cs="仿宋_GB2312"/>
        </w:rPr>
        <w:t>2024</w:t>
      </w:r>
      <w:r>
        <w:rPr>
          <w:rFonts w:hint="eastAsia" w:ascii="仿宋_GB2312" w:hAnsi="仿宋_GB2312" w:cs="仿宋_GB2312"/>
        </w:rPr>
        <w:t>年</w:t>
      </w:r>
      <w:r>
        <w:rPr>
          <w:rFonts w:ascii="仿宋_GB2312" w:hAnsi="仿宋_GB2312" w:cs="仿宋_GB2312"/>
        </w:rPr>
        <w:t>7</w:t>
      </w:r>
      <w:r>
        <w:rPr>
          <w:rFonts w:hint="eastAsia" w:ascii="仿宋_GB2312" w:hAnsi="仿宋_GB2312" w:cs="仿宋_GB2312"/>
        </w:rPr>
        <w:t>月</w:t>
      </w:r>
      <w:r>
        <w:rPr>
          <w:rFonts w:ascii="仿宋_GB2312" w:hAnsi="仿宋_GB2312" w:cs="仿宋_GB2312"/>
        </w:rPr>
        <w:t>17</w:t>
      </w:r>
      <w:r>
        <w:rPr>
          <w:rFonts w:hint="eastAsia" w:ascii="仿宋_GB2312" w:hAnsi="仿宋_GB2312" w:cs="仿宋_GB2312"/>
        </w:rPr>
        <w:t>日止。判决发生法律效力后于</w:t>
      </w:r>
      <w:r>
        <w:rPr>
          <w:rFonts w:ascii="仿宋_GB2312" w:hAnsi="仿宋_GB2312" w:cs="仿宋_GB2312"/>
        </w:rPr>
        <w:t>2016</w:t>
      </w:r>
      <w:r>
        <w:rPr>
          <w:rFonts w:hint="eastAsia" w:ascii="仿宋_GB2312" w:hAnsi="仿宋_GB2312" w:cs="仿宋_GB2312"/>
        </w:rPr>
        <w:t>年</w:t>
      </w:r>
      <w:r>
        <w:rPr>
          <w:rFonts w:ascii="仿宋_GB2312" w:hAnsi="仿宋_GB2312" w:cs="仿宋_GB2312"/>
        </w:rPr>
        <w:t>8</w:t>
      </w:r>
      <w:r>
        <w:rPr>
          <w:rFonts w:hint="eastAsia" w:ascii="仿宋_GB2312" w:hAnsi="仿宋_GB2312" w:cs="仿宋_GB2312"/>
        </w:rPr>
        <w:t>月</w:t>
      </w:r>
      <w:r>
        <w:rPr>
          <w:rFonts w:ascii="仿宋_GB2312" w:hAnsi="仿宋_GB2312" w:cs="仿宋_GB2312"/>
        </w:rPr>
        <w:t>24</w:t>
      </w:r>
      <w:r>
        <w:rPr>
          <w:rFonts w:hint="eastAsia" w:ascii="仿宋_GB2312" w:hAnsi="仿宋_GB2312" w:cs="仿宋_GB2312"/>
        </w:rPr>
        <w:t>日交付福建省仓山监狱执行刑罚。服刑期间，福建省福州市中级人民法院于</w:t>
      </w:r>
      <w:r>
        <w:rPr>
          <w:rFonts w:ascii="仿宋_GB2312" w:hAnsi="仿宋_GB2312" w:cs="仿宋_GB2312"/>
        </w:rPr>
        <w:t>2018</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19</w:t>
      </w:r>
      <w:r>
        <w:rPr>
          <w:rFonts w:hint="eastAsia" w:ascii="仿宋_GB2312" w:hAnsi="仿宋_GB2312" w:cs="仿宋_GB2312"/>
        </w:rPr>
        <w:t>日以（</w:t>
      </w:r>
      <w:r>
        <w:rPr>
          <w:rFonts w:ascii="仿宋_GB2312" w:hAnsi="仿宋_GB2312" w:cs="仿宋_GB2312"/>
        </w:rPr>
        <w:t>2018</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刑更</w:t>
      </w:r>
      <w:r>
        <w:rPr>
          <w:rFonts w:ascii="仿宋_GB2312" w:hAnsi="仿宋_GB2312" w:cs="仿宋_GB2312"/>
        </w:rPr>
        <w:t>6386</w:t>
      </w:r>
      <w:r>
        <w:rPr>
          <w:rFonts w:hint="eastAsia" w:ascii="仿宋_GB2312" w:hAnsi="仿宋_GB2312" w:cs="仿宋_GB2312"/>
        </w:rPr>
        <w:t>号刑事裁定，减去有期徒刑六个月；于</w:t>
      </w:r>
      <w:r>
        <w:rPr>
          <w:rFonts w:ascii="仿宋_GB2312" w:hAnsi="仿宋_GB2312" w:cs="仿宋_GB2312"/>
        </w:rPr>
        <w:t>2021</w:t>
      </w:r>
      <w:r>
        <w:rPr>
          <w:rFonts w:hint="eastAsia" w:ascii="仿宋_GB2312" w:hAnsi="仿宋_GB2312" w:cs="仿宋_GB2312"/>
        </w:rPr>
        <w:t>年</w:t>
      </w:r>
      <w:r>
        <w:rPr>
          <w:rFonts w:ascii="仿宋_GB2312" w:hAnsi="仿宋_GB2312" w:cs="仿宋_GB2312"/>
        </w:rPr>
        <w:t>1</w:t>
      </w:r>
      <w:r>
        <w:rPr>
          <w:rFonts w:hint="eastAsia" w:ascii="仿宋_GB2312" w:hAnsi="仿宋_GB2312" w:cs="仿宋_GB2312"/>
        </w:rPr>
        <w:t>月</w:t>
      </w:r>
      <w:r>
        <w:rPr>
          <w:rFonts w:ascii="仿宋_GB2312" w:hAnsi="仿宋_GB2312" w:cs="仿宋_GB2312"/>
        </w:rPr>
        <w:t>11</w:t>
      </w:r>
      <w:r>
        <w:rPr>
          <w:rFonts w:hint="eastAsia" w:ascii="仿宋_GB2312" w:hAnsi="仿宋_GB2312" w:cs="仿宋_GB2312"/>
        </w:rPr>
        <w:t>日以（</w:t>
      </w:r>
      <w:r>
        <w:rPr>
          <w:rFonts w:ascii="仿宋_GB2312" w:hAnsi="仿宋_GB2312" w:cs="仿宋_GB2312"/>
        </w:rPr>
        <w:t>2021</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刑更</w:t>
      </w:r>
      <w:r>
        <w:rPr>
          <w:rFonts w:ascii="仿宋_GB2312" w:hAnsi="仿宋_GB2312" w:cs="仿宋_GB2312"/>
        </w:rPr>
        <w:t>17</w:t>
      </w:r>
      <w:r>
        <w:rPr>
          <w:rFonts w:hint="eastAsia" w:ascii="仿宋_GB2312" w:hAnsi="仿宋_GB2312" w:cs="仿宋_GB2312"/>
        </w:rPr>
        <w:t>号刑事裁定，减去有期徒刑六个月。现刑期至</w:t>
      </w:r>
      <w:r>
        <w:rPr>
          <w:rFonts w:ascii="仿宋_GB2312" w:hAnsi="仿宋_GB2312" w:cs="仿宋_GB2312"/>
        </w:rPr>
        <w:t>2023</w:t>
      </w:r>
      <w:r>
        <w:rPr>
          <w:rFonts w:hint="eastAsia" w:ascii="仿宋_GB2312" w:hAnsi="仿宋_GB2312" w:cs="仿宋_GB2312"/>
        </w:rPr>
        <w:t>年</w:t>
      </w:r>
      <w:r>
        <w:rPr>
          <w:rFonts w:ascii="仿宋_GB2312" w:hAnsi="仿宋_GB2312" w:cs="仿宋_GB2312"/>
        </w:rPr>
        <w:t>7</w:t>
      </w:r>
      <w:r>
        <w:rPr>
          <w:rFonts w:hint="eastAsia" w:ascii="仿宋_GB2312" w:hAnsi="仿宋_GB2312" w:cs="仿宋_GB2312"/>
        </w:rPr>
        <w:t>月</w:t>
      </w:r>
      <w:r>
        <w:rPr>
          <w:rFonts w:ascii="仿宋_GB2312" w:hAnsi="仿宋_GB2312" w:cs="仿宋_GB2312"/>
        </w:rPr>
        <w:t>17</w:t>
      </w:r>
      <w:r>
        <w:rPr>
          <w:rFonts w:hint="eastAsia" w:ascii="仿宋_GB2312" w:hAnsi="仿宋_GB2312" w:cs="仿宋_GB2312"/>
        </w:rPr>
        <w:t>日止。现属宽管级罪犯。</w:t>
      </w:r>
    </w:p>
    <w:p>
      <w:pPr>
        <w:spacing w:line="520" w:lineRule="exact"/>
        <w:ind w:firstLine="640" w:firstLineChars="200"/>
        <w:rPr>
          <w:rFonts w:ascii="仿宋_GB2312" w:cs="Times New Roman"/>
        </w:rPr>
      </w:pPr>
      <w:r>
        <w:rPr>
          <w:rFonts w:hint="eastAsia" w:ascii="仿宋_GB2312" w:hAnsi="仿宋_GB2312" w:cs="仿宋_GB2312"/>
        </w:rPr>
        <w:t>罪犯孙刚在服刑期间，确有悔改表现：</w:t>
      </w:r>
    </w:p>
    <w:p>
      <w:pPr>
        <w:spacing w:line="520" w:lineRule="exact"/>
        <w:ind w:firstLine="640" w:firstLineChars="200"/>
        <w:rPr>
          <w:rFonts w:ascii="仿宋_GB2312" w:cs="Times New Roman"/>
        </w:rPr>
      </w:pPr>
      <w:r>
        <w:rPr>
          <w:rFonts w:hint="eastAsia" w:ascii="仿宋_GB2312" w:hAnsi="仿宋_GB2312" w:cs="仿宋_GB2312"/>
        </w:rPr>
        <w:t>该犯能够认罪悔罪；能够遵守法律法规及监规，接受教育改造；能够积极参加思想、文化、职业技术教育；能够积极参加劳动，努力完成劳动任务。</w:t>
      </w:r>
      <w:r>
        <w:rPr>
          <w:rFonts w:ascii="仿宋_GB2312" w:hAnsi="仿宋_GB2312" w:cs="仿宋_GB2312"/>
        </w:rPr>
        <w:t xml:space="preserve"> </w:t>
      </w:r>
    </w:p>
    <w:p>
      <w:pPr>
        <w:spacing w:line="520" w:lineRule="exact"/>
        <w:ind w:firstLine="640" w:firstLineChars="200"/>
        <w:rPr>
          <w:rFonts w:ascii="仿宋_GB2312" w:cs="Times New Roman"/>
        </w:rPr>
      </w:pPr>
      <w:r>
        <w:rPr>
          <w:rFonts w:hint="eastAsia" w:ascii="仿宋_GB2312" w:hAnsi="仿宋_GB2312" w:cs="仿宋_GB2312"/>
        </w:rPr>
        <w:t>该犯上次减刑结余积分</w:t>
      </w:r>
      <w:r>
        <w:rPr>
          <w:rFonts w:ascii="仿宋_GB2312" w:hAnsi="仿宋_GB2312" w:cs="仿宋_GB2312"/>
        </w:rPr>
        <w:t>400.5</w:t>
      </w:r>
      <w:r>
        <w:rPr>
          <w:rFonts w:hint="eastAsia" w:ascii="仿宋_GB2312" w:hAnsi="仿宋_GB2312" w:cs="仿宋_GB2312"/>
        </w:rPr>
        <w:t>分，本轮考核期内累计获</w:t>
      </w:r>
      <w:r>
        <w:rPr>
          <w:rFonts w:ascii="仿宋_GB2312" w:hAnsi="仿宋_GB2312" w:cs="仿宋_GB2312"/>
        </w:rPr>
        <w:t>2430</w:t>
      </w:r>
      <w:r>
        <w:rPr>
          <w:rFonts w:hint="eastAsia" w:ascii="仿宋_GB2312" w:hAnsi="仿宋_GB2312" w:cs="仿宋_GB2312"/>
        </w:rPr>
        <w:t>分，合计获得</w:t>
      </w:r>
      <w:r>
        <w:rPr>
          <w:rFonts w:ascii="仿宋_GB2312" w:hAnsi="仿宋_GB2312" w:cs="仿宋_GB2312"/>
        </w:rPr>
        <w:t>2830.5</w:t>
      </w:r>
      <w:r>
        <w:rPr>
          <w:rFonts w:hint="eastAsia" w:ascii="仿宋_GB2312" w:hAnsi="仿宋_GB2312" w:cs="仿宋_GB2312"/>
        </w:rPr>
        <w:t>分，表扬</w:t>
      </w:r>
      <w:r>
        <w:rPr>
          <w:rFonts w:ascii="仿宋_GB2312" w:hAnsi="仿宋_GB2312" w:cs="仿宋_GB2312"/>
        </w:rPr>
        <w:t>4</w:t>
      </w:r>
      <w:r>
        <w:rPr>
          <w:rFonts w:hint="eastAsia" w:ascii="仿宋_GB2312" w:hAnsi="仿宋_GB2312" w:cs="仿宋_GB2312"/>
        </w:rPr>
        <w:t>次。间隔期自</w:t>
      </w:r>
      <w:r>
        <w:rPr>
          <w:rFonts w:ascii="仿宋_GB2312" w:hAnsi="仿宋_GB2312" w:cs="仿宋_GB2312"/>
        </w:rPr>
        <w:t>2021</w:t>
      </w:r>
      <w:r>
        <w:rPr>
          <w:rFonts w:hint="eastAsia" w:ascii="仿宋_GB2312" w:hAnsi="仿宋_GB2312" w:cs="仿宋_GB2312"/>
        </w:rPr>
        <w:t>年</w:t>
      </w:r>
      <w:r>
        <w:rPr>
          <w:rFonts w:ascii="仿宋_GB2312" w:hAnsi="仿宋_GB2312" w:cs="仿宋_GB2312"/>
        </w:rPr>
        <w:t>2</w:t>
      </w:r>
      <w:r>
        <w:rPr>
          <w:rFonts w:hint="eastAsia" w:ascii="仿宋_GB2312" w:hAnsi="仿宋_GB2312" w:cs="仿宋_GB2312"/>
        </w:rPr>
        <w:t>月至</w:t>
      </w:r>
      <w:r>
        <w:rPr>
          <w:rFonts w:ascii="仿宋_GB2312" w:hAnsi="仿宋_GB2312" w:cs="仿宋_GB2312"/>
        </w:rPr>
        <w:t>2022</w:t>
      </w:r>
      <w:r>
        <w:rPr>
          <w:rFonts w:hint="eastAsia" w:ascii="仿宋_GB2312" w:hAnsi="仿宋_GB2312" w:cs="仿宋_GB2312"/>
        </w:rPr>
        <w:t>年</w:t>
      </w:r>
      <w:r>
        <w:rPr>
          <w:rFonts w:ascii="仿宋_GB2312" w:hAnsi="仿宋_GB2312" w:cs="仿宋_GB2312"/>
        </w:rPr>
        <w:t>9</w:t>
      </w:r>
      <w:r>
        <w:rPr>
          <w:rFonts w:hint="eastAsia" w:ascii="仿宋_GB2312" w:hAnsi="仿宋_GB2312" w:cs="仿宋_GB2312"/>
        </w:rPr>
        <w:t>月，获得</w:t>
      </w:r>
      <w:r>
        <w:rPr>
          <w:rFonts w:ascii="仿宋_GB2312" w:hAnsi="仿宋_GB2312" w:cs="仿宋_GB2312"/>
        </w:rPr>
        <w:t>2030</w:t>
      </w:r>
      <w:r>
        <w:rPr>
          <w:rFonts w:hint="eastAsia" w:ascii="仿宋_GB2312" w:hAnsi="仿宋_GB2312" w:cs="仿宋_GB2312"/>
        </w:rPr>
        <w:t>分。考核期内违规</w:t>
      </w:r>
      <w:r>
        <w:rPr>
          <w:rFonts w:ascii="仿宋_GB2312" w:hAnsi="仿宋_GB2312" w:cs="仿宋_GB2312"/>
        </w:rPr>
        <w:t>1</w:t>
      </w:r>
      <w:r>
        <w:rPr>
          <w:rFonts w:hint="eastAsia" w:ascii="仿宋_GB2312" w:hAnsi="仿宋_GB2312" w:cs="仿宋_GB2312"/>
        </w:rPr>
        <w:t>次，扣</w:t>
      </w:r>
      <w:r>
        <w:rPr>
          <w:rFonts w:ascii="仿宋_GB2312" w:hAnsi="仿宋_GB2312" w:cs="仿宋_GB2312"/>
        </w:rPr>
        <w:t>10</w:t>
      </w:r>
      <w:r>
        <w:rPr>
          <w:rFonts w:hint="eastAsia" w:ascii="仿宋_GB2312" w:hAnsi="仿宋_GB2312" w:cs="仿宋_GB2312"/>
        </w:rPr>
        <w:t>分。</w:t>
      </w:r>
    </w:p>
    <w:p>
      <w:pPr>
        <w:spacing w:line="520" w:lineRule="exact"/>
        <w:ind w:firstLine="640" w:firstLineChars="200"/>
        <w:rPr>
          <w:rFonts w:ascii="仿宋_GB2312" w:cs="Times New Roman"/>
        </w:rPr>
      </w:pPr>
      <w:r>
        <w:rPr>
          <w:rFonts w:hint="eastAsia" w:ascii="仿宋_GB2312" w:hAnsi="仿宋_GB2312" w:cs="仿宋_GB2312"/>
        </w:rPr>
        <w:t>财产性判项履行情况：该犯第一次减刑期间已缴纳罚金人民币</w:t>
      </w:r>
      <w:r>
        <w:rPr>
          <w:rFonts w:ascii="仿宋_GB2312" w:hAnsi="仿宋_GB2312" w:cs="仿宋_GB2312"/>
        </w:rPr>
        <w:t>10000</w:t>
      </w:r>
      <w:r>
        <w:rPr>
          <w:rFonts w:hint="eastAsia" w:ascii="仿宋_GB2312" w:hAnsi="仿宋_GB2312" w:cs="仿宋_GB2312"/>
        </w:rPr>
        <w:t>元，财产刑明确部分已履行完毕。该犯考核期消费人民币</w:t>
      </w:r>
      <w:r>
        <w:rPr>
          <w:rFonts w:ascii="仿宋_GB2312" w:hAnsi="仿宋_GB2312" w:cs="仿宋_GB2312"/>
        </w:rPr>
        <w:t>5582.32</w:t>
      </w:r>
      <w:r>
        <w:rPr>
          <w:rFonts w:hint="eastAsia" w:ascii="仿宋_GB2312" w:hAnsi="仿宋_GB2312" w:cs="仿宋_GB2312"/>
        </w:rPr>
        <w:t>元，月均消费人民币</w:t>
      </w:r>
      <w:r>
        <w:rPr>
          <w:rFonts w:ascii="仿宋_GB2312" w:hAnsi="仿宋_GB2312" w:cs="仿宋_GB2312"/>
        </w:rPr>
        <w:t>232.60</w:t>
      </w:r>
      <w:r>
        <w:rPr>
          <w:rFonts w:hint="eastAsia" w:ascii="仿宋_GB2312" w:hAnsi="仿宋_GB2312" w:cs="仿宋_GB2312"/>
        </w:rPr>
        <w:t>元，账户可用余额人民币</w:t>
      </w:r>
      <w:r>
        <w:rPr>
          <w:rFonts w:ascii="仿宋_GB2312" w:hAnsi="仿宋_GB2312" w:cs="仿宋_GB2312"/>
        </w:rPr>
        <w:t>5873.96</w:t>
      </w:r>
      <w:r>
        <w:rPr>
          <w:rFonts w:hint="eastAsia" w:ascii="仿宋_GB2312" w:hAnsi="仿宋_GB2312" w:cs="仿宋_GB2312"/>
        </w:rPr>
        <w:t>元。</w:t>
      </w:r>
    </w:p>
    <w:p>
      <w:pPr>
        <w:spacing w:line="520" w:lineRule="exact"/>
        <w:ind w:firstLine="640" w:firstLineChars="200"/>
        <w:rPr>
          <w:rFonts w:ascii="仿宋_GB2312" w:cs="Times New Roman"/>
        </w:rPr>
      </w:pPr>
      <w:r>
        <w:rPr>
          <w:rFonts w:hint="eastAsia" w:ascii="仿宋_GB2312" w:hAnsi="Times New Roman" w:cs="仿宋_GB2312"/>
          <w:kern w:val="0"/>
          <w:lang w:val="zh-CN"/>
        </w:rPr>
        <w:t>该犯财产刑未明确部分未履行，属于从严掌握减刑的对象，提请减刑幅度共计扣减一个月</w:t>
      </w:r>
      <w:r>
        <w:rPr>
          <w:rFonts w:hint="eastAsia" w:ascii="仿宋_GB2312" w:hAnsi="Times New Roman" w:cs="仿宋_GB2312"/>
        </w:rPr>
        <w:t>。</w:t>
      </w:r>
    </w:p>
    <w:p>
      <w:pPr>
        <w:spacing w:line="520" w:lineRule="exact"/>
        <w:ind w:firstLine="640" w:firstLineChars="200"/>
        <w:rPr>
          <w:rFonts w:ascii="仿宋_GB2312" w:cs="Times New Roman"/>
        </w:rPr>
      </w:pPr>
      <w:r>
        <w:rPr>
          <w:rFonts w:hint="eastAsia" w:ascii="仿宋_GB2312" w:hAnsi="仿宋_GB2312" w:cs="仿宋_GB2312"/>
        </w:rPr>
        <w:t>本案于</w:t>
      </w:r>
      <w:r>
        <w:rPr>
          <w:rFonts w:ascii="仿宋_GB2312" w:hAnsi="仿宋_GB2312" w:cs="仿宋_GB2312"/>
        </w:rPr>
        <w:t>2023</w:t>
      </w:r>
      <w:r>
        <w:rPr>
          <w:rFonts w:hint="eastAsia" w:ascii="仿宋_GB2312" w:hAnsi="仿宋_GB2312" w:cs="仿宋_GB2312"/>
        </w:rPr>
        <w:t>年</w:t>
      </w:r>
      <w:r>
        <w:rPr>
          <w:rFonts w:ascii="仿宋_GB2312" w:hAnsi="仿宋_GB2312" w:cs="仿宋_GB2312"/>
        </w:rPr>
        <w:t>1</w:t>
      </w:r>
      <w:r>
        <w:rPr>
          <w:rFonts w:hint="eastAsia" w:ascii="仿宋_GB2312" w:hAnsi="仿宋_GB2312" w:cs="仿宋_GB2312"/>
        </w:rPr>
        <w:t>月</w:t>
      </w:r>
      <w:r>
        <w:rPr>
          <w:rFonts w:ascii="仿宋_GB2312" w:hAnsi="仿宋_GB2312" w:cs="仿宋_GB2312"/>
        </w:rPr>
        <w:t>16</w:t>
      </w:r>
      <w:r>
        <w:rPr>
          <w:rFonts w:hint="eastAsia" w:ascii="仿宋_GB2312" w:hAnsi="仿宋_GB2312" w:cs="仿宋_GB2312"/>
        </w:rPr>
        <w:t>日至</w:t>
      </w:r>
      <w:r>
        <w:rPr>
          <w:rFonts w:ascii="仿宋_GB2312" w:hAnsi="仿宋_GB2312" w:cs="仿宋_GB2312"/>
        </w:rPr>
        <w:t>2023</w:t>
      </w:r>
      <w:r>
        <w:rPr>
          <w:rFonts w:hint="eastAsia" w:ascii="仿宋_GB2312" w:hAnsi="仿宋_GB2312" w:cs="仿宋_GB2312"/>
        </w:rPr>
        <w:t>年</w:t>
      </w:r>
      <w:r>
        <w:rPr>
          <w:rFonts w:ascii="仿宋_GB2312" w:hAnsi="仿宋_GB2312" w:cs="仿宋_GB2312"/>
        </w:rPr>
        <w:t>1</w:t>
      </w:r>
      <w:r>
        <w:rPr>
          <w:rFonts w:hint="eastAsia" w:ascii="仿宋_GB2312" w:hAnsi="仿宋_GB2312" w:cs="仿宋_GB2312"/>
        </w:rPr>
        <w:t>月</w:t>
      </w:r>
      <w:r>
        <w:rPr>
          <w:rFonts w:ascii="仿宋_GB2312" w:hAnsi="仿宋_GB2312" w:cs="仿宋_GB2312"/>
        </w:rPr>
        <w:t>20</w:t>
      </w:r>
      <w:r>
        <w:rPr>
          <w:rFonts w:hint="eastAsia" w:ascii="仿宋_GB2312" w:hAnsi="仿宋_GB2312" w:cs="仿宋_GB2312"/>
        </w:rPr>
        <w:t>日在狱内公示未收到不同意见。</w:t>
      </w:r>
    </w:p>
    <w:p>
      <w:pPr>
        <w:spacing w:line="520" w:lineRule="exact"/>
        <w:ind w:firstLine="640" w:firstLineChars="200"/>
        <w:rPr>
          <w:rFonts w:ascii="仿宋_GB2312" w:cs="Times New Roman"/>
        </w:rPr>
      </w:pPr>
      <w:r>
        <w:rPr>
          <w:rFonts w:hint="eastAsia" w:ascii="仿宋_GB2312" w:hAnsi="仿宋_GB2312" w:cs="仿宋_GB2312"/>
        </w:rPr>
        <w:t>支持罪犯孙刚减刑的主要证据有：生效的裁判文书、罪犯月考核表、奖励审批表、认罪悔罪书、狱内消费清单等。</w:t>
      </w:r>
    </w:p>
    <w:p>
      <w:pPr>
        <w:spacing w:line="520" w:lineRule="exact"/>
        <w:ind w:firstLine="640" w:firstLineChars="200"/>
        <w:rPr>
          <w:rFonts w:ascii="仿宋_GB2312" w:cs="Times New Roman"/>
        </w:rPr>
      </w:pPr>
      <w:r>
        <w:rPr>
          <w:rFonts w:hint="eastAsia" w:ascii="仿宋_GB2312" w:hAnsi="仿宋_GB2312" w:cs="仿宋_GB2312"/>
        </w:rPr>
        <w:t>罪犯孙刚在服刑期间，确有悔改表现，依照《中华人民共和国刑法》第七十八条、第七十九条、《中华人民共和国刑事诉讼法》第二百七十三条第二款和《中华人民共和国监狱法》第二十九条之规定，建议对罪犯孙刚予以减刑五个月。特提请你院审理裁定。</w:t>
      </w:r>
    </w:p>
    <w:p>
      <w:pPr>
        <w:pStyle w:val="3"/>
        <w:spacing w:line="520" w:lineRule="exact"/>
        <w:ind w:right="-48" w:rightChars="-15" w:firstLine="614" w:firstLineChars="192"/>
        <w:rPr>
          <w:rFonts w:ascii="仿宋_GB2312" w:cs="Times New Roman"/>
        </w:rPr>
      </w:pPr>
      <w:r>
        <w:rPr>
          <w:rFonts w:hint="eastAsia" w:ascii="仿宋_GB2312" w:hAnsi="仿宋_GB2312" w:cs="仿宋_GB2312"/>
        </w:rPr>
        <w:t>此致</w:t>
      </w:r>
    </w:p>
    <w:p>
      <w:pPr>
        <w:spacing w:line="520" w:lineRule="exact"/>
        <w:ind w:right="-48" w:rightChars="-15"/>
        <w:rPr>
          <w:rFonts w:ascii="仿宋_GB2312" w:cs="Times New Roman"/>
        </w:rPr>
      </w:pPr>
      <w:r>
        <w:rPr>
          <w:rFonts w:ascii="仿宋_GB2312" w:hAnsi="仿宋_GB2312" w:cs="仿宋_GB2312"/>
        </w:rPr>
        <w:t xml:space="preserve">    </w:t>
      </w:r>
      <w:r>
        <w:rPr>
          <w:rFonts w:hint="eastAsia" w:ascii="仿宋_GB2312" w:hAnsi="仿宋_GB2312" w:cs="仿宋_GB2312"/>
        </w:rPr>
        <w:t>福州市中级人民法院</w:t>
      </w:r>
    </w:p>
    <w:p>
      <w:pPr>
        <w:spacing w:line="520" w:lineRule="exact"/>
        <w:ind w:firstLine="640" w:firstLineChars="200"/>
        <w:rPr>
          <w:rFonts w:ascii="仿宋_GB2312" w:cs="Times New Roman"/>
        </w:rPr>
      </w:pPr>
    </w:p>
    <w:p>
      <w:pPr>
        <w:spacing w:line="520" w:lineRule="exact"/>
        <w:ind w:firstLine="640" w:firstLineChars="200"/>
        <w:rPr>
          <w:rFonts w:ascii="仿宋_GB2312" w:cs="Times New Roman"/>
        </w:rPr>
      </w:pPr>
      <w:r>
        <w:rPr>
          <w:rFonts w:hint="eastAsia" w:ascii="仿宋_GB2312" w:hAnsi="仿宋_GB2312" w:cs="仿宋_GB2312"/>
        </w:rPr>
        <w:t>附件：⒈罪犯孙刚卷宗</w:t>
      </w:r>
      <w:r>
        <w:rPr>
          <w:rFonts w:ascii="仿宋_GB2312" w:hAnsi="仿宋_GB2312" w:cs="仿宋_GB2312"/>
        </w:rPr>
        <w:t>1</w:t>
      </w:r>
      <w:r>
        <w:rPr>
          <w:rFonts w:hint="eastAsia" w:ascii="仿宋_GB2312" w:hAnsi="仿宋_GB2312" w:cs="仿宋_GB2312"/>
        </w:rPr>
        <w:t>册</w:t>
      </w:r>
    </w:p>
    <w:p>
      <w:pPr>
        <w:spacing w:line="520" w:lineRule="exact"/>
        <w:ind w:right="-48" w:rightChars="-15" w:firstLine="1600" w:firstLineChars="500"/>
        <w:rPr>
          <w:rFonts w:ascii="仿宋_GB2312" w:cs="Times New Roman"/>
        </w:rPr>
      </w:pPr>
      <w:r>
        <w:rPr>
          <w:rFonts w:hint="eastAsia" w:ascii="仿宋_GB2312" w:hAnsi="仿宋_GB2312" w:cs="仿宋_GB2312"/>
        </w:rPr>
        <w:t>⒉减刑建议书</w:t>
      </w:r>
      <w:r>
        <w:rPr>
          <w:rFonts w:ascii="仿宋_GB2312" w:hAnsi="仿宋_GB2312" w:cs="仿宋_GB2312"/>
        </w:rPr>
        <w:t>3</w:t>
      </w:r>
      <w:r>
        <w:rPr>
          <w:rFonts w:hint="eastAsia" w:ascii="仿宋_GB2312" w:hAnsi="仿宋_GB2312" w:cs="仿宋_GB2312"/>
        </w:rPr>
        <w:t>份</w:t>
      </w:r>
    </w:p>
    <w:p>
      <w:pPr>
        <w:spacing w:line="520" w:lineRule="exact"/>
        <w:ind w:right="-48" w:rightChars="-15"/>
        <w:rPr>
          <w:rFonts w:ascii="仿宋_GB2312"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80</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cs="Times New Roman"/>
        </w:rPr>
      </w:pPr>
      <w:r>
        <w:rPr>
          <w:rFonts w:hint="eastAsia" w:ascii="仿宋_GB2312" w:hAnsi="仿宋_GB2312" w:cs="仿宋_GB2312"/>
        </w:rPr>
        <w:t>罪犯陈尖发</w:t>
      </w:r>
      <w:r>
        <w:rPr>
          <w:rFonts w:ascii="仿宋_GB2312" w:hAnsi="仿宋_GB2312" w:cs="仿宋_GB2312"/>
        </w:rPr>
        <w:fldChar w:fldCharType="begin"/>
      </w:r>
      <w:r>
        <w:rPr>
          <w:rFonts w:ascii="仿宋_GB2312" w:hAnsi="仿宋_GB2312" w:cs="仿宋_GB2312"/>
        </w:rPr>
        <w:instrText xml:space="preserve"> AUTOTEXTLIST  \* MERGEFORMAT </w:instrText>
      </w:r>
      <w:r>
        <w:rPr>
          <w:rFonts w:ascii="仿宋_GB2312" w:hAnsi="仿宋_GB2312" w:cs="仿宋_GB2312"/>
        </w:rPr>
        <w:fldChar w:fldCharType="end"/>
      </w:r>
      <w:r>
        <w:rPr>
          <w:rFonts w:hint="eastAsia" w:ascii="仿宋_GB2312" w:hAnsi="仿宋_GB2312" w:cs="仿宋_GB2312"/>
        </w:rPr>
        <w:t>，男，汉族，小学文化，</w:t>
      </w:r>
      <w:r>
        <w:rPr>
          <w:rFonts w:ascii="仿宋_GB2312" w:hAnsi="仿宋_GB2312" w:cs="仿宋_GB2312"/>
        </w:rPr>
        <w:t>1952</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21</w:t>
      </w:r>
      <w:r>
        <w:rPr>
          <w:rFonts w:hint="eastAsia" w:ascii="仿宋_GB2312" w:hAnsi="仿宋_GB2312" w:cs="仿宋_GB2312"/>
        </w:rPr>
        <w:t>日出生，户籍地福建省厦门市集美区，捕前系无业。</w:t>
      </w:r>
    </w:p>
    <w:p>
      <w:pPr>
        <w:spacing w:line="520" w:lineRule="exact"/>
        <w:ind w:firstLine="640" w:firstLineChars="200"/>
        <w:rPr>
          <w:rFonts w:ascii="仿宋_GB2312" w:cs="Times New Roman"/>
        </w:rPr>
      </w:pPr>
      <w:r>
        <w:rPr>
          <w:rFonts w:hint="eastAsia" w:ascii="仿宋_GB2312" w:hAnsi="仿宋_GB2312" w:cs="仿宋_GB2312"/>
        </w:rPr>
        <w:t>福建省厦门市同安区人民法院于</w:t>
      </w:r>
      <w:r>
        <w:rPr>
          <w:rFonts w:ascii="仿宋_GB2312" w:hAnsi="仿宋_GB2312" w:cs="仿宋_GB2312"/>
        </w:rPr>
        <w:t>2020</w:t>
      </w:r>
      <w:r>
        <w:rPr>
          <w:rFonts w:hint="eastAsia" w:ascii="仿宋_GB2312" w:hAnsi="仿宋_GB2312" w:cs="仿宋_GB2312"/>
        </w:rPr>
        <w:t>年</w:t>
      </w:r>
      <w:r>
        <w:rPr>
          <w:rFonts w:ascii="仿宋_GB2312" w:hAnsi="仿宋_GB2312" w:cs="仿宋_GB2312"/>
        </w:rPr>
        <w:t>6</w:t>
      </w:r>
      <w:r>
        <w:rPr>
          <w:rFonts w:hint="eastAsia" w:ascii="仿宋_GB2312" w:hAnsi="仿宋_GB2312" w:cs="仿宋_GB2312"/>
        </w:rPr>
        <w:t>月</w:t>
      </w:r>
      <w:r>
        <w:rPr>
          <w:rFonts w:ascii="仿宋_GB2312" w:hAnsi="仿宋_GB2312" w:cs="仿宋_GB2312"/>
        </w:rPr>
        <w:t>10</w:t>
      </w:r>
      <w:r>
        <w:rPr>
          <w:rFonts w:hint="eastAsia" w:ascii="仿宋_GB2312" w:hAnsi="仿宋_GB2312" w:cs="仿宋_GB2312"/>
        </w:rPr>
        <w:t>日作出（</w:t>
      </w:r>
      <w:r>
        <w:rPr>
          <w:rFonts w:ascii="仿宋_GB2312" w:hAnsi="仿宋_GB2312" w:cs="仿宋_GB2312"/>
        </w:rPr>
        <w:t>2019</w:t>
      </w:r>
      <w:r>
        <w:rPr>
          <w:rFonts w:hint="eastAsia" w:ascii="仿宋_GB2312" w:hAnsi="仿宋_GB2312" w:cs="仿宋_GB2312"/>
        </w:rPr>
        <w:t>）闽</w:t>
      </w:r>
      <w:r>
        <w:rPr>
          <w:rFonts w:ascii="仿宋_GB2312" w:hAnsi="仿宋_GB2312" w:cs="仿宋_GB2312"/>
        </w:rPr>
        <w:t>0212</w:t>
      </w:r>
      <w:r>
        <w:rPr>
          <w:rFonts w:hint="eastAsia" w:ascii="仿宋_GB2312" w:hAnsi="仿宋_GB2312" w:cs="仿宋_GB2312"/>
        </w:rPr>
        <w:t>刑初</w:t>
      </w:r>
      <w:r>
        <w:rPr>
          <w:rFonts w:ascii="仿宋_GB2312" w:hAnsi="仿宋_GB2312" w:cs="仿宋_GB2312"/>
        </w:rPr>
        <w:t>660</w:t>
      </w:r>
      <w:r>
        <w:rPr>
          <w:rFonts w:hint="eastAsia" w:ascii="仿宋_GB2312" w:hAnsi="仿宋_GB2312" w:cs="仿宋_GB2312"/>
        </w:rPr>
        <w:t>号刑事判决，以被告人陈尖发犯诈骗罪，判处有期徒刑八年，并处罚金人民币</w:t>
      </w:r>
      <w:r>
        <w:rPr>
          <w:rFonts w:ascii="仿宋_GB2312" w:hAnsi="仿宋_GB2312" w:cs="仿宋_GB2312"/>
        </w:rPr>
        <w:t>60000</w:t>
      </w:r>
      <w:r>
        <w:rPr>
          <w:rFonts w:hint="eastAsia" w:ascii="仿宋_GB2312" w:hAnsi="仿宋_GB2312" w:cs="仿宋_GB2312"/>
        </w:rPr>
        <w:t>元，责令退出赃款人民币</w:t>
      </w:r>
      <w:r>
        <w:rPr>
          <w:rFonts w:ascii="仿宋_GB2312" w:hAnsi="仿宋_GB2312" w:cs="仿宋_GB2312"/>
        </w:rPr>
        <w:t>465000</w:t>
      </w:r>
      <w:r>
        <w:rPr>
          <w:rFonts w:hint="eastAsia" w:ascii="仿宋_GB2312" w:hAnsi="仿宋_GB2312" w:cs="仿宋_GB2312"/>
        </w:rPr>
        <w:t>元，返还被害人。刑期自</w:t>
      </w:r>
      <w:r>
        <w:rPr>
          <w:rFonts w:ascii="仿宋_GB2312" w:hAnsi="仿宋_GB2312" w:cs="仿宋_GB2312"/>
        </w:rPr>
        <w:t>2019</w:t>
      </w:r>
      <w:r>
        <w:rPr>
          <w:rFonts w:hint="eastAsia" w:ascii="仿宋_GB2312" w:hAnsi="仿宋_GB2312" w:cs="仿宋_GB2312"/>
        </w:rPr>
        <w:t>年</w:t>
      </w:r>
      <w:r>
        <w:rPr>
          <w:rFonts w:ascii="仿宋_GB2312" w:hAnsi="仿宋_GB2312" w:cs="仿宋_GB2312"/>
        </w:rPr>
        <w:t>7</w:t>
      </w:r>
      <w:r>
        <w:rPr>
          <w:rFonts w:hint="eastAsia" w:ascii="仿宋_GB2312" w:hAnsi="仿宋_GB2312" w:cs="仿宋_GB2312"/>
        </w:rPr>
        <w:t>月</w:t>
      </w:r>
      <w:r>
        <w:rPr>
          <w:rFonts w:ascii="仿宋_GB2312" w:hAnsi="仿宋_GB2312" w:cs="仿宋_GB2312"/>
        </w:rPr>
        <w:t>27</w:t>
      </w:r>
      <w:r>
        <w:rPr>
          <w:rFonts w:hint="eastAsia" w:ascii="仿宋_GB2312" w:hAnsi="仿宋_GB2312" w:cs="仿宋_GB2312"/>
        </w:rPr>
        <w:t>日起至</w:t>
      </w:r>
      <w:r>
        <w:rPr>
          <w:rFonts w:ascii="仿宋_GB2312" w:hAnsi="仿宋_GB2312" w:cs="仿宋_GB2312"/>
        </w:rPr>
        <w:t>2027</w:t>
      </w:r>
      <w:r>
        <w:rPr>
          <w:rFonts w:hint="eastAsia" w:ascii="仿宋_GB2312" w:hAnsi="仿宋_GB2312" w:cs="仿宋_GB2312"/>
        </w:rPr>
        <w:t>年</w:t>
      </w:r>
      <w:r>
        <w:rPr>
          <w:rFonts w:ascii="仿宋_GB2312" w:hAnsi="仿宋_GB2312" w:cs="仿宋_GB2312"/>
        </w:rPr>
        <w:t>7</w:t>
      </w:r>
      <w:r>
        <w:rPr>
          <w:rFonts w:hint="eastAsia" w:ascii="仿宋_GB2312" w:hAnsi="仿宋_GB2312" w:cs="仿宋_GB2312"/>
        </w:rPr>
        <w:t>月</w:t>
      </w:r>
      <w:r>
        <w:rPr>
          <w:rFonts w:ascii="仿宋_GB2312" w:hAnsi="仿宋_GB2312" w:cs="仿宋_GB2312"/>
        </w:rPr>
        <w:t>26</w:t>
      </w:r>
      <w:r>
        <w:rPr>
          <w:rFonts w:hint="eastAsia" w:ascii="仿宋_GB2312" w:hAnsi="仿宋_GB2312" w:cs="仿宋_GB2312"/>
        </w:rPr>
        <w:t>日止。</w:t>
      </w:r>
      <w:r>
        <w:rPr>
          <w:rFonts w:ascii="仿宋_GB2312" w:hAnsi="仿宋_GB2312" w:cs="仿宋_GB2312"/>
        </w:rPr>
        <w:t>2020</w:t>
      </w:r>
      <w:r>
        <w:rPr>
          <w:rFonts w:hint="eastAsia" w:ascii="仿宋_GB2312" w:hAnsi="仿宋_GB2312" w:cs="仿宋_GB2312"/>
        </w:rPr>
        <w:t>年</w:t>
      </w:r>
      <w:r>
        <w:rPr>
          <w:rFonts w:ascii="仿宋_GB2312" w:hAnsi="仿宋_GB2312" w:cs="仿宋_GB2312"/>
        </w:rPr>
        <w:t>8</w:t>
      </w:r>
      <w:r>
        <w:rPr>
          <w:rFonts w:hint="eastAsia" w:ascii="仿宋_GB2312" w:hAnsi="仿宋_GB2312" w:cs="仿宋_GB2312"/>
        </w:rPr>
        <w:t>月</w:t>
      </w:r>
      <w:r>
        <w:rPr>
          <w:rFonts w:ascii="仿宋_GB2312" w:hAnsi="仿宋_GB2312" w:cs="仿宋_GB2312"/>
        </w:rPr>
        <w:t>19</w:t>
      </w:r>
      <w:r>
        <w:rPr>
          <w:rFonts w:hint="eastAsia" w:ascii="仿宋_GB2312" w:hAnsi="仿宋_GB2312" w:cs="仿宋_GB2312"/>
        </w:rPr>
        <w:t>日交付福建省仓山监狱执行刑罚。现属普管级罪犯。</w:t>
      </w:r>
    </w:p>
    <w:p>
      <w:pPr>
        <w:spacing w:line="520" w:lineRule="exact"/>
        <w:ind w:firstLine="640" w:firstLineChars="200"/>
        <w:rPr>
          <w:rFonts w:ascii="仿宋_GB2312" w:cs="Times New Roman"/>
        </w:rPr>
      </w:pPr>
      <w:r>
        <w:rPr>
          <w:rFonts w:hint="eastAsia" w:ascii="仿宋_GB2312" w:hAnsi="仿宋_GB2312" w:cs="仿宋_GB2312"/>
        </w:rPr>
        <w:t>罪犯陈尖发在服刑期间，确有悔改表现：</w:t>
      </w:r>
    </w:p>
    <w:p>
      <w:pPr>
        <w:spacing w:line="520" w:lineRule="exact"/>
        <w:ind w:firstLine="640" w:firstLineChars="200"/>
        <w:rPr>
          <w:rFonts w:ascii="仿宋_GB2312" w:cs="Times New Roman"/>
        </w:rPr>
      </w:pPr>
      <w:r>
        <w:rPr>
          <w:rFonts w:hint="eastAsia" w:ascii="仿宋_GB2312" w:hAnsi="仿宋_GB2312" w:cs="仿宋_GB2312"/>
        </w:rPr>
        <w:t>该犯能够认罪悔罪；能够遵守法律法规及监规，接受教育改造；能够积极参加思想、文化、职业技术教育；能够积极参加劳动，努力完成劳动任务。</w:t>
      </w:r>
      <w:r>
        <w:rPr>
          <w:rFonts w:ascii="仿宋_GB2312" w:hAnsi="仿宋_GB2312" w:cs="仿宋_GB2312"/>
        </w:rPr>
        <w:t xml:space="preserve"> </w:t>
      </w:r>
    </w:p>
    <w:p>
      <w:pPr>
        <w:spacing w:line="520" w:lineRule="exact"/>
        <w:ind w:firstLine="640" w:firstLineChars="200"/>
        <w:rPr>
          <w:rFonts w:ascii="仿宋_GB2312" w:cs="Times New Roman"/>
        </w:rPr>
      </w:pPr>
      <w:r>
        <w:rPr>
          <w:rFonts w:hint="eastAsia" w:ascii="仿宋_GB2312" w:hAnsi="仿宋_GB2312" w:cs="仿宋_GB2312"/>
        </w:rPr>
        <w:t>该犯自</w:t>
      </w:r>
      <w:r>
        <w:rPr>
          <w:rFonts w:ascii="仿宋_GB2312" w:hAnsi="仿宋_GB2312" w:cs="仿宋_GB2312"/>
        </w:rPr>
        <w:t>2020</w:t>
      </w:r>
      <w:r>
        <w:rPr>
          <w:rFonts w:hint="eastAsia" w:ascii="仿宋_GB2312" w:hAnsi="仿宋_GB2312" w:cs="仿宋_GB2312"/>
        </w:rPr>
        <w:t>年</w:t>
      </w:r>
      <w:r>
        <w:rPr>
          <w:rFonts w:ascii="仿宋_GB2312" w:hAnsi="仿宋_GB2312" w:cs="仿宋_GB2312"/>
        </w:rPr>
        <w:t>8</w:t>
      </w:r>
      <w:r>
        <w:rPr>
          <w:rFonts w:hint="eastAsia" w:ascii="仿宋_GB2312" w:hAnsi="仿宋_GB2312" w:cs="仿宋_GB2312"/>
        </w:rPr>
        <w:t>月至</w:t>
      </w:r>
      <w:r>
        <w:rPr>
          <w:rFonts w:ascii="仿宋_GB2312" w:hAnsi="仿宋_GB2312" w:cs="仿宋_GB2312"/>
        </w:rPr>
        <w:t>2022</w:t>
      </w:r>
      <w:r>
        <w:rPr>
          <w:rFonts w:hint="eastAsia" w:ascii="仿宋_GB2312" w:hAnsi="仿宋_GB2312" w:cs="仿宋_GB2312"/>
        </w:rPr>
        <w:t>年</w:t>
      </w:r>
      <w:r>
        <w:rPr>
          <w:rFonts w:ascii="仿宋_GB2312" w:hAnsi="仿宋_GB2312" w:cs="仿宋_GB2312"/>
        </w:rPr>
        <w:t>9</w:t>
      </w:r>
      <w:r>
        <w:rPr>
          <w:rFonts w:hint="eastAsia" w:ascii="仿宋_GB2312" w:hAnsi="仿宋_GB2312" w:cs="仿宋_GB2312"/>
        </w:rPr>
        <w:t>月，考核期内获得</w:t>
      </w:r>
      <w:r>
        <w:rPr>
          <w:rFonts w:ascii="仿宋_GB2312" w:hAnsi="仿宋_GB2312" w:cs="仿宋_GB2312"/>
        </w:rPr>
        <w:t>2118</w:t>
      </w:r>
      <w:r>
        <w:rPr>
          <w:rFonts w:hint="eastAsia" w:ascii="仿宋_GB2312" w:hAnsi="仿宋_GB2312" w:cs="仿宋_GB2312"/>
        </w:rPr>
        <w:t>分，表扬</w:t>
      </w:r>
      <w:r>
        <w:rPr>
          <w:rFonts w:ascii="仿宋_GB2312" w:hAnsi="仿宋_GB2312" w:cs="仿宋_GB2312"/>
        </w:rPr>
        <w:t>3</w:t>
      </w:r>
      <w:r>
        <w:rPr>
          <w:rFonts w:hint="eastAsia" w:ascii="仿宋_GB2312" w:hAnsi="仿宋_GB2312" w:cs="仿宋_GB2312"/>
        </w:rPr>
        <w:t>次，考核期内未有违规扣分。</w:t>
      </w:r>
    </w:p>
    <w:p>
      <w:pPr>
        <w:spacing w:line="520" w:lineRule="exact"/>
        <w:ind w:firstLine="640" w:firstLineChars="200"/>
        <w:rPr>
          <w:rFonts w:ascii="仿宋_GB2312" w:cs="Times New Roman"/>
        </w:rPr>
      </w:pPr>
      <w:r>
        <w:rPr>
          <w:rFonts w:hint="eastAsia" w:ascii="仿宋_GB2312" w:hAnsi="仿宋_GB2312" w:cs="仿宋_GB2312"/>
        </w:rPr>
        <w:t>财产性判项履行情况：本次报减期间向福建省厦门市同安区人民法院缴纳退赔款人民币</w:t>
      </w:r>
      <w:r>
        <w:rPr>
          <w:rFonts w:ascii="仿宋_GB2312" w:hAnsi="仿宋_GB2312" w:cs="仿宋_GB2312"/>
        </w:rPr>
        <w:t>20000</w:t>
      </w:r>
      <w:r>
        <w:rPr>
          <w:rFonts w:hint="eastAsia" w:ascii="仿宋_GB2312" w:hAnsi="仿宋_GB2312" w:cs="仿宋_GB2312"/>
        </w:rPr>
        <w:t>元。该犯考核期消费人民币</w:t>
      </w:r>
      <w:r>
        <w:rPr>
          <w:rFonts w:ascii="仿宋_GB2312" w:hAnsi="仿宋_GB2312" w:cs="仿宋_GB2312"/>
        </w:rPr>
        <w:t>4901.28</w:t>
      </w:r>
      <w:r>
        <w:rPr>
          <w:rFonts w:hint="eastAsia" w:ascii="仿宋_GB2312" w:hAnsi="仿宋_GB2312" w:cs="仿宋_GB2312"/>
        </w:rPr>
        <w:t>元，月均消费</w:t>
      </w:r>
      <w:r>
        <w:rPr>
          <w:rFonts w:ascii="仿宋_GB2312" w:hAnsi="仿宋_GB2312" w:cs="仿宋_GB2312"/>
        </w:rPr>
        <w:t>196.05</w:t>
      </w:r>
      <w:r>
        <w:rPr>
          <w:rFonts w:hint="eastAsia" w:ascii="仿宋_GB2312" w:hAnsi="仿宋_GB2312" w:cs="仿宋_GB2312"/>
        </w:rPr>
        <w:t>元，账户可用余额人民币</w:t>
      </w:r>
      <w:r>
        <w:rPr>
          <w:rFonts w:ascii="仿宋_GB2312" w:hAnsi="仿宋_GB2312" w:cs="仿宋_GB2312"/>
        </w:rPr>
        <w:t>1722.36</w:t>
      </w:r>
      <w:r>
        <w:rPr>
          <w:rFonts w:hint="eastAsia" w:ascii="仿宋_GB2312" w:hAnsi="仿宋_GB2312" w:cs="仿宋_GB2312"/>
        </w:rPr>
        <w:t>元。</w:t>
      </w:r>
    </w:p>
    <w:p>
      <w:pPr>
        <w:spacing w:line="520" w:lineRule="exact"/>
        <w:ind w:firstLine="640" w:firstLineChars="200"/>
        <w:rPr>
          <w:rFonts w:ascii="仿宋_GB2312" w:cs="Times New Roman"/>
        </w:rPr>
      </w:pPr>
      <w:r>
        <w:rPr>
          <w:rFonts w:hint="eastAsia" w:ascii="仿宋_GB2312" w:hAnsi="Times New Roman" w:cs="仿宋_GB2312"/>
          <w:kern w:val="0"/>
          <w:lang w:val="zh-CN"/>
        </w:rPr>
        <w:t>该犯财产刑履行未达到其个人应履行总额</w:t>
      </w:r>
      <w:r>
        <w:rPr>
          <w:rFonts w:ascii="仿宋_GB2312" w:hAnsi="Times New Roman" w:cs="仿宋_GB2312"/>
          <w:kern w:val="0"/>
          <w:lang w:val="zh-CN"/>
        </w:rPr>
        <w:t>30%</w:t>
      </w:r>
      <w:r>
        <w:rPr>
          <w:rFonts w:hint="eastAsia" w:ascii="仿宋_GB2312" w:hAnsi="Times New Roman" w:cs="仿宋_GB2312"/>
          <w:kern w:val="0"/>
          <w:lang w:val="zh-CN"/>
        </w:rPr>
        <w:t>，属于从严掌握减刑的对象，提请减刑幅度扣减三个月</w:t>
      </w:r>
      <w:r>
        <w:rPr>
          <w:rFonts w:hint="eastAsia" w:ascii="仿宋_GB2312" w:hAnsi="仿宋_GB2312" w:cs="仿宋_GB2312"/>
        </w:rPr>
        <w:t>。</w:t>
      </w:r>
    </w:p>
    <w:p>
      <w:pPr>
        <w:spacing w:line="520" w:lineRule="exact"/>
        <w:ind w:firstLine="640" w:firstLineChars="200"/>
        <w:rPr>
          <w:rFonts w:ascii="仿宋_GB2312" w:cs="Times New Roman"/>
        </w:rPr>
      </w:pPr>
      <w:r>
        <w:rPr>
          <w:rFonts w:hint="eastAsia" w:ascii="仿宋_GB2312" w:hAnsi="仿宋_GB2312" w:cs="仿宋_GB2312"/>
        </w:rPr>
        <w:t>本案于</w:t>
      </w:r>
      <w:r>
        <w:rPr>
          <w:rFonts w:ascii="仿宋_GB2312" w:hAnsi="仿宋_GB2312" w:cs="仿宋_GB2312"/>
        </w:rPr>
        <w:t>2023</w:t>
      </w:r>
      <w:r>
        <w:rPr>
          <w:rFonts w:hint="eastAsia" w:ascii="仿宋_GB2312" w:hAnsi="仿宋_GB2312" w:cs="仿宋_GB2312"/>
        </w:rPr>
        <w:t>年</w:t>
      </w:r>
      <w:r>
        <w:rPr>
          <w:rFonts w:ascii="仿宋_GB2312" w:hAnsi="仿宋_GB2312" w:cs="仿宋_GB2312"/>
        </w:rPr>
        <w:t>1</w:t>
      </w:r>
      <w:r>
        <w:rPr>
          <w:rFonts w:hint="eastAsia" w:ascii="仿宋_GB2312" w:hAnsi="仿宋_GB2312" w:cs="仿宋_GB2312"/>
        </w:rPr>
        <w:t>月</w:t>
      </w:r>
      <w:r>
        <w:rPr>
          <w:rFonts w:ascii="仿宋_GB2312" w:hAnsi="仿宋_GB2312" w:cs="仿宋_GB2312"/>
        </w:rPr>
        <w:t>16</w:t>
      </w:r>
      <w:r>
        <w:rPr>
          <w:rFonts w:hint="eastAsia" w:ascii="仿宋_GB2312" w:hAnsi="仿宋_GB2312" w:cs="仿宋_GB2312"/>
        </w:rPr>
        <w:t>日至</w:t>
      </w:r>
      <w:r>
        <w:rPr>
          <w:rFonts w:ascii="仿宋_GB2312" w:hAnsi="仿宋_GB2312" w:cs="仿宋_GB2312"/>
        </w:rPr>
        <w:t>2023</w:t>
      </w:r>
      <w:r>
        <w:rPr>
          <w:rFonts w:hint="eastAsia" w:ascii="仿宋_GB2312" w:hAnsi="仿宋_GB2312" w:cs="仿宋_GB2312"/>
        </w:rPr>
        <w:t>年</w:t>
      </w:r>
      <w:r>
        <w:rPr>
          <w:rFonts w:ascii="仿宋_GB2312" w:hAnsi="仿宋_GB2312" w:cs="仿宋_GB2312"/>
        </w:rPr>
        <w:t>1</w:t>
      </w:r>
      <w:r>
        <w:rPr>
          <w:rFonts w:hint="eastAsia" w:ascii="仿宋_GB2312" w:hAnsi="仿宋_GB2312" w:cs="仿宋_GB2312"/>
        </w:rPr>
        <w:t>月</w:t>
      </w:r>
      <w:r>
        <w:rPr>
          <w:rFonts w:ascii="仿宋_GB2312" w:hAnsi="仿宋_GB2312" w:cs="仿宋_GB2312"/>
        </w:rPr>
        <w:t>20</w:t>
      </w:r>
      <w:r>
        <w:rPr>
          <w:rFonts w:hint="eastAsia" w:ascii="仿宋_GB2312" w:hAnsi="仿宋_GB2312" w:cs="仿宋_GB2312"/>
        </w:rPr>
        <w:t>日在狱内公示未收到不同意见。</w:t>
      </w:r>
    </w:p>
    <w:p>
      <w:pPr>
        <w:spacing w:line="520" w:lineRule="exact"/>
        <w:ind w:firstLine="640" w:firstLineChars="200"/>
        <w:rPr>
          <w:rFonts w:ascii="仿宋_GB2312" w:cs="Times New Roman"/>
        </w:rPr>
      </w:pPr>
      <w:r>
        <w:rPr>
          <w:rFonts w:hint="eastAsia" w:ascii="仿宋_GB2312" w:hAnsi="仿宋_GB2312" w:cs="仿宋_GB2312"/>
        </w:rPr>
        <w:t>支持罪犯陈尖发减刑的主要证据有：生效的裁判文书、罪犯月考核表、奖励审批表、认罪悔罪书、狱内消费清单、福建省厦门市同安区人民法院</w:t>
      </w:r>
      <w:r>
        <w:rPr>
          <w:rFonts w:hint="eastAsia" w:cs="仿宋_GB2312"/>
        </w:rPr>
        <w:t>出具的交款凭证</w:t>
      </w:r>
      <w:r>
        <w:rPr>
          <w:rFonts w:hint="eastAsia" w:ascii="仿宋_GB2312" w:hAnsi="仿宋_GB2312" w:cs="仿宋_GB2312"/>
        </w:rPr>
        <w:t>等。</w:t>
      </w:r>
    </w:p>
    <w:p>
      <w:pPr>
        <w:spacing w:line="520" w:lineRule="exact"/>
        <w:ind w:firstLine="640" w:firstLineChars="200"/>
        <w:rPr>
          <w:rFonts w:ascii="仿宋_GB2312" w:cs="Times New Roman"/>
        </w:rPr>
      </w:pPr>
      <w:r>
        <w:rPr>
          <w:rFonts w:hint="eastAsia" w:ascii="仿宋_GB2312" w:hAnsi="仿宋_GB2312" w:cs="仿宋_GB2312"/>
        </w:rPr>
        <w:t>罪犯陈尖发在服刑期间，确有悔改表现，依照《中华人民共和国刑法》第七十八条、第七十九条、《中华人民共和国刑事诉讼法》第二百七十三条第二款和《中华人民共和国监狱法》第二十九条之规定，建议对罪犯陈尖发予以减刑三个月。特提请你院审理裁定。</w:t>
      </w:r>
    </w:p>
    <w:p>
      <w:pPr>
        <w:pStyle w:val="3"/>
        <w:spacing w:line="520" w:lineRule="exact"/>
        <w:ind w:right="-48" w:rightChars="-15" w:firstLine="614" w:firstLineChars="192"/>
        <w:rPr>
          <w:rFonts w:ascii="仿宋_GB2312" w:cs="Times New Roman"/>
        </w:rPr>
      </w:pPr>
      <w:r>
        <w:rPr>
          <w:rFonts w:hint="eastAsia" w:ascii="仿宋_GB2312" w:hAnsi="仿宋_GB2312" w:cs="仿宋_GB2312"/>
        </w:rPr>
        <w:t>此致</w:t>
      </w:r>
    </w:p>
    <w:p>
      <w:pPr>
        <w:spacing w:line="520" w:lineRule="exact"/>
        <w:ind w:right="-48" w:rightChars="-15"/>
        <w:rPr>
          <w:rFonts w:ascii="仿宋_GB2312" w:cs="Times New Roman"/>
        </w:rPr>
      </w:pPr>
      <w:r>
        <w:rPr>
          <w:rFonts w:ascii="仿宋_GB2312" w:hAnsi="仿宋_GB2312" w:cs="仿宋_GB2312"/>
        </w:rPr>
        <w:t xml:space="preserve">    </w:t>
      </w:r>
      <w:r>
        <w:rPr>
          <w:rFonts w:hint="eastAsia" w:ascii="仿宋_GB2312" w:hAnsi="仿宋_GB2312" w:cs="仿宋_GB2312"/>
        </w:rPr>
        <w:t>福州市中级人民法院</w:t>
      </w:r>
    </w:p>
    <w:p>
      <w:pPr>
        <w:spacing w:line="520" w:lineRule="exact"/>
        <w:ind w:firstLine="640" w:firstLineChars="200"/>
        <w:rPr>
          <w:rFonts w:ascii="仿宋_GB2312" w:cs="Times New Roman"/>
        </w:rPr>
      </w:pPr>
    </w:p>
    <w:p>
      <w:pPr>
        <w:spacing w:line="520" w:lineRule="exact"/>
        <w:ind w:firstLine="640" w:firstLineChars="200"/>
        <w:rPr>
          <w:rFonts w:ascii="仿宋_GB2312" w:cs="Times New Roman"/>
        </w:rPr>
      </w:pPr>
      <w:r>
        <w:rPr>
          <w:rFonts w:hint="eastAsia" w:ascii="仿宋_GB2312" w:hAnsi="仿宋_GB2312" w:cs="仿宋_GB2312"/>
        </w:rPr>
        <w:t>附件：⒈罪犯陈尖发卷宗</w:t>
      </w:r>
      <w:r>
        <w:rPr>
          <w:rFonts w:ascii="仿宋_GB2312" w:hAnsi="仿宋_GB2312" w:cs="仿宋_GB2312"/>
        </w:rPr>
        <w:t>1</w:t>
      </w:r>
      <w:r>
        <w:rPr>
          <w:rFonts w:hint="eastAsia" w:ascii="仿宋_GB2312" w:hAnsi="仿宋_GB2312" w:cs="仿宋_GB2312"/>
        </w:rPr>
        <w:t>册</w:t>
      </w:r>
    </w:p>
    <w:p>
      <w:pPr>
        <w:spacing w:line="520" w:lineRule="exact"/>
        <w:ind w:right="-48" w:rightChars="-15" w:firstLine="1600" w:firstLineChars="500"/>
        <w:rPr>
          <w:rFonts w:ascii="仿宋_GB2312" w:cs="Times New Roman"/>
        </w:rPr>
      </w:pPr>
      <w:r>
        <w:rPr>
          <w:rFonts w:hint="eastAsia" w:ascii="仿宋_GB2312" w:hAnsi="仿宋_GB2312" w:cs="仿宋_GB2312"/>
        </w:rPr>
        <w:t>⒉减刑建议书</w:t>
      </w:r>
      <w:r>
        <w:rPr>
          <w:rFonts w:ascii="仿宋_GB2312" w:hAnsi="仿宋_GB2312" w:cs="仿宋_GB2312"/>
        </w:rPr>
        <w:t>3</w:t>
      </w:r>
      <w:r>
        <w:rPr>
          <w:rFonts w:hint="eastAsia" w:ascii="仿宋_GB2312" w:hAnsi="仿宋_GB2312" w:cs="仿宋_GB2312"/>
        </w:rPr>
        <w:t>份</w:t>
      </w:r>
    </w:p>
    <w:p>
      <w:pPr>
        <w:spacing w:line="520" w:lineRule="exact"/>
        <w:ind w:right="-48" w:rightChars="-15"/>
        <w:rPr>
          <w:rFonts w:ascii="仿宋_GB2312" w:cs="Times New Roman"/>
        </w:rPr>
      </w:pP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500" w:lineRule="exact"/>
        <w:ind w:right="1280" w:rightChars="400"/>
        <w:jc w:val="right"/>
        <w:rPr>
          <w:rFonts w:cs="Times New Roman"/>
        </w:rPr>
      </w:pPr>
      <w:r>
        <w:rPr>
          <w:rFonts w:ascii="仿宋_GB2312" w:hAnsi="Times New Roman" w:cs="仿宋_GB2312"/>
        </w:rPr>
        <w:t xml:space="preserve">           </w:t>
      </w: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81</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cs="Times New Roman"/>
        </w:rPr>
      </w:pPr>
      <w:r>
        <w:rPr>
          <w:rFonts w:hint="eastAsia" w:ascii="仿宋_GB2312" w:hAnsi="仿宋_GB2312" w:cs="仿宋_GB2312"/>
        </w:rPr>
        <w:t>罪犯刘德明</w:t>
      </w:r>
      <w:r>
        <w:rPr>
          <w:rFonts w:ascii="仿宋_GB2312" w:hAnsi="仿宋_GB2312" w:cs="仿宋_GB2312"/>
        </w:rPr>
        <w:fldChar w:fldCharType="begin"/>
      </w:r>
      <w:r>
        <w:rPr>
          <w:rFonts w:ascii="仿宋_GB2312" w:hAnsi="仿宋_GB2312" w:cs="仿宋_GB2312"/>
        </w:rPr>
        <w:instrText xml:space="preserve"> AUTOTEXTLIST  \* MERGEFORMAT </w:instrText>
      </w:r>
      <w:r>
        <w:rPr>
          <w:rFonts w:ascii="仿宋_GB2312" w:hAnsi="仿宋_GB2312" w:cs="仿宋_GB2312"/>
        </w:rPr>
        <w:fldChar w:fldCharType="end"/>
      </w:r>
      <w:r>
        <w:rPr>
          <w:rFonts w:hint="eastAsia" w:ascii="仿宋_GB2312" w:hAnsi="仿宋_GB2312" w:cs="仿宋_GB2312"/>
        </w:rPr>
        <w:t>，男，汉族，初中文化，</w:t>
      </w:r>
      <w:r>
        <w:rPr>
          <w:rFonts w:ascii="仿宋_GB2312" w:hAnsi="仿宋_GB2312" w:cs="仿宋_GB2312"/>
        </w:rPr>
        <w:t>1973</w:t>
      </w:r>
      <w:r>
        <w:rPr>
          <w:rFonts w:hint="eastAsia" w:ascii="仿宋_GB2312" w:hAnsi="仿宋_GB2312" w:cs="仿宋_GB2312"/>
        </w:rPr>
        <w:t>年</w:t>
      </w:r>
      <w:r>
        <w:rPr>
          <w:rFonts w:ascii="仿宋_GB2312" w:hAnsi="仿宋_GB2312" w:cs="仿宋_GB2312"/>
        </w:rPr>
        <w:t>10</w:t>
      </w:r>
      <w:r>
        <w:rPr>
          <w:rFonts w:hint="eastAsia" w:ascii="仿宋_GB2312" w:hAnsi="仿宋_GB2312" w:cs="仿宋_GB2312"/>
        </w:rPr>
        <w:t>月</w:t>
      </w:r>
      <w:r>
        <w:rPr>
          <w:rFonts w:ascii="仿宋_GB2312" w:hAnsi="仿宋_GB2312" w:cs="仿宋_GB2312"/>
        </w:rPr>
        <w:t>29</w:t>
      </w:r>
      <w:r>
        <w:rPr>
          <w:rFonts w:hint="eastAsia" w:ascii="仿宋_GB2312" w:hAnsi="仿宋_GB2312" w:cs="仿宋_GB2312"/>
        </w:rPr>
        <w:t>日出生，户籍所在地福建省厦门市同安区，捕前系厦门市鑫毅嘉医疗器械有限公司法定代表人。</w:t>
      </w:r>
    </w:p>
    <w:p>
      <w:pPr>
        <w:spacing w:line="520" w:lineRule="exact"/>
        <w:ind w:firstLine="640" w:firstLineChars="200"/>
        <w:rPr>
          <w:rFonts w:ascii="仿宋_GB2312" w:cs="Times New Roman"/>
        </w:rPr>
      </w:pPr>
      <w:r>
        <w:rPr>
          <w:rFonts w:hint="eastAsia" w:ascii="仿宋_GB2312" w:hAnsi="仿宋_GB2312" w:cs="仿宋_GB2312"/>
        </w:rPr>
        <w:t>福建省厦门市同安区人民法院于</w:t>
      </w:r>
      <w:r>
        <w:rPr>
          <w:rFonts w:ascii="仿宋_GB2312" w:hAnsi="仿宋_GB2312" w:cs="仿宋_GB2312"/>
        </w:rPr>
        <w:t xml:space="preserve"> 2020</w:t>
      </w:r>
      <w:r>
        <w:rPr>
          <w:rFonts w:hint="eastAsia" w:ascii="仿宋_GB2312" w:hAnsi="仿宋_GB2312" w:cs="仿宋_GB2312"/>
        </w:rPr>
        <w:t>年</w:t>
      </w:r>
      <w:r>
        <w:rPr>
          <w:rFonts w:ascii="仿宋_GB2312" w:hAnsi="仿宋_GB2312" w:cs="仿宋_GB2312"/>
        </w:rPr>
        <w:t>4</w:t>
      </w:r>
      <w:r>
        <w:rPr>
          <w:rFonts w:hint="eastAsia" w:ascii="仿宋_GB2312" w:hAnsi="仿宋_GB2312" w:cs="仿宋_GB2312"/>
        </w:rPr>
        <w:t>月</w:t>
      </w:r>
      <w:r>
        <w:rPr>
          <w:rFonts w:ascii="仿宋_GB2312" w:hAnsi="仿宋_GB2312" w:cs="仿宋_GB2312"/>
        </w:rPr>
        <w:t>7</w:t>
      </w:r>
      <w:r>
        <w:rPr>
          <w:rFonts w:hint="eastAsia" w:ascii="仿宋_GB2312" w:hAnsi="仿宋_GB2312" w:cs="仿宋_GB2312"/>
        </w:rPr>
        <w:t>日作出（</w:t>
      </w:r>
      <w:r>
        <w:rPr>
          <w:rFonts w:ascii="仿宋_GB2312" w:hAnsi="仿宋_GB2312" w:cs="仿宋_GB2312"/>
        </w:rPr>
        <w:t>2019</w:t>
      </w:r>
      <w:r>
        <w:rPr>
          <w:rFonts w:hint="eastAsia" w:ascii="仿宋_GB2312" w:hAnsi="仿宋_GB2312" w:cs="仿宋_GB2312"/>
        </w:rPr>
        <w:t>）闽</w:t>
      </w:r>
      <w:r>
        <w:rPr>
          <w:rFonts w:ascii="仿宋_GB2312" w:hAnsi="仿宋_GB2312" w:cs="仿宋_GB2312"/>
        </w:rPr>
        <w:t>0212</w:t>
      </w:r>
      <w:r>
        <w:rPr>
          <w:rFonts w:hint="eastAsia" w:ascii="仿宋_GB2312" w:hAnsi="仿宋_GB2312" w:cs="仿宋_GB2312"/>
        </w:rPr>
        <w:t>刑初</w:t>
      </w:r>
      <w:r>
        <w:rPr>
          <w:rFonts w:ascii="仿宋_GB2312" w:hAnsi="仿宋_GB2312" w:cs="仿宋_GB2312"/>
        </w:rPr>
        <w:t>293</w:t>
      </w:r>
      <w:r>
        <w:rPr>
          <w:rFonts w:hint="eastAsia" w:ascii="仿宋_GB2312" w:hAnsi="仿宋_GB2312" w:cs="仿宋_GB2312"/>
        </w:rPr>
        <w:t>号刑事判决，以被告人刘德明犯销售假药罪，判处有期徒刑四年，并处罚金人民币三十万元。宣判后，被告人不服，提出上诉。福建省厦门市中级人民法院于</w:t>
      </w:r>
      <w:r>
        <w:rPr>
          <w:rFonts w:ascii="仿宋_GB2312" w:hAnsi="仿宋_GB2312" w:cs="仿宋_GB2312"/>
        </w:rPr>
        <w:t xml:space="preserve"> 2020</w:t>
      </w:r>
      <w:r>
        <w:rPr>
          <w:rFonts w:hint="eastAsia" w:ascii="仿宋_GB2312" w:hAnsi="仿宋_GB2312" w:cs="仿宋_GB2312"/>
        </w:rPr>
        <w:t>年</w:t>
      </w:r>
      <w:r>
        <w:rPr>
          <w:rFonts w:ascii="仿宋_GB2312" w:hAnsi="仿宋_GB2312" w:cs="仿宋_GB2312"/>
        </w:rPr>
        <w:t>6</w:t>
      </w:r>
      <w:r>
        <w:rPr>
          <w:rFonts w:hint="eastAsia" w:ascii="仿宋_GB2312" w:hAnsi="仿宋_GB2312" w:cs="仿宋_GB2312"/>
        </w:rPr>
        <w:t>月</w:t>
      </w:r>
      <w:r>
        <w:rPr>
          <w:rFonts w:ascii="仿宋_GB2312" w:hAnsi="仿宋_GB2312" w:cs="仿宋_GB2312"/>
        </w:rPr>
        <w:t>22</w:t>
      </w:r>
      <w:r>
        <w:rPr>
          <w:rFonts w:hint="eastAsia" w:ascii="仿宋_GB2312" w:hAnsi="仿宋_GB2312" w:cs="仿宋_GB2312"/>
        </w:rPr>
        <w:t>日作出（</w:t>
      </w:r>
      <w:r>
        <w:rPr>
          <w:rFonts w:ascii="仿宋_GB2312" w:hAnsi="仿宋_GB2312" w:cs="仿宋_GB2312"/>
        </w:rPr>
        <w:t>2020</w:t>
      </w:r>
      <w:r>
        <w:rPr>
          <w:rFonts w:hint="eastAsia" w:ascii="仿宋_GB2312" w:hAnsi="仿宋_GB2312" w:cs="仿宋_GB2312"/>
        </w:rPr>
        <w:t>）闽</w:t>
      </w:r>
      <w:r>
        <w:rPr>
          <w:rFonts w:ascii="仿宋_GB2312" w:hAnsi="仿宋_GB2312" w:cs="仿宋_GB2312"/>
        </w:rPr>
        <w:t>02</w:t>
      </w:r>
      <w:r>
        <w:rPr>
          <w:rFonts w:hint="eastAsia" w:ascii="仿宋_GB2312" w:hAnsi="仿宋_GB2312" w:cs="仿宋_GB2312"/>
        </w:rPr>
        <w:t>刑终</w:t>
      </w:r>
      <w:r>
        <w:rPr>
          <w:rFonts w:ascii="仿宋_GB2312" w:hAnsi="仿宋_GB2312" w:cs="仿宋_GB2312"/>
        </w:rPr>
        <w:t>289</w:t>
      </w:r>
      <w:r>
        <w:rPr>
          <w:rFonts w:hint="eastAsia" w:ascii="仿宋_GB2312" w:hAnsi="仿宋_GB2312" w:cs="仿宋_GB2312"/>
        </w:rPr>
        <w:t>号刑事判决，判决如下：（一）维持福建省厦门市同安区人民法院（</w:t>
      </w:r>
      <w:r>
        <w:rPr>
          <w:rFonts w:ascii="仿宋_GB2312" w:hAnsi="仿宋_GB2312" w:cs="仿宋_GB2312"/>
        </w:rPr>
        <w:t>2019</w:t>
      </w:r>
      <w:r>
        <w:rPr>
          <w:rFonts w:hint="eastAsia" w:ascii="仿宋_GB2312" w:hAnsi="仿宋_GB2312" w:cs="仿宋_GB2312"/>
        </w:rPr>
        <w:t>）闽</w:t>
      </w:r>
      <w:r>
        <w:rPr>
          <w:rFonts w:ascii="仿宋_GB2312" w:hAnsi="仿宋_GB2312" w:cs="仿宋_GB2312"/>
        </w:rPr>
        <w:t>0212</w:t>
      </w:r>
      <w:r>
        <w:rPr>
          <w:rFonts w:hint="eastAsia" w:ascii="仿宋_GB2312" w:hAnsi="仿宋_GB2312" w:cs="仿宋_GB2312"/>
        </w:rPr>
        <w:t>刑初</w:t>
      </w:r>
      <w:r>
        <w:rPr>
          <w:rFonts w:ascii="仿宋_GB2312" w:hAnsi="仿宋_GB2312" w:cs="仿宋_GB2312"/>
        </w:rPr>
        <w:t>293</w:t>
      </w:r>
      <w:r>
        <w:rPr>
          <w:rFonts w:hint="eastAsia" w:ascii="仿宋_GB2312" w:hAnsi="仿宋_GB2312" w:cs="仿宋_GB2312"/>
        </w:rPr>
        <w:t>号刑事判决第一、三项以及第二项对被告人刘德明的定罪部分判决。（二）撤销福建省厦门市同安区人民法院作出（</w:t>
      </w:r>
      <w:r>
        <w:rPr>
          <w:rFonts w:ascii="仿宋_GB2312" w:hAnsi="仿宋_GB2312" w:cs="仿宋_GB2312"/>
        </w:rPr>
        <w:t>2019</w:t>
      </w:r>
      <w:r>
        <w:rPr>
          <w:rFonts w:hint="eastAsia" w:ascii="仿宋_GB2312" w:hAnsi="仿宋_GB2312" w:cs="仿宋_GB2312"/>
        </w:rPr>
        <w:t>）闽</w:t>
      </w:r>
      <w:r>
        <w:rPr>
          <w:rFonts w:ascii="仿宋_GB2312" w:hAnsi="仿宋_GB2312" w:cs="仿宋_GB2312"/>
        </w:rPr>
        <w:t>0212</w:t>
      </w:r>
      <w:r>
        <w:rPr>
          <w:rFonts w:hint="eastAsia" w:ascii="仿宋_GB2312" w:hAnsi="仿宋_GB2312" w:cs="仿宋_GB2312"/>
        </w:rPr>
        <w:t>刑初</w:t>
      </w:r>
      <w:r>
        <w:rPr>
          <w:rFonts w:ascii="仿宋_GB2312" w:hAnsi="仿宋_GB2312" w:cs="仿宋_GB2312"/>
        </w:rPr>
        <w:t>293</w:t>
      </w:r>
      <w:r>
        <w:rPr>
          <w:rFonts w:hint="eastAsia" w:ascii="仿宋_GB2312" w:hAnsi="仿宋_GB2312" w:cs="仿宋_GB2312"/>
        </w:rPr>
        <w:t>号刑事判决第二项对被告人刘德明的量刑部分判决。（三）上诉人刘德明犯销售假药罪，判处有期徒刑三年，并处罚金人民币三十万元（已缴纳）。刑期自</w:t>
      </w:r>
      <w:r>
        <w:rPr>
          <w:rFonts w:ascii="仿宋_GB2312" w:hAnsi="仿宋_GB2312" w:cs="仿宋_GB2312"/>
        </w:rPr>
        <w:t>2020</w:t>
      </w:r>
      <w:r>
        <w:rPr>
          <w:rFonts w:hint="eastAsia" w:ascii="仿宋_GB2312" w:hAnsi="仿宋_GB2312" w:cs="仿宋_GB2312"/>
        </w:rPr>
        <w:t>年</w:t>
      </w:r>
      <w:r>
        <w:rPr>
          <w:rFonts w:ascii="仿宋_GB2312" w:hAnsi="仿宋_GB2312" w:cs="仿宋_GB2312"/>
        </w:rPr>
        <w:t>8</w:t>
      </w:r>
      <w:r>
        <w:rPr>
          <w:rFonts w:hint="eastAsia" w:ascii="仿宋_GB2312" w:hAnsi="仿宋_GB2312" w:cs="仿宋_GB2312"/>
        </w:rPr>
        <w:t>月</w:t>
      </w:r>
      <w:r>
        <w:rPr>
          <w:rFonts w:ascii="仿宋_GB2312" w:hAnsi="仿宋_GB2312" w:cs="仿宋_GB2312"/>
        </w:rPr>
        <w:t>21</w:t>
      </w:r>
      <w:r>
        <w:rPr>
          <w:rFonts w:hint="eastAsia" w:ascii="仿宋_GB2312" w:hAnsi="仿宋_GB2312" w:cs="仿宋_GB2312"/>
        </w:rPr>
        <w:t>日起至</w:t>
      </w:r>
      <w:r>
        <w:rPr>
          <w:rFonts w:ascii="仿宋_GB2312" w:hAnsi="仿宋_GB2312" w:cs="仿宋_GB2312"/>
        </w:rPr>
        <w:t>2023</w:t>
      </w:r>
      <w:r>
        <w:rPr>
          <w:rFonts w:hint="eastAsia" w:ascii="仿宋_GB2312" w:hAnsi="仿宋_GB2312" w:cs="仿宋_GB2312"/>
        </w:rPr>
        <w:t>年</w:t>
      </w:r>
      <w:r>
        <w:rPr>
          <w:rFonts w:ascii="仿宋_GB2312" w:hAnsi="仿宋_GB2312" w:cs="仿宋_GB2312"/>
        </w:rPr>
        <w:t>8</w:t>
      </w:r>
      <w:r>
        <w:rPr>
          <w:rFonts w:hint="eastAsia" w:ascii="仿宋_GB2312" w:hAnsi="仿宋_GB2312" w:cs="仿宋_GB2312"/>
        </w:rPr>
        <w:t>月</w:t>
      </w:r>
      <w:r>
        <w:rPr>
          <w:rFonts w:ascii="仿宋_GB2312" w:hAnsi="仿宋_GB2312" w:cs="仿宋_GB2312"/>
        </w:rPr>
        <w:t>20</w:t>
      </w:r>
      <w:r>
        <w:rPr>
          <w:rFonts w:hint="eastAsia" w:ascii="仿宋_GB2312" w:hAnsi="仿宋_GB2312" w:cs="仿宋_GB2312"/>
        </w:rPr>
        <w:t>日止。</w:t>
      </w:r>
      <w:r>
        <w:rPr>
          <w:rFonts w:ascii="仿宋_GB2312" w:hAnsi="仿宋_GB2312" w:cs="仿宋_GB2312"/>
        </w:rPr>
        <w:t>2020</w:t>
      </w:r>
      <w:r>
        <w:rPr>
          <w:rFonts w:hint="eastAsia" w:ascii="仿宋_GB2312" w:hAnsi="仿宋_GB2312" w:cs="仿宋_GB2312"/>
        </w:rPr>
        <w:t>年</w:t>
      </w:r>
      <w:r>
        <w:rPr>
          <w:rFonts w:ascii="仿宋_GB2312" w:hAnsi="仿宋_GB2312" w:cs="仿宋_GB2312"/>
        </w:rPr>
        <w:t>10</w:t>
      </w:r>
      <w:r>
        <w:rPr>
          <w:rFonts w:hint="eastAsia" w:ascii="仿宋_GB2312" w:hAnsi="仿宋_GB2312" w:cs="仿宋_GB2312"/>
        </w:rPr>
        <w:t>月</w:t>
      </w:r>
      <w:r>
        <w:rPr>
          <w:rFonts w:ascii="仿宋_GB2312" w:hAnsi="仿宋_GB2312" w:cs="仿宋_GB2312"/>
        </w:rPr>
        <w:t>19</w:t>
      </w:r>
      <w:r>
        <w:rPr>
          <w:rFonts w:hint="eastAsia" w:ascii="仿宋_GB2312" w:hAnsi="仿宋_GB2312" w:cs="仿宋_GB2312"/>
        </w:rPr>
        <w:t>日交付福建省仓山监狱执行刑罚。现属宽管级罪犯。</w:t>
      </w:r>
    </w:p>
    <w:p>
      <w:pPr>
        <w:spacing w:line="520" w:lineRule="exact"/>
        <w:ind w:firstLine="640" w:firstLineChars="200"/>
        <w:rPr>
          <w:rFonts w:ascii="仿宋_GB2312" w:cs="Times New Roman"/>
        </w:rPr>
      </w:pPr>
      <w:r>
        <w:rPr>
          <w:rFonts w:hint="eastAsia" w:ascii="仿宋_GB2312" w:hAnsi="仿宋_GB2312" w:cs="仿宋_GB2312"/>
        </w:rPr>
        <w:t>罪犯刘德明在服刑期间，确有悔改表现：</w:t>
      </w:r>
    </w:p>
    <w:p>
      <w:pPr>
        <w:spacing w:line="520" w:lineRule="exact"/>
        <w:ind w:firstLine="640" w:firstLineChars="200"/>
        <w:rPr>
          <w:rFonts w:ascii="仿宋_GB2312" w:cs="Times New Roman"/>
        </w:rPr>
      </w:pPr>
      <w:r>
        <w:rPr>
          <w:rFonts w:hint="eastAsia" w:ascii="仿宋_GB2312" w:hAnsi="仿宋_GB2312" w:cs="仿宋_GB2312"/>
        </w:rPr>
        <w:t>该犯能够认罪悔罪；能够遵守法律法规及监规，接受教育改造；能够积极参加思想、文化、职业技术教育；能够积极参加劳动，努力完成劳动任务。</w:t>
      </w:r>
      <w:r>
        <w:rPr>
          <w:rFonts w:ascii="仿宋_GB2312" w:hAnsi="仿宋_GB2312" w:cs="仿宋_GB2312"/>
        </w:rPr>
        <w:t xml:space="preserve"> </w:t>
      </w:r>
    </w:p>
    <w:p>
      <w:pPr>
        <w:spacing w:line="520" w:lineRule="exact"/>
        <w:ind w:firstLine="640" w:firstLineChars="200"/>
        <w:rPr>
          <w:rFonts w:ascii="仿宋_GB2312" w:cs="Times New Roman"/>
        </w:rPr>
      </w:pPr>
      <w:r>
        <w:rPr>
          <w:rFonts w:hint="eastAsia" w:ascii="仿宋_GB2312" w:hAnsi="仿宋_GB2312" w:cs="仿宋_GB2312"/>
        </w:rPr>
        <w:t>该犯自</w:t>
      </w:r>
      <w:r>
        <w:rPr>
          <w:rFonts w:ascii="仿宋_GB2312" w:hAnsi="仿宋_GB2312" w:cs="仿宋_GB2312"/>
        </w:rPr>
        <w:t>2020</w:t>
      </w:r>
      <w:r>
        <w:rPr>
          <w:rFonts w:hint="eastAsia" w:ascii="仿宋_GB2312" w:hAnsi="仿宋_GB2312" w:cs="仿宋_GB2312"/>
        </w:rPr>
        <w:t>年</w:t>
      </w:r>
      <w:r>
        <w:rPr>
          <w:rFonts w:ascii="仿宋_GB2312" w:hAnsi="仿宋_GB2312" w:cs="仿宋_GB2312"/>
        </w:rPr>
        <w:t>10</w:t>
      </w:r>
      <w:r>
        <w:rPr>
          <w:rFonts w:hint="eastAsia" w:ascii="仿宋_GB2312" w:hAnsi="仿宋_GB2312" w:cs="仿宋_GB2312"/>
        </w:rPr>
        <w:t>月至</w:t>
      </w:r>
      <w:r>
        <w:rPr>
          <w:rFonts w:ascii="仿宋_GB2312" w:hAnsi="仿宋_GB2312" w:cs="仿宋_GB2312"/>
        </w:rPr>
        <w:t>2022</w:t>
      </w:r>
      <w:r>
        <w:rPr>
          <w:rFonts w:hint="eastAsia" w:ascii="仿宋_GB2312" w:hAnsi="仿宋_GB2312" w:cs="仿宋_GB2312"/>
        </w:rPr>
        <w:t>年</w:t>
      </w:r>
      <w:r>
        <w:rPr>
          <w:rFonts w:ascii="仿宋_GB2312" w:hAnsi="仿宋_GB2312" w:cs="仿宋_GB2312"/>
        </w:rPr>
        <w:t>9</w:t>
      </w:r>
      <w:r>
        <w:rPr>
          <w:rFonts w:hint="eastAsia" w:ascii="仿宋_GB2312" w:hAnsi="仿宋_GB2312" w:cs="仿宋_GB2312"/>
        </w:rPr>
        <w:t>月，考核期内获得</w:t>
      </w:r>
      <w:r>
        <w:rPr>
          <w:rFonts w:ascii="仿宋_GB2312" w:hAnsi="仿宋_GB2312" w:cs="仿宋_GB2312"/>
        </w:rPr>
        <w:t>2171.5</w:t>
      </w:r>
      <w:r>
        <w:rPr>
          <w:rFonts w:hint="eastAsia" w:ascii="仿宋_GB2312" w:hAnsi="仿宋_GB2312" w:cs="仿宋_GB2312"/>
        </w:rPr>
        <w:t>分，表扬</w:t>
      </w:r>
      <w:r>
        <w:rPr>
          <w:rFonts w:ascii="仿宋_GB2312" w:hAnsi="仿宋_GB2312" w:cs="仿宋_GB2312"/>
        </w:rPr>
        <w:t>3</w:t>
      </w:r>
      <w:r>
        <w:rPr>
          <w:rFonts w:hint="eastAsia" w:ascii="仿宋_GB2312" w:hAnsi="仿宋_GB2312" w:cs="仿宋_GB2312"/>
        </w:rPr>
        <w:t>次，考核期内未有违规扣分。</w:t>
      </w:r>
    </w:p>
    <w:p>
      <w:pPr>
        <w:spacing w:line="520" w:lineRule="exact"/>
        <w:ind w:firstLine="640" w:firstLineChars="200"/>
        <w:rPr>
          <w:rFonts w:ascii="仿宋_GB2312" w:cs="Times New Roman"/>
        </w:rPr>
      </w:pPr>
      <w:r>
        <w:rPr>
          <w:rFonts w:hint="eastAsia" w:ascii="仿宋_GB2312" w:hAnsi="Times New Roman" w:cs="仿宋_GB2312"/>
        </w:rPr>
        <w:t>财产性判项履行情况：该犯二审期间向福建省厦门市中级人民法院缴纳罚金人民币</w:t>
      </w:r>
      <w:r>
        <w:rPr>
          <w:rFonts w:ascii="仿宋_GB2312" w:hAnsi="Times New Roman" w:cs="仿宋_GB2312"/>
        </w:rPr>
        <w:t>300000</w:t>
      </w:r>
      <w:r>
        <w:rPr>
          <w:rFonts w:hint="eastAsia" w:ascii="仿宋_GB2312" w:hAnsi="Times New Roman" w:cs="仿宋_GB2312"/>
        </w:rPr>
        <w:t>元。</w:t>
      </w:r>
    </w:p>
    <w:p>
      <w:pPr>
        <w:spacing w:line="520" w:lineRule="exact"/>
        <w:ind w:firstLine="640" w:firstLineChars="200"/>
        <w:rPr>
          <w:rFonts w:ascii="仿宋_GB2312" w:cs="Times New Roman"/>
        </w:rPr>
      </w:pPr>
      <w:r>
        <w:rPr>
          <w:rFonts w:hint="eastAsia" w:ascii="仿宋_GB2312" w:hAnsi="仿宋_GB2312" w:cs="仿宋_GB2312"/>
        </w:rPr>
        <w:t>本案于</w:t>
      </w:r>
      <w:r>
        <w:rPr>
          <w:rFonts w:ascii="仿宋_GB2312" w:hAnsi="仿宋_GB2312" w:cs="仿宋_GB2312"/>
        </w:rPr>
        <w:t>2023</w:t>
      </w:r>
      <w:r>
        <w:rPr>
          <w:rFonts w:hint="eastAsia" w:ascii="仿宋_GB2312" w:hAnsi="仿宋_GB2312" w:cs="仿宋_GB2312"/>
        </w:rPr>
        <w:t>年</w:t>
      </w:r>
      <w:r>
        <w:rPr>
          <w:rFonts w:ascii="仿宋_GB2312" w:hAnsi="仿宋_GB2312" w:cs="仿宋_GB2312"/>
        </w:rPr>
        <w:t>1</w:t>
      </w:r>
      <w:r>
        <w:rPr>
          <w:rFonts w:hint="eastAsia" w:ascii="仿宋_GB2312" w:hAnsi="仿宋_GB2312" w:cs="仿宋_GB2312"/>
        </w:rPr>
        <w:t>月</w:t>
      </w:r>
      <w:r>
        <w:rPr>
          <w:rFonts w:ascii="仿宋_GB2312" w:hAnsi="仿宋_GB2312" w:cs="仿宋_GB2312"/>
        </w:rPr>
        <w:t>16</w:t>
      </w:r>
      <w:r>
        <w:rPr>
          <w:rFonts w:hint="eastAsia" w:ascii="仿宋_GB2312" w:hAnsi="仿宋_GB2312" w:cs="仿宋_GB2312"/>
        </w:rPr>
        <w:t>日至</w:t>
      </w:r>
      <w:r>
        <w:rPr>
          <w:rFonts w:ascii="仿宋_GB2312" w:hAnsi="仿宋_GB2312" w:cs="仿宋_GB2312"/>
        </w:rPr>
        <w:t>2023</w:t>
      </w:r>
      <w:r>
        <w:rPr>
          <w:rFonts w:hint="eastAsia" w:ascii="仿宋_GB2312" w:hAnsi="仿宋_GB2312" w:cs="仿宋_GB2312"/>
        </w:rPr>
        <w:t>年</w:t>
      </w:r>
      <w:r>
        <w:rPr>
          <w:rFonts w:ascii="仿宋_GB2312" w:hAnsi="仿宋_GB2312" w:cs="仿宋_GB2312"/>
        </w:rPr>
        <w:t>1</w:t>
      </w:r>
      <w:r>
        <w:rPr>
          <w:rFonts w:hint="eastAsia" w:ascii="仿宋_GB2312" w:hAnsi="仿宋_GB2312" w:cs="仿宋_GB2312"/>
        </w:rPr>
        <w:t>月</w:t>
      </w:r>
      <w:r>
        <w:rPr>
          <w:rFonts w:ascii="仿宋_GB2312" w:hAnsi="仿宋_GB2312" w:cs="仿宋_GB2312"/>
        </w:rPr>
        <w:t>20</w:t>
      </w:r>
      <w:r>
        <w:rPr>
          <w:rFonts w:hint="eastAsia" w:ascii="仿宋_GB2312" w:hAnsi="仿宋_GB2312" w:cs="仿宋_GB2312"/>
        </w:rPr>
        <w:t>日在狱内公示未收到不同意见。</w:t>
      </w:r>
    </w:p>
    <w:p>
      <w:pPr>
        <w:spacing w:line="520" w:lineRule="exact"/>
        <w:ind w:firstLine="640" w:firstLineChars="200"/>
        <w:rPr>
          <w:rFonts w:ascii="仿宋_GB2312" w:cs="Times New Roman"/>
        </w:rPr>
      </w:pPr>
      <w:r>
        <w:rPr>
          <w:rFonts w:hint="eastAsia" w:ascii="仿宋_GB2312" w:hAnsi="仿宋_GB2312" w:cs="仿宋_GB2312"/>
        </w:rPr>
        <w:t>支持罪犯刘德明减刑的主要证据有：生效的裁判文书、罪犯月考核表、奖励审批表、认罪悔罪书等。</w:t>
      </w:r>
    </w:p>
    <w:p>
      <w:pPr>
        <w:spacing w:line="520" w:lineRule="exact"/>
        <w:ind w:firstLine="640" w:firstLineChars="200"/>
        <w:rPr>
          <w:rFonts w:ascii="仿宋_GB2312" w:cs="Times New Roman"/>
        </w:rPr>
      </w:pPr>
      <w:r>
        <w:rPr>
          <w:rFonts w:hint="eastAsia" w:ascii="仿宋_GB2312" w:hAnsi="仿宋_GB2312" w:cs="仿宋_GB2312"/>
        </w:rPr>
        <w:t>罪犯刘德明在服刑期间，确有悔改表现，依照《中华人民共和国刑法》第七十八条、第七十九条、《中华人民共和国刑事诉讼法》第二百七十三条第二款和《中华人民共和国监狱法》第二十九条之规定，建议对罪犯刘德明予以减刑六个月。特提请你院审理裁定。</w:t>
      </w:r>
    </w:p>
    <w:p>
      <w:pPr>
        <w:pStyle w:val="3"/>
        <w:spacing w:line="520" w:lineRule="exact"/>
        <w:ind w:right="-48" w:rightChars="-15" w:firstLine="614" w:firstLineChars="192"/>
        <w:rPr>
          <w:rFonts w:ascii="仿宋_GB2312" w:cs="Times New Roman"/>
        </w:rPr>
      </w:pPr>
      <w:r>
        <w:rPr>
          <w:rFonts w:hint="eastAsia" w:ascii="仿宋_GB2312" w:hAnsi="仿宋_GB2312" w:cs="仿宋_GB2312"/>
        </w:rPr>
        <w:t>此致</w:t>
      </w:r>
    </w:p>
    <w:p>
      <w:pPr>
        <w:spacing w:line="520" w:lineRule="exact"/>
        <w:ind w:right="-48" w:rightChars="-15"/>
        <w:rPr>
          <w:rFonts w:ascii="仿宋_GB2312" w:cs="Times New Roman"/>
        </w:rPr>
      </w:pPr>
      <w:r>
        <w:rPr>
          <w:rFonts w:ascii="仿宋_GB2312" w:hAnsi="仿宋_GB2312" w:cs="仿宋_GB2312"/>
        </w:rPr>
        <w:t xml:space="preserve">    </w:t>
      </w:r>
      <w:r>
        <w:rPr>
          <w:rFonts w:hint="eastAsia" w:ascii="仿宋_GB2312" w:hAnsi="仿宋_GB2312" w:cs="仿宋_GB2312"/>
        </w:rPr>
        <w:t>福州市中级人民法院</w:t>
      </w:r>
    </w:p>
    <w:p>
      <w:pPr>
        <w:spacing w:line="520" w:lineRule="exact"/>
        <w:ind w:firstLine="640" w:firstLineChars="200"/>
        <w:rPr>
          <w:rFonts w:ascii="仿宋_GB2312" w:cs="Times New Roman"/>
        </w:rPr>
      </w:pPr>
    </w:p>
    <w:p>
      <w:pPr>
        <w:spacing w:line="520" w:lineRule="exact"/>
        <w:ind w:firstLine="640" w:firstLineChars="200"/>
        <w:rPr>
          <w:rFonts w:ascii="仿宋_GB2312" w:cs="Times New Roman"/>
        </w:rPr>
      </w:pPr>
      <w:r>
        <w:rPr>
          <w:rFonts w:hint="eastAsia" w:ascii="仿宋_GB2312" w:hAnsi="仿宋_GB2312" w:cs="仿宋_GB2312"/>
        </w:rPr>
        <w:t>附件：⒈罪犯刘德明卷宗</w:t>
      </w:r>
      <w:r>
        <w:rPr>
          <w:rFonts w:ascii="仿宋_GB2312" w:hAnsi="仿宋_GB2312" w:cs="仿宋_GB2312"/>
        </w:rPr>
        <w:t>1</w:t>
      </w:r>
      <w:r>
        <w:rPr>
          <w:rFonts w:hint="eastAsia" w:ascii="仿宋_GB2312" w:hAnsi="仿宋_GB2312" w:cs="仿宋_GB2312"/>
        </w:rPr>
        <w:t>册</w:t>
      </w:r>
    </w:p>
    <w:p>
      <w:pPr>
        <w:spacing w:line="520" w:lineRule="exact"/>
        <w:ind w:right="-48" w:rightChars="-15" w:firstLine="1600" w:firstLineChars="500"/>
        <w:rPr>
          <w:rFonts w:ascii="仿宋_GB2312" w:cs="Times New Roman"/>
        </w:rPr>
      </w:pPr>
      <w:r>
        <w:rPr>
          <w:rFonts w:hint="eastAsia" w:ascii="仿宋_GB2312" w:hAnsi="仿宋_GB2312" w:cs="仿宋_GB2312"/>
        </w:rPr>
        <w:t>⒉减刑建议书</w:t>
      </w:r>
      <w:r>
        <w:rPr>
          <w:rFonts w:ascii="仿宋_GB2312" w:hAnsi="仿宋_GB2312" w:cs="仿宋_GB2312"/>
        </w:rPr>
        <w:t>3</w:t>
      </w:r>
      <w:r>
        <w:rPr>
          <w:rFonts w:hint="eastAsia" w:ascii="仿宋_GB2312" w:hAnsi="仿宋_GB2312" w:cs="仿宋_GB2312"/>
        </w:rPr>
        <w:t>份</w:t>
      </w: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pacing w:line="520" w:lineRule="exact"/>
        <w:ind w:right="1120" w:rightChars="35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82</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60" w:lineRule="exact"/>
        <w:ind w:firstLine="640" w:firstLineChars="200"/>
        <w:rPr>
          <w:rFonts w:ascii="仿宋_GB2312" w:cs="Times New Roman"/>
        </w:rPr>
      </w:pPr>
      <w:r>
        <w:rPr>
          <w:rFonts w:hint="eastAsia" w:ascii="仿宋_GB2312" w:hAnsi="仿宋_GB2312" w:cs="仿宋_GB2312"/>
        </w:rPr>
        <w:t>罪犯陈国良</w:t>
      </w:r>
      <w:r>
        <w:rPr>
          <w:rFonts w:ascii="仿宋_GB2312" w:hAnsi="仿宋_GB2312" w:cs="仿宋_GB2312"/>
        </w:rPr>
        <w:fldChar w:fldCharType="begin"/>
      </w:r>
      <w:r>
        <w:rPr>
          <w:rFonts w:ascii="仿宋_GB2312" w:hAnsi="仿宋_GB2312" w:cs="仿宋_GB2312"/>
        </w:rPr>
        <w:instrText xml:space="preserve"> AUTOTEXTLIST  \* MERGEFORMAT </w:instrText>
      </w:r>
      <w:r>
        <w:rPr>
          <w:rFonts w:ascii="仿宋_GB2312" w:hAnsi="仿宋_GB2312" w:cs="仿宋_GB2312"/>
        </w:rPr>
        <w:fldChar w:fldCharType="end"/>
      </w:r>
      <w:r>
        <w:rPr>
          <w:rFonts w:hint="eastAsia" w:ascii="仿宋_GB2312" w:hAnsi="仿宋_GB2312" w:cs="仿宋_GB2312"/>
        </w:rPr>
        <w:t>，男，汉族，文盲，</w:t>
      </w:r>
      <w:r>
        <w:rPr>
          <w:rFonts w:ascii="仿宋_GB2312" w:hAnsi="仿宋_GB2312" w:cs="仿宋_GB2312"/>
        </w:rPr>
        <w:t>1953</w:t>
      </w:r>
      <w:r>
        <w:rPr>
          <w:rFonts w:hint="eastAsia" w:ascii="仿宋_GB2312" w:hAnsi="仿宋_GB2312" w:cs="仿宋_GB2312"/>
        </w:rPr>
        <w:t>年</w:t>
      </w:r>
      <w:r>
        <w:rPr>
          <w:rFonts w:ascii="仿宋_GB2312" w:hAnsi="仿宋_GB2312" w:cs="仿宋_GB2312"/>
        </w:rPr>
        <w:t>9</w:t>
      </w:r>
      <w:r>
        <w:rPr>
          <w:rFonts w:hint="eastAsia" w:ascii="仿宋_GB2312" w:hAnsi="仿宋_GB2312" w:cs="仿宋_GB2312"/>
        </w:rPr>
        <w:t>月</w:t>
      </w:r>
      <w:r>
        <w:rPr>
          <w:rFonts w:ascii="仿宋_GB2312" w:hAnsi="仿宋_GB2312" w:cs="仿宋_GB2312"/>
        </w:rPr>
        <w:t>1</w:t>
      </w:r>
      <w:r>
        <w:rPr>
          <w:rFonts w:hint="eastAsia" w:ascii="仿宋_GB2312" w:hAnsi="仿宋_GB2312" w:cs="仿宋_GB2312"/>
        </w:rPr>
        <w:t>日出生，家住福建省莆田市荔城区，捕前系无业。</w:t>
      </w:r>
    </w:p>
    <w:p>
      <w:pPr>
        <w:spacing w:line="560" w:lineRule="exact"/>
        <w:ind w:firstLine="640" w:firstLineChars="200"/>
        <w:rPr>
          <w:rFonts w:ascii="仿宋_GB2312" w:cs="Times New Roman"/>
        </w:rPr>
      </w:pPr>
      <w:r>
        <w:rPr>
          <w:rFonts w:hint="eastAsia" w:ascii="仿宋_GB2312" w:hAnsi="仿宋_GB2312" w:cs="仿宋_GB2312"/>
        </w:rPr>
        <w:t>福建省莆田市荔城区人民法院于</w:t>
      </w:r>
      <w:r>
        <w:rPr>
          <w:rFonts w:ascii="仿宋_GB2312" w:hAnsi="仿宋_GB2312" w:cs="仿宋_GB2312"/>
        </w:rPr>
        <w:t>2020</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3</w:t>
      </w:r>
      <w:r>
        <w:rPr>
          <w:rFonts w:hint="eastAsia" w:ascii="仿宋_GB2312" w:hAnsi="仿宋_GB2312" w:cs="仿宋_GB2312"/>
        </w:rPr>
        <w:t>日作出（</w:t>
      </w:r>
      <w:r>
        <w:rPr>
          <w:rFonts w:ascii="仿宋_GB2312" w:hAnsi="仿宋_GB2312" w:cs="仿宋_GB2312"/>
        </w:rPr>
        <w:t>2020</w:t>
      </w:r>
      <w:r>
        <w:rPr>
          <w:rFonts w:hint="eastAsia" w:ascii="仿宋_GB2312" w:hAnsi="仿宋_GB2312" w:cs="仿宋_GB2312"/>
        </w:rPr>
        <w:t>）闽</w:t>
      </w:r>
      <w:r>
        <w:rPr>
          <w:rFonts w:ascii="仿宋_GB2312" w:hAnsi="仿宋_GB2312" w:cs="仿宋_GB2312"/>
        </w:rPr>
        <w:t>0304</w:t>
      </w:r>
      <w:r>
        <w:rPr>
          <w:rFonts w:hint="eastAsia" w:ascii="仿宋_GB2312" w:hAnsi="仿宋_GB2312" w:cs="仿宋_GB2312"/>
        </w:rPr>
        <w:t>刑初</w:t>
      </w:r>
      <w:r>
        <w:rPr>
          <w:rFonts w:ascii="仿宋_GB2312" w:hAnsi="仿宋_GB2312" w:cs="仿宋_GB2312"/>
        </w:rPr>
        <w:t>587</w:t>
      </w:r>
      <w:r>
        <w:rPr>
          <w:rFonts w:hint="eastAsia" w:ascii="仿宋_GB2312" w:hAnsi="仿宋_GB2312" w:cs="仿宋_GB2312"/>
        </w:rPr>
        <w:t>号刑事判决，以被告人陈国良犯强奸罪，判处有期徒刑三年。宣判后，被告人不服，提出上诉。福建省莆田市中级人民法院于</w:t>
      </w:r>
      <w:r>
        <w:rPr>
          <w:rFonts w:ascii="仿宋_GB2312" w:hAnsi="仿宋_GB2312" w:cs="仿宋_GB2312"/>
        </w:rPr>
        <w:t>2021</w:t>
      </w:r>
      <w:r>
        <w:rPr>
          <w:rFonts w:hint="eastAsia" w:ascii="仿宋_GB2312" w:hAnsi="仿宋_GB2312" w:cs="仿宋_GB2312"/>
        </w:rPr>
        <w:t>年</w:t>
      </w:r>
      <w:r>
        <w:rPr>
          <w:rFonts w:ascii="仿宋_GB2312" w:hAnsi="仿宋_GB2312" w:cs="仿宋_GB2312"/>
        </w:rPr>
        <w:t>1</w:t>
      </w:r>
      <w:r>
        <w:rPr>
          <w:rFonts w:hint="eastAsia" w:ascii="仿宋_GB2312" w:hAnsi="仿宋_GB2312" w:cs="仿宋_GB2312"/>
        </w:rPr>
        <w:t>月</w:t>
      </w:r>
      <w:r>
        <w:rPr>
          <w:rFonts w:ascii="仿宋_GB2312" w:hAnsi="仿宋_GB2312" w:cs="仿宋_GB2312"/>
        </w:rPr>
        <w:t>28</w:t>
      </w:r>
      <w:r>
        <w:rPr>
          <w:rFonts w:hint="eastAsia" w:ascii="仿宋_GB2312" w:hAnsi="仿宋_GB2312" w:cs="仿宋_GB2312"/>
        </w:rPr>
        <w:t>日作出（</w:t>
      </w:r>
      <w:r>
        <w:rPr>
          <w:rFonts w:ascii="仿宋_GB2312" w:hAnsi="仿宋_GB2312" w:cs="仿宋_GB2312"/>
        </w:rPr>
        <w:t>2021</w:t>
      </w:r>
      <w:r>
        <w:rPr>
          <w:rFonts w:hint="eastAsia" w:ascii="仿宋_GB2312" w:hAnsi="仿宋_GB2312" w:cs="仿宋_GB2312"/>
        </w:rPr>
        <w:t>）闽</w:t>
      </w:r>
      <w:r>
        <w:rPr>
          <w:rFonts w:ascii="仿宋_GB2312" w:hAnsi="仿宋_GB2312" w:cs="仿宋_GB2312"/>
        </w:rPr>
        <w:t>03</w:t>
      </w:r>
      <w:r>
        <w:rPr>
          <w:rFonts w:hint="eastAsia" w:ascii="仿宋_GB2312" w:hAnsi="仿宋_GB2312" w:cs="仿宋_GB2312"/>
        </w:rPr>
        <w:t>刑终</w:t>
      </w:r>
      <w:r>
        <w:rPr>
          <w:rFonts w:ascii="仿宋_GB2312" w:hAnsi="仿宋_GB2312" w:cs="仿宋_GB2312"/>
        </w:rPr>
        <w:t>39</w:t>
      </w:r>
      <w:r>
        <w:rPr>
          <w:rFonts w:hint="eastAsia" w:ascii="仿宋_GB2312" w:hAnsi="仿宋_GB2312" w:cs="仿宋_GB2312"/>
        </w:rPr>
        <w:t>号刑事裁定，驳回上诉，维持原判。刑期自</w:t>
      </w:r>
      <w:r>
        <w:rPr>
          <w:rFonts w:ascii="仿宋_GB2312" w:hAnsi="仿宋_GB2312" w:cs="仿宋_GB2312"/>
        </w:rPr>
        <w:t>2020</w:t>
      </w:r>
      <w:r>
        <w:rPr>
          <w:rFonts w:hint="eastAsia" w:ascii="仿宋_GB2312" w:hAnsi="仿宋_GB2312" w:cs="仿宋_GB2312"/>
        </w:rPr>
        <w:t>年</w:t>
      </w:r>
      <w:r>
        <w:rPr>
          <w:rFonts w:ascii="仿宋_GB2312" w:hAnsi="仿宋_GB2312" w:cs="仿宋_GB2312"/>
        </w:rPr>
        <w:t>8</w:t>
      </w:r>
      <w:r>
        <w:rPr>
          <w:rFonts w:hint="eastAsia" w:ascii="仿宋_GB2312" w:hAnsi="仿宋_GB2312" w:cs="仿宋_GB2312"/>
        </w:rPr>
        <w:t>月</w:t>
      </w:r>
      <w:r>
        <w:rPr>
          <w:rFonts w:ascii="仿宋_GB2312" w:hAnsi="仿宋_GB2312" w:cs="仿宋_GB2312"/>
        </w:rPr>
        <w:t>27</w:t>
      </w:r>
      <w:r>
        <w:rPr>
          <w:rFonts w:hint="eastAsia" w:ascii="仿宋_GB2312" w:hAnsi="仿宋_GB2312" w:cs="仿宋_GB2312"/>
        </w:rPr>
        <w:t>日起至</w:t>
      </w:r>
      <w:r>
        <w:rPr>
          <w:rFonts w:ascii="仿宋_GB2312" w:hAnsi="仿宋_GB2312" w:cs="仿宋_GB2312"/>
        </w:rPr>
        <w:t>2023</w:t>
      </w:r>
      <w:r>
        <w:rPr>
          <w:rFonts w:hint="eastAsia" w:ascii="仿宋_GB2312" w:hAnsi="仿宋_GB2312" w:cs="仿宋_GB2312"/>
        </w:rPr>
        <w:t>年</w:t>
      </w:r>
      <w:r>
        <w:rPr>
          <w:rFonts w:ascii="仿宋_GB2312" w:hAnsi="仿宋_GB2312" w:cs="仿宋_GB2312"/>
        </w:rPr>
        <w:t>8</w:t>
      </w:r>
      <w:r>
        <w:rPr>
          <w:rFonts w:hint="eastAsia" w:ascii="仿宋_GB2312" w:hAnsi="仿宋_GB2312" w:cs="仿宋_GB2312"/>
        </w:rPr>
        <w:t>月</w:t>
      </w:r>
      <w:r>
        <w:rPr>
          <w:rFonts w:ascii="仿宋_GB2312" w:hAnsi="仿宋_GB2312" w:cs="仿宋_GB2312"/>
        </w:rPr>
        <w:t>13</w:t>
      </w:r>
      <w:r>
        <w:rPr>
          <w:rFonts w:hint="eastAsia" w:ascii="仿宋_GB2312" w:hAnsi="仿宋_GB2312" w:cs="仿宋_GB2312"/>
        </w:rPr>
        <w:t>日止。判决发生法律效力后于</w:t>
      </w:r>
      <w:r>
        <w:rPr>
          <w:rFonts w:ascii="仿宋_GB2312" w:hAnsi="仿宋_GB2312" w:cs="仿宋_GB2312"/>
        </w:rPr>
        <w:t>2021</w:t>
      </w:r>
      <w:r>
        <w:rPr>
          <w:rFonts w:hint="eastAsia" w:ascii="仿宋_GB2312" w:hAnsi="仿宋_GB2312" w:cs="仿宋_GB2312"/>
        </w:rPr>
        <w:t>年</w:t>
      </w:r>
      <w:r>
        <w:rPr>
          <w:rFonts w:ascii="仿宋_GB2312" w:hAnsi="仿宋_GB2312" w:cs="仿宋_GB2312"/>
        </w:rPr>
        <w:t>3</w:t>
      </w:r>
      <w:r>
        <w:rPr>
          <w:rFonts w:hint="eastAsia" w:ascii="仿宋_GB2312" w:hAnsi="仿宋_GB2312" w:cs="仿宋_GB2312"/>
        </w:rPr>
        <w:t>月</w:t>
      </w:r>
      <w:r>
        <w:rPr>
          <w:rFonts w:ascii="仿宋_GB2312" w:hAnsi="仿宋_GB2312" w:cs="仿宋_GB2312"/>
        </w:rPr>
        <w:t>18</w:t>
      </w:r>
      <w:r>
        <w:rPr>
          <w:rFonts w:hint="eastAsia" w:ascii="仿宋_GB2312" w:hAnsi="仿宋_GB2312" w:cs="仿宋_GB2312"/>
        </w:rPr>
        <w:t>日交付福建省仓山监狱执行刑罚。现属考察级罪犯。</w:t>
      </w:r>
    </w:p>
    <w:p>
      <w:pPr>
        <w:spacing w:line="560" w:lineRule="exact"/>
        <w:ind w:firstLine="640" w:firstLineChars="200"/>
        <w:rPr>
          <w:rFonts w:ascii="仿宋_GB2312" w:cs="Times New Roman"/>
        </w:rPr>
      </w:pPr>
      <w:r>
        <w:rPr>
          <w:rFonts w:hint="eastAsia" w:ascii="仿宋_GB2312" w:hAnsi="仿宋_GB2312" w:cs="仿宋_GB2312"/>
        </w:rPr>
        <w:t>罪犯陈国良在服刑期间，确有悔改表现：</w:t>
      </w:r>
    </w:p>
    <w:p>
      <w:pPr>
        <w:spacing w:line="560" w:lineRule="exact"/>
        <w:ind w:firstLine="640" w:firstLineChars="200"/>
        <w:rPr>
          <w:rFonts w:ascii="仿宋_GB2312" w:cs="Times New Roman"/>
        </w:rPr>
      </w:pPr>
      <w:r>
        <w:rPr>
          <w:rFonts w:hint="eastAsia" w:ascii="仿宋_GB2312" w:hAnsi="仿宋_GB2312" w:cs="仿宋_GB2312"/>
        </w:rPr>
        <w:t>该犯能够认罪悔罪；能够遵守法律法规及监规，接受教育改造；能够积极参加思想、文化、职业技术教育；能够积极参加劳动，努力完成劳动任务。</w:t>
      </w:r>
      <w:r>
        <w:rPr>
          <w:rFonts w:ascii="仿宋_GB2312" w:hAnsi="仿宋_GB2312" w:cs="仿宋_GB2312"/>
        </w:rPr>
        <w:t xml:space="preserve"> </w:t>
      </w:r>
    </w:p>
    <w:p>
      <w:pPr>
        <w:spacing w:line="560" w:lineRule="exact"/>
        <w:ind w:firstLine="640" w:firstLineChars="200"/>
        <w:rPr>
          <w:rFonts w:ascii="仿宋_GB2312" w:cs="Times New Roman"/>
        </w:rPr>
      </w:pPr>
      <w:r>
        <w:rPr>
          <w:rFonts w:hint="eastAsia" w:ascii="仿宋_GB2312" w:hAnsi="仿宋_GB2312" w:cs="仿宋_GB2312"/>
        </w:rPr>
        <w:t>该犯自</w:t>
      </w:r>
      <w:r>
        <w:rPr>
          <w:rFonts w:ascii="仿宋_GB2312" w:hAnsi="仿宋_GB2312" w:cs="仿宋_GB2312"/>
        </w:rPr>
        <w:t>2021</w:t>
      </w:r>
      <w:r>
        <w:rPr>
          <w:rFonts w:hint="eastAsia" w:ascii="仿宋_GB2312" w:hAnsi="仿宋_GB2312" w:cs="仿宋_GB2312"/>
        </w:rPr>
        <w:t>年</w:t>
      </w:r>
      <w:r>
        <w:rPr>
          <w:rFonts w:ascii="仿宋_GB2312" w:hAnsi="仿宋_GB2312" w:cs="仿宋_GB2312"/>
        </w:rPr>
        <w:t>3</w:t>
      </w:r>
      <w:r>
        <w:rPr>
          <w:rFonts w:hint="eastAsia" w:ascii="仿宋_GB2312" w:hAnsi="仿宋_GB2312" w:cs="仿宋_GB2312"/>
        </w:rPr>
        <w:t>月至</w:t>
      </w:r>
      <w:r>
        <w:rPr>
          <w:rFonts w:ascii="仿宋_GB2312" w:hAnsi="仿宋_GB2312" w:cs="仿宋_GB2312"/>
        </w:rPr>
        <w:t>2022</w:t>
      </w:r>
      <w:r>
        <w:rPr>
          <w:rFonts w:hint="eastAsia" w:ascii="仿宋_GB2312" w:hAnsi="仿宋_GB2312" w:cs="仿宋_GB2312"/>
        </w:rPr>
        <w:t>年</w:t>
      </w:r>
      <w:r>
        <w:rPr>
          <w:rFonts w:ascii="仿宋_GB2312" w:hAnsi="仿宋_GB2312" w:cs="仿宋_GB2312"/>
        </w:rPr>
        <w:t>9</w:t>
      </w:r>
      <w:r>
        <w:rPr>
          <w:rFonts w:hint="eastAsia" w:ascii="仿宋_GB2312" w:hAnsi="仿宋_GB2312" w:cs="仿宋_GB2312"/>
        </w:rPr>
        <w:t>月，考核期内获得</w:t>
      </w:r>
      <w:r>
        <w:rPr>
          <w:rFonts w:ascii="仿宋_GB2312" w:hAnsi="仿宋_GB2312" w:cs="仿宋_GB2312"/>
        </w:rPr>
        <w:t>1429.5</w:t>
      </w:r>
      <w:r>
        <w:rPr>
          <w:rFonts w:hint="eastAsia" w:ascii="仿宋_GB2312" w:hAnsi="仿宋_GB2312" w:cs="仿宋_GB2312"/>
        </w:rPr>
        <w:t>分，表扬</w:t>
      </w:r>
      <w:r>
        <w:rPr>
          <w:rFonts w:ascii="仿宋_GB2312" w:hAnsi="仿宋_GB2312" w:cs="仿宋_GB2312"/>
        </w:rPr>
        <w:t>1</w:t>
      </w:r>
      <w:r>
        <w:rPr>
          <w:rFonts w:hint="eastAsia" w:ascii="仿宋_GB2312" w:hAnsi="仿宋_GB2312" w:cs="仿宋_GB2312"/>
        </w:rPr>
        <w:t>次，考核期内无违规。</w:t>
      </w:r>
    </w:p>
    <w:p>
      <w:pPr>
        <w:spacing w:line="560" w:lineRule="exact"/>
        <w:ind w:firstLine="640" w:firstLineChars="200"/>
        <w:rPr>
          <w:rFonts w:ascii="仿宋_GB2312" w:cs="Times New Roman"/>
        </w:rPr>
      </w:pPr>
      <w:r>
        <w:rPr>
          <w:rFonts w:hint="eastAsia" w:ascii="仿宋_GB2312" w:hAnsi="仿宋_GB2312" w:cs="仿宋_GB2312"/>
        </w:rPr>
        <w:t>本案于</w:t>
      </w:r>
      <w:r>
        <w:rPr>
          <w:rFonts w:ascii="仿宋_GB2312" w:hAnsi="仿宋_GB2312" w:cs="仿宋_GB2312"/>
        </w:rPr>
        <w:t>2023</w:t>
      </w:r>
      <w:r>
        <w:rPr>
          <w:rFonts w:hint="eastAsia" w:ascii="仿宋_GB2312" w:hAnsi="仿宋_GB2312" w:cs="仿宋_GB2312"/>
        </w:rPr>
        <w:t>年</w:t>
      </w:r>
      <w:r>
        <w:rPr>
          <w:rFonts w:ascii="仿宋_GB2312" w:hAnsi="仿宋_GB2312" w:cs="仿宋_GB2312"/>
        </w:rPr>
        <w:t>1</w:t>
      </w:r>
      <w:r>
        <w:rPr>
          <w:rFonts w:hint="eastAsia" w:ascii="仿宋_GB2312" w:hAnsi="仿宋_GB2312" w:cs="仿宋_GB2312"/>
        </w:rPr>
        <w:t>月</w:t>
      </w:r>
      <w:r>
        <w:rPr>
          <w:rFonts w:ascii="仿宋_GB2312" w:hAnsi="仿宋_GB2312" w:cs="仿宋_GB2312"/>
        </w:rPr>
        <w:t>16</w:t>
      </w:r>
      <w:r>
        <w:rPr>
          <w:rFonts w:hint="eastAsia" w:ascii="仿宋_GB2312" w:hAnsi="仿宋_GB2312" w:cs="仿宋_GB2312"/>
        </w:rPr>
        <w:t>日至</w:t>
      </w:r>
      <w:r>
        <w:rPr>
          <w:rFonts w:ascii="仿宋_GB2312" w:hAnsi="仿宋_GB2312" w:cs="仿宋_GB2312"/>
        </w:rPr>
        <w:t>2023</w:t>
      </w:r>
      <w:r>
        <w:rPr>
          <w:rFonts w:hint="eastAsia" w:ascii="仿宋_GB2312" w:hAnsi="仿宋_GB2312" w:cs="仿宋_GB2312"/>
        </w:rPr>
        <w:t>年</w:t>
      </w:r>
      <w:r>
        <w:rPr>
          <w:rFonts w:ascii="仿宋_GB2312" w:hAnsi="仿宋_GB2312" w:cs="仿宋_GB2312"/>
        </w:rPr>
        <w:t>1</w:t>
      </w:r>
      <w:r>
        <w:rPr>
          <w:rFonts w:hint="eastAsia" w:ascii="仿宋_GB2312" w:hAnsi="仿宋_GB2312" w:cs="仿宋_GB2312"/>
        </w:rPr>
        <w:t>月</w:t>
      </w:r>
      <w:r>
        <w:rPr>
          <w:rFonts w:ascii="仿宋_GB2312" w:hAnsi="仿宋_GB2312" w:cs="仿宋_GB2312"/>
        </w:rPr>
        <w:t>20</w:t>
      </w:r>
      <w:r>
        <w:rPr>
          <w:rFonts w:hint="eastAsia" w:ascii="仿宋_GB2312" w:hAnsi="仿宋_GB2312" w:cs="仿宋_GB2312"/>
        </w:rPr>
        <w:t>日在狱内公示未收到不同意见。</w:t>
      </w:r>
    </w:p>
    <w:p>
      <w:pPr>
        <w:spacing w:line="560" w:lineRule="exact"/>
        <w:ind w:firstLine="640" w:firstLineChars="200"/>
        <w:rPr>
          <w:rFonts w:ascii="仿宋_GB2312" w:cs="Times New Roman"/>
        </w:rPr>
      </w:pPr>
      <w:r>
        <w:rPr>
          <w:rFonts w:hint="eastAsia" w:ascii="仿宋_GB2312" w:hAnsi="仿宋_GB2312" w:cs="仿宋_GB2312"/>
        </w:rPr>
        <w:t>支持罪犯陈国良减刑的主要证据有：生效的裁判文书、罪犯月考核表、奖励审批表、认罪悔罪书等。</w:t>
      </w:r>
    </w:p>
    <w:p>
      <w:pPr>
        <w:spacing w:line="560" w:lineRule="exact"/>
        <w:ind w:firstLine="640" w:firstLineChars="200"/>
        <w:rPr>
          <w:rFonts w:ascii="仿宋_GB2312" w:cs="Times New Roman"/>
        </w:rPr>
      </w:pPr>
      <w:r>
        <w:rPr>
          <w:rFonts w:hint="eastAsia" w:ascii="仿宋_GB2312" w:hAnsi="仿宋_GB2312" w:cs="仿宋_GB2312"/>
        </w:rPr>
        <w:t>罪犯陈国良在服刑期间，确有悔改表现，依照《中华人民共和国刑法》第七十八条、第七十九条、《中华人民共和国刑事诉讼法》第二百七十三条第二款和《中华人民共和国监狱法》第二十九条之规定，建议对罪犯陈国良予以减刑四个月。特提请你院审理裁定。</w:t>
      </w:r>
    </w:p>
    <w:p>
      <w:pPr>
        <w:pStyle w:val="3"/>
        <w:spacing w:line="560" w:lineRule="exact"/>
        <w:ind w:right="-48" w:rightChars="-15" w:firstLine="614" w:firstLineChars="192"/>
        <w:rPr>
          <w:rFonts w:ascii="仿宋_GB2312" w:cs="Times New Roman"/>
        </w:rPr>
      </w:pPr>
      <w:r>
        <w:rPr>
          <w:rFonts w:hint="eastAsia" w:ascii="仿宋_GB2312" w:hAnsi="仿宋_GB2312" w:cs="仿宋_GB2312"/>
        </w:rPr>
        <w:t>此致</w:t>
      </w:r>
    </w:p>
    <w:p>
      <w:pPr>
        <w:spacing w:line="560" w:lineRule="exact"/>
        <w:ind w:right="-48" w:rightChars="-15"/>
        <w:rPr>
          <w:rFonts w:ascii="仿宋_GB2312" w:cs="Times New Roman"/>
        </w:rPr>
      </w:pPr>
      <w:r>
        <w:rPr>
          <w:rFonts w:ascii="仿宋_GB2312" w:hAnsi="仿宋_GB2312" w:cs="仿宋_GB2312"/>
        </w:rPr>
        <w:t xml:space="preserve">    </w:t>
      </w:r>
      <w:r>
        <w:rPr>
          <w:rFonts w:hint="eastAsia" w:ascii="仿宋_GB2312" w:hAnsi="仿宋_GB2312" w:cs="仿宋_GB2312"/>
        </w:rPr>
        <w:t>福州市中级人民法院</w:t>
      </w:r>
    </w:p>
    <w:p>
      <w:pPr>
        <w:spacing w:line="560" w:lineRule="exact"/>
        <w:ind w:firstLine="640" w:firstLineChars="200"/>
        <w:rPr>
          <w:rFonts w:ascii="仿宋_GB2312" w:cs="Times New Roman"/>
        </w:rPr>
      </w:pPr>
    </w:p>
    <w:p>
      <w:pPr>
        <w:spacing w:line="560" w:lineRule="exact"/>
        <w:ind w:firstLine="640" w:firstLineChars="200"/>
        <w:rPr>
          <w:rFonts w:ascii="仿宋_GB2312" w:cs="Times New Roman"/>
        </w:rPr>
      </w:pPr>
      <w:r>
        <w:rPr>
          <w:rFonts w:hint="eastAsia" w:ascii="仿宋_GB2312" w:hAnsi="仿宋_GB2312" w:cs="仿宋_GB2312"/>
        </w:rPr>
        <w:t>附件：⒈罪犯陈国良卷宗</w:t>
      </w:r>
      <w:r>
        <w:rPr>
          <w:rFonts w:ascii="仿宋_GB2312" w:hAnsi="仿宋_GB2312" w:cs="仿宋_GB2312"/>
        </w:rPr>
        <w:t>1</w:t>
      </w:r>
      <w:r>
        <w:rPr>
          <w:rFonts w:hint="eastAsia" w:ascii="仿宋_GB2312" w:hAnsi="仿宋_GB2312" w:cs="仿宋_GB2312"/>
        </w:rPr>
        <w:t>册</w:t>
      </w:r>
    </w:p>
    <w:p>
      <w:pPr>
        <w:spacing w:line="560" w:lineRule="exact"/>
        <w:ind w:right="-48" w:rightChars="-15" w:firstLine="1600" w:firstLineChars="500"/>
        <w:rPr>
          <w:rFonts w:ascii="仿宋_GB2312" w:cs="Times New Roman"/>
        </w:rPr>
      </w:pPr>
      <w:r>
        <w:rPr>
          <w:rFonts w:hint="eastAsia" w:ascii="仿宋_GB2312" w:hAnsi="仿宋_GB2312" w:cs="仿宋_GB2312"/>
        </w:rPr>
        <w:t>⒉减刑建议书</w:t>
      </w:r>
      <w:r>
        <w:rPr>
          <w:rFonts w:ascii="仿宋_GB2312" w:hAnsi="仿宋_GB2312" w:cs="仿宋_GB2312"/>
        </w:rPr>
        <w:t>3</w:t>
      </w:r>
      <w:r>
        <w:rPr>
          <w:rFonts w:hint="eastAsia" w:ascii="仿宋_GB2312" w:hAnsi="仿宋_GB2312" w:cs="仿宋_GB2312"/>
        </w:rPr>
        <w:t>份</w:t>
      </w: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83</w:t>
      </w:r>
      <w:r>
        <w:rPr>
          <w:rFonts w:hint="eastAsia" w:ascii="楷体_GB2312" w:hAnsi="Times New Roman" w:eastAsia="楷体_GB2312" w:cs="楷体_GB2312"/>
        </w:rPr>
        <w:t>号</w:t>
      </w:r>
    </w:p>
    <w:p>
      <w:pPr>
        <w:spacing w:line="460" w:lineRule="exact"/>
        <w:ind w:right="-48" w:rightChars="-15"/>
        <w:jc w:val="left"/>
        <w:rPr>
          <w:rFonts w:ascii="Times New Roman" w:hAnsi="Times New Roman" w:cs="Times New Roman"/>
          <w:b/>
          <w:bCs/>
        </w:rPr>
      </w:pPr>
    </w:p>
    <w:p>
      <w:pPr>
        <w:spacing w:line="460" w:lineRule="exact"/>
        <w:ind w:firstLine="640" w:firstLineChars="200"/>
        <w:rPr>
          <w:rFonts w:ascii="仿宋_GB2312" w:hAnsi="宋体" w:cs="Times New Roman"/>
        </w:rPr>
      </w:pPr>
      <w:r>
        <w:rPr>
          <w:rFonts w:hint="eastAsia" w:ascii="仿宋_GB2312" w:hAnsi="宋体" w:cs="仿宋_GB2312"/>
        </w:rPr>
        <w:t>罪犯陈少平</w:t>
      </w:r>
      <w:r>
        <w:rPr>
          <w:rFonts w:ascii="仿宋_GB2312" w:hAnsi="宋体" w:cs="仿宋_GB2312"/>
        </w:rPr>
        <w:fldChar w:fldCharType="begin"/>
      </w:r>
      <w:r>
        <w:rPr>
          <w:rFonts w:ascii="仿宋_GB2312" w:hAnsi="宋体" w:cs="仿宋_GB2312"/>
        </w:rPr>
        <w:instrText xml:space="preserve"> AUTOTEXTLIST  \* MERGEFORMAT </w:instrText>
      </w:r>
      <w:r>
        <w:rPr>
          <w:rFonts w:ascii="仿宋_GB2312" w:hAnsi="宋体" w:cs="仿宋_GB2312"/>
        </w:rPr>
        <w:fldChar w:fldCharType="end"/>
      </w:r>
      <w:r>
        <w:rPr>
          <w:rFonts w:hint="eastAsia" w:ascii="仿宋_GB2312" w:hAnsi="宋体" w:cs="仿宋_GB2312"/>
        </w:rPr>
        <w:t>，男，汉族，初中文化，</w:t>
      </w:r>
      <w:r>
        <w:rPr>
          <w:rFonts w:ascii="仿宋_GB2312" w:hAnsi="宋体" w:cs="仿宋_GB2312"/>
        </w:rPr>
        <w:t>1988</w:t>
      </w:r>
      <w:r>
        <w:rPr>
          <w:rFonts w:hint="eastAsia" w:ascii="仿宋_GB2312" w:hAnsi="宋体" w:cs="仿宋_GB2312"/>
        </w:rPr>
        <w:t>年</w:t>
      </w:r>
      <w:r>
        <w:rPr>
          <w:rFonts w:ascii="仿宋_GB2312" w:hAnsi="宋体" w:cs="仿宋_GB2312"/>
        </w:rPr>
        <w:t>7</w:t>
      </w:r>
      <w:r>
        <w:rPr>
          <w:rFonts w:hint="eastAsia" w:ascii="仿宋_GB2312" w:hAnsi="宋体" w:cs="仿宋_GB2312"/>
        </w:rPr>
        <w:t>月</w:t>
      </w:r>
      <w:r>
        <w:rPr>
          <w:rFonts w:ascii="仿宋_GB2312" w:hAnsi="宋体" w:cs="仿宋_GB2312"/>
        </w:rPr>
        <w:t>7</w:t>
      </w:r>
      <w:r>
        <w:rPr>
          <w:rFonts w:hint="eastAsia" w:ascii="仿宋_GB2312" w:hAnsi="宋体" w:cs="仿宋_GB2312"/>
        </w:rPr>
        <w:t>日出生，</w:t>
      </w:r>
      <w:r>
        <w:rPr>
          <w:rFonts w:hint="eastAsia" w:ascii="仿宋_GB2312" w:hAnsi="Times New Roman" w:cs="仿宋_GB2312"/>
        </w:rPr>
        <w:t>家住福建省惠安县</w:t>
      </w:r>
      <w:r>
        <w:rPr>
          <w:rFonts w:ascii="仿宋_GB2312" w:hAnsi="宋体" w:cs="仿宋_GB2312"/>
        </w:rPr>
        <w:t>,</w:t>
      </w:r>
      <w:r>
        <w:rPr>
          <w:rFonts w:hint="eastAsia" w:ascii="仿宋_GB2312" w:hAnsi="宋体" w:cs="仿宋_GB2312"/>
        </w:rPr>
        <w:t>捕前系务工人员。</w:t>
      </w:r>
    </w:p>
    <w:p>
      <w:pPr>
        <w:spacing w:line="460" w:lineRule="exact"/>
        <w:ind w:firstLine="640" w:firstLineChars="200"/>
        <w:rPr>
          <w:rFonts w:ascii="仿宋_GB2312" w:hAnsi="Times New Roman" w:cs="Times New Roman"/>
        </w:rPr>
      </w:pPr>
      <w:r>
        <w:rPr>
          <w:rFonts w:hint="eastAsia" w:ascii="仿宋_GB2312" w:hAnsi="Times New Roman" w:cs="仿宋_GB2312"/>
        </w:rPr>
        <w:t>福建省泉州市中级人民法院于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22</w:t>
      </w:r>
      <w:r>
        <w:rPr>
          <w:rFonts w:hint="eastAsia" w:ascii="仿宋_GB2312" w:hAnsi="Times New Roman" w:cs="仿宋_GB2312"/>
        </w:rPr>
        <w:t>日作出（</w:t>
      </w:r>
      <w:r>
        <w:rPr>
          <w:rFonts w:ascii="仿宋_GB2312" w:hAnsi="Times New Roman" w:cs="仿宋_GB2312"/>
        </w:rPr>
        <w:t>2015</w:t>
      </w:r>
      <w:r>
        <w:rPr>
          <w:rFonts w:hint="eastAsia" w:ascii="仿宋_GB2312" w:hAnsi="Times New Roman" w:cs="仿宋_GB2312"/>
        </w:rPr>
        <w:t>）泉刑初字第</w:t>
      </w:r>
      <w:r>
        <w:rPr>
          <w:rFonts w:ascii="仿宋_GB2312" w:hAnsi="Times New Roman" w:cs="仿宋_GB2312"/>
        </w:rPr>
        <w:t>27</w:t>
      </w:r>
      <w:r>
        <w:rPr>
          <w:rFonts w:hint="eastAsia" w:ascii="仿宋_GB2312" w:hAnsi="Times New Roman" w:cs="仿宋_GB2312"/>
        </w:rPr>
        <w:t>号刑事附带民事判决，以被告人陈少平犯故意伤害罪，判处有期徒刑十五年，剥夺政治权利三年，被告人陈少平应赔偿附带民事诉讼原告人经济损失人民币</w:t>
      </w:r>
      <w:r>
        <w:rPr>
          <w:rFonts w:ascii="仿宋_GB2312" w:hAnsi="Times New Roman" w:cs="仿宋_GB2312"/>
        </w:rPr>
        <w:t>237908.64</w:t>
      </w:r>
      <w:r>
        <w:rPr>
          <w:rFonts w:hint="eastAsia" w:ascii="仿宋_GB2312" w:hAnsi="Times New Roman" w:cs="仿宋_GB2312"/>
        </w:rPr>
        <w:t>元，并对赔偿总额人民币</w:t>
      </w:r>
      <w:r>
        <w:rPr>
          <w:rFonts w:ascii="仿宋_GB2312" w:hAnsi="Times New Roman" w:cs="仿宋_GB2312"/>
        </w:rPr>
        <w:t>535817.29</w:t>
      </w:r>
      <w:r>
        <w:rPr>
          <w:rFonts w:hint="eastAsia" w:ascii="仿宋_GB2312" w:hAnsi="Times New Roman" w:cs="仿宋_GB2312"/>
        </w:rPr>
        <w:t>元负连带赔偿责任。宣判后，被告人不服，提出上诉。福建省高级人民法院于</w:t>
      </w:r>
      <w:r>
        <w:rPr>
          <w:rFonts w:ascii="仿宋_GB2312" w:hAnsi="Times New Roman" w:cs="仿宋_GB2312"/>
        </w:rPr>
        <w:t>2015</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日作出（</w:t>
      </w:r>
      <w:r>
        <w:rPr>
          <w:rFonts w:ascii="仿宋_GB2312" w:hAnsi="Times New Roman" w:cs="仿宋_GB2312"/>
        </w:rPr>
        <w:t>2015</w:t>
      </w:r>
      <w:r>
        <w:rPr>
          <w:rFonts w:hint="eastAsia" w:ascii="仿宋_GB2312" w:hAnsi="Times New Roman" w:cs="仿宋_GB2312"/>
        </w:rPr>
        <w:t>）闽刑终字第</w:t>
      </w:r>
      <w:r>
        <w:rPr>
          <w:rFonts w:ascii="仿宋_GB2312" w:hAnsi="Times New Roman" w:cs="仿宋_GB2312"/>
        </w:rPr>
        <w:t>297</w:t>
      </w:r>
      <w:r>
        <w:rPr>
          <w:rFonts w:hint="eastAsia" w:ascii="仿宋_GB2312" w:hAnsi="Times New Roman" w:cs="仿宋_GB2312"/>
        </w:rPr>
        <w:t>号刑事附带民事裁定，驳回上诉，维持原判。刑期自</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日起至</w:t>
      </w:r>
      <w:r>
        <w:rPr>
          <w:rFonts w:ascii="仿宋_GB2312" w:hAnsi="Times New Roman" w:cs="仿宋_GB2312"/>
        </w:rPr>
        <w:t>2029</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日止。</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日交付福建省仓山监狱执行刑罚。</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日，福建省福州市中级人民法院以（</w:t>
      </w:r>
      <w:r>
        <w:rPr>
          <w:rFonts w:ascii="仿宋_GB2312" w:hAnsi="Times New Roman" w:cs="仿宋_GB2312"/>
        </w:rPr>
        <w:t>2018</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3289</w:t>
      </w:r>
      <w:r>
        <w:rPr>
          <w:rFonts w:hint="eastAsia" w:ascii="仿宋_GB2312" w:hAnsi="Times New Roman" w:cs="仿宋_GB2312"/>
        </w:rPr>
        <w:t>号刑事裁定书，减刑六个月。</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17</w:t>
      </w:r>
      <w:r>
        <w:rPr>
          <w:rFonts w:hint="eastAsia" w:ascii="仿宋_GB2312" w:hAnsi="Times New Roman" w:cs="仿宋_GB2312"/>
        </w:rPr>
        <w:t>日被福建省惠安县公安局提回重审。在服刑期间，因漏罪，福建省泉州市中级人民法院于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3</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日作出（</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05</w:t>
      </w:r>
      <w:r>
        <w:rPr>
          <w:rFonts w:hint="eastAsia" w:ascii="仿宋_GB2312" w:hAnsi="Times New Roman" w:cs="仿宋_GB2312"/>
        </w:rPr>
        <w:t>刑初</w:t>
      </w:r>
      <w:r>
        <w:rPr>
          <w:rFonts w:ascii="仿宋_GB2312" w:hAnsi="Times New Roman" w:cs="仿宋_GB2312"/>
        </w:rPr>
        <w:t>105</w:t>
      </w:r>
      <w:r>
        <w:rPr>
          <w:rFonts w:hint="eastAsia" w:ascii="仿宋_GB2312" w:hAnsi="Times New Roman" w:cs="仿宋_GB2312"/>
        </w:rPr>
        <w:t>号刑事附带民事判决，以被告人陈少平犯寻衅滋事罪，判处有期徒刑二年三个月，合并原犯故意伤害罪所判处的有期徒刑十五年，剥夺政治权利三年，决定执行有期徒刑十六年三个月，剥夺政治权利三年。被告人陈少平与二同案人应共同赔偿附带民事诉讼原告人经济损失人民币</w:t>
      </w:r>
      <w:r>
        <w:rPr>
          <w:rFonts w:ascii="仿宋_GB2312" w:hAnsi="Times New Roman" w:cs="仿宋_GB2312"/>
        </w:rPr>
        <w:t>19537.76</w:t>
      </w:r>
      <w:r>
        <w:rPr>
          <w:rFonts w:hint="eastAsia" w:ascii="仿宋_GB2312" w:hAnsi="Times New Roman" w:cs="仿宋_GB2312"/>
        </w:rPr>
        <w:t>元并互负连带责任。宣判后，附带民事诉讼原告人不服，提出上诉。福建省高级人民法院于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3</w:t>
      </w:r>
      <w:r>
        <w:rPr>
          <w:rFonts w:hint="eastAsia" w:ascii="仿宋_GB2312" w:hAnsi="Times New Roman" w:cs="仿宋_GB2312"/>
        </w:rPr>
        <w:t>日作出（</w:t>
      </w:r>
      <w:r>
        <w:rPr>
          <w:rFonts w:ascii="仿宋_GB2312" w:hAnsi="Times New Roman" w:cs="仿宋_GB2312"/>
        </w:rPr>
        <w:t>2021</w:t>
      </w:r>
      <w:r>
        <w:rPr>
          <w:rFonts w:hint="eastAsia" w:ascii="仿宋_GB2312" w:hAnsi="Times New Roman" w:cs="仿宋_GB2312"/>
        </w:rPr>
        <w:t>）闽刑终</w:t>
      </w:r>
      <w:r>
        <w:rPr>
          <w:rFonts w:ascii="仿宋_GB2312" w:hAnsi="Times New Roman" w:cs="仿宋_GB2312"/>
        </w:rPr>
        <w:t>152</w:t>
      </w:r>
      <w:r>
        <w:rPr>
          <w:rFonts w:hint="eastAsia" w:ascii="仿宋_GB2312" w:hAnsi="Times New Roman" w:cs="仿宋_GB2312"/>
        </w:rPr>
        <w:t>号刑事附带民事裁定，驳回上诉，维持原判。刑期自</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日起至</w:t>
      </w:r>
      <w:r>
        <w:rPr>
          <w:rFonts w:ascii="仿宋_GB2312" w:hAnsi="Times New Roman" w:cs="仿宋_GB2312"/>
        </w:rPr>
        <w:t>2030</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日止。判决生效后于</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日重新交付福建省仓山监狱执行刑罚。现属普管级罪犯。</w:t>
      </w:r>
    </w:p>
    <w:p>
      <w:pPr>
        <w:spacing w:line="460" w:lineRule="exact"/>
        <w:ind w:firstLine="640" w:firstLineChars="200"/>
        <w:rPr>
          <w:rFonts w:ascii="仿宋_GB2312" w:hAnsi="Times New Roman" w:cs="仿宋_GB2312"/>
        </w:rPr>
      </w:pPr>
      <w:r>
        <w:rPr>
          <w:rFonts w:hint="eastAsia" w:ascii="仿宋_GB2312" w:hAnsi="Times New Roman" w:cs="仿宋_GB2312"/>
        </w:rPr>
        <w:t>罪犯陈少平漏罪判决后的服刑期间的改造表现：</w:t>
      </w:r>
      <w:r>
        <w:rPr>
          <w:rFonts w:ascii="仿宋_GB2312" w:hAnsi="Times New Roman" w:cs="仿宋_GB2312"/>
        </w:rPr>
        <w:t xml:space="preserve"> </w:t>
      </w:r>
    </w:p>
    <w:p>
      <w:pPr>
        <w:spacing w:line="46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1432</w:t>
      </w:r>
      <w:r>
        <w:rPr>
          <w:rFonts w:hint="eastAsia" w:ascii="仿宋_GB2312" w:hAnsi="Times New Roman" w:cs="仿宋_GB2312"/>
        </w:rPr>
        <w:t>分，表扬</w:t>
      </w:r>
      <w:r>
        <w:rPr>
          <w:rFonts w:ascii="仿宋_GB2312" w:hAnsi="Times New Roman" w:cs="仿宋_GB2312"/>
        </w:rPr>
        <w:t>2</w:t>
      </w:r>
      <w:r>
        <w:rPr>
          <w:rFonts w:hint="eastAsia" w:ascii="仿宋_GB2312" w:hAnsi="Times New Roman" w:cs="仿宋_GB2312"/>
        </w:rPr>
        <w:t>次，考核期内无违规。</w:t>
      </w:r>
    </w:p>
    <w:p>
      <w:pPr>
        <w:spacing w:line="460" w:lineRule="exact"/>
        <w:ind w:firstLine="640" w:firstLineChars="200"/>
        <w:rPr>
          <w:rFonts w:ascii="仿宋_GB2312" w:hAnsi="Times New Roman" w:cs="Times New Roman"/>
        </w:rPr>
      </w:pPr>
      <w:r>
        <w:rPr>
          <w:rFonts w:hint="eastAsia" w:ascii="仿宋_GB2312" w:hAnsi="Times New Roman" w:cs="仿宋_GB2312"/>
        </w:rPr>
        <w:t>财产性判项履行情况：未履行财产刑。该犯考核期内消费人民币</w:t>
      </w:r>
      <w:r>
        <w:rPr>
          <w:rFonts w:ascii="仿宋_GB2312" w:hAnsi="Times New Roman" w:cs="仿宋_GB2312"/>
        </w:rPr>
        <w:t>1750.21</w:t>
      </w:r>
      <w:r>
        <w:rPr>
          <w:rFonts w:hint="eastAsia" w:ascii="仿宋_GB2312" w:hAnsi="Times New Roman" w:cs="仿宋_GB2312"/>
        </w:rPr>
        <w:t>元，月均消费</w:t>
      </w:r>
      <w:r>
        <w:rPr>
          <w:rFonts w:ascii="仿宋_GB2312" w:hAnsi="Times New Roman" w:cs="仿宋_GB2312"/>
        </w:rPr>
        <w:t>125.02</w:t>
      </w:r>
      <w:r>
        <w:rPr>
          <w:rFonts w:hint="eastAsia" w:ascii="仿宋_GB2312" w:hAnsi="Times New Roman" w:cs="仿宋_GB2312"/>
        </w:rPr>
        <w:t>元，账户可用余额人民币</w:t>
      </w:r>
      <w:r>
        <w:rPr>
          <w:rFonts w:ascii="仿宋_GB2312" w:hAnsi="Times New Roman" w:cs="仿宋_GB2312"/>
        </w:rPr>
        <w:t>2445.38</w:t>
      </w:r>
      <w:r>
        <w:rPr>
          <w:rFonts w:hint="eastAsia" w:ascii="仿宋_GB2312" w:hAnsi="Times New Roman" w:cs="仿宋_GB2312"/>
        </w:rPr>
        <w:t>元。</w:t>
      </w:r>
    </w:p>
    <w:p>
      <w:pPr>
        <w:spacing w:line="4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460" w:lineRule="exact"/>
        <w:ind w:firstLine="640" w:firstLineChars="200"/>
        <w:rPr>
          <w:rFonts w:ascii="仿宋_GB2312" w:hAnsi="Times New Roman" w:cs="Times New Roman"/>
        </w:rPr>
      </w:pPr>
      <w:r>
        <w:rPr>
          <w:rFonts w:hint="eastAsia" w:ascii="仿宋_GB2312" w:hAnsi="Times New Roman" w:cs="仿宋_GB2312"/>
        </w:rPr>
        <w:t>支持罪犯陈少平减刑的主要证据有：生效的裁判文书、罪犯月考核表、奖励审批表、认罪悔罪书、狱内消费清单等。</w:t>
      </w:r>
    </w:p>
    <w:p>
      <w:pPr>
        <w:spacing w:line="460" w:lineRule="exact"/>
        <w:ind w:firstLine="640" w:firstLineChars="200"/>
        <w:rPr>
          <w:rFonts w:ascii="仿宋_GB2312" w:hAnsi="Times New Roman" w:cs="Times New Roman"/>
        </w:rPr>
      </w:pPr>
      <w:r>
        <w:rPr>
          <w:rFonts w:hint="eastAsia" w:ascii="仿宋_GB2312" w:hAnsi="Times New Roman" w:cs="仿宋_GB2312"/>
        </w:rPr>
        <w:t>根据《最高人民法院关于办理减刑假释案件具体应用法律的规定》法释（</w:t>
      </w:r>
      <w:r>
        <w:rPr>
          <w:rFonts w:ascii="仿宋_GB2312" w:hAnsi="Times New Roman" w:cs="仿宋_GB2312"/>
        </w:rPr>
        <w:t>2016</w:t>
      </w:r>
      <w:r>
        <w:rPr>
          <w:rFonts w:hint="eastAsia" w:ascii="仿宋_GB2312" w:hAnsi="Times New Roman" w:cs="仿宋_GB2312"/>
        </w:rPr>
        <w:t>）</w:t>
      </w:r>
      <w:r>
        <w:rPr>
          <w:rFonts w:ascii="仿宋_GB2312" w:hAnsi="Times New Roman" w:cs="仿宋_GB2312"/>
        </w:rPr>
        <w:t>23</w:t>
      </w:r>
      <w:r>
        <w:rPr>
          <w:rFonts w:hint="eastAsia" w:ascii="仿宋_GB2312" w:hAnsi="Times New Roman" w:cs="仿宋_GB2312"/>
        </w:rPr>
        <w:t>号第三十四条以及闽高法（</w:t>
      </w:r>
      <w:r>
        <w:rPr>
          <w:rFonts w:ascii="仿宋_GB2312" w:hAnsi="Times New Roman" w:cs="仿宋_GB2312"/>
        </w:rPr>
        <w:t>2020</w:t>
      </w:r>
      <w:r>
        <w:rPr>
          <w:rFonts w:hint="eastAsia" w:ascii="仿宋_GB2312" w:hAnsi="Times New Roman" w:cs="仿宋_GB2312"/>
        </w:rPr>
        <w:t>）</w:t>
      </w:r>
      <w:r>
        <w:rPr>
          <w:rFonts w:ascii="仿宋_GB2312" w:hAnsi="Times New Roman" w:cs="仿宋_GB2312"/>
        </w:rPr>
        <w:t>5</w:t>
      </w:r>
      <w:r>
        <w:rPr>
          <w:rFonts w:hint="eastAsia" w:ascii="仿宋_GB2312" w:hAnsi="Times New Roman" w:cs="仿宋_GB2312"/>
        </w:rPr>
        <w:t>号《福建省关于办理减刑假释案件实施细则》第四十一条之规定，罪犯被裁定减刑后，刑罚执行期间因发现漏罪而数罪并罚的，原减刑裁定自动失效。漏罪系有关机关发现或他人检举揭发的，由执行机关报请有管辖权的人民法院，在原减刑裁定减去的刑期总和之内，酌情重新裁定。为此，提请你院对该犯原一次减刑减去有期徒刑六个月刑期，酌情重新裁定。</w:t>
      </w:r>
    </w:p>
    <w:p>
      <w:pPr>
        <w:pStyle w:val="3"/>
        <w:spacing w:line="460" w:lineRule="exact"/>
        <w:ind w:right="-48" w:rightChars="-15" w:firstLine="1280" w:firstLineChars="400"/>
        <w:rPr>
          <w:rFonts w:ascii="仿宋_GB2312" w:hAnsi="Times New Roman" w:cs="Times New Roman"/>
        </w:rPr>
      </w:pPr>
      <w:r>
        <w:rPr>
          <w:rFonts w:hint="eastAsia" w:ascii="仿宋_GB2312" w:hAnsi="Times New Roman" w:cs="仿宋_GB2312"/>
        </w:rPr>
        <w:t>此致</w:t>
      </w:r>
    </w:p>
    <w:p>
      <w:pPr>
        <w:spacing w:line="460" w:lineRule="exact"/>
        <w:ind w:right="-48" w:rightChars="-15" w:firstLine="640" w:firstLineChars="200"/>
        <w:rPr>
          <w:rFonts w:ascii="仿宋_GB2312" w:hAnsi="Times New Roman" w:cs="Times New Roman"/>
        </w:rPr>
      </w:pPr>
      <w:r>
        <w:rPr>
          <w:rFonts w:hint="eastAsia" w:ascii="仿宋_GB2312" w:hAnsi="Times New Roman" w:cs="仿宋_GB2312"/>
        </w:rPr>
        <w:t>福州市中级人民法院</w:t>
      </w:r>
    </w:p>
    <w:p>
      <w:pPr>
        <w:spacing w:line="460" w:lineRule="exact"/>
        <w:ind w:firstLine="640" w:firstLineChars="200"/>
        <w:rPr>
          <w:rFonts w:ascii="仿宋_GB2312" w:hAnsi="Times New Roman" w:cs="Times New Roman"/>
        </w:rPr>
      </w:pPr>
    </w:p>
    <w:p>
      <w:pPr>
        <w:spacing w:line="460" w:lineRule="exact"/>
        <w:ind w:firstLine="640" w:firstLineChars="200"/>
        <w:rPr>
          <w:rFonts w:ascii="仿宋_GB2312" w:hAnsi="Times New Roman" w:cs="Times New Roman"/>
        </w:rPr>
      </w:pPr>
      <w:r>
        <w:rPr>
          <w:rFonts w:hint="eastAsia" w:ascii="仿宋_GB2312" w:hAnsi="Times New Roman" w:cs="仿宋_GB2312"/>
        </w:rPr>
        <w:t>附件：⒈罪犯陈少平卷宗</w:t>
      </w:r>
      <w:r>
        <w:rPr>
          <w:rFonts w:ascii="仿宋_GB2312" w:hAnsi="Times New Roman" w:cs="仿宋_GB2312"/>
        </w:rPr>
        <w:t>1</w:t>
      </w:r>
      <w:r>
        <w:rPr>
          <w:rFonts w:hint="eastAsia" w:ascii="仿宋_GB2312" w:hAnsi="Times New Roman" w:cs="仿宋_GB2312"/>
        </w:rPr>
        <w:t>册</w:t>
      </w:r>
    </w:p>
    <w:p>
      <w:pPr>
        <w:spacing w:line="4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6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46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460" w:lineRule="exact"/>
        <w:ind w:right="1120" w:rightChars="350"/>
        <w:jc w:val="right"/>
        <w:rPr>
          <w:rFonts w:ascii="仿宋_GB2312" w:hAnsi="Times New Roman"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84</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hAnsi="Times New Roman" w:cs="Times New Roman"/>
        </w:rPr>
      </w:pPr>
      <w:r>
        <w:rPr>
          <w:rFonts w:hint="eastAsia" w:ascii="仿宋_GB2312" w:hAnsi="Times New Roman" w:cs="仿宋_GB2312"/>
        </w:rPr>
        <w:t>罪犯范冬秋</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，，男，汉族，初中文化，</w:t>
      </w:r>
      <w:r>
        <w:rPr>
          <w:rFonts w:ascii="仿宋_GB2312" w:hAnsi="Times New Roman" w:cs="仿宋_GB2312"/>
        </w:rPr>
        <w:t>1991</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日出生，户籍所在地福建省霞浦县，捕前系无业。系恶势力犯罪罪犯。</w:t>
      </w:r>
    </w:p>
    <w:p>
      <w:pPr>
        <w:spacing w:line="520" w:lineRule="exact"/>
        <w:ind w:firstLine="640" w:firstLineChars="200"/>
        <w:rPr>
          <w:rFonts w:ascii="仿宋_GB2312" w:hAnsi="Times New Roman" w:cs="Times New Roman"/>
        </w:rPr>
      </w:pPr>
      <w:r>
        <w:rPr>
          <w:rFonts w:hint="eastAsia" w:ascii="仿宋_GB2312" w:hAnsi="Times New Roman" w:cs="仿宋_GB2312"/>
        </w:rPr>
        <w:t>福建省霞浦县人民法院于</w:t>
      </w:r>
      <w:r>
        <w:rPr>
          <w:rFonts w:ascii="仿宋_GB2312" w:hAnsi="Times New Roman" w:cs="仿宋_GB2312"/>
        </w:rPr>
        <w:t>2019</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日作出（</w:t>
      </w:r>
      <w:r>
        <w:rPr>
          <w:rFonts w:ascii="仿宋_GB2312" w:hAnsi="Times New Roman" w:cs="仿宋_GB2312"/>
        </w:rPr>
        <w:t>2019</w:t>
      </w:r>
      <w:r>
        <w:rPr>
          <w:rFonts w:hint="eastAsia" w:ascii="仿宋_GB2312" w:hAnsi="Times New Roman" w:cs="仿宋_GB2312"/>
        </w:rPr>
        <w:t>）闽</w:t>
      </w:r>
      <w:r>
        <w:rPr>
          <w:rFonts w:ascii="仿宋_GB2312" w:hAnsi="Times New Roman" w:cs="仿宋_GB2312"/>
        </w:rPr>
        <w:t>0921</w:t>
      </w:r>
      <w:r>
        <w:rPr>
          <w:rFonts w:hint="eastAsia" w:ascii="仿宋_GB2312" w:hAnsi="Times New Roman" w:cs="仿宋_GB2312"/>
        </w:rPr>
        <w:t>刑初</w:t>
      </w:r>
      <w:r>
        <w:rPr>
          <w:rFonts w:ascii="仿宋_GB2312" w:hAnsi="Times New Roman" w:cs="仿宋_GB2312"/>
        </w:rPr>
        <w:t>302</w:t>
      </w:r>
      <w:r>
        <w:rPr>
          <w:rFonts w:hint="eastAsia" w:ascii="仿宋_GB2312" w:hAnsi="Times New Roman" w:cs="仿宋_GB2312"/>
        </w:rPr>
        <w:t>号刑事判决，以被告人范冬秋犯敲诈勒索罪，判处有期徒刑一年十个月，并处罚金人民币</w:t>
      </w:r>
      <w:r>
        <w:rPr>
          <w:rFonts w:ascii="仿宋_GB2312" w:hAnsi="Times New Roman" w:cs="仿宋_GB2312"/>
        </w:rPr>
        <w:t>30000</w:t>
      </w:r>
      <w:r>
        <w:rPr>
          <w:rFonts w:hint="eastAsia" w:ascii="仿宋_GB2312" w:hAnsi="Times New Roman" w:cs="仿宋_GB2312"/>
        </w:rPr>
        <w:t>元；犯寻衅滋事罪，判处有期徒刑一年二个月；犯非法经营罪，判处有期徒刑二年二个月，并处罚金人民币</w:t>
      </w:r>
      <w:r>
        <w:rPr>
          <w:rFonts w:ascii="仿宋_GB2312" w:hAnsi="Times New Roman" w:cs="仿宋_GB2312"/>
        </w:rPr>
        <w:t>15000</w:t>
      </w:r>
      <w:r>
        <w:rPr>
          <w:rFonts w:hint="eastAsia" w:ascii="仿宋_GB2312" w:hAnsi="Times New Roman" w:cs="仿宋_GB2312"/>
        </w:rPr>
        <w:t>元。数罪并罚，决定执行有期徒刑五年，并处罚金人民币</w:t>
      </w:r>
      <w:r>
        <w:rPr>
          <w:rFonts w:ascii="仿宋_GB2312" w:hAnsi="Times New Roman" w:cs="仿宋_GB2312"/>
        </w:rPr>
        <w:t>45000</w:t>
      </w:r>
      <w:r>
        <w:rPr>
          <w:rFonts w:hint="eastAsia" w:ascii="仿宋_GB2312" w:hAnsi="Times New Roman" w:cs="仿宋_GB2312"/>
        </w:rPr>
        <w:t>元</w:t>
      </w:r>
      <w:r>
        <w:rPr>
          <w:rFonts w:ascii="仿宋_GB2312" w:hAnsi="Times New Roman" w:cs="仿宋_GB2312"/>
        </w:rPr>
        <w:t>,</w:t>
      </w:r>
      <w:r>
        <w:rPr>
          <w:rFonts w:hint="eastAsia" w:ascii="仿宋_GB2312" w:hAnsi="Times New Roman" w:cs="仿宋_GB2312"/>
        </w:rPr>
        <w:t>继续追缴违法所得人民币</w:t>
      </w:r>
      <w:r>
        <w:rPr>
          <w:rFonts w:ascii="仿宋_GB2312" w:hAnsi="Times New Roman" w:cs="仿宋_GB2312"/>
        </w:rPr>
        <w:t>2730</w:t>
      </w:r>
      <w:r>
        <w:rPr>
          <w:rFonts w:hint="eastAsia" w:ascii="仿宋_GB2312" w:hAnsi="Times New Roman" w:cs="仿宋_GB2312"/>
        </w:rPr>
        <w:t>元。宣判后，</w:t>
      </w:r>
      <w:r>
        <w:rPr>
          <w:rFonts w:hint="eastAsia" w:ascii="仿宋_GB2312" w:cs="仿宋_GB2312"/>
        </w:rPr>
        <w:t>被告人不服，提出上诉。福建省宁德市中级人民法院于</w:t>
      </w:r>
      <w:r>
        <w:rPr>
          <w:rFonts w:ascii="仿宋_GB2312" w:cs="仿宋_GB2312"/>
        </w:rPr>
        <w:t>2019</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27</w:t>
      </w:r>
      <w:r>
        <w:rPr>
          <w:rFonts w:hint="eastAsia" w:ascii="仿宋_GB2312" w:cs="仿宋_GB2312"/>
        </w:rPr>
        <w:t>日作出（</w:t>
      </w:r>
      <w:r>
        <w:rPr>
          <w:rFonts w:ascii="仿宋_GB2312" w:cs="仿宋_GB2312"/>
        </w:rPr>
        <w:t>2019</w:t>
      </w:r>
      <w:r>
        <w:rPr>
          <w:rFonts w:hint="eastAsia" w:ascii="仿宋_GB2312" w:cs="仿宋_GB2312"/>
        </w:rPr>
        <w:t>）闽</w:t>
      </w:r>
      <w:r>
        <w:rPr>
          <w:rFonts w:ascii="仿宋_GB2312" w:cs="仿宋_GB2312"/>
        </w:rPr>
        <w:t>09</w:t>
      </w:r>
      <w:r>
        <w:rPr>
          <w:rFonts w:hint="eastAsia" w:ascii="仿宋_GB2312" w:cs="仿宋_GB2312"/>
        </w:rPr>
        <w:t>刑终</w:t>
      </w:r>
      <w:r>
        <w:rPr>
          <w:rFonts w:ascii="仿宋_GB2312" w:cs="仿宋_GB2312"/>
        </w:rPr>
        <w:t>529</w:t>
      </w:r>
      <w:r>
        <w:rPr>
          <w:rFonts w:hint="eastAsia" w:ascii="仿宋_GB2312" w:cs="仿宋_GB2312"/>
        </w:rPr>
        <w:t>号刑事裁定，驳回上诉，维持原判。</w:t>
      </w:r>
      <w:r>
        <w:rPr>
          <w:rFonts w:hint="eastAsia" w:ascii="仿宋_GB2312" w:hAnsi="Times New Roman" w:cs="仿宋_GB2312"/>
        </w:rPr>
        <w:t>刑期自</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日起至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日止。</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日交付仓山监狱执行刑罚。现属普管级罪犯。</w:t>
      </w:r>
    </w:p>
    <w:p>
      <w:pPr>
        <w:spacing w:line="520" w:lineRule="exact"/>
        <w:ind w:firstLine="640" w:firstLineChars="200"/>
        <w:rPr>
          <w:rFonts w:ascii="仿宋_GB2312" w:hAnsi="Times New Roman" w:cs="Times New Roman"/>
        </w:rPr>
      </w:pPr>
      <w:r>
        <w:rPr>
          <w:rFonts w:hint="eastAsia" w:ascii="仿宋_GB2312" w:hAnsi="Times New Roman" w:cs="仿宋_GB2312"/>
        </w:rPr>
        <w:t>罪犯范冬秋在服刑期间，确有悔改表现：</w:t>
      </w:r>
    </w:p>
    <w:p>
      <w:pPr>
        <w:spacing w:line="520" w:lineRule="exact"/>
        <w:ind w:firstLine="640" w:firstLineChars="200"/>
        <w:rPr>
          <w:rFonts w:ascii="仿宋_GB2312" w:hAnsi="Times New Roman" w:cs="仿宋_GB2312"/>
        </w:rPr>
      </w:pPr>
      <w:r>
        <w:rPr>
          <w:rFonts w:hint="eastAsia" w:ascii="仿宋_GB2312" w:hAnsi="Times New Roman" w:cs="仿宋_GB2312"/>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520" w:lineRule="exact"/>
        <w:ind w:firstLine="640" w:firstLineChars="200"/>
        <w:rPr>
          <w:rFonts w:ascii="仿宋_GB2312" w:hAnsi="Times New Roman" w:cs="Times New Roman"/>
        </w:rPr>
      </w:pPr>
      <w:r>
        <w:rPr>
          <w:rFonts w:hint="eastAsia" w:ascii="仿宋_GB2312" w:hAnsi="Times New Roman" w:cs="仿宋_GB2312"/>
        </w:rPr>
        <w:t>该犯自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月，考核期内获得</w:t>
      </w:r>
      <w:r>
        <w:rPr>
          <w:rFonts w:ascii="仿宋_GB2312" w:hAnsi="Times New Roman" w:cs="仿宋_GB2312"/>
        </w:rPr>
        <w:t>3210.5</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次。考核期内无违规。</w:t>
      </w:r>
    </w:p>
    <w:p>
      <w:pPr>
        <w:spacing w:line="520" w:lineRule="exact"/>
        <w:ind w:firstLine="640" w:firstLineChars="200"/>
        <w:rPr>
          <w:rFonts w:ascii="仿宋_GB2312" w:hAnsi="Times New Roman" w:cs="Times New Roman"/>
        </w:rPr>
      </w:pPr>
      <w:r>
        <w:rPr>
          <w:rFonts w:hint="eastAsia" w:ascii="仿宋_GB2312" w:hAnsi="Times New Roman" w:cs="仿宋_GB2312"/>
        </w:rPr>
        <w:t>财产性判项履行情况：本次报减向福建省霞浦县人民法院缴纳罚金人民币</w:t>
      </w:r>
      <w:r>
        <w:rPr>
          <w:rFonts w:ascii="仿宋_GB2312" w:hAnsi="Times New Roman" w:cs="仿宋_GB2312"/>
        </w:rPr>
        <w:t>450000</w:t>
      </w:r>
      <w:r>
        <w:rPr>
          <w:rFonts w:hint="eastAsia" w:ascii="仿宋_GB2312" w:hAnsi="Times New Roman" w:cs="仿宋_GB2312"/>
        </w:rPr>
        <w:t>元及违法所得人民币</w:t>
      </w:r>
      <w:r>
        <w:rPr>
          <w:rFonts w:ascii="仿宋_GB2312" w:hAnsi="Times New Roman" w:cs="仿宋_GB2312"/>
        </w:rPr>
        <w:t>2730</w:t>
      </w:r>
      <w:r>
        <w:rPr>
          <w:rFonts w:hint="eastAsia" w:ascii="仿宋_GB2312" w:hAnsi="Times New Roman" w:cs="仿宋_GB2312"/>
        </w:rPr>
        <w:t>元。</w:t>
      </w:r>
    </w:p>
    <w:p>
      <w:pPr>
        <w:spacing w:line="520" w:lineRule="exact"/>
        <w:ind w:firstLine="640" w:firstLineChars="200"/>
        <w:rPr>
          <w:rFonts w:ascii="仿宋_GB2312" w:hAnsi="Times New Roman" w:cs="Times New Roman"/>
        </w:rPr>
      </w:pPr>
      <w:r>
        <w:rPr>
          <w:rFonts w:hint="eastAsia" w:ascii="仿宋_GB2312" w:hAnsi="Times New Roman" w:cs="仿宋_GB2312"/>
          <w:lang w:val="zh-CN"/>
        </w:rPr>
        <w:t>该犯系恶势力犯罪</w:t>
      </w:r>
      <w:r>
        <w:rPr>
          <w:rFonts w:hint="eastAsia" w:ascii="仿宋_GB2312" w:hAnsi="Times New Roman" w:cs="仿宋_GB2312"/>
        </w:rPr>
        <w:t>罪犯，</w:t>
      </w:r>
      <w:r>
        <w:rPr>
          <w:rFonts w:hint="eastAsia" w:ascii="仿宋_GB2312" w:hAnsi="Times New Roman" w:cs="仿宋_GB2312"/>
          <w:lang w:val="zh-CN"/>
        </w:rPr>
        <w:t>属于从严掌握减刑情形的对象，提请减刑幅度扣减一个月。</w:t>
      </w:r>
    </w:p>
    <w:p>
      <w:pPr>
        <w:spacing w:line="52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日在狱内公示未收到不同意见。</w:t>
      </w:r>
    </w:p>
    <w:p>
      <w:pPr>
        <w:spacing w:line="520" w:lineRule="exact"/>
        <w:ind w:firstLine="640" w:firstLineChars="200"/>
        <w:rPr>
          <w:rFonts w:ascii="仿宋_GB2312" w:hAnsi="Times New Roman" w:cs="Times New Roman"/>
        </w:rPr>
      </w:pPr>
      <w:r>
        <w:rPr>
          <w:rFonts w:hint="eastAsia" w:cs="仿宋_GB2312"/>
        </w:rPr>
        <w:t>支持罪犯范冬秋减刑的主要证据有：生效的裁判文书、罪犯月考核表、奖励审批表、认罪悔罪书、福建省霞浦县人民法院出具的交款凭证等。</w:t>
      </w:r>
    </w:p>
    <w:p>
      <w:pPr>
        <w:spacing w:line="520" w:lineRule="exact"/>
        <w:ind w:firstLine="640" w:firstLineChars="200"/>
        <w:rPr>
          <w:rFonts w:ascii="仿宋_GB2312" w:hAnsi="Times New Roman" w:cs="Times New Roman"/>
        </w:rPr>
      </w:pPr>
      <w:r>
        <w:rPr>
          <w:rFonts w:hint="eastAsia" w:ascii="仿宋_GB2312" w:hAnsi="Times New Roman" w:cs="仿宋_GB2312"/>
        </w:rPr>
        <w:t>罪犯范冬秋在服刑期间，确有悔改表现，依照《中华人民共和国刑法》第七十八条、第七十九条、《中华人民共和国刑事诉讼法》第二百七十三条第二款和《中华人民共和国监狱法》第二十九条之规定，建议对罪犯范冬秋予以减刑七个月。特提请你院审理裁定。</w:t>
      </w:r>
    </w:p>
    <w:p>
      <w:pPr>
        <w:pStyle w:val="3"/>
        <w:spacing w:line="52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48" w:rightChars="-15"/>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520" w:lineRule="exact"/>
        <w:ind w:firstLine="640" w:firstLineChars="200"/>
        <w:rPr>
          <w:rFonts w:ascii="仿宋_GB2312" w:hAnsi="Times New Roman" w:cs="Times New Roman"/>
        </w:rPr>
      </w:pPr>
    </w:p>
    <w:p>
      <w:pPr>
        <w:spacing w:line="520" w:lineRule="exact"/>
        <w:ind w:firstLine="640" w:firstLineChars="200"/>
        <w:rPr>
          <w:rFonts w:ascii="仿宋_GB2312" w:hAnsi="Times New Roman" w:cs="Times New Roman"/>
        </w:rPr>
      </w:pPr>
      <w:r>
        <w:rPr>
          <w:rFonts w:hint="eastAsia" w:ascii="仿宋_GB2312" w:hAnsi="Times New Roman" w:cs="仿宋_GB2312"/>
        </w:rPr>
        <w:t>附件：⒈罪犯范冬秋卷宗</w:t>
      </w:r>
      <w:r>
        <w:rPr>
          <w:rFonts w:ascii="仿宋_GB2312" w:hAnsi="Times New Roman" w:cs="仿宋_GB2312"/>
        </w:rPr>
        <w:t>1</w:t>
      </w:r>
      <w:r>
        <w:rPr>
          <w:rFonts w:hint="eastAsia" w:ascii="仿宋_GB2312" w:hAnsi="Times New Roman" w:cs="仿宋_GB2312"/>
        </w:rPr>
        <w:t>册</w:t>
      </w:r>
    </w:p>
    <w:p>
      <w:pPr>
        <w:spacing w:line="52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rPr>
          <w:rFonts w:cs="Times New Roman"/>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2023</w:t>
      </w:r>
      <w:r>
        <w:rPr>
          <w:rFonts w:hint="eastAsia" w:ascii="楷体_GB2312" w:hAnsi="Times New Roman" w:eastAsia="楷体_GB2312" w:cs="楷体_GB2312"/>
        </w:rPr>
        <w:t>〕闽仓狱减字第</w:t>
      </w:r>
      <w:r>
        <w:rPr>
          <w:rFonts w:ascii="楷体_GB2312" w:hAnsi="Times New Roman" w:eastAsia="楷体_GB2312" w:cs="楷体_GB2312"/>
        </w:rPr>
        <w:t>85</w:t>
      </w:r>
      <w:r>
        <w:rPr>
          <w:rFonts w:hint="eastAsia" w:ascii="楷体_GB2312" w:hAnsi="Times New Roman" w:eastAsia="楷体_GB2312" w:cs="楷体_GB2312"/>
        </w:rPr>
        <w:t>号</w:t>
      </w:r>
    </w:p>
    <w:p>
      <w:pPr>
        <w:spacing w:line="520" w:lineRule="exact"/>
        <w:ind w:right="-48" w:rightChars="-15"/>
        <w:jc w:val="left"/>
        <w:rPr>
          <w:rFonts w:ascii="Times New Roman" w:hAnsi="Times New Roman" w:cs="Times New Roman"/>
          <w:b/>
          <w:bCs/>
          <w:sz w:val="28"/>
          <w:szCs w:val="28"/>
        </w:rPr>
      </w:pPr>
    </w:p>
    <w:p>
      <w:pPr>
        <w:spacing w:line="520" w:lineRule="exact"/>
        <w:ind w:firstLine="640" w:firstLineChars="200"/>
        <w:rPr>
          <w:rFonts w:ascii="仿宋_GB2312" w:cs="Times New Roman"/>
        </w:rPr>
      </w:pPr>
      <w:r>
        <w:rPr>
          <w:rFonts w:hint="eastAsia" w:ascii="仿宋_GB2312" w:hAnsi="仿宋_GB2312" w:cs="仿宋_GB2312"/>
        </w:rPr>
        <w:t>罪犯林仕国</w:t>
      </w:r>
      <w:r>
        <w:rPr>
          <w:rFonts w:ascii="仿宋_GB2312" w:hAnsi="仿宋_GB2312" w:cs="仿宋_GB2312"/>
        </w:rPr>
        <w:fldChar w:fldCharType="begin"/>
      </w:r>
      <w:r>
        <w:rPr>
          <w:rFonts w:ascii="仿宋_GB2312" w:hAnsi="仿宋_GB2312" w:cs="仿宋_GB2312"/>
        </w:rPr>
        <w:instrText xml:space="preserve"> AUTOTEXTLIST  \* MERGEFORMAT </w:instrText>
      </w:r>
      <w:r>
        <w:rPr>
          <w:rFonts w:ascii="仿宋_GB2312" w:hAnsi="仿宋_GB2312" w:cs="仿宋_GB2312"/>
        </w:rPr>
        <w:fldChar w:fldCharType="end"/>
      </w:r>
      <w:r>
        <w:rPr>
          <w:rFonts w:hint="eastAsia" w:ascii="仿宋_GB2312" w:hAnsi="仿宋_GB2312" w:cs="仿宋_GB2312"/>
        </w:rPr>
        <w:t>，男，汉族，大专文化，</w:t>
      </w:r>
      <w:r>
        <w:rPr>
          <w:rFonts w:ascii="仿宋_GB2312" w:hAnsi="仿宋_GB2312" w:cs="仿宋_GB2312"/>
        </w:rPr>
        <w:t>1956</w:t>
      </w:r>
      <w:r>
        <w:rPr>
          <w:rFonts w:hint="eastAsia" w:ascii="仿宋_GB2312" w:hAnsi="仿宋_GB2312" w:cs="仿宋_GB2312"/>
        </w:rPr>
        <w:t>年</w:t>
      </w:r>
      <w:r>
        <w:rPr>
          <w:rFonts w:ascii="仿宋_GB2312" w:hAnsi="仿宋_GB2312" w:cs="仿宋_GB2312"/>
        </w:rPr>
        <w:t>9</w:t>
      </w:r>
      <w:r>
        <w:rPr>
          <w:rFonts w:hint="eastAsia" w:ascii="仿宋_GB2312" w:hAnsi="仿宋_GB2312" w:cs="仿宋_GB2312"/>
        </w:rPr>
        <w:t>月</w:t>
      </w:r>
      <w:r>
        <w:rPr>
          <w:rFonts w:ascii="仿宋_GB2312" w:hAnsi="仿宋_GB2312" w:cs="仿宋_GB2312"/>
        </w:rPr>
        <w:t>7</w:t>
      </w:r>
      <w:r>
        <w:rPr>
          <w:rFonts w:hint="eastAsia" w:ascii="仿宋_GB2312" w:hAnsi="仿宋_GB2312" w:cs="仿宋_GB2312"/>
        </w:rPr>
        <w:t>日出生，家住福建省福州市鼓楼区，捕前系福州市鼓楼区井大小学校长。</w:t>
      </w:r>
    </w:p>
    <w:p>
      <w:pPr>
        <w:spacing w:line="520" w:lineRule="exact"/>
        <w:ind w:firstLine="640" w:firstLineChars="200"/>
        <w:rPr>
          <w:rFonts w:ascii="仿宋_GB2312" w:cs="Times New Roman"/>
        </w:rPr>
      </w:pPr>
      <w:r>
        <w:rPr>
          <w:rFonts w:hint="eastAsia" w:ascii="仿宋_GB2312" w:hAnsi="仿宋_GB2312" w:cs="仿宋_GB2312"/>
        </w:rPr>
        <w:t>福建省福州市鼓楼区人民法院于</w:t>
      </w:r>
      <w:r>
        <w:rPr>
          <w:rFonts w:ascii="仿宋_GB2312" w:hAnsi="仿宋_GB2312" w:cs="仿宋_GB2312"/>
        </w:rPr>
        <w:t>2014</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12</w:t>
      </w:r>
      <w:r>
        <w:rPr>
          <w:rFonts w:hint="eastAsia" w:ascii="仿宋_GB2312" w:hAnsi="仿宋_GB2312" w:cs="仿宋_GB2312"/>
        </w:rPr>
        <w:t>日作出（</w:t>
      </w:r>
      <w:r>
        <w:rPr>
          <w:rFonts w:ascii="仿宋_GB2312" w:hAnsi="仿宋_GB2312" w:cs="仿宋_GB2312"/>
        </w:rPr>
        <w:t>2014</w:t>
      </w:r>
      <w:r>
        <w:rPr>
          <w:rFonts w:hint="eastAsia" w:ascii="仿宋_GB2312" w:hAnsi="仿宋_GB2312" w:cs="仿宋_GB2312"/>
        </w:rPr>
        <w:t>）鼓刑初字第</w:t>
      </w:r>
      <w:r>
        <w:rPr>
          <w:rFonts w:ascii="仿宋_GB2312" w:hAnsi="仿宋_GB2312" w:cs="仿宋_GB2312"/>
        </w:rPr>
        <w:t>827</w:t>
      </w:r>
      <w:r>
        <w:rPr>
          <w:rFonts w:hint="eastAsia" w:ascii="仿宋_GB2312" w:hAnsi="仿宋_GB2312" w:cs="仿宋_GB2312"/>
        </w:rPr>
        <w:t>号刑事判决，以被告人林仕国犯受贿罪，判处有期徒刑十年，所退赃款人民币</w:t>
      </w:r>
      <w:r>
        <w:rPr>
          <w:rFonts w:ascii="仿宋_GB2312" w:hAnsi="仿宋_GB2312" w:cs="仿宋_GB2312"/>
        </w:rPr>
        <w:t>10</w:t>
      </w:r>
      <w:r>
        <w:rPr>
          <w:rFonts w:hint="eastAsia" w:ascii="仿宋_GB2312" w:hAnsi="仿宋_GB2312" w:cs="仿宋_GB2312"/>
        </w:rPr>
        <w:t>万元予以没收，上缴国库。宣判后，被告人不服，提出上诉。福建省福州市中级人民法院于</w:t>
      </w:r>
      <w:r>
        <w:rPr>
          <w:rFonts w:ascii="仿宋_GB2312" w:hAnsi="仿宋_GB2312" w:cs="仿宋_GB2312"/>
        </w:rPr>
        <w:t>2015</w:t>
      </w:r>
      <w:r>
        <w:rPr>
          <w:rFonts w:hint="eastAsia" w:ascii="仿宋_GB2312" w:hAnsi="仿宋_GB2312" w:cs="仿宋_GB2312"/>
        </w:rPr>
        <w:t>年</w:t>
      </w:r>
      <w:r>
        <w:rPr>
          <w:rFonts w:ascii="仿宋_GB2312" w:hAnsi="仿宋_GB2312" w:cs="仿宋_GB2312"/>
        </w:rPr>
        <w:t>3</w:t>
      </w:r>
      <w:r>
        <w:rPr>
          <w:rFonts w:hint="eastAsia" w:ascii="仿宋_GB2312" w:hAnsi="仿宋_GB2312" w:cs="仿宋_GB2312"/>
        </w:rPr>
        <w:t>月</w:t>
      </w:r>
      <w:r>
        <w:rPr>
          <w:rFonts w:ascii="仿宋_GB2312" w:hAnsi="仿宋_GB2312" w:cs="仿宋_GB2312"/>
        </w:rPr>
        <w:t>23</w:t>
      </w:r>
      <w:r>
        <w:rPr>
          <w:rFonts w:hint="eastAsia" w:ascii="仿宋_GB2312" w:hAnsi="仿宋_GB2312" w:cs="仿宋_GB2312"/>
        </w:rPr>
        <w:t>日作出（</w:t>
      </w:r>
      <w:r>
        <w:rPr>
          <w:rFonts w:ascii="仿宋_GB2312" w:hAnsi="仿宋_GB2312" w:cs="仿宋_GB2312"/>
        </w:rPr>
        <w:t>2015</w:t>
      </w:r>
      <w:r>
        <w:rPr>
          <w:rFonts w:hint="eastAsia" w:ascii="仿宋_GB2312" w:hAnsi="仿宋_GB2312" w:cs="仿宋_GB2312"/>
        </w:rPr>
        <w:t>）榕刑终字第</w:t>
      </w:r>
      <w:r>
        <w:rPr>
          <w:rFonts w:ascii="仿宋_GB2312" w:hAnsi="仿宋_GB2312" w:cs="仿宋_GB2312"/>
        </w:rPr>
        <w:t>125</w:t>
      </w:r>
      <w:r>
        <w:rPr>
          <w:rFonts w:hint="eastAsia" w:ascii="仿宋_GB2312" w:hAnsi="仿宋_GB2312" w:cs="仿宋_GB2312"/>
        </w:rPr>
        <w:t>号刑事裁定，驳回上诉，维持原判。刑期自</w:t>
      </w:r>
      <w:r>
        <w:rPr>
          <w:rFonts w:ascii="仿宋_GB2312" w:hAnsi="仿宋_GB2312" w:cs="仿宋_GB2312"/>
        </w:rPr>
        <w:t>2014</w:t>
      </w:r>
      <w:r>
        <w:rPr>
          <w:rFonts w:hint="eastAsia" w:ascii="仿宋_GB2312" w:hAnsi="仿宋_GB2312" w:cs="仿宋_GB2312"/>
        </w:rPr>
        <w:t>年</w:t>
      </w:r>
      <w:r>
        <w:rPr>
          <w:rFonts w:ascii="仿宋_GB2312" w:hAnsi="仿宋_GB2312" w:cs="仿宋_GB2312"/>
        </w:rPr>
        <w:t>7</w:t>
      </w:r>
      <w:r>
        <w:rPr>
          <w:rFonts w:hint="eastAsia" w:ascii="仿宋_GB2312" w:hAnsi="仿宋_GB2312" w:cs="仿宋_GB2312"/>
        </w:rPr>
        <w:t>月</w:t>
      </w:r>
      <w:r>
        <w:rPr>
          <w:rFonts w:ascii="仿宋_GB2312" w:hAnsi="仿宋_GB2312" w:cs="仿宋_GB2312"/>
        </w:rPr>
        <w:t>25</w:t>
      </w:r>
      <w:r>
        <w:rPr>
          <w:rFonts w:hint="eastAsia" w:ascii="仿宋_GB2312" w:hAnsi="仿宋_GB2312" w:cs="仿宋_GB2312"/>
        </w:rPr>
        <w:t>日起至</w:t>
      </w:r>
      <w:r>
        <w:rPr>
          <w:rFonts w:ascii="仿宋_GB2312" w:hAnsi="仿宋_GB2312" w:cs="仿宋_GB2312"/>
        </w:rPr>
        <w:t>2024</w:t>
      </w:r>
      <w:r>
        <w:rPr>
          <w:rFonts w:hint="eastAsia" w:ascii="仿宋_GB2312" w:hAnsi="仿宋_GB2312" w:cs="仿宋_GB2312"/>
        </w:rPr>
        <w:t>年</w:t>
      </w:r>
      <w:r>
        <w:rPr>
          <w:rFonts w:ascii="仿宋_GB2312" w:hAnsi="仿宋_GB2312" w:cs="仿宋_GB2312"/>
        </w:rPr>
        <w:t>7</w:t>
      </w:r>
      <w:r>
        <w:rPr>
          <w:rFonts w:hint="eastAsia" w:ascii="仿宋_GB2312" w:hAnsi="仿宋_GB2312" w:cs="仿宋_GB2312"/>
        </w:rPr>
        <w:t>月</w:t>
      </w:r>
      <w:r>
        <w:rPr>
          <w:rFonts w:ascii="仿宋_GB2312" w:hAnsi="仿宋_GB2312" w:cs="仿宋_GB2312"/>
        </w:rPr>
        <w:t>24</w:t>
      </w:r>
      <w:r>
        <w:rPr>
          <w:rFonts w:hint="eastAsia" w:ascii="仿宋_GB2312" w:hAnsi="仿宋_GB2312" w:cs="仿宋_GB2312"/>
        </w:rPr>
        <w:t>日止。判决发生法律效力后于</w:t>
      </w:r>
      <w:r>
        <w:rPr>
          <w:rFonts w:ascii="仿宋_GB2312" w:hAnsi="仿宋_GB2312" w:cs="仿宋_GB2312"/>
        </w:rPr>
        <w:t>2015</w:t>
      </w:r>
      <w:r>
        <w:rPr>
          <w:rFonts w:hint="eastAsia" w:ascii="仿宋_GB2312" w:hAnsi="仿宋_GB2312" w:cs="仿宋_GB2312"/>
        </w:rPr>
        <w:t>年</w:t>
      </w:r>
      <w:r>
        <w:rPr>
          <w:rFonts w:ascii="仿宋_GB2312" w:hAnsi="仿宋_GB2312" w:cs="仿宋_GB2312"/>
        </w:rPr>
        <w:t>4</w:t>
      </w:r>
      <w:r>
        <w:rPr>
          <w:rFonts w:hint="eastAsia" w:ascii="仿宋_GB2312" w:hAnsi="仿宋_GB2312" w:cs="仿宋_GB2312"/>
        </w:rPr>
        <w:t>月</w:t>
      </w:r>
      <w:r>
        <w:rPr>
          <w:rFonts w:ascii="仿宋_GB2312" w:hAnsi="仿宋_GB2312" w:cs="仿宋_GB2312"/>
        </w:rPr>
        <w:t>14</w:t>
      </w:r>
      <w:r>
        <w:rPr>
          <w:rFonts w:hint="eastAsia" w:ascii="仿宋_GB2312" w:hAnsi="仿宋_GB2312" w:cs="仿宋_GB2312"/>
        </w:rPr>
        <w:t>日交付福建省仓山监狱执行刑罚。福建省福州市中级人民法院于</w:t>
      </w:r>
      <w:r>
        <w:rPr>
          <w:rFonts w:ascii="仿宋_GB2312" w:hAnsi="仿宋_GB2312" w:cs="仿宋_GB2312"/>
        </w:rPr>
        <w:t>2017</w:t>
      </w:r>
      <w:r>
        <w:rPr>
          <w:rFonts w:hint="eastAsia" w:ascii="仿宋_GB2312" w:hAnsi="仿宋_GB2312" w:cs="仿宋_GB2312"/>
        </w:rPr>
        <w:t>年</w:t>
      </w:r>
      <w:r>
        <w:rPr>
          <w:rFonts w:ascii="仿宋_GB2312" w:hAnsi="仿宋_GB2312" w:cs="仿宋_GB2312"/>
        </w:rPr>
        <w:t>8</w:t>
      </w:r>
      <w:r>
        <w:rPr>
          <w:rFonts w:hint="eastAsia" w:ascii="仿宋_GB2312" w:hAnsi="仿宋_GB2312" w:cs="仿宋_GB2312"/>
        </w:rPr>
        <w:t>月</w:t>
      </w:r>
      <w:r>
        <w:rPr>
          <w:rFonts w:ascii="仿宋_GB2312" w:hAnsi="仿宋_GB2312" w:cs="仿宋_GB2312"/>
        </w:rPr>
        <w:t>30</w:t>
      </w:r>
      <w:r>
        <w:rPr>
          <w:rFonts w:hint="eastAsia" w:ascii="仿宋_GB2312" w:hAnsi="仿宋_GB2312" w:cs="仿宋_GB2312"/>
        </w:rPr>
        <w:t>日以（</w:t>
      </w:r>
      <w:r>
        <w:rPr>
          <w:rFonts w:ascii="仿宋_GB2312" w:hAnsi="仿宋_GB2312" w:cs="仿宋_GB2312"/>
        </w:rPr>
        <w:t>2017</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刑更</w:t>
      </w:r>
      <w:r>
        <w:rPr>
          <w:rFonts w:ascii="仿宋_GB2312" w:hAnsi="仿宋_GB2312" w:cs="仿宋_GB2312"/>
        </w:rPr>
        <w:t>3724</w:t>
      </w:r>
      <w:r>
        <w:rPr>
          <w:rFonts w:hint="eastAsia" w:ascii="仿宋_GB2312" w:hAnsi="仿宋_GB2312" w:cs="仿宋_GB2312"/>
        </w:rPr>
        <w:t>号刑事裁定，减去有期徒刑六个月；于</w:t>
      </w:r>
      <w:r>
        <w:rPr>
          <w:rFonts w:ascii="仿宋_GB2312" w:hAnsi="仿宋_GB2312" w:cs="仿宋_GB2312"/>
        </w:rPr>
        <w:t>2020</w:t>
      </w:r>
      <w:r>
        <w:rPr>
          <w:rFonts w:hint="eastAsia" w:ascii="仿宋_GB2312" w:hAnsi="仿宋_GB2312" w:cs="仿宋_GB2312"/>
        </w:rPr>
        <w:t>年</w:t>
      </w:r>
      <w:r>
        <w:rPr>
          <w:rFonts w:ascii="仿宋_GB2312" w:hAnsi="仿宋_GB2312" w:cs="仿宋_GB2312"/>
        </w:rPr>
        <w:t>5</w:t>
      </w:r>
      <w:r>
        <w:rPr>
          <w:rFonts w:hint="eastAsia" w:ascii="仿宋_GB2312" w:hAnsi="仿宋_GB2312" w:cs="仿宋_GB2312"/>
        </w:rPr>
        <w:t>月</w:t>
      </w:r>
      <w:r>
        <w:rPr>
          <w:rFonts w:ascii="仿宋_GB2312" w:hAnsi="仿宋_GB2312" w:cs="仿宋_GB2312"/>
        </w:rPr>
        <w:t>28</w:t>
      </w:r>
      <w:r>
        <w:rPr>
          <w:rFonts w:hint="eastAsia" w:ascii="仿宋_GB2312" w:hAnsi="仿宋_GB2312" w:cs="仿宋_GB2312"/>
        </w:rPr>
        <w:t>日以（</w:t>
      </w:r>
      <w:r>
        <w:rPr>
          <w:rFonts w:ascii="仿宋_GB2312" w:hAnsi="仿宋_GB2312" w:cs="仿宋_GB2312"/>
        </w:rPr>
        <w:t>2020</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刑更</w:t>
      </w:r>
      <w:r>
        <w:rPr>
          <w:rFonts w:ascii="仿宋_GB2312" w:hAnsi="仿宋_GB2312" w:cs="仿宋_GB2312"/>
        </w:rPr>
        <w:t>807</w:t>
      </w:r>
      <w:r>
        <w:rPr>
          <w:rFonts w:hint="eastAsia" w:ascii="仿宋_GB2312" w:hAnsi="仿宋_GB2312" w:cs="仿宋_GB2312"/>
        </w:rPr>
        <w:t>号刑事裁定，减去有期徒刑七个月。现刑期至</w:t>
      </w:r>
      <w:r>
        <w:rPr>
          <w:rFonts w:ascii="仿宋_GB2312" w:hAnsi="仿宋_GB2312" w:cs="仿宋_GB2312"/>
        </w:rPr>
        <w:t>2023</w:t>
      </w:r>
      <w:r>
        <w:rPr>
          <w:rFonts w:hint="eastAsia" w:ascii="仿宋_GB2312" w:hAnsi="仿宋_GB2312" w:cs="仿宋_GB2312"/>
        </w:rPr>
        <w:t>年</w:t>
      </w:r>
      <w:r>
        <w:rPr>
          <w:rFonts w:ascii="仿宋_GB2312" w:hAnsi="仿宋_GB2312" w:cs="仿宋_GB2312"/>
        </w:rPr>
        <w:t>6</w:t>
      </w:r>
      <w:r>
        <w:rPr>
          <w:rFonts w:hint="eastAsia" w:ascii="仿宋_GB2312" w:hAnsi="仿宋_GB2312" w:cs="仿宋_GB2312"/>
        </w:rPr>
        <w:t>月</w:t>
      </w:r>
      <w:r>
        <w:rPr>
          <w:rFonts w:ascii="仿宋_GB2312" w:hAnsi="仿宋_GB2312" w:cs="仿宋_GB2312"/>
        </w:rPr>
        <w:t>24</w:t>
      </w:r>
      <w:r>
        <w:rPr>
          <w:rFonts w:hint="eastAsia" w:ascii="仿宋_GB2312" w:hAnsi="仿宋_GB2312" w:cs="仿宋_GB2312"/>
        </w:rPr>
        <w:t>日。现属考察级罪犯。</w:t>
      </w:r>
    </w:p>
    <w:p>
      <w:pPr>
        <w:spacing w:line="520" w:lineRule="exact"/>
        <w:ind w:firstLine="640" w:firstLineChars="200"/>
        <w:rPr>
          <w:rFonts w:ascii="仿宋_GB2312" w:cs="Times New Roman"/>
        </w:rPr>
      </w:pPr>
      <w:r>
        <w:rPr>
          <w:rFonts w:hint="eastAsia" w:ascii="仿宋_GB2312" w:hAnsi="仿宋_GB2312" w:cs="仿宋_GB2312"/>
        </w:rPr>
        <w:t>罪犯林仕国在服刑期间，确有悔改表现：</w:t>
      </w:r>
    </w:p>
    <w:p>
      <w:pPr>
        <w:spacing w:line="520" w:lineRule="exact"/>
        <w:ind w:firstLine="640" w:firstLineChars="200"/>
        <w:rPr>
          <w:rFonts w:ascii="仿宋_GB2312" w:cs="Times New Roman"/>
        </w:rPr>
      </w:pPr>
      <w:r>
        <w:rPr>
          <w:rFonts w:hint="eastAsia" w:ascii="仿宋_GB2312" w:hAnsi="仿宋_GB2312" w:cs="仿宋_GB2312"/>
        </w:rPr>
        <w:t>该犯能够认罪悔罪；能够遵守法律法规及监规，接受教育改造；能够积极参加思想、文化、职业技术教育；</w:t>
      </w:r>
      <w:r>
        <w:rPr>
          <w:rFonts w:hint="eastAsia" w:ascii="仿宋_GB2312" w:hAnsi="Times New Roman" w:cs="仿宋_GB2312"/>
        </w:rPr>
        <w:t>系老年罪犯，能够服从管教，</w:t>
      </w:r>
      <w:r>
        <w:rPr>
          <w:rFonts w:hint="eastAsia" w:ascii="仿宋_GB2312" w:hAnsi="仿宋_GB2312" w:cs="仿宋_GB2312"/>
        </w:rPr>
        <w:t>努力完成劳动任务。</w:t>
      </w:r>
      <w:r>
        <w:rPr>
          <w:rFonts w:ascii="仿宋_GB2312" w:hAnsi="仿宋_GB2312" w:cs="仿宋_GB2312"/>
        </w:rPr>
        <w:t xml:space="preserve"> </w:t>
      </w:r>
    </w:p>
    <w:p>
      <w:pPr>
        <w:spacing w:line="520" w:lineRule="exact"/>
        <w:ind w:firstLine="640" w:firstLineChars="200"/>
        <w:rPr>
          <w:rFonts w:ascii="仿宋_GB2312" w:cs="Times New Roman"/>
        </w:rPr>
      </w:pPr>
      <w:r>
        <w:rPr>
          <w:rFonts w:hint="eastAsia" w:ascii="仿宋_GB2312" w:hAnsi="仿宋_GB2312" w:cs="仿宋_GB2312"/>
        </w:rPr>
        <w:t>该犯上次减刑结余积分</w:t>
      </w:r>
      <w:r>
        <w:rPr>
          <w:rFonts w:ascii="仿宋_GB2312" w:hAnsi="仿宋_GB2312" w:cs="仿宋_GB2312"/>
        </w:rPr>
        <w:t>32.6</w:t>
      </w:r>
      <w:r>
        <w:rPr>
          <w:rFonts w:hint="eastAsia" w:ascii="仿宋_GB2312" w:hAnsi="仿宋_GB2312" w:cs="仿宋_GB2312"/>
        </w:rPr>
        <w:t>分，本轮考核期内累计获得</w:t>
      </w:r>
      <w:r>
        <w:rPr>
          <w:rFonts w:ascii="仿宋_GB2312" w:hAnsi="仿宋_GB2312" w:cs="仿宋_GB2312"/>
        </w:rPr>
        <w:t>2605</w:t>
      </w:r>
      <w:r>
        <w:rPr>
          <w:rFonts w:hint="eastAsia" w:ascii="仿宋_GB2312" w:hAnsi="仿宋_GB2312" w:cs="仿宋_GB2312"/>
        </w:rPr>
        <w:t>分，合计获得</w:t>
      </w:r>
      <w:r>
        <w:rPr>
          <w:rFonts w:ascii="仿宋_GB2312" w:hAnsi="仿宋_GB2312" w:cs="仿宋_GB2312"/>
        </w:rPr>
        <w:t>2637.6</w:t>
      </w:r>
      <w:r>
        <w:rPr>
          <w:rFonts w:hint="eastAsia" w:ascii="仿宋_GB2312" w:hAnsi="仿宋_GB2312" w:cs="仿宋_GB2312"/>
        </w:rPr>
        <w:t>分，表扬</w:t>
      </w:r>
      <w:r>
        <w:rPr>
          <w:rFonts w:ascii="仿宋_GB2312" w:hAnsi="仿宋_GB2312" w:cs="仿宋_GB2312"/>
        </w:rPr>
        <w:t>4</w:t>
      </w:r>
      <w:r>
        <w:rPr>
          <w:rFonts w:hint="eastAsia" w:ascii="仿宋_GB2312" w:hAnsi="仿宋_GB2312" w:cs="仿宋_GB2312"/>
        </w:rPr>
        <w:t>次。间隔期自</w:t>
      </w:r>
      <w:r>
        <w:rPr>
          <w:rFonts w:ascii="仿宋_GB2312" w:hAnsi="仿宋_GB2312" w:cs="仿宋_GB2312"/>
        </w:rPr>
        <w:t>2020</w:t>
      </w:r>
      <w:r>
        <w:rPr>
          <w:rFonts w:hint="eastAsia" w:ascii="仿宋_GB2312" w:hAnsi="仿宋_GB2312" w:cs="仿宋_GB2312"/>
        </w:rPr>
        <w:t>年</w:t>
      </w:r>
      <w:r>
        <w:rPr>
          <w:rFonts w:ascii="仿宋_GB2312" w:hAnsi="仿宋_GB2312" w:cs="仿宋_GB2312"/>
        </w:rPr>
        <w:t>6</w:t>
      </w:r>
      <w:r>
        <w:rPr>
          <w:rFonts w:hint="eastAsia" w:ascii="仿宋_GB2312" w:hAnsi="仿宋_GB2312" w:cs="仿宋_GB2312"/>
        </w:rPr>
        <w:t>月至</w:t>
      </w:r>
      <w:r>
        <w:rPr>
          <w:rFonts w:ascii="仿宋_GB2312" w:hAnsi="仿宋_GB2312" w:cs="仿宋_GB2312"/>
        </w:rPr>
        <w:t>2022</w:t>
      </w:r>
      <w:r>
        <w:rPr>
          <w:rFonts w:hint="eastAsia" w:ascii="仿宋_GB2312" w:hAnsi="仿宋_GB2312" w:cs="仿宋_GB2312"/>
        </w:rPr>
        <w:t>年</w:t>
      </w:r>
      <w:r>
        <w:rPr>
          <w:rFonts w:ascii="仿宋_GB2312" w:hAnsi="仿宋_GB2312" w:cs="仿宋_GB2312"/>
        </w:rPr>
        <w:t>9</w:t>
      </w:r>
      <w:r>
        <w:rPr>
          <w:rFonts w:hint="eastAsia" w:ascii="仿宋_GB2312" w:hAnsi="仿宋_GB2312" w:cs="仿宋_GB2312"/>
        </w:rPr>
        <w:t>月，获得</w:t>
      </w:r>
      <w:r>
        <w:rPr>
          <w:rFonts w:ascii="仿宋_GB2312" w:hAnsi="仿宋_GB2312" w:cs="仿宋_GB2312"/>
        </w:rPr>
        <w:t>1968</w:t>
      </w:r>
      <w:r>
        <w:rPr>
          <w:rFonts w:hint="eastAsia" w:ascii="仿宋_GB2312" w:hAnsi="仿宋_GB2312" w:cs="仿宋_GB2312"/>
        </w:rPr>
        <w:t>分。考核期内违规</w:t>
      </w:r>
      <w:r>
        <w:rPr>
          <w:rFonts w:ascii="仿宋_GB2312" w:hAnsi="仿宋_GB2312" w:cs="仿宋_GB2312"/>
        </w:rPr>
        <w:t>2</w:t>
      </w:r>
      <w:r>
        <w:rPr>
          <w:rFonts w:hint="eastAsia" w:ascii="仿宋_GB2312" w:hAnsi="仿宋_GB2312" w:cs="仿宋_GB2312"/>
        </w:rPr>
        <w:t>次，累计扣</w:t>
      </w:r>
      <w:r>
        <w:rPr>
          <w:rFonts w:ascii="仿宋_GB2312" w:hAnsi="仿宋_GB2312" w:cs="仿宋_GB2312"/>
        </w:rPr>
        <w:t>50</w:t>
      </w:r>
      <w:r>
        <w:rPr>
          <w:rFonts w:hint="eastAsia" w:ascii="仿宋_GB2312" w:hAnsi="仿宋_GB2312" w:cs="仿宋_GB2312"/>
        </w:rPr>
        <w:t>分。</w:t>
      </w:r>
    </w:p>
    <w:p>
      <w:pPr>
        <w:spacing w:line="520" w:lineRule="exact"/>
        <w:ind w:firstLine="640" w:firstLineChars="200"/>
        <w:rPr>
          <w:rFonts w:ascii="仿宋_GB2312" w:cs="Times New Roman"/>
        </w:rPr>
      </w:pPr>
      <w:r>
        <w:rPr>
          <w:rFonts w:hint="eastAsia" w:ascii="仿宋_GB2312" w:hAnsi="Times New Roman" w:cs="仿宋_GB2312"/>
          <w:kern w:val="0"/>
          <w:lang w:val="zh-CN"/>
        </w:rPr>
        <w:t>该犯系职务犯罪罪犯，属于从严掌握减刑的对象，提请减刑幅度扣减一个月</w:t>
      </w:r>
      <w:r>
        <w:rPr>
          <w:rFonts w:hint="eastAsia" w:ascii="仿宋_GB2312" w:hAnsi="Times New Roman" w:cs="仿宋_GB2312"/>
        </w:rPr>
        <w:t>。</w:t>
      </w:r>
    </w:p>
    <w:p>
      <w:pPr>
        <w:spacing w:line="520" w:lineRule="exact"/>
        <w:ind w:firstLine="640" w:firstLineChars="200"/>
        <w:rPr>
          <w:rFonts w:ascii="仿宋_GB2312" w:cs="Times New Roman"/>
        </w:rPr>
      </w:pPr>
      <w:r>
        <w:rPr>
          <w:rFonts w:hint="eastAsia" w:ascii="仿宋_GB2312" w:hAnsi="仿宋_GB2312" w:cs="仿宋_GB2312"/>
        </w:rPr>
        <w:t>本案于</w:t>
      </w:r>
      <w:r>
        <w:rPr>
          <w:rFonts w:ascii="仿宋_GB2312" w:hAnsi="仿宋_GB2312" w:cs="仿宋_GB2312"/>
        </w:rPr>
        <w:t>2023</w:t>
      </w:r>
      <w:r>
        <w:rPr>
          <w:rFonts w:hint="eastAsia" w:ascii="仿宋_GB2312" w:hAnsi="仿宋_GB2312" w:cs="仿宋_GB2312"/>
        </w:rPr>
        <w:t>年</w:t>
      </w:r>
      <w:r>
        <w:rPr>
          <w:rFonts w:ascii="仿宋_GB2312" w:hAnsi="仿宋_GB2312" w:cs="仿宋_GB2312"/>
        </w:rPr>
        <w:t>1</w:t>
      </w:r>
      <w:r>
        <w:rPr>
          <w:rFonts w:hint="eastAsia" w:ascii="仿宋_GB2312" w:hAnsi="仿宋_GB2312" w:cs="仿宋_GB2312"/>
        </w:rPr>
        <w:t>月</w:t>
      </w:r>
      <w:r>
        <w:rPr>
          <w:rFonts w:ascii="仿宋_GB2312" w:hAnsi="仿宋_GB2312" w:cs="仿宋_GB2312"/>
        </w:rPr>
        <w:t>16</w:t>
      </w:r>
      <w:r>
        <w:rPr>
          <w:rFonts w:hint="eastAsia" w:ascii="仿宋_GB2312" w:hAnsi="仿宋_GB2312" w:cs="仿宋_GB2312"/>
        </w:rPr>
        <w:t>日至</w:t>
      </w:r>
      <w:r>
        <w:rPr>
          <w:rFonts w:ascii="仿宋_GB2312" w:hAnsi="仿宋_GB2312" w:cs="仿宋_GB2312"/>
        </w:rPr>
        <w:t>2023</w:t>
      </w:r>
      <w:r>
        <w:rPr>
          <w:rFonts w:hint="eastAsia" w:ascii="仿宋_GB2312" w:hAnsi="仿宋_GB2312" w:cs="仿宋_GB2312"/>
        </w:rPr>
        <w:t>年</w:t>
      </w:r>
      <w:r>
        <w:rPr>
          <w:rFonts w:ascii="仿宋_GB2312" w:hAnsi="仿宋_GB2312" w:cs="仿宋_GB2312"/>
        </w:rPr>
        <w:t>1</w:t>
      </w:r>
      <w:r>
        <w:rPr>
          <w:rFonts w:hint="eastAsia" w:ascii="仿宋_GB2312" w:hAnsi="仿宋_GB2312" w:cs="仿宋_GB2312"/>
        </w:rPr>
        <w:t>月</w:t>
      </w:r>
      <w:r>
        <w:rPr>
          <w:rFonts w:ascii="仿宋_GB2312" w:hAnsi="仿宋_GB2312" w:cs="仿宋_GB2312"/>
        </w:rPr>
        <w:t>20</w:t>
      </w:r>
      <w:r>
        <w:rPr>
          <w:rFonts w:hint="eastAsia" w:ascii="仿宋_GB2312" w:hAnsi="仿宋_GB2312" w:cs="仿宋_GB2312"/>
        </w:rPr>
        <w:t>日在狱内公示未收到不同意见。</w:t>
      </w:r>
    </w:p>
    <w:p>
      <w:pPr>
        <w:spacing w:line="520" w:lineRule="exact"/>
        <w:ind w:firstLine="640" w:firstLineChars="200"/>
        <w:rPr>
          <w:rFonts w:ascii="仿宋_GB2312" w:cs="Times New Roman"/>
        </w:rPr>
      </w:pPr>
      <w:r>
        <w:rPr>
          <w:rFonts w:hint="eastAsia" w:ascii="仿宋_GB2312" w:hAnsi="仿宋_GB2312" w:cs="仿宋_GB2312"/>
        </w:rPr>
        <w:t>支持罪犯林仕国减刑的主要证据有：生效的裁判文书、罪犯月考核表、奖励审批表、认罪悔罪书等。</w:t>
      </w:r>
    </w:p>
    <w:p>
      <w:pPr>
        <w:spacing w:line="520" w:lineRule="exact"/>
        <w:ind w:firstLine="640" w:firstLineChars="200"/>
        <w:rPr>
          <w:rFonts w:ascii="仿宋_GB2312" w:cs="Times New Roman"/>
        </w:rPr>
      </w:pPr>
      <w:r>
        <w:rPr>
          <w:rFonts w:hint="eastAsia" w:ascii="仿宋_GB2312" w:hAnsi="仿宋_GB2312" w:cs="仿宋_GB2312"/>
        </w:rPr>
        <w:t>罪犯林仕国在服刑期间，确有悔改表现，依照《中华人民共和国刑法》第七十八条、第七十九条、《中华人民共和国刑事诉讼法》第二百七十三条第二款和《中华人民共和国监狱法》第二十九条之规定，建议对罪犯林仕国予以减刑四个月。特提请你院审理裁定。</w:t>
      </w:r>
    </w:p>
    <w:p>
      <w:pPr>
        <w:pStyle w:val="3"/>
        <w:spacing w:line="520" w:lineRule="exact"/>
        <w:ind w:right="-48" w:rightChars="-15" w:firstLine="614" w:firstLineChars="192"/>
        <w:rPr>
          <w:rFonts w:ascii="仿宋_GB2312" w:cs="Times New Roman"/>
        </w:rPr>
      </w:pPr>
      <w:r>
        <w:rPr>
          <w:rFonts w:hint="eastAsia" w:ascii="仿宋_GB2312" w:hAnsi="仿宋_GB2312" w:cs="仿宋_GB2312"/>
        </w:rPr>
        <w:t>此致</w:t>
      </w:r>
    </w:p>
    <w:p>
      <w:pPr>
        <w:spacing w:line="520" w:lineRule="exact"/>
        <w:ind w:right="-48" w:rightChars="-15"/>
        <w:rPr>
          <w:rFonts w:ascii="仿宋_GB2312" w:cs="Times New Roman"/>
        </w:rPr>
      </w:pPr>
      <w:r>
        <w:rPr>
          <w:rFonts w:ascii="仿宋_GB2312" w:hAnsi="仿宋_GB2312" w:cs="仿宋_GB2312"/>
        </w:rPr>
        <w:t xml:space="preserve">    </w:t>
      </w:r>
      <w:r>
        <w:rPr>
          <w:rFonts w:hint="eastAsia" w:ascii="仿宋_GB2312" w:hAnsi="仿宋_GB2312" w:cs="仿宋_GB2312"/>
        </w:rPr>
        <w:t>福州市中级人民法院</w:t>
      </w:r>
    </w:p>
    <w:p>
      <w:pPr>
        <w:spacing w:line="520" w:lineRule="exact"/>
        <w:ind w:firstLine="640" w:firstLineChars="200"/>
        <w:rPr>
          <w:rFonts w:ascii="仿宋_GB2312" w:cs="Times New Roman"/>
        </w:rPr>
      </w:pPr>
    </w:p>
    <w:p>
      <w:pPr>
        <w:spacing w:line="520" w:lineRule="exact"/>
        <w:ind w:firstLine="640" w:firstLineChars="200"/>
        <w:rPr>
          <w:rFonts w:ascii="仿宋_GB2312" w:cs="Times New Roman"/>
        </w:rPr>
      </w:pPr>
      <w:r>
        <w:rPr>
          <w:rFonts w:hint="eastAsia" w:ascii="仿宋_GB2312" w:hAnsi="仿宋_GB2312" w:cs="仿宋_GB2312"/>
        </w:rPr>
        <w:t>附件：⒈罪犯林仕国卷宗</w:t>
      </w:r>
      <w:r>
        <w:rPr>
          <w:rFonts w:ascii="仿宋_GB2312" w:hAnsi="仿宋_GB2312" w:cs="仿宋_GB2312"/>
        </w:rPr>
        <w:t>1</w:t>
      </w:r>
      <w:r>
        <w:rPr>
          <w:rFonts w:hint="eastAsia" w:ascii="仿宋_GB2312" w:hAnsi="仿宋_GB2312" w:cs="仿宋_GB2312"/>
        </w:rPr>
        <w:t>册</w:t>
      </w:r>
    </w:p>
    <w:p>
      <w:pPr>
        <w:spacing w:line="520" w:lineRule="exact"/>
        <w:ind w:right="-48" w:rightChars="-15" w:firstLine="1600" w:firstLineChars="500"/>
        <w:rPr>
          <w:rFonts w:ascii="仿宋_GB2312" w:cs="Times New Roman"/>
        </w:rPr>
      </w:pPr>
      <w:r>
        <w:rPr>
          <w:rFonts w:hint="eastAsia" w:ascii="仿宋_GB2312" w:hAnsi="仿宋_GB2312" w:cs="仿宋_GB2312"/>
        </w:rPr>
        <w:t>⒉减刑建议书</w:t>
      </w:r>
      <w:r>
        <w:rPr>
          <w:rFonts w:ascii="仿宋_GB2312" w:hAnsi="仿宋_GB2312" w:cs="仿宋_GB2312"/>
        </w:rPr>
        <w:t>3</w:t>
      </w:r>
      <w:r>
        <w:rPr>
          <w:rFonts w:hint="eastAsia" w:ascii="仿宋_GB2312" w:hAnsi="仿宋_GB2312" w:cs="仿宋_GB2312"/>
        </w:rPr>
        <w:t>份</w:t>
      </w:r>
    </w:p>
    <w:p>
      <w:pPr>
        <w:spacing w:line="5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5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rPr>
          <w:rFonts w:cs="Times New Roman"/>
        </w:rPr>
      </w:pPr>
    </w:p>
    <w:p>
      <w:pPr>
        <w:spacing w:line="600" w:lineRule="exact"/>
        <w:rPr>
          <w:rFonts w:ascii="方正小标宋简体" w:eastAsia="方正小标宋简体" w:cs="Times New Roman"/>
        </w:rPr>
      </w:pPr>
    </w:p>
    <w:p>
      <w:pPr>
        <w:spacing w:line="600" w:lineRule="exact"/>
        <w:rPr>
          <w:rFonts w:ascii="方正小标宋简体" w:eastAsia="方正小标宋简体"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563</w:t>
      </w:r>
      <w:r>
        <w:rPr>
          <w:rFonts w:hint="eastAsia" w:ascii="楷体_GB2312" w:hAnsi="Times New Roman" w:eastAsia="楷体_GB2312" w:cs="楷体_GB2312"/>
        </w:rPr>
        <w:t>号</w:t>
      </w:r>
    </w:p>
    <w:p>
      <w:pPr>
        <w:spacing w:line="480" w:lineRule="exact"/>
        <w:ind w:right="-48" w:rightChars="-15"/>
        <w:jc w:val="left"/>
        <w:rPr>
          <w:rFonts w:ascii="Times New Roman" w:hAnsi="Times New Roman" w:cs="Times New Roman"/>
          <w:b/>
          <w:bCs/>
          <w:sz w:val="28"/>
          <w:szCs w:val="28"/>
        </w:rPr>
      </w:pPr>
    </w:p>
    <w:p>
      <w:pPr>
        <w:spacing w:line="480" w:lineRule="exact"/>
        <w:ind w:firstLine="640" w:firstLineChars="200"/>
        <w:rPr>
          <w:rFonts w:ascii="仿宋_GB2312" w:hAnsi="Times New Roman" w:cs="Times New Roman"/>
        </w:rPr>
      </w:pPr>
      <w:r>
        <w:rPr>
          <w:rFonts w:hint="eastAsia" w:ascii="仿宋_GB2312" w:hAnsi="Times New Roman" w:cs="仿宋_GB2312"/>
        </w:rPr>
        <w:t>罪犯邵长伟</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，男，汉族，大专文化，</w:t>
      </w:r>
      <w:r>
        <w:rPr>
          <w:rFonts w:ascii="仿宋_GB2312" w:hAnsi="Times New Roman" w:cs="仿宋_GB2312"/>
        </w:rPr>
        <w:t>1975</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26</w:t>
      </w:r>
      <w:r>
        <w:rPr>
          <w:rFonts w:hint="eastAsia" w:ascii="仿宋_GB2312" w:hAnsi="Times New Roman" w:cs="仿宋_GB2312"/>
        </w:rPr>
        <w:t>日出生，家住江苏省徐州市贾汪区，捕前系个体工商户。</w:t>
      </w:r>
    </w:p>
    <w:p>
      <w:pPr>
        <w:spacing w:line="480" w:lineRule="exact"/>
        <w:ind w:firstLine="640" w:firstLineChars="200"/>
        <w:rPr>
          <w:rFonts w:ascii="仿宋_GB2312" w:hAnsi="Times New Roman" w:cs="Times New Roman"/>
        </w:rPr>
      </w:pPr>
      <w:r>
        <w:rPr>
          <w:rFonts w:hint="eastAsia" w:ascii="仿宋_GB2312" w:hAnsi="Times New Roman" w:cs="仿宋_GB2312"/>
        </w:rPr>
        <w:t>江苏省铜山县人民法院于</w:t>
      </w:r>
      <w:r>
        <w:rPr>
          <w:rFonts w:ascii="仿宋_GB2312" w:hAnsi="Times New Roman" w:cs="仿宋_GB2312"/>
        </w:rPr>
        <w:t>2009</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25</w:t>
      </w:r>
      <w:r>
        <w:rPr>
          <w:rFonts w:hint="eastAsia" w:ascii="仿宋_GB2312" w:hAnsi="Times New Roman" w:cs="仿宋_GB2312"/>
        </w:rPr>
        <w:t>日作出（</w:t>
      </w:r>
      <w:r>
        <w:rPr>
          <w:rFonts w:ascii="仿宋_GB2312" w:hAnsi="Times New Roman" w:cs="仿宋_GB2312"/>
        </w:rPr>
        <w:t>2009</w:t>
      </w:r>
      <w:r>
        <w:rPr>
          <w:rFonts w:hint="eastAsia" w:ascii="仿宋_GB2312" w:hAnsi="Times New Roman" w:cs="仿宋_GB2312"/>
        </w:rPr>
        <w:t>）铜刑初字第</w:t>
      </w:r>
      <w:r>
        <w:rPr>
          <w:rFonts w:ascii="仿宋_GB2312" w:hAnsi="Times New Roman" w:cs="仿宋_GB2312"/>
        </w:rPr>
        <w:t>363</w:t>
      </w:r>
      <w:r>
        <w:rPr>
          <w:rFonts w:hint="eastAsia" w:ascii="仿宋_GB2312" w:hAnsi="Times New Roman" w:cs="仿宋_GB2312"/>
        </w:rPr>
        <w:t>号刑事附带民事判决，以被告人邵长伟犯组织、领导黑社会性质组织罪，判处有期徒刑六年，剥夺政治权利一年；犯聚众斗殴罪，判处有期徒刑六年；犯寻衅滋事罪，判处有期徒刑二年；犯故意伤害罪，判处有期徒刑五年；犯赌博罪，判处有期徒刑一年，并处罚金人民币五千元。数罪并罚，决定执行有期徒刑十九年，并处罚金人民币五千元（已缴纳），剥夺政治权利一年，附带民事赔偿人民币</w:t>
      </w:r>
      <w:r>
        <w:rPr>
          <w:rFonts w:ascii="仿宋_GB2312" w:hAnsi="Times New Roman" w:cs="仿宋_GB2312"/>
        </w:rPr>
        <w:t>104984.92</w:t>
      </w:r>
      <w:r>
        <w:rPr>
          <w:rFonts w:hint="eastAsia" w:ascii="仿宋_GB2312" w:hAnsi="Times New Roman" w:cs="仿宋_GB2312"/>
        </w:rPr>
        <w:t>元。刑期自</w:t>
      </w:r>
      <w:r>
        <w:rPr>
          <w:rFonts w:ascii="仿宋_GB2312" w:hAnsi="Times New Roman" w:cs="仿宋_GB2312"/>
        </w:rPr>
        <w:t>2008</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16</w:t>
      </w:r>
      <w:r>
        <w:rPr>
          <w:rFonts w:hint="eastAsia" w:ascii="仿宋_GB2312" w:hAnsi="Times New Roman" w:cs="仿宋_GB2312"/>
        </w:rPr>
        <w:t>日起至</w:t>
      </w:r>
      <w:r>
        <w:rPr>
          <w:rFonts w:ascii="仿宋_GB2312" w:hAnsi="Times New Roman" w:cs="仿宋_GB2312"/>
        </w:rPr>
        <w:t>2027</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日止。</w:t>
      </w:r>
      <w:r>
        <w:rPr>
          <w:rFonts w:ascii="仿宋_GB2312" w:hAnsi="Times New Roman" w:cs="仿宋_GB2312"/>
        </w:rPr>
        <w:t>2009</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9</w:t>
      </w:r>
      <w:r>
        <w:rPr>
          <w:rFonts w:hint="eastAsia" w:ascii="仿宋_GB2312" w:hAnsi="Times New Roman" w:cs="仿宋_GB2312"/>
        </w:rPr>
        <w:t>日交付江苏省徐州监狱执行，于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日调入福建省仓山监狱执行。服刑期间，江苏省徐州市中级人民法院于</w:t>
      </w:r>
      <w:r>
        <w:rPr>
          <w:rFonts w:ascii="仿宋_GB2312" w:hAnsi="Times New Roman" w:cs="仿宋_GB2312"/>
        </w:rPr>
        <w:t>2012</w:t>
      </w:r>
      <w:r>
        <w:rPr>
          <w:rFonts w:hint="eastAsia" w:ascii="仿宋_GB2312" w:hAnsi="Times New Roman" w:cs="仿宋_GB2312"/>
        </w:rPr>
        <w:t>年</w:t>
      </w:r>
      <w:r>
        <w:rPr>
          <w:rFonts w:ascii="仿宋_GB2312" w:hAnsi="Times New Roman" w:cs="仿宋_GB2312"/>
        </w:rPr>
        <w:t>4</w:t>
      </w:r>
      <w:r>
        <w:rPr>
          <w:rFonts w:hint="eastAsia" w:ascii="仿宋_GB2312" w:hAnsi="Times New Roman" w:cs="仿宋_GB2312"/>
        </w:rPr>
        <w:t>月</w:t>
      </w:r>
      <w:r>
        <w:rPr>
          <w:rFonts w:ascii="仿宋_GB2312" w:hAnsi="Times New Roman" w:cs="仿宋_GB2312"/>
        </w:rPr>
        <w:t>13</w:t>
      </w:r>
      <w:r>
        <w:rPr>
          <w:rFonts w:hint="eastAsia" w:ascii="仿宋_GB2312" w:hAnsi="Times New Roman" w:cs="仿宋_GB2312"/>
        </w:rPr>
        <w:t>日以（</w:t>
      </w:r>
      <w:r>
        <w:rPr>
          <w:rFonts w:ascii="仿宋_GB2312" w:hAnsi="Times New Roman" w:cs="仿宋_GB2312"/>
        </w:rPr>
        <w:t>2012</w:t>
      </w:r>
      <w:r>
        <w:rPr>
          <w:rFonts w:hint="eastAsia" w:ascii="仿宋_GB2312" w:hAnsi="Times New Roman" w:cs="仿宋_GB2312"/>
        </w:rPr>
        <w:t>）徐刑执字第</w:t>
      </w:r>
      <w:r>
        <w:rPr>
          <w:rFonts w:ascii="仿宋_GB2312" w:hAnsi="Times New Roman" w:cs="仿宋_GB2312"/>
        </w:rPr>
        <w:t>0759</w:t>
      </w:r>
      <w:r>
        <w:rPr>
          <w:rFonts w:hint="eastAsia" w:ascii="仿宋_GB2312" w:hAnsi="Times New Roman" w:cs="仿宋_GB2312"/>
        </w:rPr>
        <w:t>号刑事裁定，减去有期徒刑一年十个月，剥夺政治权利一年不变；于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日以（</w:t>
      </w:r>
      <w:r>
        <w:rPr>
          <w:rFonts w:ascii="仿宋_GB2312" w:hAnsi="Times New Roman" w:cs="仿宋_GB2312"/>
        </w:rPr>
        <w:t>2014</w:t>
      </w:r>
      <w:r>
        <w:rPr>
          <w:rFonts w:hint="eastAsia" w:ascii="仿宋_GB2312" w:hAnsi="Times New Roman" w:cs="仿宋_GB2312"/>
        </w:rPr>
        <w:t>）徐刑执字第</w:t>
      </w:r>
      <w:r>
        <w:rPr>
          <w:rFonts w:ascii="仿宋_GB2312" w:hAnsi="Times New Roman" w:cs="仿宋_GB2312"/>
        </w:rPr>
        <w:t>00963</w:t>
      </w:r>
      <w:r>
        <w:rPr>
          <w:rFonts w:hint="eastAsia" w:ascii="仿宋_GB2312" w:hAnsi="Times New Roman" w:cs="仿宋_GB2312"/>
        </w:rPr>
        <w:t>号刑事裁定，减去有期徒刑十一个月，剥夺政治权利一年不变；于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日以（</w:t>
      </w:r>
      <w:r>
        <w:rPr>
          <w:rFonts w:ascii="仿宋_GB2312" w:hAnsi="Times New Roman" w:cs="仿宋_GB2312"/>
        </w:rPr>
        <w:t>2016</w:t>
      </w:r>
      <w:r>
        <w:rPr>
          <w:rFonts w:hint="eastAsia" w:ascii="仿宋_GB2312" w:hAnsi="Times New Roman" w:cs="仿宋_GB2312"/>
        </w:rPr>
        <w:t>）苏</w:t>
      </w:r>
      <w:r>
        <w:rPr>
          <w:rFonts w:ascii="仿宋_GB2312" w:hAnsi="Times New Roman" w:cs="仿宋_GB2312"/>
        </w:rPr>
        <w:t>03</w:t>
      </w:r>
      <w:r>
        <w:rPr>
          <w:rFonts w:hint="eastAsia" w:ascii="仿宋_GB2312" w:hAnsi="Times New Roman" w:cs="仿宋_GB2312"/>
        </w:rPr>
        <w:t>刑更</w:t>
      </w:r>
      <w:r>
        <w:rPr>
          <w:rFonts w:ascii="仿宋_GB2312" w:hAnsi="Times New Roman" w:cs="仿宋_GB2312"/>
        </w:rPr>
        <w:t>1746</w:t>
      </w:r>
      <w:r>
        <w:rPr>
          <w:rFonts w:hint="eastAsia" w:ascii="仿宋_GB2312" w:hAnsi="Times New Roman" w:cs="仿宋_GB2312"/>
        </w:rPr>
        <w:t>号刑事裁定，减去有期徒刑八个月，剥夺政治权利一年不变；福建省福州市中级人民法院于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5</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日以（</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838</w:t>
      </w:r>
      <w:r>
        <w:rPr>
          <w:rFonts w:hint="eastAsia" w:ascii="仿宋_GB2312" w:hAnsi="Times New Roman" w:cs="仿宋_GB2312"/>
        </w:rPr>
        <w:t>号刑事裁定，减去有期徒刑七个月，剥夺政治权利一年不变。共减刑四年，现刑期至</w:t>
      </w: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8</w:t>
      </w:r>
      <w:r>
        <w:rPr>
          <w:rFonts w:hint="eastAsia" w:ascii="仿宋_GB2312" w:hAnsi="Times New Roman" w:cs="仿宋_GB2312"/>
        </w:rPr>
        <w:t>月</w:t>
      </w:r>
      <w:r>
        <w:rPr>
          <w:rFonts w:ascii="仿宋_GB2312" w:hAnsi="Times New Roman" w:cs="仿宋_GB2312"/>
        </w:rPr>
        <w:t>15</w:t>
      </w:r>
      <w:r>
        <w:rPr>
          <w:rFonts w:hint="eastAsia" w:ascii="仿宋_GB2312" w:hAnsi="Times New Roman" w:cs="仿宋_GB2312"/>
        </w:rPr>
        <w:t>日。现属普管级罪犯。</w:t>
      </w:r>
    </w:p>
    <w:p>
      <w:pPr>
        <w:spacing w:line="480" w:lineRule="exact"/>
        <w:ind w:firstLine="640" w:firstLineChars="200"/>
        <w:rPr>
          <w:rFonts w:ascii="仿宋_GB2312" w:hAnsi="Times New Roman" w:cs="Times New Roman"/>
        </w:rPr>
      </w:pPr>
      <w:r>
        <w:rPr>
          <w:rFonts w:hint="eastAsia" w:ascii="仿宋_GB2312" w:hAnsi="Times New Roman" w:cs="仿宋_GB2312"/>
        </w:rPr>
        <w:t>罪犯邵长伟在服刑期间，确有悔改表现：</w:t>
      </w:r>
    </w:p>
    <w:p>
      <w:pPr>
        <w:spacing w:line="480" w:lineRule="exact"/>
        <w:ind w:firstLine="640" w:firstLineChars="200"/>
        <w:rPr>
          <w:rFonts w:ascii="仿宋_GB2312" w:hAnsi="Times New Roman" w:cs="仿宋_GB2312"/>
        </w:rPr>
      </w:pPr>
      <w:r>
        <w:rPr>
          <w:rFonts w:hint="eastAsia" w:ascii="仿宋_GB2312" w:hAnsi="Times New Roman" w:cs="仿宋_GB2312"/>
          <w:color w:val="000000"/>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pPr>
        <w:spacing w:line="48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576.8</w:t>
      </w:r>
      <w:r>
        <w:rPr>
          <w:rFonts w:hint="eastAsia" w:ascii="仿宋_GB2312" w:hAnsi="Times New Roman" w:cs="仿宋_GB2312"/>
        </w:rPr>
        <w:t>分，本轮考核期内累计获</w:t>
      </w:r>
      <w:r>
        <w:rPr>
          <w:rFonts w:ascii="仿宋_GB2312" w:hAnsi="Times New Roman" w:cs="仿宋_GB2312"/>
        </w:rPr>
        <w:t>3881</w:t>
      </w:r>
      <w:r>
        <w:rPr>
          <w:rFonts w:hint="eastAsia" w:ascii="仿宋_GB2312" w:hAnsi="Times New Roman" w:cs="仿宋_GB2312"/>
        </w:rPr>
        <w:t>分，合计获得</w:t>
      </w:r>
      <w:r>
        <w:rPr>
          <w:rFonts w:ascii="仿宋_GB2312" w:hAnsi="Times New Roman" w:cs="仿宋_GB2312"/>
        </w:rPr>
        <w:t>4457.8</w:t>
      </w:r>
      <w:r>
        <w:rPr>
          <w:rFonts w:hint="eastAsia" w:ascii="仿宋_GB2312" w:hAnsi="Times New Roman" w:cs="仿宋_GB2312"/>
        </w:rPr>
        <w:t>分，表扬</w:t>
      </w:r>
      <w:r>
        <w:rPr>
          <w:rFonts w:ascii="仿宋_GB2312" w:hAnsi="Times New Roman" w:cs="仿宋_GB2312"/>
        </w:rPr>
        <w:t>7</w:t>
      </w:r>
      <w:r>
        <w:rPr>
          <w:rFonts w:hint="eastAsia" w:ascii="仿宋_GB2312" w:hAnsi="Times New Roman" w:cs="仿宋_GB2312"/>
        </w:rPr>
        <w:t>次。间隔期自</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月，获得</w:t>
      </w:r>
      <w:r>
        <w:rPr>
          <w:rFonts w:ascii="仿宋_GB2312" w:hAnsi="Times New Roman" w:cs="仿宋_GB2312"/>
        </w:rPr>
        <w:t>2845</w:t>
      </w:r>
      <w:r>
        <w:rPr>
          <w:rFonts w:hint="eastAsia" w:ascii="仿宋_GB2312" w:hAnsi="Times New Roman" w:cs="仿宋_GB2312"/>
        </w:rPr>
        <w:t>分。考核期内无违规。</w:t>
      </w:r>
    </w:p>
    <w:p>
      <w:pPr>
        <w:spacing w:line="480" w:lineRule="exact"/>
        <w:ind w:firstLine="640" w:firstLineChars="200"/>
        <w:rPr>
          <w:rFonts w:ascii="仿宋_GB2312" w:hAnsi="Times New Roman" w:cs="Times New Roman"/>
        </w:rPr>
      </w:pPr>
      <w:r>
        <w:rPr>
          <w:rFonts w:hint="eastAsia" w:ascii="仿宋_GB2312" w:hAnsi="Times New Roman" w:cs="仿宋_GB2312"/>
        </w:rPr>
        <w:t>财产性判项履行情况：已缴纳罚金人民币</w:t>
      </w:r>
      <w:r>
        <w:rPr>
          <w:rFonts w:ascii="仿宋_GB2312" w:hAnsi="Times New Roman" w:cs="仿宋_GB2312"/>
        </w:rPr>
        <w:t>5000</w:t>
      </w:r>
      <w:r>
        <w:rPr>
          <w:rFonts w:hint="eastAsia" w:ascii="仿宋_GB2312" w:hAnsi="Times New Roman" w:cs="仿宋_GB2312"/>
        </w:rPr>
        <w:t>元及赔偿金人民币</w:t>
      </w:r>
      <w:r>
        <w:rPr>
          <w:rFonts w:ascii="仿宋_GB2312" w:hAnsi="Times New Roman" w:cs="仿宋_GB2312"/>
        </w:rPr>
        <w:t>104984.92</w:t>
      </w:r>
      <w:r>
        <w:rPr>
          <w:rFonts w:hint="eastAsia" w:ascii="仿宋_GB2312" w:hAnsi="Times New Roman" w:cs="仿宋_GB2312"/>
        </w:rPr>
        <w:t>元，其中庭审时缴纳罚金人民币</w:t>
      </w:r>
      <w:r>
        <w:rPr>
          <w:rFonts w:ascii="仿宋_GB2312" w:hAnsi="Times New Roman" w:cs="仿宋_GB2312"/>
        </w:rPr>
        <w:t>5000</w:t>
      </w:r>
      <w:r>
        <w:rPr>
          <w:rFonts w:hint="eastAsia" w:ascii="仿宋_GB2312" w:hAnsi="Times New Roman" w:cs="仿宋_GB2312"/>
        </w:rPr>
        <w:t>元，之前减刑时共计缴纳赔偿金</w:t>
      </w:r>
      <w:r>
        <w:rPr>
          <w:rFonts w:ascii="仿宋_GB2312" w:hAnsi="Times New Roman" w:cs="仿宋_GB2312"/>
        </w:rPr>
        <w:t>104984.92</w:t>
      </w:r>
      <w:r>
        <w:rPr>
          <w:rFonts w:hint="eastAsia" w:ascii="仿宋_GB2312" w:hAnsi="Times New Roman" w:cs="仿宋_GB2312"/>
        </w:rPr>
        <w:t>元。</w:t>
      </w:r>
    </w:p>
    <w:p>
      <w:pPr>
        <w:spacing w:line="480" w:lineRule="exact"/>
        <w:ind w:firstLine="640" w:firstLineChars="200"/>
        <w:rPr>
          <w:rFonts w:ascii="仿宋_GB2312" w:hAnsi="Times New Roman" w:cs="Times New Roman"/>
        </w:rPr>
      </w:pPr>
      <w:r>
        <w:rPr>
          <w:rFonts w:hint="eastAsia" w:ascii="仿宋_GB2312" w:hAnsi="Times New Roman" w:cs="仿宋_GB2312"/>
        </w:rPr>
        <w:t>该犯系组织、领导黑社会性质组织犯罪罪犯，属于从严掌握减刑的对象，提请减刑幅度扣减一个月。</w:t>
      </w:r>
    </w:p>
    <w:p>
      <w:pPr>
        <w:spacing w:line="48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w:t>
      </w:r>
      <w:r>
        <w:rPr>
          <w:rFonts w:ascii="仿宋_GB2312" w:hAnsi="Times New Roman" w:cs="仿宋_GB2312"/>
          <w:color w:val="000000"/>
        </w:rPr>
        <w:t>21</w:t>
      </w:r>
      <w:r>
        <w:rPr>
          <w:rFonts w:hint="eastAsia" w:ascii="仿宋_GB2312" w:hAnsi="Times New Roman" w:cs="仿宋_GB2312"/>
          <w:color w:val="000000"/>
        </w:rPr>
        <w:t>日至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w:t>
      </w:r>
      <w:r>
        <w:rPr>
          <w:rFonts w:ascii="仿宋_GB2312" w:hAnsi="Times New Roman" w:cs="仿宋_GB2312"/>
          <w:color w:val="000000"/>
        </w:rPr>
        <w:t>25</w:t>
      </w:r>
      <w:r>
        <w:rPr>
          <w:rFonts w:hint="eastAsia" w:ascii="仿宋_GB2312" w:hAnsi="Times New Roman" w:cs="仿宋_GB2312"/>
          <w:color w:val="000000"/>
        </w:rPr>
        <w:t>日</w:t>
      </w:r>
      <w:r>
        <w:rPr>
          <w:rFonts w:hint="eastAsia" w:ascii="仿宋_GB2312" w:hAnsi="Times New Roman" w:cs="仿宋_GB2312"/>
        </w:rPr>
        <w:t>在狱内公示未收到不同意见。</w:t>
      </w:r>
    </w:p>
    <w:p>
      <w:pPr>
        <w:spacing w:line="480" w:lineRule="exact"/>
        <w:ind w:firstLine="640" w:firstLineChars="200"/>
        <w:rPr>
          <w:rFonts w:cs="Times New Roman"/>
        </w:rPr>
      </w:pPr>
      <w:r>
        <w:rPr>
          <w:rFonts w:hint="eastAsia" w:cs="仿宋_GB2312"/>
        </w:rPr>
        <w:t>支持罪犯</w:t>
      </w:r>
      <w:r>
        <w:rPr>
          <w:rFonts w:hint="eastAsia" w:ascii="仿宋_GB2312" w:hAnsi="Times New Roman" w:cs="仿宋_GB2312"/>
        </w:rPr>
        <w:t>邵长伟</w:t>
      </w:r>
      <w:r>
        <w:rPr>
          <w:rFonts w:hint="eastAsia" w:cs="仿宋_GB2312"/>
        </w:rPr>
        <w:t>减刑的主要证据有：生效的裁判文书、罪犯月考核表、奖励审批表、认罪悔罪书等。</w:t>
      </w:r>
    </w:p>
    <w:p>
      <w:pPr>
        <w:spacing w:line="480" w:lineRule="exact"/>
        <w:ind w:firstLine="640" w:firstLineChars="200"/>
        <w:rPr>
          <w:rFonts w:ascii="仿宋_GB2312" w:hAnsi="Times New Roman" w:cs="Times New Roman"/>
        </w:rPr>
      </w:pPr>
      <w:r>
        <w:rPr>
          <w:rFonts w:hint="eastAsia" w:ascii="仿宋_GB2312" w:hAnsi="Times New Roman" w:cs="仿宋_GB2312"/>
        </w:rPr>
        <w:t>罪犯邵长伟在服刑期间，确有悔改表现，依照《中华人民共和国刑法》第七十八条、第七十九条、《中华人民共和国刑事诉讼法》第二百七十三条第二款和《中华人民共和国监狱法》第二十九条之规定，建议对罪犯邵长伟予以减刑八个月，剥夺政治权利一年不变。特提请你院审理裁定。</w:t>
      </w:r>
    </w:p>
    <w:p>
      <w:pPr>
        <w:pStyle w:val="3"/>
        <w:spacing w:line="480" w:lineRule="exact"/>
        <w:ind w:firstLine="614" w:firstLineChars="192"/>
        <w:rPr>
          <w:rFonts w:ascii="仿宋_GB2312" w:hAnsi="Times New Roman" w:cs="Times New Roman"/>
        </w:rPr>
      </w:pPr>
      <w:r>
        <w:rPr>
          <w:rFonts w:hint="eastAsia" w:ascii="仿宋_GB2312" w:hAnsi="Times New Roman" w:cs="仿宋_GB2312"/>
        </w:rPr>
        <w:t>此致</w:t>
      </w:r>
    </w:p>
    <w:p>
      <w:pPr>
        <w:spacing w:line="480" w:lineRule="exact"/>
        <w:rPr>
          <w:rFonts w:ascii="仿宋_GB2312" w:hAnsi="Times New Roman" w:cs="Times New Roman"/>
        </w:rPr>
      </w:pPr>
      <w:r>
        <w:rPr>
          <w:rFonts w:ascii="仿宋_GB2312" w:hAnsi="Times New Roman" w:cs="仿宋_GB2312"/>
        </w:rPr>
        <w:t xml:space="preserve">    </w:t>
      </w:r>
      <w:r>
        <w:rPr>
          <w:rFonts w:hint="eastAsia" w:ascii="仿宋_GB2312" w:hAnsi="Times New Roman" w:cs="仿宋_GB2312"/>
        </w:rPr>
        <w:t>福州市中级人民法院</w:t>
      </w:r>
    </w:p>
    <w:p>
      <w:pPr>
        <w:spacing w:line="480" w:lineRule="exact"/>
        <w:ind w:firstLine="640" w:firstLineChars="200"/>
        <w:rPr>
          <w:rFonts w:ascii="仿宋_GB2312" w:hAnsi="Times New Roman" w:cs="Times New Roman"/>
        </w:rPr>
      </w:pPr>
      <w:r>
        <w:rPr>
          <w:rFonts w:hint="eastAsia" w:ascii="仿宋_GB2312" w:hAnsi="Times New Roman" w:cs="仿宋_GB2312"/>
        </w:rPr>
        <w:t>附件：⒈罪犯邵长伟卷宗</w:t>
      </w:r>
      <w:r>
        <w:rPr>
          <w:rFonts w:ascii="仿宋_GB2312" w:hAnsi="Times New Roman" w:cs="仿宋_GB2312"/>
        </w:rPr>
        <w:t>1</w:t>
      </w:r>
      <w:r>
        <w:rPr>
          <w:rFonts w:hint="eastAsia" w:ascii="仿宋_GB2312" w:hAnsi="Times New Roman" w:cs="仿宋_GB2312"/>
        </w:rPr>
        <w:t>册</w:t>
      </w:r>
    </w:p>
    <w:p>
      <w:pPr>
        <w:spacing w:line="48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8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48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楷体_GB2312"/>
        </w:rPr>
        <w:t>2022</w:t>
      </w:r>
      <w:r>
        <w:rPr>
          <w:rFonts w:hint="eastAsia" w:ascii="楷体_GB2312" w:hAnsi="Times New Roman" w:eastAsia="楷体_GB2312" w:cs="楷体_GB2312"/>
        </w:rPr>
        <w:t>〕闽仓狱减字第</w:t>
      </w:r>
      <w:r>
        <w:rPr>
          <w:rFonts w:ascii="楷体_GB2312" w:hAnsi="Times New Roman" w:eastAsia="楷体_GB2312" w:cs="楷体_GB2312"/>
        </w:rPr>
        <w:t>565</w:t>
      </w:r>
      <w:r>
        <w:rPr>
          <w:rFonts w:hint="eastAsia" w:ascii="楷体_GB2312" w:hAnsi="Times New Roman" w:eastAsia="楷体_GB2312" w:cs="楷体_GB2312"/>
        </w:rPr>
        <w:t>号</w:t>
      </w:r>
    </w:p>
    <w:p>
      <w:pPr>
        <w:spacing w:line="460" w:lineRule="exact"/>
        <w:ind w:right="-48" w:rightChars="-15"/>
        <w:jc w:val="left"/>
        <w:rPr>
          <w:rFonts w:ascii="Times New Roman" w:hAnsi="Times New Roman" w:cs="Times New Roman"/>
          <w:b/>
          <w:bCs/>
          <w:sz w:val="28"/>
          <w:szCs w:val="28"/>
        </w:rPr>
      </w:pPr>
    </w:p>
    <w:p>
      <w:pPr>
        <w:spacing w:line="460" w:lineRule="exact"/>
        <w:ind w:firstLine="640" w:firstLineChars="200"/>
        <w:rPr>
          <w:rFonts w:ascii="仿宋_GB2312" w:hAnsi="Times New Roman" w:cs="Times New Roman"/>
        </w:rPr>
      </w:pPr>
      <w:r>
        <w:rPr>
          <w:rFonts w:hint="eastAsia" w:ascii="仿宋_GB2312" w:hAnsi="Times New Roman" w:cs="仿宋_GB2312"/>
        </w:rPr>
        <w:t>罪犯刘旭光</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hint="eastAsia" w:ascii="仿宋_GB2312" w:hAnsi="Times New Roman" w:cs="仿宋_GB2312"/>
        </w:rPr>
        <w:t>，男，汉族，小学文化，</w:t>
      </w:r>
      <w:r>
        <w:rPr>
          <w:rFonts w:ascii="仿宋_GB2312" w:hAnsi="Times New Roman" w:cs="仿宋_GB2312"/>
        </w:rPr>
        <w:t>1982</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6</w:t>
      </w:r>
      <w:r>
        <w:rPr>
          <w:rFonts w:hint="eastAsia" w:ascii="仿宋_GB2312" w:hAnsi="Times New Roman" w:cs="仿宋_GB2312"/>
        </w:rPr>
        <w:t>日出生，户籍所在地黑龙江省鹤岗市，捕前系无业。</w:t>
      </w:r>
    </w:p>
    <w:p>
      <w:pPr>
        <w:spacing w:line="460" w:lineRule="exact"/>
        <w:ind w:firstLine="640" w:firstLineChars="200"/>
        <w:rPr>
          <w:rFonts w:ascii="仿宋_GB2312" w:hAnsi="Times New Roman" w:cs="Times New Roman"/>
        </w:rPr>
      </w:pPr>
      <w:r>
        <w:rPr>
          <w:rFonts w:hint="eastAsia" w:ascii="仿宋_GB2312" w:hAnsi="Times New Roman" w:cs="仿宋_GB2312"/>
        </w:rPr>
        <w:t>江苏省南京市栖霞区人民法院于</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29</w:t>
      </w:r>
      <w:r>
        <w:rPr>
          <w:rFonts w:hint="eastAsia" w:ascii="仿宋_GB2312" w:hAnsi="Times New Roman" w:cs="仿宋_GB2312"/>
        </w:rPr>
        <w:t>日作出（</w:t>
      </w:r>
      <w:r>
        <w:rPr>
          <w:rFonts w:ascii="仿宋_GB2312" w:hAnsi="Times New Roman" w:cs="仿宋_GB2312"/>
        </w:rPr>
        <w:t>2011</w:t>
      </w:r>
      <w:r>
        <w:rPr>
          <w:rFonts w:hint="eastAsia" w:ascii="仿宋_GB2312" w:hAnsi="Times New Roman" w:cs="仿宋_GB2312"/>
        </w:rPr>
        <w:t>）栖刑初字第</w:t>
      </w:r>
      <w:r>
        <w:rPr>
          <w:rFonts w:ascii="仿宋_GB2312" w:hAnsi="Times New Roman" w:cs="仿宋_GB2312"/>
        </w:rPr>
        <w:t>247</w:t>
      </w:r>
      <w:r>
        <w:rPr>
          <w:rFonts w:hint="eastAsia" w:ascii="仿宋_GB2312" w:hAnsi="Times New Roman" w:cs="仿宋_GB2312"/>
        </w:rPr>
        <w:t>号刑事判决，以被告人刘旭光犯组织、领导黑社会性质组织罪，判处有期徒刑七年六个月；犯寻衅滋事罪，判处有期徒刑四年六个月；犯敲诈勒索罪，判处有期徒刑二年；犯抢劫罪，判处有期徒刑十四年，罚金人民币</w:t>
      </w:r>
      <w:r>
        <w:rPr>
          <w:rFonts w:ascii="仿宋_GB2312" w:hAnsi="Times New Roman" w:cs="仿宋_GB2312"/>
        </w:rPr>
        <w:t>5000</w:t>
      </w:r>
      <w:r>
        <w:rPr>
          <w:rFonts w:hint="eastAsia" w:ascii="仿宋_GB2312" w:hAnsi="Times New Roman" w:cs="仿宋_GB2312"/>
        </w:rPr>
        <w:t>元；犯盗窃罪，判处有期徒刑一年三个月，罚金人民币</w:t>
      </w:r>
      <w:r>
        <w:rPr>
          <w:rFonts w:ascii="仿宋_GB2312" w:hAnsi="Times New Roman" w:cs="仿宋_GB2312"/>
        </w:rPr>
        <w:t>2000</w:t>
      </w:r>
      <w:r>
        <w:rPr>
          <w:rFonts w:hint="eastAsia" w:ascii="仿宋_GB2312" w:hAnsi="Times New Roman" w:cs="仿宋_GB2312"/>
        </w:rPr>
        <w:t>元；犯非法持有枪支罪，判处有期徒刑六个月；犯非法制造爆炸物罪，判处有期徒刑四年六个月；犯爆炸罪，判处有期徒刑三年六个月；犯聚众斗殴罪，判处有期徒刑四年。决定执行有期徒刑十八年，罚金人民币</w:t>
      </w:r>
      <w:r>
        <w:rPr>
          <w:rFonts w:ascii="仿宋_GB2312" w:hAnsi="Times New Roman" w:cs="仿宋_GB2312"/>
        </w:rPr>
        <w:t>7000</w:t>
      </w:r>
      <w:r>
        <w:rPr>
          <w:rFonts w:hint="eastAsia" w:ascii="仿宋_GB2312" w:hAnsi="Times New Roman" w:cs="仿宋_GB2312"/>
        </w:rPr>
        <w:t>元。宣判后，被告人不服，提出上诉。江苏省南京市中级人民法院于</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w:t>
      </w:r>
      <w:r>
        <w:rPr>
          <w:rFonts w:hint="eastAsia" w:ascii="仿宋_GB2312" w:hAnsi="Times New Roman" w:cs="仿宋_GB2312"/>
        </w:rPr>
        <w:t>日作出（</w:t>
      </w:r>
      <w:r>
        <w:rPr>
          <w:rFonts w:ascii="仿宋_GB2312" w:hAnsi="Times New Roman" w:cs="仿宋_GB2312"/>
        </w:rPr>
        <w:t>2011</w:t>
      </w:r>
      <w:r>
        <w:rPr>
          <w:rFonts w:hint="eastAsia" w:ascii="仿宋_GB2312" w:hAnsi="Times New Roman" w:cs="仿宋_GB2312"/>
        </w:rPr>
        <w:t>）宁刑终字第</w:t>
      </w:r>
      <w:r>
        <w:rPr>
          <w:rFonts w:ascii="仿宋_GB2312" w:hAnsi="Times New Roman" w:cs="仿宋_GB2312"/>
        </w:rPr>
        <w:t>180</w:t>
      </w:r>
      <w:r>
        <w:rPr>
          <w:rFonts w:hint="eastAsia" w:ascii="仿宋_GB2312" w:hAnsi="Times New Roman" w:cs="仿宋_GB2312"/>
        </w:rPr>
        <w:t>号刑事裁定，驳回上诉，维持原判。刑期自</w:t>
      </w:r>
      <w:r>
        <w:rPr>
          <w:rFonts w:ascii="仿宋_GB2312" w:hAnsi="Times New Roman" w:cs="仿宋_GB2312"/>
        </w:rPr>
        <w:t>2010</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5</w:t>
      </w:r>
      <w:r>
        <w:rPr>
          <w:rFonts w:hint="eastAsia" w:ascii="仿宋_GB2312" w:hAnsi="Times New Roman" w:cs="仿宋_GB2312"/>
        </w:rPr>
        <w:t>日起至</w:t>
      </w:r>
      <w:r>
        <w:rPr>
          <w:rFonts w:ascii="仿宋_GB2312" w:hAnsi="Times New Roman" w:cs="仿宋_GB2312"/>
        </w:rPr>
        <w:t>2028</w:t>
      </w:r>
      <w:r>
        <w:rPr>
          <w:rFonts w:hint="eastAsia" w:ascii="仿宋_GB2312" w:hAnsi="Times New Roman" w:cs="仿宋_GB2312"/>
        </w:rPr>
        <w:t>年</w:t>
      </w:r>
      <w:r>
        <w:rPr>
          <w:rFonts w:ascii="仿宋_GB2312" w:hAnsi="Times New Roman" w:cs="仿宋_GB2312"/>
        </w:rPr>
        <w:t>6</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日止。</w:t>
      </w:r>
      <w:r>
        <w:rPr>
          <w:rFonts w:ascii="仿宋_GB2312" w:hAnsi="Times New Roman" w:cs="仿宋_GB2312"/>
        </w:rPr>
        <w:t>2011</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20</w:t>
      </w:r>
      <w:r>
        <w:rPr>
          <w:rFonts w:hint="eastAsia" w:ascii="仿宋_GB2312" w:hAnsi="Times New Roman" w:cs="仿宋_GB2312"/>
        </w:rPr>
        <w:t>日交付苏州监狱执行刑罚，后于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12</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日调入福建省仓山监狱服刑。服刑期间，江苏省南京市中级人民法院于</w:t>
      </w:r>
      <w:r>
        <w:rPr>
          <w:rFonts w:ascii="仿宋_GB2312" w:hAnsi="Times New Roman" w:cs="仿宋_GB2312"/>
        </w:rPr>
        <w:t>2014</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19</w:t>
      </w:r>
      <w:r>
        <w:rPr>
          <w:rFonts w:hint="eastAsia" w:ascii="仿宋_GB2312" w:hAnsi="Times New Roman" w:cs="仿宋_GB2312"/>
        </w:rPr>
        <w:t>日以（</w:t>
      </w:r>
      <w:r>
        <w:rPr>
          <w:rFonts w:ascii="仿宋_GB2312" w:hAnsi="Times New Roman" w:cs="仿宋_GB2312"/>
        </w:rPr>
        <w:t>2014</w:t>
      </w:r>
      <w:r>
        <w:rPr>
          <w:rFonts w:hint="eastAsia" w:ascii="仿宋_GB2312" w:hAnsi="Times New Roman" w:cs="仿宋_GB2312"/>
        </w:rPr>
        <w:t>）苏中刑字第</w:t>
      </w:r>
      <w:r>
        <w:rPr>
          <w:rFonts w:ascii="仿宋_GB2312" w:hAnsi="Times New Roman" w:cs="仿宋_GB2312"/>
        </w:rPr>
        <w:t>01129</w:t>
      </w:r>
      <w:r>
        <w:rPr>
          <w:rFonts w:hint="eastAsia" w:ascii="仿宋_GB2312" w:hAnsi="Times New Roman" w:cs="仿宋_GB2312"/>
        </w:rPr>
        <w:t>号刑事裁定，减刑六个月；于</w:t>
      </w:r>
      <w:r>
        <w:rPr>
          <w:rFonts w:ascii="仿宋_GB2312" w:hAnsi="Times New Roman" w:cs="仿宋_GB2312"/>
        </w:rPr>
        <w:t>2016</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30</w:t>
      </w:r>
      <w:r>
        <w:rPr>
          <w:rFonts w:hint="eastAsia" w:ascii="仿宋_GB2312" w:hAnsi="Times New Roman" w:cs="仿宋_GB2312"/>
        </w:rPr>
        <w:t>日以（</w:t>
      </w:r>
      <w:r>
        <w:rPr>
          <w:rFonts w:ascii="仿宋_GB2312" w:hAnsi="Times New Roman" w:cs="仿宋_GB2312"/>
        </w:rPr>
        <w:t>2016</w:t>
      </w:r>
      <w:r>
        <w:rPr>
          <w:rFonts w:hint="eastAsia" w:ascii="仿宋_GB2312" w:hAnsi="Times New Roman" w:cs="仿宋_GB2312"/>
        </w:rPr>
        <w:t>）苏</w:t>
      </w:r>
      <w:r>
        <w:rPr>
          <w:rFonts w:ascii="仿宋_GB2312" w:hAnsi="Times New Roman" w:cs="仿宋_GB2312"/>
        </w:rPr>
        <w:t>05</w:t>
      </w:r>
      <w:r>
        <w:rPr>
          <w:rFonts w:hint="eastAsia" w:ascii="仿宋_GB2312" w:hAnsi="Times New Roman" w:cs="仿宋_GB2312"/>
        </w:rPr>
        <w:t>刑更</w:t>
      </w:r>
      <w:r>
        <w:rPr>
          <w:rFonts w:ascii="仿宋_GB2312" w:hAnsi="Times New Roman" w:cs="仿宋_GB2312"/>
        </w:rPr>
        <w:t>1009</w:t>
      </w:r>
      <w:r>
        <w:rPr>
          <w:rFonts w:hint="eastAsia" w:ascii="仿宋_GB2312" w:hAnsi="Times New Roman" w:cs="仿宋_GB2312"/>
        </w:rPr>
        <w:t>号刑事裁定，减刑一年；于</w:t>
      </w:r>
      <w:r>
        <w:rPr>
          <w:rFonts w:ascii="仿宋_GB2312" w:hAnsi="Times New Roman" w:cs="仿宋_GB2312"/>
        </w:rPr>
        <w:t>2018</w:t>
      </w:r>
      <w:r>
        <w:rPr>
          <w:rFonts w:hint="eastAsia" w:ascii="仿宋_GB2312" w:hAnsi="Times New Roman" w:cs="仿宋_GB2312"/>
        </w:rPr>
        <w:t>年</w:t>
      </w:r>
      <w:r>
        <w:rPr>
          <w:rFonts w:ascii="仿宋_GB2312" w:hAnsi="Times New Roman" w:cs="仿宋_GB2312"/>
        </w:rPr>
        <w:t>9</w:t>
      </w:r>
      <w:r>
        <w:rPr>
          <w:rFonts w:hint="eastAsia" w:ascii="仿宋_GB2312" w:hAnsi="Times New Roman" w:cs="仿宋_GB2312"/>
        </w:rPr>
        <w:t>月</w:t>
      </w:r>
      <w:r>
        <w:rPr>
          <w:rFonts w:ascii="仿宋_GB2312" w:hAnsi="Times New Roman" w:cs="仿宋_GB2312"/>
        </w:rPr>
        <w:t>12</w:t>
      </w:r>
      <w:r>
        <w:rPr>
          <w:rFonts w:hint="eastAsia" w:ascii="仿宋_GB2312" w:hAnsi="Times New Roman" w:cs="仿宋_GB2312"/>
        </w:rPr>
        <w:t>日以（</w:t>
      </w:r>
      <w:r>
        <w:rPr>
          <w:rFonts w:ascii="仿宋_GB2312" w:hAnsi="Times New Roman" w:cs="仿宋_GB2312"/>
        </w:rPr>
        <w:t>2018</w:t>
      </w:r>
      <w:r>
        <w:rPr>
          <w:rFonts w:hint="eastAsia" w:ascii="仿宋_GB2312" w:hAnsi="Times New Roman" w:cs="仿宋_GB2312"/>
        </w:rPr>
        <w:t>）苏</w:t>
      </w:r>
      <w:r>
        <w:rPr>
          <w:rFonts w:ascii="仿宋_GB2312" w:hAnsi="Times New Roman" w:cs="仿宋_GB2312"/>
        </w:rPr>
        <w:t>05</w:t>
      </w:r>
      <w:r>
        <w:rPr>
          <w:rFonts w:hint="eastAsia" w:ascii="仿宋_GB2312" w:hAnsi="Times New Roman" w:cs="仿宋_GB2312"/>
        </w:rPr>
        <w:t>刑更</w:t>
      </w:r>
      <w:r>
        <w:rPr>
          <w:rFonts w:ascii="仿宋_GB2312" w:hAnsi="Times New Roman" w:cs="仿宋_GB2312"/>
        </w:rPr>
        <w:t>825</w:t>
      </w:r>
      <w:r>
        <w:rPr>
          <w:rFonts w:hint="eastAsia" w:ascii="仿宋_GB2312" w:hAnsi="Times New Roman" w:cs="仿宋_GB2312"/>
        </w:rPr>
        <w:t>号刑事裁定，减刑七个月；福建省福州市中级人民法院于</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10</w:t>
      </w:r>
      <w:r>
        <w:rPr>
          <w:rFonts w:hint="eastAsia" w:ascii="仿宋_GB2312" w:hAnsi="Times New Roman" w:cs="仿宋_GB2312"/>
        </w:rPr>
        <w:t>月</w:t>
      </w:r>
      <w:r>
        <w:rPr>
          <w:rFonts w:ascii="仿宋_GB2312" w:hAnsi="Times New Roman" w:cs="仿宋_GB2312"/>
        </w:rPr>
        <w:t>21</w:t>
      </w:r>
      <w:r>
        <w:rPr>
          <w:rFonts w:hint="eastAsia" w:ascii="仿宋_GB2312" w:hAnsi="Times New Roman" w:cs="仿宋_GB2312"/>
        </w:rPr>
        <w:t>日以（</w:t>
      </w:r>
      <w:r>
        <w:rPr>
          <w:rFonts w:ascii="仿宋_GB2312" w:hAnsi="Times New Roman" w:cs="仿宋_GB2312"/>
        </w:rPr>
        <w:t>2020</w:t>
      </w:r>
      <w:r>
        <w:rPr>
          <w:rFonts w:hint="eastAsia" w:ascii="仿宋_GB2312" w:hAnsi="Times New Roman" w:cs="仿宋_GB2312"/>
        </w:rPr>
        <w:t>）闽</w:t>
      </w:r>
      <w:r>
        <w:rPr>
          <w:rFonts w:ascii="仿宋_GB2312" w:hAnsi="Times New Roman" w:cs="仿宋_GB2312"/>
        </w:rPr>
        <w:t>01</w:t>
      </w:r>
      <w:r>
        <w:rPr>
          <w:rFonts w:hint="eastAsia" w:ascii="仿宋_GB2312" w:hAnsi="Times New Roman" w:cs="仿宋_GB2312"/>
        </w:rPr>
        <w:t>刑更</w:t>
      </w:r>
      <w:r>
        <w:rPr>
          <w:rFonts w:ascii="仿宋_GB2312" w:hAnsi="Times New Roman" w:cs="仿宋_GB2312"/>
        </w:rPr>
        <w:t>2978</w:t>
      </w:r>
      <w:r>
        <w:rPr>
          <w:rFonts w:hint="eastAsia" w:ascii="仿宋_GB2312" w:hAnsi="Times New Roman" w:cs="仿宋_GB2312"/>
        </w:rPr>
        <w:t>号刑事裁定，减刑六个月，现刑期至</w:t>
      </w:r>
      <w:r>
        <w:rPr>
          <w:rFonts w:ascii="仿宋_GB2312" w:hAnsi="Times New Roman" w:cs="仿宋_GB2312"/>
        </w:rPr>
        <w:t>2025</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w:t>
      </w:r>
      <w:r>
        <w:rPr>
          <w:rFonts w:ascii="仿宋_GB2312" w:hAnsi="Times New Roman" w:cs="仿宋_GB2312"/>
        </w:rPr>
        <w:t>4</w:t>
      </w:r>
      <w:r>
        <w:rPr>
          <w:rFonts w:hint="eastAsia" w:ascii="仿宋_GB2312" w:hAnsi="Times New Roman" w:cs="仿宋_GB2312"/>
        </w:rPr>
        <w:t>日。现属普管级罪犯。</w:t>
      </w:r>
    </w:p>
    <w:p>
      <w:pPr>
        <w:spacing w:line="460" w:lineRule="exact"/>
        <w:ind w:firstLine="640" w:firstLineChars="200"/>
        <w:rPr>
          <w:rFonts w:ascii="仿宋_GB2312" w:hAnsi="Times New Roman" w:cs="仿宋_GB2312"/>
        </w:rPr>
      </w:pPr>
      <w:r>
        <w:rPr>
          <w:rFonts w:hint="eastAsia" w:ascii="仿宋_GB2312" w:hAnsi="Times New Roman" w:cs="仿宋_GB2312"/>
        </w:rPr>
        <w:t>罪犯刘旭光在服刑期间，确有悔改表现：</w:t>
      </w:r>
      <w:r>
        <w:rPr>
          <w:rFonts w:ascii="仿宋_GB2312" w:hAnsi="Times New Roman" w:cs="仿宋_GB2312"/>
        </w:rPr>
        <w:t xml:space="preserve"> </w:t>
      </w:r>
    </w:p>
    <w:p>
      <w:pPr>
        <w:spacing w:line="460" w:lineRule="exact"/>
        <w:ind w:firstLine="640" w:firstLineChars="200"/>
        <w:rPr>
          <w:rFonts w:ascii="仿宋_GB2312" w:hAnsi="Times New Roman" w:cs="Times New Roman"/>
        </w:rPr>
      </w:pPr>
      <w:r>
        <w:rPr>
          <w:rFonts w:hint="eastAsia" w:ascii="仿宋_GB2312" w:hAnsi="Times New Roman" w:cs="仿宋_GB2312"/>
          <w:color w:val="000000"/>
        </w:rPr>
        <w:t>该犯能够认罪悔罪；能够遵守法律法规及监规，接受教育改造；能够积极参加思想、文化、职业技术教育；能够积极参加劳动，努力完成劳动任务。</w:t>
      </w:r>
      <w:r>
        <w:rPr>
          <w:rFonts w:ascii="仿宋_GB2312" w:hAnsi="Times New Roman" w:cs="仿宋_GB2312"/>
          <w:color w:val="000000"/>
        </w:rPr>
        <w:t xml:space="preserve"> </w:t>
      </w:r>
    </w:p>
    <w:p>
      <w:pPr>
        <w:spacing w:line="460" w:lineRule="exact"/>
        <w:ind w:firstLine="640" w:firstLineChars="200"/>
        <w:rPr>
          <w:rFonts w:ascii="仿宋_GB2312" w:hAnsi="Times New Roman" w:cs="Times New Roman"/>
        </w:rPr>
      </w:pPr>
      <w:r>
        <w:rPr>
          <w:rFonts w:hint="eastAsia" w:ascii="仿宋_GB2312" w:hAnsi="Times New Roman" w:cs="仿宋_GB2312"/>
        </w:rPr>
        <w:t>该犯上次减刑结余积分</w:t>
      </w:r>
      <w:r>
        <w:rPr>
          <w:rFonts w:ascii="仿宋_GB2312" w:hAnsi="Times New Roman" w:cs="仿宋_GB2312"/>
        </w:rPr>
        <w:t>238.2</w:t>
      </w:r>
      <w:r>
        <w:rPr>
          <w:rFonts w:hint="eastAsia" w:ascii="仿宋_GB2312" w:hAnsi="Times New Roman" w:cs="仿宋_GB2312"/>
        </w:rPr>
        <w:t>分，本轮考核期内累计获</w:t>
      </w:r>
      <w:r>
        <w:rPr>
          <w:rFonts w:ascii="仿宋_GB2312" w:hAnsi="Times New Roman" w:cs="仿宋_GB2312"/>
        </w:rPr>
        <w:t>3263</w:t>
      </w:r>
      <w:r>
        <w:rPr>
          <w:rFonts w:hint="eastAsia" w:ascii="仿宋_GB2312" w:hAnsi="Times New Roman" w:cs="仿宋_GB2312"/>
        </w:rPr>
        <w:t>分，合计获得</w:t>
      </w:r>
      <w:r>
        <w:rPr>
          <w:rFonts w:ascii="仿宋_GB2312" w:hAnsi="Times New Roman" w:cs="仿宋_GB2312"/>
        </w:rPr>
        <w:t>3501.2</w:t>
      </w:r>
      <w:r>
        <w:rPr>
          <w:rFonts w:hint="eastAsia" w:ascii="仿宋_GB2312" w:hAnsi="Times New Roman" w:cs="仿宋_GB2312"/>
        </w:rPr>
        <w:t>分，表扬</w:t>
      </w:r>
      <w:r>
        <w:rPr>
          <w:rFonts w:ascii="仿宋_GB2312" w:hAnsi="Times New Roman" w:cs="仿宋_GB2312"/>
        </w:rPr>
        <w:t>5</w:t>
      </w:r>
      <w:r>
        <w:rPr>
          <w:rFonts w:hint="eastAsia" w:ascii="仿宋_GB2312" w:hAnsi="Times New Roman" w:cs="仿宋_GB2312"/>
        </w:rPr>
        <w:t>次。间隔期</w:t>
      </w:r>
      <w:r>
        <w:rPr>
          <w:rFonts w:ascii="仿宋_GB2312" w:hAnsi="Times New Roman" w:cs="仿宋_GB2312"/>
        </w:rPr>
        <w:t>2020</w:t>
      </w:r>
      <w:r>
        <w:rPr>
          <w:rFonts w:hint="eastAsia" w:ascii="仿宋_GB2312" w:hAnsi="Times New Roman" w:cs="仿宋_GB2312"/>
        </w:rPr>
        <w:t>年</w:t>
      </w:r>
      <w:r>
        <w:rPr>
          <w:rFonts w:ascii="仿宋_GB2312" w:hAnsi="Times New Roman" w:cs="仿宋_GB2312"/>
        </w:rPr>
        <w:t>11</w:t>
      </w:r>
      <w:r>
        <w:rPr>
          <w:rFonts w:hint="eastAsia" w:ascii="仿宋_GB2312" w:hAnsi="Times New Roman" w:cs="仿宋_GB2312"/>
        </w:rPr>
        <w:t>月至</w:t>
      </w:r>
      <w:r>
        <w:rPr>
          <w:rFonts w:ascii="仿宋_GB2312" w:hAnsi="Times New Roman" w:cs="仿宋_GB2312"/>
        </w:rPr>
        <w:t>2022</w:t>
      </w:r>
      <w:r>
        <w:rPr>
          <w:rFonts w:hint="eastAsia" w:ascii="仿宋_GB2312" w:hAnsi="Times New Roman" w:cs="仿宋_GB2312"/>
        </w:rPr>
        <w:t>年</w:t>
      </w:r>
      <w:r>
        <w:rPr>
          <w:rFonts w:ascii="仿宋_GB2312" w:hAnsi="Times New Roman" w:cs="仿宋_GB2312"/>
        </w:rPr>
        <w:t>7</w:t>
      </w:r>
      <w:r>
        <w:rPr>
          <w:rFonts w:hint="eastAsia" w:ascii="仿宋_GB2312" w:hAnsi="Times New Roman" w:cs="仿宋_GB2312"/>
        </w:rPr>
        <w:t>月，获得</w:t>
      </w:r>
      <w:r>
        <w:rPr>
          <w:rFonts w:ascii="仿宋_GB2312" w:hAnsi="Times New Roman" w:cs="仿宋_GB2312"/>
        </w:rPr>
        <w:t>2556</w:t>
      </w:r>
      <w:r>
        <w:rPr>
          <w:rFonts w:hint="eastAsia" w:ascii="仿宋_GB2312" w:hAnsi="Times New Roman" w:cs="仿宋_GB2312"/>
        </w:rPr>
        <w:t>分。考核期内无违规。</w:t>
      </w:r>
    </w:p>
    <w:p>
      <w:pPr>
        <w:spacing w:line="460" w:lineRule="exact"/>
        <w:ind w:firstLine="640" w:firstLineChars="200"/>
        <w:rPr>
          <w:rFonts w:ascii="仿宋_GB2312" w:hAnsi="Times New Roman" w:cs="Times New Roman"/>
        </w:rPr>
      </w:pPr>
      <w:r>
        <w:rPr>
          <w:rFonts w:hint="eastAsia" w:ascii="仿宋_GB2312" w:hAnsi="Times New Roman" w:cs="仿宋_GB2312"/>
        </w:rPr>
        <w:t>财产性判项履行情况：该犯财产刑之前减刑时已缴纳完毕。</w:t>
      </w:r>
    </w:p>
    <w:p>
      <w:pPr>
        <w:spacing w:line="460" w:lineRule="exact"/>
        <w:ind w:firstLine="640" w:firstLineChars="200"/>
        <w:rPr>
          <w:rFonts w:ascii="仿宋_GB2312" w:hAnsi="Times New Roman" w:cs="Times New Roman"/>
        </w:rPr>
      </w:pPr>
      <w:r>
        <w:rPr>
          <w:rFonts w:hint="eastAsia" w:ascii="仿宋_GB2312" w:hAnsi="Times New Roman" w:cs="仿宋_GB2312"/>
          <w:kern w:val="0"/>
          <w:lang w:val="zh-CN"/>
        </w:rPr>
        <w:t>该犯系组织、领导黑社会性质组织犯罪罪犯，且数罪并罚中抢劫罪被判处十年以上有期徒刑，属于从严掌握减刑的对象，提请减刑幅度扣减二个月</w:t>
      </w:r>
      <w:r>
        <w:rPr>
          <w:rFonts w:hint="eastAsia" w:ascii="仿宋_GB2312" w:hAnsi="Times New Roman" w:cs="仿宋_GB2312"/>
        </w:rPr>
        <w:t>。</w:t>
      </w:r>
    </w:p>
    <w:p>
      <w:pPr>
        <w:spacing w:line="460" w:lineRule="exact"/>
        <w:ind w:firstLine="640" w:firstLineChars="200"/>
        <w:rPr>
          <w:rFonts w:ascii="仿宋_GB2312" w:hAnsi="Times New Roman" w:cs="Times New Roman"/>
        </w:rPr>
      </w:pPr>
      <w:r>
        <w:rPr>
          <w:rFonts w:hint="eastAsia" w:ascii="仿宋_GB2312" w:hAnsi="Times New Roman" w:cs="仿宋_GB2312"/>
        </w:rPr>
        <w:t>本案于</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w:t>
      </w:r>
      <w:r>
        <w:rPr>
          <w:rFonts w:ascii="仿宋_GB2312" w:hAnsi="Times New Roman" w:cs="仿宋_GB2312"/>
          <w:color w:val="000000"/>
        </w:rPr>
        <w:t>21</w:t>
      </w:r>
      <w:r>
        <w:rPr>
          <w:rFonts w:hint="eastAsia" w:ascii="仿宋_GB2312" w:hAnsi="Times New Roman" w:cs="仿宋_GB2312"/>
          <w:color w:val="000000"/>
        </w:rPr>
        <w:t>日至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w:t>
      </w:r>
      <w:r>
        <w:rPr>
          <w:rFonts w:ascii="仿宋_GB2312" w:hAnsi="Times New Roman" w:cs="仿宋_GB2312"/>
          <w:color w:val="000000"/>
        </w:rPr>
        <w:t>25</w:t>
      </w:r>
      <w:r>
        <w:rPr>
          <w:rFonts w:hint="eastAsia" w:ascii="仿宋_GB2312" w:hAnsi="Times New Roman" w:cs="仿宋_GB2312"/>
          <w:color w:val="000000"/>
        </w:rPr>
        <w:t>日</w:t>
      </w:r>
      <w:r>
        <w:rPr>
          <w:rFonts w:hint="eastAsia" w:ascii="仿宋_GB2312" w:hAnsi="Times New Roman" w:cs="仿宋_GB2312"/>
        </w:rPr>
        <w:t>在狱内公示未收到不同意见。</w:t>
      </w:r>
    </w:p>
    <w:p>
      <w:pPr>
        <w:spacing w:line="460" w:lineRule="exact"/>
        <w:ind w:firstLine="640" w:firstLineChars="200"/>
        <w:rPr>
          <w:rFonts w:cs="Times New Roman"/>
        </w:rPr>
      </w:pPr>
      <w:r>
        <w:rPr>
          <w:rFonts w:hint="eastAsia" w:cs="仿宋_GB2312"/>
        </w:rPr>
        <w:t>支持罪犯</w:t>
      </w:r>
      <w:r>
        <w:rPr>
          <w:rFonts w:hint="eastAsia" w:ascii="仿宋_GB2312" w:hAnsi="Times New Roman" w:cs="仿宋_GB2312"/>
        </w:rPr>
        <w:t>刘旭光</w:t>
      </w:r>
      <w:r>
        <w:rPr>
          <w:rFonts w:hint="eastAsia" w:cs="仿宋_GB2312"/>
        </w:rPr>
        <w:t>减刑的主要证据有：生效的裁判文书、罪犯月考核表、奖励审批表、认罪悔罪书等。</w:t>
      </w:r>
    </w:p>
    <w:p>
      <w:pPr>
        <w:spacing w:line="460" w:lineRule="exact"/>
        <w:ind w:firstLine="640" w:firstLineChars="200"/>
        <w:rPr>
          <w:rFonts w:ascii="仿宋_GB2312" w:hAnsi="Times New Roman" w:cs="Times New Roman"/>
        </w:rPr>
      </w:pPr>
      <w:r>
        <w:rPr>
          <w:rFonts w:hint="eastAsia" w:ascii="仿宋_GB2312" w:hAnsi="Times New Roman" w:cs="仿宋_GB2312"/>
        </w:rPr>
        <w:t>罪犯刘旭光在服刑期间，确有悔改表现，依照《中华人民共和国刑法》第七十八条、第七十九条、《中华人民共和国刑事诉讼法》第二百七十三条第二款和《中华人民共和国监狱法》第二十九条之规定，建议对罪犯刘旭光予以减刑六个月。特提请你院审理裁定。</w:t>
      </w:r>
    </w:p>
    <w:p>
      <w:pPr>
        <w:pStyle w:val="3"/>
        <w:spacing w:line="460" w:lineRule="exact"/>
        <w:ind w:right="-48" w:rightChars="-15" w:firstLine="614" w:firstLineChars="192"/>
        <w:rPr>
          <w:rFonts w:ascii="仿宋_GB2312" w:hAnsi="Times New Roman" w:cs="Times New Roman"/>
        </w:rPr>
      </w:pPr>
      <w:r>
        <w:rPr>
          <w:rFonts w:hint="eastAsia" w:ascii="仿宋_GB2312" w:hAnsi="Times New Roman" w:cs="仿宋_GB2312"/>
        </w:rPr>
        <w:t>此致</w:t>
      </w:r>
    </w:p>
    <w:p>
      <w:pPr>
        <w:spacing w:line="460" w:lineRule="exact"/>
        <w:ind w:right="-48" w:rightChars="-15" w:firstLine="640"/>
        <w:rPr>
          <w:rFonts w:ascii="仿宋_GB2312" w:hAnsi="Times New Roman" w:cs="Times New Roman"/>
        </w:rPr>
      </w:pPr>
      <w:r>
        <w:rPr>
          <w:rFonts w:hint="eastAsia" w:ascii="仿宋_GB2312" w:hAnsi="Times New Roman" w:cs="仿宋_GB2312"/>
        </w:rPr>
        <w:t>福州市中级人民法院</w:t>
      </w:r>
    </w:p>
    <w:p>
      <w:pPr>
        <w:spacing w:line="460" w:lineRule="exact"/>
        <w:ind w:right="-48" w:rightChars="-15" w:firstLine="640"/>
        <w:rPr>
          <w:rFonts w:ascii="仿宋_GB2312" w:hAnsi="Times New Roman" w:cs="Times New Roman"/>
        </w:rPr>
      </w:pPr>
    </w:p>
    <w:p>
      <w:pPr>
        <w:spacing w:line="460" w:lineRule="exact"/>
        <w:ind w:firstLine="640" w:firstLineChars="200"/>
        <w:rPr>
          <w:rFonts w:ascii="仿宋_GB2312" w:hAnsi="Times New Roman" w:cs="Times New Roman"/>
        </w:rPr>
      </w:pPr>
      <w:r>
        <w:rPr>
          <w:rFonts w:hint="eastAsia" w:ascii="仿宋_GB2312" w:hAnsi="Times New Roman" w:cs="仿宋_GB2312"/>
        </w:rPr>
        <w:t>附件：⒈罪犯刘旭光卷宗</w:t>
      </w:r>
      <w:r>
        <w:rPr>
          <w:rFonts w:ascii="仿宋_GB2312" w:hAnsi="Times New Roman" w:cs="仿宋_GB2312"/>
        </w:rPr>
        <w:t>1</w:t>
      </w:r>
      <w:r>
        <w:rPr>
          <w:rFonts w:hint="eastAsia" w:ascii="仿宋_GB2312" w:hAnsi="Times New Roman" w:cs="仿宋_GB2312"/>
        </w:rPr>
        <w:t>册</w:t>
      </w:r>
    </w:p>
    <w:p>
      <w:pPr>
        <w:spacing w:line="460" w:lineRule="exact"/>
        <w:ind w:right="-48" w:rightChars="-15" w:firstLine="1600" w:firstLineChars="500"/>
        <w:rPr>
          <w:rFonts w:ascii="仿宋_GB2312" w:hAnsi="Times New Roman" w:cs="Times New Roman"/>
        </w:rPr>
      </w:pPr>
      <w:r>
        <w:rPr>
          <w:rFonts w:hint="eastAsia" w:ascii="仿宋_GB2312" w:hAnsi="Times New Roman" w:cs="仿宋_GB2312"/>
        </w:rPr>
        <w:t>⒉减刑建议书</w:t>
      </w:r>
      <w:r>
        <w:rPr>
          <w:rFonts w:ascii="仿宋_GB2312" w:hAnsi="Times New Roman" w:cs="仿宋_GB2312"/>
        </w:rPr>
        <w:t>3</w:t>
      </w:r>
      <w:r>
        <w:rPr>
          <w:rFonts w:hint="eastAsia" w:ascii="仿宋_GB2312" w:hAnsi="Times New Roman" w:cs="仿宋_GB2312"/>
        </w:rPr>
        <w:t>份</w:t>
      </w:r>
    </w:p>
    <w:p>
      <w:pPr>
        <w:spacing w:line="46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46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p>
      <w:pPr>
        <w:spacing w:line="520" w:lineRule="exact"/>
        <w:ind w:right="1120" w:rightChars="350"/>
        <w:jc w:val="right"/>
        <w:rPr>
          <w:rFonts w:cs="Times New Roman"/>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00" w:lineRule="exact"/>
        <w:jc w:val="right"/>
        <w:rPr>
          <w:rFonts w:ascii="楷体_GB2312" w:hAnsi="Times New Roman" w:eastAsia="楷体_GB2312" w:cs="Times New Roman"/>
          <w:color w:val="000000"/>
        </w:rPr>
      </w:pPr>
      <w:r>
        <w:rPr>
          <w:rFonts w:hint="eastAsia" w:ascii="楷体_GB2312" w:hAnsi="Times New Roman" w:eastAsia="楷体_GB2312" w:cs="楷体_GB2312"/>
          <w:color w:val="000000"/>
        </w:rPr>
        <w:t>〔</w:t>
      </w:r>
      <w:r>
        <w:rPr>
          <w:rFonts w:ascii="楷体_GB2312" w:hAnsi="Times New Roman" w:eastAsia="楷体_GB2312" w:cs="楷体_GB2312"/>
          <w:color w:val="000000"/>
        </w:rPr>
        <w:t>2022</w:t>
      </w:r>
      <w:r>
        <w:rPr>
          <w:rFonts w:hint="eastAsia" w:ascii="楷体_GB2312" w:hAnsi="Times New Roman" w:eastAsia="楷体_GB2312" w:cs="楷体_GB2312"/>
          <w:color w:val="000000"/>
        </w:rPr>
        <w:t>〕闽仓狱减字第</w:t>
      </w:r>
      <w:r>
        <w:rPr>
          <w:rFonts w:ascii="楷体_GB2312" w:hAnsi="Times New Roman" w:eastAsia="楷体_GB2312" w:cs="楷体_GB2312"/>
          <w:color w:val="000000"/>
        </w:rPr>
        <w:t>566</w:t>
      </w:r>
      <w:r>
        <w:rPr>
          <w:rFonts w:hint="eastAsia" w:ascii="楷体_GB2312" w:hAnsi="Times New Roman" w:eastAsia="楷体_GB2312" w:cs="楷体_GB2312"/>
          <w:color w:val="000000"/>
        </w:rPr>
        <w:t>号</w:t>
      </w:r>
    </w:p>
    <w:p>
      <w:pPr>
        <w:spacing w:line="420" w:lineRule="exact"/>
        <w:ind w:right="-48" w:rightChars="-15"/>
        <w:jc w:val="left"/>
        <w:rPr>
          <w:rFonts w:ascii="Times New Roman" w:hAnsi="Times New Roman" w:cs="Times New Roman"/>
          <w:b/>
          <w:bCs/>
          <w:color w:val="000000"/>
          <w:sz w:val="28"/>
          <w:szCs w:val="28"/>
        </w:rPr>
      </w:pPr>
    </w:p>
    <w:p>
      <w:pPr>
        <w:spacing w:line="420" w:lineRule="exact"/>
        <w:ind w:firstLine="640" w:firstLineChars="200"/>
        <w:rPr>
          <w:rFonts w:ascii="仿宋_GB2312" w:hAnsi="Times New Roman" w:cs="Times New Roman"/>
          <w:color w:val="000000"/>
        </w:rPr>
      </w:pPr>
      <w:r>
        <w:rPr>
          <w:rFonts w:hint="eastAsia" w:ascii="仿宋_GB2312" w:hAnsi="Times New Roman" w:cs="仿宋_GB2312"/>
          <w:color w:val="000000"/>
        </w:rPr>
        <w:t>罪犯韩小森</w:t>
      </w:r>
      <w:r>
        <w:rPr>
          <w:rFonts w:ascii="仿宋_GB2312" w:hAnsi="Times New Roman" w:cs="仿宋_GB2312"/>
          <w:color w:val="000000"/>
        </w:rPr>
        <w:fldChar w:fldCharType="begin"/>
      </w:r>
      <w:r>
        <w:rPr>
          <w:rFonts w:ascii="仿宋_GB2312" w:hAnsi="Times New Roman" w:cs="仿宋_GB2312"/>
          <w:color w:val="000000"/>
        </w:rPr>
        <w:instrText xml:space="preserve"> AUTOTEXTLIST  \* MERGEFORMAT </w:instrText>
      </w:r>
      <w:r>
        <w:rPr>
          <w:rFonts w:ascii="仿宋_GB2312" w:hAnsi="Times New Roman" w:cs="仿宋_GB2312"/>
          <w:color w:val="000000"/>
        </w:rPr>
        <w:fldChar w:fldCharType="end"/>
      </w:r>
      <w:r>
        <w:rPr>
          <w:rFonts w:hint="eastAsia" w:ascii="仿宋_GB2312" w:hAnsi="Times New Roman" w:cs="仿宋_GB2312"/>
          <w:color w:val="000000"/>
        </w:rPr>
        <w:t>，，男，汉族，小学文化，</w:t>
      </w:r>
      <w:r>
        <w:rPr>
          <w:rFonts w:ascii="仿宋_GB2312" w:hAnsi="Times New Roman" w:cs="仿宋_GB2312"/>
          <w:color w:val="000000"/>
        </w:rPr>
        <w:t>1981</w:t>
      </w:r>
      <w:r>
        <w:rPr>
          <w:rFonts w:hint="eastAsia" w:ascii="仿宋_GB2312" w:hAnsi="Times New Roman" w:cs="仿宋_GB2312"/>
          <w:color w:val="000000"/>
        </w:rPr>
        <w:t>年</w:t>
      </w:r>
      <w:r>
        <w:rPr>
          <w:rFonts w:ascii="仿宋_GB2312" w:hAnsi="Times New Roman" w:cs="仿宋_GB2312"/>
          <w:color w:val="000000"/>
        </w:rPr>
        <w:t>6</w:t>
      </w:r>
      <w:r>
        <w:rPr>
          <w:rFonts w:hint="eastAsia" w:ascii="仿宋_GB2312" w:hAnsi="Times New Roman" w:cs="仿宋_GB2312"/>
          <w:color w:val="000000"/>
        </w:rPr>
        <w:t>月</w:t>
      </w:r>
      <w:r>
        <w:rPr>
          <w:rFonts w:ascii="仿宋_GB2312" w:hAnsi="Times New Roman" w:cs="仿宋_GB2312"/>
          <w:color w:val="000000"/>
        </w:rPr>
        <w:t>5</w:t>
      </w:r>
      <w:r>
        <w:rPr>
          <w:rFonts w:hint="eastAsia" w:ascii="仿宋_GB2312" w:hAnsi="Times New Roman" w:cs="仿宋_GB2312"/>
          <w:color w:val="000000"/>
        </w:rPr>
        <w:t>日出生，户籍所在地江苏省沛县，捕前系无业。曾因犯寻衅滋事罪于</w:t>
      </w:r>
      <w:r>
        <w:rPr>
          <w:rFonts w:ascii="仿宋_GB2312" w:hAnsi="Times New Roman" w:cs="仿宋_GB2312"/>
          <w:color w:val="000000"/>
        </w:rPr>
        <w:t>2006</w:t>
      </w:r>
      <w:r>
        <w:rPr>
          <w:rFonts w:hint="eastAsia" w:ascii="仿宋_GB2312" w:hAnsi="Times New Roman" w:cs="仿宋_GB2312"/>
          <w:color w:val="000000"/>
        </w:rPr>
        <w:t>年</w:t>
      </w:r>
      <w:r>
        <w:rPr>
          <w:rFonts w:ascii="仿宋_GB2312" w:hAnsi="Times New Roman" w:cs="仿宋_GB2312"/>
          <w:color w:val="000000"/>
        </w:rPr>
        <w:t>5</w:t>
      </w:r>
      <w:r>
        <w:rPr>
          <w:rFonts w:hint="eastAsia" w:ascii="仿宋_GB2312" w:hAnsi="Times New Roman" w:cs="仿宋_GB2312"/>
          <w:color w:val="000000"/>
        </w:rPr>
        <w:t>月</w:t>
      </w:r>
      <w:r>
        <w:rPr>
          <w:rFonts w:ascii="仿宋_GB2312" w:hAnsi="Times New Roman" w:cs="仿宋_GB2312"/>
          <w:color w:val="000000"/>
        </w:rPr>
        <w:t>15</w:t>
      </w:r>
      <w:r>
        <w:rPr>
          <w:rFonts w:hint="eastAsia" w:ascii="仿宋_GB2312" w:hAnsi="Times New Roman" w:cs="仿宋_GB2312"/>
          <w:color w:val="000000"/>
        </w:rPr>
        <w:t>日被判处有期徒刑六个月，于</w:t>
      </w:r>
      <w:r>
        <w:rPr>
          <w:rFonts w:ascii="仿宋_GB2312" w:hAnsi="Times New Roman" w:cs="仿宋_GB2312"/>
          <w:color w:val="000000"/>
        </w:rPr>
        <w:t>2006</w:t>
      </w:r>
      <w:r>
        <w:rPr>
          <w:rFonts w:hint="eastAsia" w:ascii="仿宋_GB2312" w:hAnsi="Times New Roman" w:cs="仿宋_GB2312"/>
          <w:color w:val="000000"/>
        </w:rPr>
        <w:t>年</w:t>
      </w:r>
      <w:r>
        <w:rPr>
          <w:rFonts w:ascii="仿宋_GB2312" w:hAnsi="Times New Roman" w:cs="仿宋_GB2312"/>
          <w:color w:val="000000"/>
        </w:rPr>
        <w:t>9</w:t>
      </w:r>
      <w:r>
        <w:rPr>
          <w:rFonts w:hint="eastAsia" w:ascii="仿宋_GB2312" w:hAnsi="Times New Roman" w:cs="仿宋_GB2312"/>
          <w:color w:val="000000"/>
        </w:rPr>
        <w:t>月</w:t>
      </w:r>
      <w:r>
        <w:rPr>
          <w:rFonts w:ascii="仿宋_GB2312" w:hAnsi="Times New Roman" w:cs="仿宋_GB2312"/>
          <w:color w:val="000000"/>
        </w:rPr>
        <w:t>14</w:t>
      </w:r>
      <w:r>
        <w:rPr>
          <w:rFonts w:hint="eastAsia" w:ascii="仿宋_GB2312" w:hAnsi="Times New Roman" w:cs="仿宋_GB2312"/>
          <w:color w:val="000000"/>
        </w:rPr>
        <w:t>日刑满释放。系累犯。</w:t>
      </w:r>
    </w:p>
    <w:p>
      <w:pPr>
        <w:spacing w:line="420" w:lineRule="exact"/>
        <w:ind w:firstLine="640" w:firstLineChars="200"/>
        <w:rPr>
          <w:rFonts w:ascii="仿宋_GB2312" w:hAnsi="Times New Roman" w:cs="Times New Roman"/>
          <w:color w:val="000000"/>
        </w:rPr>
      </w:pPr>
      <w:r>
        <w:rPr>
          <w:rFonts w:hint="eastAsia" w:ascii="仿宋_GB2312" w:hAnsi="Times New Roman" w:cs="仿宋_GB2312"/>
          <w:color w:val="000000"/>
        </w:rPr>
        <w:t>江苏省沛县人民法院于</w:t>
      </w:r>
      <w:r>
        <w:rPr>
          <w:rFonts w:ascii="仿宋_GB2312" w:hAnsi="Times New Roman" w:cs="仿宋_GB2312"/>
          <w:color w:val="000000"/>
        </w:rPr>
        <w:t>2013</w:t>
      </w:r>
      <w:r>
        <w:rPr>
          <w:rFonts w:hint="eastAsia" w:ascii="仿宋_GB2312" w:hAnsi="Times New Roman" w:cs="仿宋_GB2312"/>
          <w:color w:val="000000"/>
        </w:rPr>
        <w:t>年</w:t>
      </w:r>
      <w:r>
        <w:rPr>
          <w:rFonts w:ascii="仿宋_GB2312" w:hAnsi="Times New Roman" w:cs="仿宋_GB2312"/>
          <w:color w:val="000000"/>
        </w:rPr>
        <w:t>10</w:t>
      </w:r>
      <w:r>
        <w:rPr>
          <w:rFonts w:hint="eastAsia" w:ascii="仿宋_GB2312" w:hAnsi="Times New Roman" w:cs="仿宋_GB2312"/>
          <w:color w:val="000000"/>
        </w:rPr>
        <w:t>月</w:t>
      </w:r>
      <w:r>
        <w:rPr>
          <w:rFonts w:ascii="仿宋_GB2312" w:hAnsi="Times New Roman" w:cs="仿宋_GB2312"/>
          <w:color w:val="000000"/>
        </w:rPr>
        <w:t>25</w:t>
      </w:r>
      <w:r>
        <w:rPr>
          <w:rFonts w:hint="eastAsia" w:ascii="仿宋_GB2312" w:hAnsi="Times New Roman" w:cs="仿宋_GB2312"/>
          <w:color w:val="000000"/>
        </w:rPr>
        <w:t>日作出（</w:t>
      </w:r>
      <w:r>
        <w:rPr>
          <w:rFonts w:ascii="仿宋_GB2312" w:hAnsi="Times New Roman" w:cs="仿宋_GB2312"/>
          <w:color w:val="000000"/>
        </w:rPr>
        <w:t>2013</w:t>
      </w:r>
      <w:r>
        <w:rPr>
          <w:rFonts w:hint="eastAsia" w:ascii="仿宋_GB2312" w:hAnsi="Times New Roman" w:cs="仿宋_GB2312"/>
          <w:color w:val="000000"/>
        </w:rPr>
        <w:t>）沛刑初字第</w:t>
      </w:r>
      <w:r>
        <w:rPr>
          <w:rFonts w:ascii="仿宋_GB2312" w:hAnsi="Times New Roman" w:cs="仿宋_GB2312"/>
          <w:color w:val="000000"/>
        </w:rPr>
        <w:t>123</w:t>
      </w:r>
      <w:r>
        <w:rPr>
          <w:rFonts w:hint="eastAsia" w:ascii="仿宋_GB2312" w:hAnsi="Times New Roman" w:cs="仿宋_GB2312"/>
          <w:color w:val="000000"/>
        </w:rPr>
        <w:t>号刑事判决，以被告人韩小森犯组织、领导黑社会性质组织罪，判处有期徒刑八年，并处没收财产人民币五万元；犯强奸罪，判处有期徒刑十二年，剥夺政治权利三年；犯抢劫罪，判处有期徒刑四年，并处罚金人民币四千元；犯敲诈勒索罪，判处有期徒刑一年，并处罚金人民币二千元；犯聚众斗殴罪，判处有期徒刑四年六个月；犯故意伤害罪，判处有期徒刑一年六个月；犯寻衅滋事罪，判处有期徒刑七年；犯故意毁坏财物罪，判处有期徒刑一年六个月；犯赌博罪，判处有期徒刑一年六个月，并处罚金人民币三千元；犯非法持有枪支罪，判处有期徒刑二年；犯贩卖毒品罪，判处有期徒刑一年，并处罚金人民币二千元；犯容留他人吸毒罪，判处有期徒刑一年，并处罚金人民币二千元。决定执行有期徒刑二十五年，并处罚金人民一万三千元，并处没收财产人民币五万元，剥夺政治权利三年。宣判后，被告人不服，提出上诉。江苏省徐州市中级人民法院于</w:t>
      </w:r>
      <w:r>
        <w:rPr>
          <w:rFonts w:ascii="仿宋_GB2312" w:hAnsi="Times New Roman" w:cs="仿宋_GB2312"/>
          <w:color w:val="000000"/>
        </w:rPr>
        <w:t>2014</w:t>
      </w:r>
      <w:r>
        <w:rPr>
          <w:rFonts w:hint="eastAsia" w:ascii="仿宋_GB2312" w:hAnsi="Times New Roman" w:cs="仿宋_GB2312"/>
          <w:color w:val="000000"/>
        </w:rPr>
        <w:t>年</w:t>
      </w:r>
      <w:r>
        <w:rPr>
          <w:rFonts w:ascii="仿宋_GB2312" w:hAnsi="Times New Roman" w:cs="仿宋_GB2312"/>
          <w:color w:val="000000"/>
        </w:rPr>
        <w:t>4</w:t>
      </w:r>
      <w:r>
        <w:rPr>
          <w:rFonts w:hint="eastAsia" w:ascii="仿宋_GB2312" w:hAnsi="Times New Roman" w:cs="仿宋_GB2312"/>
          <w:color w:val="000000"/>
        </w:rPr>
        <w:t>月</w:t>
      </w:r>
      <w:r>
        <w:rPr>
          <w:rFonts w:ascii="仿宋_GB2312" w:hAnsi="Times New Roman" w:cs="仿宋_GB2312"/>
          <w:color w:val="000000"/>
        </w:rPr>
        <w:t>9</w:t>
      </w:r>
      <w:r>
        <w:rPr>
          <w:rFonts w:hint="eastAsia" w:ascii="仿宋_GB2312" w:hAnsi="Times New Roman" w:cs="仿宋_GB2312"/>
          <w:color w:val="000000"/>
        </w:rPr>
        <w:t>日作出（</w:t>
      </w:r>
      <w:r>
        <w:rPr>
          <w:rFonts w:ascii="仿宋_GB2312" w:hAnsi="Times New Roman" w:cs="仿宋_GB2312"/>
          <w:color w:val="000000"/>
        </w:rPr>
        <w:t>2014</w:t>
      </w:r>
      <w:r>
        <w:rPr>
          <w:rFonts w:hint="eastAsia" w:ascii="仿宋_GB2312" w:hAnsi="Times New Roman" w:cs="仿宋_GB2312"/>
          <w:color w:val="000000"/>
        </w:rPr>
        <w:t>）徐刑终字第</w:t>
      </w:r>
      <w:r>
        <w:rPr>
          <w:rFonts w:ascii="仿宋_GB2312" w:hAnsi="Times New Roman" w:cs="仿宋_GB2312"/>
          <w:color w:val="000000"/>
        </w:rPr>
        <w:t>00019</w:t>
      </w:r>
      <w:r>
        <w:rPr>
          <w:rFonts w:hint="eastAsia" w:ascii="仿宋_GB2312" w:hAnsi="Times New Roman" w:cs="仿宋_GB2312"/>
          <w:color w:val="000000"/>
        </w:rPr>
        <w:t>号刑事裁定，驳回上诉，维持原判。</w:t>
      </w:r>
    </w:p>
    <w:p>
      <w:pPr>
        <w:spacing w:line="420" w:lineRule="exact"/>
        <w:rPr>
          <w:rFonts w:ascii="仿宋_GB2312" w:hAnsi="Times New Roman" w:cs="Times New Roman"/>
          <w:color w:val="000000"/>
        </w:rPr>
      </w:pPr>
      <w:r>
        <w:rPr>
          <w:rFonts w:hint="eastAsia" w:ascii="仿宋_GB2312" w:hAnsi="Times New Roman" w:cs="仿宋_GB2312"/>
          <w:color w:val="000000"/>
        </w:rPr>
        <w:t>刑期自</w:t>
      </w:r>
      <w:r>
        <w:rPr>
          <w:rFonts w:ascii="仿宋_GB2312" w:hAnsi="Times New Roman" w:cs="仿宋_GB2312"/>
          <w:color w:val="000000"/>
        </w:rPr>
        <w:t>2012</w:t>
      </w:r>
      <w:r>
        <w:rPr>
          <w:rFonts w:hint="eastAsia" w:ascii="仿宋_GB2312" w:hAnsi="Times New Roman" w:cs="仿宋_GB2312"/>
          <w:color w:val="000000"/>
        </w:rPr>
        <w:t>年</w:t>
      </w:r>
      <w:r>
        <w:rPr>
          <w:rFonts w:ascii="仿宋_GB2312" w:hAnsi="Times New Roman" w:cs="仿宋_GB2312"/>
          <w:color w:val="000000"/>
        </w:rPr>
        <w:t>5</w:t>
      </w:r>
      <w:r>
        <w:rPr>
          <w:rFonts w:hint="eastAsia" w:ascii="仿宋_GB2312" w:hAnsi="Times New Roman" w:cs="仿宋_GB2312"/>
          <w:color w:val="000000"/>
        </w:rPr>
        <w:t>月</w:t>
      </w:r>
      <w:r>
        <w:rPr>
          <w:rFonts w:ascii="仿宋_GB2312" w:hAnsi="Times New Roman" w:cs="仿宋_GB2312"/>
          <w:color w:val="000000"/>
        </w:rPr>
        <w:t>31</w:t>
      </w:r>
      <w:r>
        <w:rPr>
          <w:rFonts w:hint="eastAsia" w:ascii="仿宋_GB2312" w:hAnsi="Times New Roman" w:cs="仿宋_GB2312"/>
          <w:color w:val="000000"/>
        </w:rPr>
        <w:t>日起至</w:t>
      </w:r>
      <w:r>
        <w:rPr>
          <w:rFonts w:ascii="仿宋_GB2312" w:hAnsi="Times New Roman" w:cs="仿宋_GB2312"/>
          <w:color w:val="000000"/>
        </w:rPr>
        <w:t>2037</w:t>
      </w:r>
      <w:r>
        <w:rPr>
          <w:rFonts w:hint="eastAsia" w:ascii="仿宋_GB2312" w:hAnsi="Times New Roman" w:cs="仿宋_GB2312"/>
          <w:color w:val="000000"/>
        </w:rPr>
        <w:t>年</w:t>
      </w:r>
      <w:r>
        <w:rPr>
          <w:rFonts w:ascii="仿宋_GB2312" w:hAnsi="Times New Roman" w:cs="仿宋_GB2312"/>
          <w:color w:val="000000"/>
        </w:rPr>
        <w:t>4</w:t>
      </w:r>
      <w:r>
        <w:rPr>
          <w:rFonts w:hint="eastAsia" w:ascii="仿宋_GB2312" w:hAnsi="Times New Roman" w:cs="仿宋_GB2312"/>
          <w:color w:val="000000"/>
        </w:rPr>
        <w:t>月</w:t>
      </w:r>
      <w:r>
        <w:rPr>
          <w:rFonts w:ascii="仿宋_GB2312" w:hAnsi="Times New Roman" w:cs="仿宋_GB2312"/>
          <w:color w:val="000000"/>
        </w:rPr>
        <w:t>17</w:t>
      </w:r>
      <w:r>
        <w:rPr>
          <w:rFonts w:hint="eastAsia" w:ascii="仿宋_GB2312" w:hAnsi="Times New Roman" w:cs="仿宋_GB2312"/>
          <w:color w:val="000000"/>
        </w:rPr>
        <w:t>日止。</w:t>
      </w:r>
      <w:r>
        <w:rPr>
          <w:rFonts w:ascii="仿宋_GB2312" w:hAnsi="Times New Roman" w:cs="仿宋_GB2312"/>
          <w:color w:val="000000"/>
        </w:rPr>
        <w:t>2014</w:t>
      </w:r>
      <w:r>
        <w:rPr>
          <w:rFonts w:hint="eastAsia" w:ascii="仿宋_GB2312" w:hAnsi="Times New Roman" w:cs="仿宋_GB2312"/>
          <w:color w:val="000000"/>
        </w:rPr>
        <w:t>年</w:t>
      </w:r>
      <w:r>
        <w:rPr>
          <w:rFonts w:ascii="仿宋_GB2312" w:hAnsi="Times New Roman" w:cs="仿宋_GB2312"/>
          <w:color w:val="000000"/>
        </w:rPr>
        <w:t>4</w:t>
      </w:r>
      <w:r>
        <w:rPr>
          <w:rFonts w:hint="eastAsia" w:ascii="仿宋_GB2312" w:hAnsi="Times New Roman" w:cs="仿宋_GB2312"/>
          <w:color w:val="000000"/>
        </w:rPr>
        <w:t>月</w:t>
      </w:r>
      <w:r>
        <w:rPr>
          <w:rFonts w:ascii="仿宋_GB2312" w:hAnsi="Times New Roman" w:cs="仿宋_GB2312"/>
          <w:color w:val="000000"/>
        </w:rPr>
        <w:t>23</w:t>
      </w:r>
      <w:r>
        <w:rPr>
          <w:rFonts w:hint="eastAsia" w:ascii="仿宋_GB2312" w:hAnsi="Times New Roman" w:cs="仿宋_GB2312"/>
          <w:color w:val="000000"/>
        </w:rPr>
        <w:t>日交付江苏省徐州监狱执行刑罚，后于</w:t>
      </w:r>
      <w:r>
        <w:rPr>
          <w:rFonts w:ascii="仿宋_GB2312" w:hAnsi="Times New Roman" w:cs="仿宋_GB2312"/>
          <w:color w:val="000000"/>
        </w:rPr>
        <w:t>2018</w:t>
      </w:r>
      <w:r>
        <w:rPr>
          <w:rFonts w:hint="eastAsia" w:ascii="仿宋_GB2312" w:hAnsi="Times New Roman" w:cs="仿宋_GB2312"/>
          <w:color w:val="000000"/>
        </w:rPr>
        <w:t>年</w:t>
      </w:r>
      <w:r>
        <w:rPr>
          <w:rFonts w:ascii="仿宋_GB2312" w:hAnsi="Times New Roman" w:cs="仿宋_GB2312"/>
          <w:color w:val="000000"/>
        </w:rPr>
        <w:t>12</w:t>
      </w:r>
      <w:r>
        <w:rPr>
          <w:rFonts w:hint="eastAsia" w:ascii="仿宋_GB2312" w:hAnsi="Times New Roman" w:cs="仿宋_GB2312"/>
          <w:color w:val="000000"/>
        </w:rPr>
        <w:t>月</w:t>
      </w:r>
      <w:r>
        <w:rPr>
          <w:rFonts w:ascii="仿宋_GB2312" w:hAnsi="Times New Roman" w:cs="仿宋_GB2312"/>
          <w:color w:val="000000"/>
        </w:rPr>
        <w:t>19</w:t>
      </w:r>
      <w:r>
        <w:rPr>
          <w:rFonts w:hint="eastAsia" w:ascii="仿宋_GB2312" w:hAnsi="Times New Roman" w:cs="仿宋_GB2312"/>
          <w:color w:val="000000"/>
        </w:rPr>
        <w:t>日调入福建省仓山监狱服刑。服刑期间，江苏省徐州市中级人民法院于</w:t>
      </w:r>
      <w:r>
        <w:rPr>
          <w:rFonts w:ascii="仿宋_GB2312" w:hAnsi="Times New Roman" w:cs="仿宋_GB2312"/>
          <w:color w:val="000000"/>
        </w:rPr>
        <w:t>2016</w:t>
      </w:r>
      <w:r>
        <w:rPr>
          <w:rFonts w:hint="eastAsia" w:ascii="仿宋_GB2312" w:hAnsi="Times New Roman" w:cs="仿宋_GB2312"/>
          <w:color w:val="000000"/>
        </w:rPr>
        <w:t>年</w:t>
      </w:r>
      <w:r>
        <w:rPr>
          <w:rFonts w:ascii="仿宋_GB2312" w:hAnsi="Times New Roman" w:cs="仿宋_GB2312"/>
          <w:color w:val="000000"/>
        </w:rPr>
        <w:t>9</w:t>
      </w:r>
      <w:r>
        <w:rPr>
          <w:rFonts w:hint="eastAsia" w:ascii="仿宋_GB2312" w:hAnsi="Times New Roman" w:cs="仿宋_GB2312"/>
          <w:color w:val="000000"/>
        </w:rPr>
        <w:t>月</w:t>
      </w:r>
      <w:r>
        <w:rPr>
          <w:rFonts w:ascii="仿宋_GB2312" w:hAnsi="Times New Roman" w:cs="仿宋_GB2312"/>
          <w:color w:val="000000"/>
        </w:rPr>
        <w:t>30</w:t>
      </w:r>
      <w:r>
        <w:rPr>
          <w:rFonts w:hint="eastAsia" w:ascii="仿宋_GB2312" w:hAnsi="Times New Roman" w:cs="仿宋_GB2312"/>
          <w:color w:val="000000"/>
        </w:rPr>
        <w:t>日以（</w:t>
      </w:r>
      <w:r>
        <w:rPr>
          <w:rFonts w:ascii="仿宋_GB2312" w:hAnsi="Times New Roman" w:cs="仿宋_GB2312"/>
          <w:color w:val="000000"/>
        </w:rPr>
        <w:t>2016</w:t>
      </w:r>
      <w:r>
        <w:rPr>
          <w:rFonts w:hint="eastAsia" w:ascii="仿宋_GB2312" w:hAnsi="Times New Roman" w:cs="仿宋_GB2312"/>
          <w:color w:val="000000"/>
        </w:rPr>
        <w:t>）苏</w:t>
      </w:r>
      <w:r>
        <w:rPr>
          <w:rFonts w:ascii="仿宋_GB2312" w:hAnsi="Times New Roman" w:cs="仿宋_GB2312"/>
          <w:color w:val="000000"/>
        </w:rPr>
        <w:t>03</w:t>
      </w:r>
      <w:r>
        <w:rPr>
          <w:rFonts w:hint="eastAsia" w:ascii="仿宋_GB2312" w:hAnsi="Times New Roman" w:cs="仿宋_GB2312"/>
          <w:color w:val="000000"/>
        </w:rPr>
        <w:t>刑更</w:t>
      </w:r>
      <w:r>
        <w:rPr>
          <w:rFonts w:ascii="仿宋_GB2312" w:hAnsi="Times New Roman" w:cs="仿宋_GB2312"/>
          <w:color w:val="000000"/>
        </w:rPr>
        <w:t>1111</w:t>
      </w:r>
      <w:r>
        <w:rPr>
          <w:rFonts w:hint="eastAsia" w:ascii="仿宋_GB2312" w:hAnsi="Times New Roman" w:cs="仿宋_GB2312"/>
          <w:color w:val="000000"/>
        </w:rPr>
        <w:t>号刑事裁定，减刑六个月，剥夺政治权利三年不变；福建省福州市中级人民法院于</w:t>
      </w:r>
      <w:r>
        <w:rPr>
          <w:rFonts w:ascii="仿宋_GB2312" w:hAnsi="Times New Roman" w:cs="仿宋_GB2312"/>
          <w:color w:val="000000"/>
        </w:rPr>
        <w:t>2020</w:t>
      </w:r>
      <w:r>
        <w:rPr>
          <w:rFonts w:hint="eastAsia" w:ascii="仿宋_GB2312" w:hAnsi="Times New Roman" w:cs="仿宋_GB2312"/>
          <w:color w:val="000000"/>
        </w:rPr>
        <w:t>年</w:t>
      </w:r>
      <w:r>
        <w:rPr>
          <w:rFonts w:ascii="仿宋_GB2312" w:hAnsi="Times New Roman" w:cs="仿宋_GB2312"/>
          <w:color w:val="000000"/>
        </w:rPr>
        <w:t>5</w:t>
      </w:r>
      <w:r>
        <w:rPr>
          <w:rFonts w:hint="eastAsia" w:ascii="仿宋_GB2312" w:hAnsi="Times New Roman" w:cs="仿宋_GB2312"/>
          <w:color w:val="000000"/>
        </w:rPr>
        <w:t>月</w:t>
      </w:r>
      <w:r>
        <w:rPr>
          <w:rFonts w:ascii="仿宋_GB2312" w:hAnsi="Times New Roman" w:cs="仿宋_GB2312"/>
          <w:color w:val="000000"/>
        </w:rPr>
        <w:t>28</w:t>
      </w:r>
      <w:r>
        <w:rPr>
          <w:rFonts w:hint="eastAsia" w:ascii="仿宋_GB2312" w:hAnsi="Times New Roman" w:cs="仿宋_GB2312"/>
          <w:color w:val="000000"/>
        </w:rPr>
        <w:t>日以（</w:t>
      </w:r>
      <w:r>
        <w:rPr>
          <w:rFonts w:ascii="仿宋_GB2312" w:hAnsi="Times New Roman" w:cs="仿宋_GB2312"/>
          <w:color w:val="000000"/>
        </w:rPr>
        <w:t>2020</w:t>
      </w:r>
      <w:r>
        <w:rPr>
          <w:rFonts w:hint="eastAsia" w:ascii="仿宋_GB2312" w:hAnsi="Times New Roman" w:cs="仿宋_GB2312"/>
          <w:color w:val="000000"/>
        </w:rPr>
        <w:t>）闽</w:t>
      </w:r>
      <w:r>
        <w:rPr>
          <w:rFonts w:ascii="仿宋_GB2312" w:hAnsi="Times New Roman" w:cs="仿宋_GB2312"/>
          <w:color w:val="000000"/>
        </w:rPr>
        <w:t>01</w:t>
      </w:r>
      <w:r>
        <w:rPr>
          <w:rFonts w:hint="eastAsia" w:ascii="仿宋_GB2312" w:hAnsi="Times New Roman" w:cs="仿宋_GB2312"/>
          <w:color w:val="000000"/>
        </w:rPr>
        <w:t>刑更</w:t>
      </w:r>
      <w:r>
        <w:rPr>
          <w:rFonts w:ascii="仿宋_GB2312" w:hAnsi="Times New Roman" w:cs="仿宋_GB2312"/>
          <w:color w:val="000000"/>
        </w:rPr>
        <w:t>817</w:t>
      </w:r>
      <w:r>
        <w:rPr>
          <w:rFonts w:hint="eastAsia" w:ascii="仿宋_GB2312" w:hAnsi="Times New Roman" w:cs="仿宋_GB2312"/>
          <w:color w:val="000000"/>
        </w:rPr>
        <w:t>号刑事裁定，减刑三个月，剥夺政治权利三年不变。现刑期至</w:t>
      </w:r>
      <w:r>
        <w:rPr>
          <w:rFonts w:ascii="仿宋_GB2312" w:hAnsi="Times New Roman" w:cs="仿宋_GB2312"/>
          <w:color w:val="000000"/>
        </w:rPr>
        <w:t>2036</w:t>
      </w:r>
      <w:r>
        <w:rPr>
          <w:rFonts w:hint="eastAsia" w:ascii="仿宋_GB2312" w:hAnsi="Times New Roman" w:cs="仿宋_GB2312"/>
          <w:color w:val="000000"/>
        </w:rPr>
        <w:t>年</w:t>
      </w:r>
      <w:r>
        <w:rPr>
          <w:rFonts w:ascii="仿宋_GB2312" w:hAnsi="Times New Roman" w:cs="仿宋_GB2312"/>
          <w:color w:val="000000"/>
        </w:rPr>
        <w:t>7</w:t>
      </w:r>
      <w:r>
        <w:rPr>
          <w:rFonts w:hint="eastAsia" w:ascii="仿宋_GB2312" w:hAnsi="Times New Roman" w:cs="仿宋_GB2312"/>
          <w:color w:val="000000"/>
        </w:rPr>
        <w:t>月</w:t>
      </w:r>
      <w:r>
        <w:rPr>
          <w:rFonts w:ascii="仿宋_GB2312" w:hAnsi="Times New Roman" w:cs="仿宋_GB2312"/>
          <w:color w:val="000000"/>
        </w:rPr>
        <w:t>17</w:t>
      </w:r>
      <w:r>
        <w:rPr>
          <w:rFonts w:hint="eastAsia" w:ascii="仿宋_GB2312" w:hAnsi="Times New Roman" w:cs="仿宋_GB2312"/>
          <w:color w:val="000000"/>
        </w:rPr>
        <w:t>日。</w:t>
      </w:r>
    </w:p>
    <w:p>
      <w:pPr>
        <w:spacing w:line="420" w:lineRule="exact"/>
        <w:rPr>
          <w:rFonts w:ascii="仿宋_GB2312" w:hAnsi="Times New Roman" w:cs="Times New Roman"/>
          <w:color w:val="000000"/>
        </w:rPr>
      </w:pPr>
      <w:r>
        <w:rPr>
          <w:rFonts w:hint="eastAsia" w:ascii="仿宋_GB2312" w:hAnsi="Times New Roman" w:cs="仿宋_GB2312"/>
          <w:color w:val="000000"/>
        </w:rPr>
        <w:t>现属普管级罪犯。</w:t>
      </w:r>
    </w:p>
    <w:p>
      <w:pPr>
        <w:spacing w:line="420" w:lineRule="exact"/>
        <w:ind w:firstLine="640" w:firstLineChars="200"/>
        <w:rPr>
          <w:rFonts w:ascii="仿宋_GB2312" w:hAnsi="Times New Roman" w:cs="仿宋_GB2312"/>
          <w:color w:val="000000"/>
        </w:rPr>
      </w:pPr>
      <w:r>
        <w:rPr>
          <w:rFonts w:hint="eastAsia" w:ascii="仿宋_GB2312" w:hAnsi="Times New Roman" w:cs="仿宋_GB2312"/>
          <w:color w:val="000000"/>
        </w:rPr>
        <w:t>罪犯韩小森在服刑期间，确有悔改表现：</w:t>
      </w:r>
      <w:r>
        <w:rPr>
          <w:rFonts w:ascii="仿宋_GB2312" w:hAnsi="Times New Roman" w:cs="仿宋_GB2312"/>
          <w:color w:val="000000"/>
        </w:rPr>
        <w:t xml:space="preserve"> </w:t>
      </w:r>
    </w:p>
    <w:p>
      <w:pPr>
        <w:spacing w:line="420" w:lineRule="exact"/>
        <w:ind w:firstLine="640" w:firstLineChars="200"/>
        <w:rPr>
          <w:rFonts w:ascii="仿宋_GB2312" w:hAnsi="Times New Roman" w:cs="Times New Roman"/>
          <w:color w:val="000000"/>
        </w:rPr>
      </w:pPr>
      <w:r>
        <w:rPr>
          <w:rFonts w:hint="eastAsia" w:ascii="仿宋_GB2312" w:hAnsi="Times New Roman" w:cs="仿宋_GB2312"/>
          <w:color w:val="000000"/>
        </w:rPr>
        <w:t>该犯能够认罪悔罪；能够遵守法律法规及监规，接受教育改造；能够积极参加思想、文化、职业技术教育；能够积极参加劳动，努力完成劳动任务。</w:t>
      </w:r>
    </w:p>
    <w:p>
      <w:pPr>
        <w:spacing w:line="420" w:lineRule="exact"/>
        <w:ind w:firstLine="640" w:firstLineChars="200"/>
        <w:rPr>
          <w:rFonts w:ascii="仿宋_GB2312" w:hAnsi="Times New Roman" w:cs="Times New Roman"/>
          <w:color w:val="000000"/>
        </w:rPr>
      </w:pPr>
      <w:r>
        <w:rPr>
          <w:rFonts w:hint="eastAsia" w:ascii="仿宋_GB2312" w:hAnsi="Times New Roman" w:cs="仿宋_GB2312"/>
          <w:color w:val="000000"/>
        </w:rPr>
        <w:t>该犯上次减刑结余积分</w:t>
      </w:r>
      <w:r>
        <w:rPr>
          <w:rFonts w:ascii="仿宋_GB2312" w:hAnsi="Times New Roman" w:cs="仿宋_GB2312"/>
          <w:color w:val="000000"/>
        </w:rPr>
        <w:t>573.9</w:t>
      </w:r>
      <w:r>
        <w:rPr>
          <w:rFonts w:hint="eastAsia" w:ascii="仿宋_GB2312" w:hAnsi="Times New Roman" w:cs="仿宋_GB2312"/>
          <w:color w:val="000000"/>
        </w:rPr>
        <w:t>分，本轮考核期内累计获</w:t>
      </w:r>
      <w:r>
        <w:rPr>
          <w:rFonts w:ascii="仿宋_GB2312" w:hAnsi="Times New Roman" w:cs="仿宋_GB2312"/>
          <w:color w:val="000000"/>
        </w:rPr>
        <w:t>3323</w:t>
      </w:r>
      <w:r>
        <w:rPr>
          <w:rFonts w:hint="eastAsia" w:ascii="仿宋_GB2312" w:hAnsi="Times New Roman" w:cs="仿宋_GB2312"/>
          <w:color w:val="000000"/>
        </w:rPr>
        <w:t>分，合计获得</w:t>
      </w:r>
      <w:r>
        <w:rPr>
          <w:rFonts w:ascii="仿宋_GB2312" w:hAnsi="Times New Roman" w:cs="仿宋_GB2312"/>
          <w:color w:val="000000"/>
        </w:rPr>
        <w:t>3896.9</w:t>
      </w:r>
      <w:r>
        <w:rPr>
          <w:rFonts w:hint="eastAsia" w:ascii="仿宋_GB2312" w:hAnsi="Times New Roman" w:cs="仿宋_GB2312"/>
          <w:color w:val="000000"/>
        </w:rPr>
        <w:t>分，表扬</w:t>
      </w:r>
      <w:r>
        <w:rPr>
          <w:rFonts w:ascii="仿宋_GB2312" w:hAnsi="Times New Roman" w:cs="仿宋_GB2312"/>
          <w:color w:val="000000"/>
        </w:rPr>
        <w:t>5</w:t>
      </w:r>
      <w:r>
        <w:rPr>
          <w:rFonts w:hint="eastAsia" w:ascii="仿宋_GB2312" w:hAnsi="Times New Roman" w:cs="仿宋_GB2312"/>
          <w:color w:val="000000"/>
        </w:rPr>
        <w:t>次，物质奖励</w:t>
      </w:r>
      <w:r>
        <w:rPr>
          <w:rFonts w:ascii="仿宋_GB2312" w:hAnsi="Times New Roman" w:cs="仿宋_GB2312"/>
          <w:color w:val="000000"/>
        </w:rPr>
        <w:t>1</w:t>
      </w:r>
      <w:r>
        <w:rPr>
          <w:rFonts w:hint="eastAsia" w:ascii="仿宋_GB2312" w:hAnsi="Times New Roman" w:cs="仿宋_GB2312"/>
          <w:color w:val="000000"/>
        </w:rPr>
        <w:t>次。间隔期自</w:t>
      </w:r>
      <w:r>
        <w:rPr>
          <w:rFonts w:ascii="仿宋_GB2312" w:hAnsi="Times New Roman" w:cs="仿宋_GB2312"/>
          <w:color w:val="000000"/>
        </w:rPr>
        <w:t>2020</w:t>
      </w:r>
      <w:r>
        <w:rPr>
          <w:rFonts w:hint="eastAsia" w:ascii="仿宋_GB2312" w:hAnsi="Times New Roman" w:cs="仿宋_GB2312"/>
          <w:color w:val="000000"/>
        </w:rPr>
        <w:t>年</w:t>
      </w:r>
      <w:r>
        <w:rPr>
          <w:rFonts w:ascii="仿宋_GB2312" w:hAnsi="Times New Roman" w:cs="仿宋_GB2312"/>
          <w:color w:val="000000"/>
        </w:rPr>
        <w:t>6</w:t>
      </w:r>
      <w:r>
        <w:rPr>
          <w:rFonts w:hint="eastAsia" w:ascii="仿宋_GB2312" w:hAnsi="Times New Roman" w:cs="仿宋_GB2312"/>
          <w:color w:val="000000"/>
        </w:rPr>
        <w:t>月至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7</w:t>
      </w:r>
      <w:r>
        <w:rPr>
          <w:rFonts w:hint="eastAsia" w:ascii="仿宋_GB2312" w:hAnsi="Times New Roman" w:cs="仿宋_GB2312"/>
          <w:color w:val="000000"/>
        </w:rPr>
        <w:t>月，获得</w:t>
      </w:r>
      <w:r>
        <w:rPr>
          <w:rFonts w:ascii="仿宋_GB2312" w:hAnsi="Times New Roman" w:cs="仿宋_GB2312"/>
          <w:color w:val="000000"/>
        </w:rPr>
        <w:t>2477</w:t>
      </w:r>
      <w:r>
        <w:rPr>
          <w:rFonts w:hint="eastAsia" w:ascii="仿宋_GB2312" w:hAnsi="Times New Roman" w:cs="仿宋_GB2312"/>
          <w:color w:val="000000"/>
        </w:rPr>
        <w:t>分。考核期内无违规。</w:t>
      </w:r>
    </w:p>
    <w:p>
      <w:pPr>
        <w:spacing w:line="420" w:lineRule="exact"/>
        <w:ind w:firstLine="640" w:firstLineChars="200"/>
        <w:rPr>
          <w:rFonts w:ascii="仿宋_GB2312" w:hAnsi="Times New Roman" w:cs="Times New Roman"/>
          <w:color w:val="000000"/>
        </w:rPr>
      </w:pPr>
      <w:r>
        <w:rPr>
          <w:rFonts w:hint="eastAsia" w:ascii="仿宋_GB2312" w:hAnsi="Times New Roman" w:cs="仿宋_GB2312"/>
          <w:color w:val="000000"/>
        </w:rPr>
        <w:t>财产性判项履行情况：财产刑在之前减刑时履行完毕。</w:t>
      </w:r>
    </w:p>
    <w:p>
      <w:pPr>
        <w:spacing w:line="420" w:lineRule="exact"/>
        <w:ind w:firstLine="640" w:firstLineChars="200"/>
        <w:rPr>
          <w:rFonts w:ascii="仿宋_GB2312" w:hAnsi="Times New Roman" w:cs="Times New Roman"/>
          <w:color w:val="000000"/>
        </w:rPr>
      </w:pPr>
      <w:r>
        <w:rPr>
          <w:rFonts w:hint="eastAsia" w:ascii="仿宋_GB2312" w:hAnsi="Times New Roman" w:cs="仿宋_GB2312"/>
          <w:color w:val="000000"/>
          <w:kern w:val="0"/>
          <w:lang w:val="zh-CN"/>
        </w:rPr>
        <w:t>该犯系累犯</w:t>
      </w:r>
      <w:r>
        <w:rPr>
          <w:rFonts w:hint="eastAsia" w:ascii="Times New Roman" w:hAnsi="Times New Roman" w:cs="仿宋_GB2312"/>
          <w:color w:val="000000"/>
          <w:kern w:val="0"/>
        </w:rPr>
        <w:t>且数罪并罚中强奸罪被判处十年以上有期徒刑，又系组织、领导黑社会性质组织罪罪犯，</w:t>
      </w:r>
      <w:r>
        <w:rPr>
          <w:rFonts w:hint="eastAsia" w:ascii="仿宋_GB2312" w:hAnsi="Times New Roman" w:cs="仿宋_GB2312"/>
          <w:color w:val="000000"/>
          <w:kern w:val="0"/>
          <w:lang w:val="zh-CN"/>
        </w:rPr>
        <w:t>属于多种从严掌握减刑情形的对象，提请减刑幅度共计扣减三个月</w:t>
      </w:r>
      <w:r>
        <w:rPr>
          <w:rFonts w:hint="eastAsia" w:ascii="仿宋_GB2312" w:hAnsi="Times New Roman" w:cs="仿宋_GB2312"/>
          <w:color w:val="000000"/>
        </w:rPr>
        <w:t>。</w:t>
      </w:r>
    </w:p>
    <w:p>
      <w:pPr>
        <w:spacing w:line="420" w:lineRule="exact"/>
        <w:ind w:firstLine="640" w:firstLineChars="200"/>
        <w:rPr>
          <w:rFonts w:ascii="仿宋_GB2312" w:hAnsi="Times New Roman" w:cs="Times New Roman"/>
          <w:color w:val="000000"/>
        </w:rPr>
      </w:pPr>
      <w:r>
        <w:rPr>
          <w:rFonts w:hint="eastAsia" w:ascii="仿宋_GB2312" w:hAnsi="Times New Roman" w:cs="仿宋_GB2312"/>
          <w:color w:val="000000"/>
        </w:rPr>
        <w:t>本案于</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w:t>
      </w:r>
      <w:r>
        <w:rPr>
          <w:rFonts w:ascii="仿宋_GB2312" w:hAnsi="Times New Roman" w:cs="仿宋_GB2312"/>
          <w:color w:val="000000"/>
        </w:rPr>
        <w:t>21</w:t>
      </w:r>
      <w:r>
        <w:rPr>
          <w:rFonts w:hint="eastAsia" w:ascii="仿宋_GB2312" w:hAnsi="Times New Roman" w:cs="仿宋_GB2312"/>
          <w:color w:val="000000"/>
        </w:rPr>
        <w:t>日至</w:t>
      </w:r>
      <w:r>
        <w:rPr>
          <w:rFonts w:ascii="仿宋_GB2312" w:hAnsi="Times New Roman" w:cs="仿宋_GB2312"/>
          <w:color w:val="000000"/>
        </w:rPr>
        <w:t>2022</w:t>
      </w:r>
      <w:r>
        <w:rPr>
          <w:rFonts w:hint="eastAsia" w:ascii="仿宋_GB2312" w:hAnsi="Times New Roman" w:cs="仿宋_GB2312"/>
          <w:color w:val="000000"/>
        </w:rPr>
        <w:t>年</w:t>
      </w:r>
      <w:r>
        <w:rPr>
          <w:rFonts w:ascii="仿宋_GB2312" w:hAnsi="Times New Roman" w:cs="仿宋_GB2312"/>
          <w:color w:val="000000"/>
        </w:rPr>
        <w:t>11</w:t>
      </w:r>
      <w:r>
        <w:rPr>
          <w:rFonts w:hint="eastAsia" w:ascii="仿宋_GB2312" w:hAnsi="Times New Roman" w:cs="仿宋_GB2312"/>
          <w:color w:val="000000"/>
        </w:rPr>
        <w:t>月</w:t>
      </w:r>
      <w:r>
        <w:rPr>
          <w:rFonts w:ascii="仿宋_GB2312" w:hAnsi="Times New Roman" w:cs="仿宋_GB2312"/>
          <w:color w:val="000000"/>
        </w:rPr>
        <w:t>25</w:t>
      </w:r>
      <w:r>
        <w:rPr>
          <w:rFonts w:hint="eastAsia" w:ascii="仿宋_GB2312" w:hAnsi="Times New Roman" w:cs="仿宋_GB2312"/>
          <w:color w:val="000000"/>
        </w:rPr>
        <w:t>日在狱内公示未收到不同意见。</w:t>
      </w:r>
    </w:p>
    <w:p>
      <w:pPr>
        <w:spacing w:line="420" w:lineRule="exact"/>
        <w:ind w:firstLine="640" w:firstLineChars="200"/>
        <w:rPr>
          <w:rFonts w:cs="Times New Roman"/>
          <w:color w:val="000000"/>
        </w:rPr>
      </w:pPr>
      <w:r>
        <w:rPr>
          <w:rFonts w:hint="eastAsia" w:cs="仿宋_GB2312"/>
          <w:color w:val="000000"/>
        </w:rPr>
        <w:t>支持罪犯</w:t>
      </w:r>
      <w:r>
        <w:rPr>
          <w:rFonts w:hint="eastAsia" w:ascii="仿宋_GB2312" w:hAnsi="Times New Roman" w:cs="仿宋_GB2312"/>
          <w:color w:val="000000"/>
        </w:rPr>
        <w:t>韩小森</w:t>
      </w:r>
      <w:r>
        <w:rPr>
          <w:rFonts w:hint="eastAsia" w:cs="仿宋_GB2312"/>
          <w:color w:val="000000"/>
        </w:rPr>
        <w:t>减刑的主要证据有：生效的裁判文书、罪犯月考核表、奖励审批表、认罪悔罪书等。</w:t>
      </w:r>
    </w:p>
    <w:p>
      <w:pPr>
        <w:spacing w:line="420" w:lineRule="exact"/>
        <w:ind w:firstLine="640" w:firstLineChars="200"/>
        <w:rPr>
          <w:rFonts w:ascii="仿宋_GB2312" w:hAnsi="Times New Roman" w:cs="Times New Roman"/>
          <w:color w:val="000000"/>
        </w:rPr>
      </w:pPr>
      <w:r>
        <w:rPr>
          <w:rFonts w:hint="eastAsia" w:ascii="仿宋_GB2312" w:hAnsi="Times New Roman" w:cs="仿宋_GB2312"/>
          <w:color w:val="000000"/>
        </w:rPr>
        <w:t>罪犯韩小森在服刑期间，确有悔改表现，依照《中华人民共和国刑法》第七十八条、第七十九条、《中华人民共和国刑事诉讼法》第二百七十三条第二款和《中华人民共和国监狱法》第二十九条之规定，建议对罪犯韩小森予以减刑五个月，剥夺政治权利三年不变。特提请你院审理裁定。</w:t>
      </w:r>
    </w:p>
    <w:p>
      <w:pPr>
        <w:pStyle w:val="3"/>
        <w:spacing w:line="420" w:lineRule="exact"/>
        <w:ind w:right="-48" w:rightChars="-15" w:firstLine="614" w:firstLineChars="192"/>
        <w:rPr>
          <w:rFonts w:ascii="仿宋_GB2312" w:hAnsi="Times New Roman" w:cs="Times New Roman"/>
          <w:color w:val="000000"/>
        </w:rPr>
      </w:pPr>
      <w:r>
        <w:rPr>
          <w:rFonts w:hint="eastAsia" w:ascii="仿宋_GB2312" w:hAnsi="Times New Roman" w:cs="仿宋_GB2312"/>
          <w:color w:val="000000"/>
        </w:rPr>
        <w:t>此致</w:t>
      </w:r>
    </w:p>
    <w:p>
      <w:pPr>
        <w:spacing w:line="420" w:lineRule="exact"/>
        <w:ind w:right="-48" w:rightChars="-15" w:firstLine="630"/>
        <w:rPr>
          <w:rFonts w:ascii="仿宋_GB2312" w:hAnsi="Times New Roman" w:cs="Times New Roman"/>
          <w:color w:val="000000"/>
        </w:rPr>
      </w:pPr>
      <w:r>
        <w:rPr>
          <w:rFonts w:hint="eastAsia" w:ascii="仿宋_GB2312" w:hAnsi="Times New Roman" w:cs="仿宋_GB2312"/>
          <w:color w:val="000000"/>
        </w:rPr>
        <w:t>福州市中级人民法院</w:t>
      </w:r>
    </w:p>
    <w:p>
      <w:pPr>
        <w:spacing w:line="420" w:lineRule="exact"/>
        <w:ind w:right="-48" w:rightChars="-15" w:firstLine="630"/>
        <w:rPr>
          <w:rFonts w:ascii="仿宋_GB2312" w:hAnsi="Times New Roman" w:cs="Times New Roman"/>
          <w:color w:val="000000"/>
        </w:rPr>
      </w:pPr>
    </w:p>
    <w:p>
      <w:pPr>
        <w:spacing w:line="420" w:lineRule="exact"/>
        <w:ind w:firstLine="640" w:firstLineChars="200"/>
        <w:rPr>
          <w:rFonts w:ascii="仿宋_GB2312" w:hAnsi="Times New Roman" w:cs="Times New Roman"/>
          <w:color w:val="000000"/>
        </w:rPr>
      </w:pPr>
      <w:r>
        <w:rPr>
          <w:rFonts w:hint="eastAsia" w:ascii="仿宋_GB2312" w:hAnsi="Times New Roman" w:cs="仿宋_GB2312"/>
          <w:color w:val="000000"/>
        </w:rPr>
        <w:t>附件：⒈罪犯韩小森卷宗</w:t>
      </w:r>
      <w:r>
        <w:rPr>
          <w:rFonts w:ascii="仿宋_GB2312" w:hAnsi="Times New Roman" w:cs="仿宋_GB2312"/>
          <w:color w:val="000000"/>
        </w:rPr>
        <w:t>1</w:t>
      </w:r>
      <w:r>
        <w:rPr>
          <w:rFonts w:hint="eastAsia" w:ascii="仿宋_GB2312" w:hAnsi="Times New Roman" w:cs="仿宋_GB2312"/>
          <w:color w:val="000000"/>
        </w:rPr>
        <w:t>册</w:t>
      </w:r>
    </w:p>
    <w:p>
      <w:pPr>
        <w:spacing w:line="420" w:lineRule="exact"/>
        <w:ind w:right="-48" w:rightChars="-15" w:firstLine="1600" w:firstLineChars="500"/>
        <w:rPr>
          <w:rFonts w:ascii="仿宋_GB2312" w:hAnsi="Times New Roman" w:cs="Times New Roman"/>
          <w:color w:val="000000"/>
        </w:rPr>
      </w:pPr>
      <w:r>
        <w:rPr>
          <w:rFonts w:hint="eastAsia" w:ascii="仿宋_GB2312" w:hAnsi="Times New Roman" w:cs="仿宋_GB2312"/>
          <w:color w:val="000000"/>
        </w:rPr>
        <w:t>⒉减刑建议书</w:t>
      </w:r>
      <w:r>
        <w:rPr>
          <w:rFonts w:ascii="仿宋_GB2312" w:hAnsi="Times New Roman" w:cs="仿宋_GB2312"/>
          <w:color w:val="000000"/>
        </w:rPr>
        <w:t>3</w:t>
      </w:r>
      <w:r>
        <w:rPr>
          <w:rFonts w:hint="eastAsia" w:ascii="仿宋_GB2312" w:hAnsi="Times New Roman" w:cs="仿宋_GB2312"/>
          <w:color w:val="000000"/>
        </w:rPr>
        <w:t>份</w:t>
      </w:r>
    </w:p>
    <w:p>
      <w:pPr>
        <w:spacing w:line="420" w:lineRule="exact"/>
        <w:ind w:right="1213" w:rightChars="379" w:firstLine="614" w:firstLineChars="192"/>
        <w:jc w:val="right"/>
        <w:rPr>
          <w:rFonts w:ascii="仿宋_GB2312" w:hAnsi="Times New Roman" w:cs="Times New Roman"/>
        </w:rPr>
      </w:pPr>
      <w:r>
        <w:rPr>
          <w:rFonts w:hint="eastAsia" w:ascii="仿宋_GB2312" w:hAnsi="Times New Roman" w:cs="仿宋_GB2312"/>
        </w:rPr>
        <w:t>福建省仓山监狱</w:t>
      </w:r>
    </w:p>
    <w:p>
      <w:pPr>
        <w:spacing w:line="420" w:lineRule="exact"/>
        <w:ind w:right="1120" w:rightChars="350"/>
        <w:jc w:val="right"/>
        <w:rPr>
          <w:rFonts w:ascii="仿宋_GB2312" w:hAnsi="Times New Roman" w:cs="Times New Roman"/>
        </w:rPr>
      </w:pPr>
      <w:r>
        <w:rPr>
          <w:rFonts w:ascii="仿宋_GB2312" w:hAnsi="Times New Roman" w:cs="仿宋_GB2312"/>
        </w:rPr>
        <w:t>2023</w:t>
      </w:r>
      <w:r>
        <w:rPr>
          <w:rFonts w:hint="eastAsia" w:ascii="仿宋_GB2312" w:hAnsi="Times New Roman" w:cs="仿宋_GB2312"/>
        </w:rPr>
        <w:t>年</w:t>
      </w:r>
      <w:r>
        <w:rPr>
          <w:rFonts w:ascii="仿宋_GB2312" w:hAnsi="Times New Roman" w:cs="仿宋_GB2312"/>
        </w:rPr>
        <w:t>1</w:t>
      </w:r>
      <w:r>
        <w:rPr>
          <w:rFonts w:hint="eastAsia" w:ascii="仿宋_GB2312" w:hAnsi="Times New Roman" w:cs="仿宋_GB2312"/>
        </w:rPr>
        <w:t>月</w:t>
      </w:r>
      <w:r>
        <w:rPr>
          <w:rFonts w:ascii="仿宋_GB2312" w:hAnsi="Times New Roman" w:cs="仿宋_GB2312"/>
        </w:rPr>
        <w:t>28</w:t>
      </w:r>
      <w:r>
        <w:rPr>
          <w:rFonts w:hint="eastAsia" w:ascii="仿宋_GB2312" w:hAnsi="Times New Roman" w:cs="仿宋_GB2312"/>
        </w:rPr>
        <w:t>日</w:t>
      </w:r>
    </w:p>
    <w:sectPr>
      <w:type w:val="continuous"/>
      <w:pgSz w:w="11907" w:h="16840"/>
      <w:pgMar w:top="1871" w:right="1304" w:bottom="187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5"/>
  <w:doNotHyphenateCaps/>
  <w:drawingGridHorizontalSpacing w:val="287"/>
  <w:drawingGridVerticalSpacing w:val="595"/>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ODcyYzY0MzhmZTVlNDA4YWU1ZGM0ZmVjMTVlYTcifQ=="/>
  </w:docVars>
  <w:rsids>
    <w:rsidRoot w:val="4B875D83"/>
    <w:rsid w:val="00003CBD"/>
    <w:rsid w:val="0001590D"/>
    <w:rsid w:val="0003733C"/>
    <w:rsid w:val="00041BB6"/>
    <w:rsid w:val="000456EC"/>
    <w:rsid w:val="00051E68"/>
    <w:rsid w:val="00053215"/>
    <w:rsid w:val="00060B35"/>
    <w:rsid w:val="00061D1F"/>
    <w:rsid w:val="00074862"/>
    <w:rsid w:val="00076103"/>
    <w:rsid w:val="0008403E"/>
    <w:rsid w:val="00094093"/>
    <w:rsid w:val="000B7944"/>
    <w:rsid w:val="000C6FBB"/>
    <w:rsid w:val="000E0687"/>
    <w:rsid w:val="00132147"/>
    <w:rsid w:val="00137713"/>
    <w:rsid w:val="00151CB6"/>
    <w:rsid w:val="00166982"/>
    <w:rsid w:val="00170E37"/>
    <w:rsid w:val="00185013"/>
    <w:rsid w:val="00192754"/>
    <w:rsid w:val="00196BD5"/>
    <w:rsid w:val="00196EB5"/>
    <w:rsid w:val="001B2E5E"/>
    <w:rsid w:val="001D023A"/>
    <w:rsid w:val="001D2261"/>
    <w:rsid w:val="001D6C75"/>
    <w:rsid w:val="001F0CD4"/>
    <w:rsid w:val="001F381E"/>
    <w:rsid w:val="00203FB9"/>
    <w:rsid w:val="00204BFC"/>
    <w:rsid w:val="0024189B"/>
    <w:rsid w:val="00255CA3"/>
    <w:rsid w:val="002620E1"/>
    <w:rsid w:val="0026293B"/>
    <w:rsid w:val="00262E67"/>
    <w:rsid w:val="002705F9"/>
    <w:rsid w:val="00282AF2"/>
    <w:rsid w:val="002977AA"/>
    <w:rsid w:val="002A5797"/>
    <w:rsid w:val="002A7DE9"/>
    <w:rsid w:val="002B33B2"/>
    <w:rsid w:val="002B4053"/>
    <w:rsid w:val="002B6F64"/>
    <w:rsid w:val="002C33A3"/>
    <w:rsid w:val="002C4A69"/>
    <w:rsid w:val="002C5BFE"/>
    <w:rsid w:val="002F04BA"/>
    <w:rsid w:val="002F36F7"/>
    <w:rsid w:val="00301BCA"/>
    <w:rsid w:val="00302F9F"/>
    <w:rsid w:val="0033183B"/>
    <w:rsid w:val="003402F2"/>
    <w:rsid w:val="00341A1F"/>
    <w:rsid w:val="00357C0B"/>
    <w:rsid w:val="00372093"/>
    <w:rsid w:val="00373F7F"/>
    <w:rsid w:val="00390A57"/>
    <w:rsid w:val="003912F0"/>
    <w:rsid w:val="003B048C"/>
    <w:rsid w:val="003B4786"/>
    <w:rsid w:val="003E3E45"/>
    <w:rsid w:val="003E50ED"/>
    <w:rsid w:val="004031CF"/>
    <w:rsid w:val="00404BA4"/>
    <w:rsid w:val="004159CF"/>
    <w:rsid w:val="00422657"/>
    <w:rsid w:val="004232B0"/>
    <w:rsid w:val="00447D4F"/>
    <w:rsid w:val="00466661"/>
    <w:rsid w:val="004666D2"/>
    <w:rsid w:val="00473B28"/>
    <w:rsid w:val="00475BE9"/>
    <w:rsid w:val="00480ADB"/>
    <w:rsid w:val="004815D8"/>
    <w:rsid w:val="00482CAE"/>
    <w:rsid w:val="00496670"/>
    <w:rsid w:val="004977C5"/>
    <w:rsid w:val="004A1842"/>
    <w:rsid w:val="004A38AC"/>
    <w:rsid w:val="004B0AEC"/>
    <w:rsid w:val="004B4254"/>
    <w:rsid w:val="004B5039"/>
    <w:rsid w:val="004D745D"/>
    <w:rsid w:val="004E0424"/>
    <w:rsid w:val="004E325A"/>
    <w:rsid w:val="005039C6"/>
    <w:rsid w:val="005046A0"/>
    <w:rsid w:val="005078B9"/>
    <w:rsid w:val="005243D5"/>
    <w:rsid w:val="00540A30"/>
    <w:rsid w:val="005470A6"/>
    <w:rsid w:val="00563363"/>
    <w:rsid w:val="005662D1"/>
    <w:rsid w:val="00572F95"/>
    <w:rsid w:val="005807C2"/>
    <w:rsid w:val="005878D3"/>
    <w:rsid w:val="00591872"/>
    <w:rsid w:val="0059570F"/>
    <w:rsid w:val="005A4AEC"/>
    <w:rsid w:val="005C546F"/>
    <w:rsid w:val="005C5A63"/>
    <w:rsid w:val="005E02DF"/>
    <w:rsid w:val="005E2418"/>
    <w:rsid w:val="005F36B2"/>
    <w:rsid w:val="006114D7"/>
    <w:rsid w:val="0061353A"/>
    <w:rsid w:val="00614A3D"/>
    <w:rsid w:val="00617764"/>
    <w:rsid w:val="0063082C"/>
    <w:rsid w:val="00640424"/>
    <w:rsid w:val="00657EB4"/>
    <w:rsid w:val="00667A21"/>
    <w:rsid w:val="00672C2A"/>
    <w:rsid w:val="0069118C"/>
    <w:rsid w:val="006A6B7A"/>
    <w:rsid w:val="006B222E"/>
    <w:rsid w:val="006C3F9A"/>
    <w:rsid w:val="006D0640"/>
    <w:rsid w:val="006E0BB6"/>
    <w:rsid w:val="00704935"/>
    <w:rsid w:val="00705CFC"/>
    <w:rsid w:val="007106D5"/>
    <w:rsid w:val="00716A2D"/>
    <w:rsid w:val="00730759"/>
    <w:rsid w:val="007318C1"/>
    <w:rsid w:val="007415F2"/>
    <w:rsid w:val="007418B5"/>
    <w:rsid w:val="0074277D"/>
    <w:rsid w:val="007444EE"/>
    <w:rsid w:val="00747796"/>
    <w:rsid w:val="00767D77"/>
    <w:rsid w:val="00776869"/>
    <w:rsid w:val="007824E9"/>
    <w:rsid w:val="007A03F7"/>
    <w:rsid w:val="007A19E1"/>
    <w:rsid w:val="007A70CC"/>
    <w:rsid w:val="007B3F4A"/>
    <w:rsid w:val="007B5D23"/>
    <w:rsid w:val="007C4A0B"/>
    <w:rsid w:val="007C5A75"/>
    <w:rsid w:val="007C7BAA"/>
    <w:rsid w:val="007D289D"/>
    <w:rsid w:val="007F25CC"/>
    <w:rsid w:val="00804157"/>
    <w:rsid w:val="00806D3C"/>
    <w:rsid w:val="00811CC4"/>
    <w:rsid w:val="008153DC"/>
    <w:rsid w:val="00824859"/>
    <w:rsid w:val="00826673"/>
    <w:rsid w:val="00833024"/>
    <w:rsid w:val="00833EDF"/>
    <w:rsid w:val="00834658"/>
    <w:rsid w:val="00852DE0"/>
    <w:rsid w:val="00856FE9"/>
    <w:rsid w:val="00861059"/>
    <w:rsid w:val="00866BF5"/>
    <w:rsid w:val="00867ECE"/>
    <w:rsid w:val="00873826"/>
    <w:rsid w:val="00893BAE"/>
    <w:rsid w:val="00896B32"/>
    <w:rsid w:val="008A3F78"/>
    <w:rsid w:val="008B3559"/>
    <w:rsid w:val="008C7E51"/>
    <w:rsid w:val="008D1F13"/>
    <w:rsid w:val="008D360D"/>
    <w:rsid w:val="008D4CD0"/>
    <w:rsid w:val="008D4FC7"/>
    <w:rsid w:val="008D55C2"/>
    <w:rsid w:val="008E6D23"/>
    <w:rsid w:val="008F4DC9"/>
    <w:rsid w:val="009179EA"/>
    <w:rsid w:val="00920FE4"/>
    <w:rsid w:val="00920FF0"/>
    <w:rsid w:val="0093139C"/>
    <w:rsid w:val="009337AA"/>
    <w:rsid w:val="00934EB9"/>
    <w:rsid w:val="00937F5C"/>
    <w:rsid w:val="009419BC"/>
    <w:rsid w:val="00944DBD"/>
    <w:rsid w:val="0096058C"/>
    <w:rsid w:val="009728F2"/>
    <w:rsid w:val="00974A7B"/>
    <w:rsid w:val="00993614"/>
    <w:rsid w:val="009939BB"/>
    <w:rsid w:val="009A2793"/>
    <w:rsid w:val="009A5293"/>
    <w:rsid w:val="009B70AE"/>
    <w:rsid w:val="009C3861"/>
    <w:rsid w:val="009D089D"/>
    <w:rsid w:val="009E01BB"/>
    <w:rsid w:val="009E4A2A"/>
    <w:rsid w:val="009F5873"/>
    <w:rsid w:val="009F63B9"/>
    <w:rsid w:val="00A212EB"/>
    <w:rsid w:val="00A25F3A"/>
    <w:rsid w:val="00A26CA5"/>
    <w:rsid w:val="00A30EBF"/>
    <w:rsid w:val="00A519CD"/>
    <w:rsid w:val="00A53292"/>
    <w:rsid w:val="00A571B4"/>
    <w:rsid w:val="00A57EAB"/>
    <w:rsid w:val="00A711B6"/>
    <w:rsid w:val="00A727B4"/>
    <w:rsid w:val="00A7697E"/>
    <w:rsid w:val="00A80F2F"/>
    <w:rsid w:val="00A81AA1"/>
    <w:rsid w:val="00AC34B7"/>
    <w:rsid w:val="00AD079E"/>
    <w:rsid w:val="00AD1144"/>
    <w:rsid w:val="00AD5750"/>
    <w:rsid w:val="00B15D71"/>
    <w:rsid w:val="00B41A18"/>
    <w:rsid w:val="00B609D3"/>
    <w:rsid w:val="00B618F3"/>
    <w:rsid w:val="00B842C0"/>
    <w:rsid w:val="00B903FF"/>
    <w:rsid w:val="00B90C46"/>
    <w:rsid w:val="00BA0D93"/>
    <w:rsid w:val="00BA5E80"/>
    <w:rsid w:val="00BA61A2"/>
    <w:rsid w:val="00BA63D1"/>
    <w:rsid w:val="00BB1E0B"/>
    <w:rsid w:val="00BC6E65"/>
    <w:rsid w:val="00BD433E"/>
    <w:rsid w:val="00BD5D27"/>
    <w:rsid w:val="00BD7277"/>
    <w:rsid w:val="00BE0639"/>
    <w:rsid w:val="00BE107A"/>
    <w:rsid w:val="00C00B8B"/>
    <w:rsid w:val="00C0149C"/>
    <w:rsid w:val="00C209ED"/>
    <w:rsid w:val="00C24612"/>
    <w:rsid w:val="00C36201"/>
    <w:rsid w:val="00C44E5E"/>
    <w:rsid w:val="00C75904"/>
    <w:rsid w:val="00C76402"/>
    <w:rsid w:val="00C94658"/>
    <w:rsid w:val="00C9477C"/>
    <w:rsid w:val="00CC2DD9"/>
    <w:rsid w:val="00CC3EC8"/>
    <w:rsid w:val="00CC4467"/>
    <w:rsid w:val="00CC5AFC"/>
    <w:rsid w:val="00CD5960"/>
    <w:rsid w:val="00CD5FE1"/>
    <w:rsid w:val="00CF7CEC"/>
    <w:rsid w:val="00D026F8"/>
    <w:rsid w:val="00D03882"/>
    <w:rsid w:val="00D11A16"/>
    <w:rsid w:val="00D12CD6"/>
    <w:rsid w:val="00D14B19"/>
    <w:rsid w:val="00D16A53"/>
    <w:rsid w:val="00D642FC"/>
    <w:rsid w:val="00D6442C"/>
    <w:rsid w:val="00D77FC5"/>
    <w:rsid w:val="00D87D25"/>
    <w:rsid w:val="00DA2B23"/>
    <w:rsid w:val="00DA6D2C"/>
    <w:rsid w:val="00DC1727"/>
    <w:rsid w:val="00DC469D"/>
    <w:rsid w:val="00DC6627"/>
    <w:rsid w:val="00DF4881"/>
    <w:rsid w:val="00E015DB"/>
    <w:rsid w:val="00E22115"/>
    <w:rsid w:val="00E45D41"/>
    <w:rsid w:val="00E52703"/>
    <w:rsid w:val="00E56568"/>
    <w:rsid w:val="00E5708D"/>
    <w:rsid w:val="00E77924"/>
    <w:rsid w:val="00E95870"/>
    <w:rsid w:val="00EA0AD5"/>
    <w:rsid w:val="00EA35D3"/>
    <w:rsid w:val="00EB2381"/>
    <w:rsid w:val="00EC2899"/>
    <w:rsid w:val="00ED05E5"/>
    <w:rsid w:val="00ED34EB"/>
    <w:rsid w:val="00ED68F3"/>
    <w:rsid w:val="00EE321E"/>
    <w:rsid w:val="00EF26A6"/>
    <w:rsid w:val="00EF3E19"/>
    <w:rsid w:val="00EF4187"/>
    <w:rsid w:val="00F01A34"/>
    <w:rsid w:val="00F34101"/>
    <w:rsid w:val="00F47CBB"/>
    <w:rsid w:val="00F5111C"/>
    <w:rsid w:val="00F642CF"/>
    <w:rsid w:val="00F719BD"/>
    <w:rsid w:val="00F82711"/>
    <w:rsid w:val="00F82EFA"/>
    <w:rsid w:val="00FA3A0D"/>
    <w:rsid w:val="00FA5000"/>
    <w:rsid w:val="00FB3B4D"/>
    <w:rsid w:val="00FB6DAC"/>
    <w:rsid w:val="00FC3F87"/>
    <w:rsid w:val="00FD520A"/>
    <w:rsid w:val="00FF6C6F"/>
    <w:rsid w:val="010212D3"/>
    <w:rsid w:val="039D2F41"/>
    <w:rsid w:val="07284826"/>
    <w:rsid w:val="09214B32"/>
    <w:rsid w:val="0C081499"/>
    <w:rsid w:val="0DD146F3"/>
    <w:rsid w:val="105459B2"/>
    <w:rsid w:val="10CF5A3D"/>
    <w:rsid w:val="12537D4A"/>
    <w:rsid w:val="129A4E78"/>
    <w:rsid w:val="149C6ED6"/>
    <w:rsid w:val="17C67BCF"/>
    <w:rsid w:val="1A4155D7"/>
    <w:rsid w:val="1D0E483A"/>
    <w:rsid w:val="1E5D562C"/>
    <w:rsid w:val="264A4F8F"/>
    <w:rsid w:val="266A70CB"/>
    <w:rsid w:val="288973D9"/>
    <w:rsid w:val="2B7F0198"/>
    <w:rsid w:val="2C91644C"/>
    <w:rsid w:val="32AC3AD3"/>
    <w:rsid w:val="33CA2808"/>
    <w:rsid w:val="344F456B"/>
    <w:rsid w:val="39D62957"/>
    <w:rsid w:val="3A46238F"/>
    <w:rsid w:val="3CAF11E7"/>
    <w:rsid w:val="3D5868FB"/>
    <w:rsid w:val="40094FBB"/>
    <w:rsid w:val="44C77B6B"/>
    <w:rsid w:val="46591125"/>
    <w:rsid w:val="48D2059B"/>
    <w:rsid w:val="4A0E7F9A"/>
    <w:rsid w:val="4B725619"/>
    <w:rsid w:val="4B875D83"/>
    <w:rsid w:val="4CDA310C"/>
    <w:rsid w:val="4FFE3514"/>
    <w:rsid w:val="519123B6"/>
    <w:rsid w:val="55A84484"/>
    <w:rsid w:val="57D350CB"/>
    <w:rsid w:val="58641705"/>
    <w:rsid w:val="5AA83904"/>
    <w:rsid w:val="5B74435B"/>
    <w:rsid w:val="5BE621C1"/>
    <w:rsid w:val="5CB8517D"/>
    <w:rsid w:val="5D423C53"/>
    <w:rsid w:val="61CA0AB1"/>
    <w:rsid w:val="624E0491"/>
    <w:rsid w:val="66DA0A03"/>
    <w:rsid w:val="67C91B1E"/>
    <w:rsid w:val="683350B5"/>
    <w:rsid w:val="6A302052"/>
    <w:rsid w:val="6D4A7888"/>
    <w:rsid w:val="6E8E14A3"/>
    <w:rsid w:val="6EC60640"/>
    <w:rsid w:val="706B694B"/>
    <w:rsid w:val="70706C59"/>
    <w:rsid w:val="740B34BA"/>
    <w:rsid w:val="764743F6"/>
    <w:rsid w:val="78FF7C7B"/>
    <w:rsid w:val="7B972A5D"/>
    <w:rsid w:val="7F613B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32"/>
      <w:sz w:val="32"/>
      <w:szCs w:val="32"/>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624"/>
    </w:pPr>
  </w:style>
  <w:style w:type="paragraph" w:styleId="3">
    <w:name w:val="Salutation"/>
    <w:basedOn w:val="1"/>
    <w:next w:val="1"/>
    <w:link w:val="11"/>
    <w:qFormat/>
    <w:uiPriority w:val="99"/>
  </w:style>
  <w:style w:type="paragraph" w:styleId="4">
    <w:name w:val="Date"/>
    <w:basedOn w:val="1"/>
    <w:next w:val="1"/>
    <w:link w:val="23"/>
    <w:qFormat/>
    <w:uiPriority w:val="99"/>
    <w:pPr>
      <w:ind w:left="100" w:leftChars="2500"/>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style>
  <w:style w:type="character" w:customStyle="1" w:styleId="11">
    <w:name w:val="Salutation Char"/>
    <w:basedOn w:val="9"/>
    <w:link w:val="3"/>
    <w:qFormat/>
    <w:locked/>
    <w:uiPriority w:val="99"/>
    <w:rPr>
      <w:rFonts w:ascii="Calibri" w:hAnsi="Calibri" w:eastAsia="仿宋_GB2312" w:cs="Calibri"/>
      <w:kern w:val="32"/>
      <w:sz w:val="32"/>
      <w:szCs w:val="32"/>
    </w:rPr>
  </w:style>
  <w:style w:type="character" w:customStyle="1" w:styleId="12">
    <w:name w:val="Footer Char"/>
    <w:basedOn w:val="9"/>
    <w:link w:val="5"/>
    <w:semiHidden/>
    <w:qFormat/>
    <w:locked/>
    <w:uiPriority w:val="99"/>
    <w:rPr>
      <w:rFonts w:ascii="Calibri" w:hAnsi="Calibri" w:eastAsia="仿宋_GB2312" w:cs="Calibri"/>
      <w:kern w:val="32"/>
      <w:sz w:val="18"/>
      <w:szCs w:val="18"/>
    </w:rPr>
  </w:style>
  <w:style w:type="character" w:customStyle="1" w:styleId="13">
    <w:name w:val="Header Char"/>
    <w:basedOn w:val="9"/>
    <w:link w:val="6"/>
    <w:semiHidden/>
    <w:qFormat/>
    <w:locked/>
    <w:uiPriority w:val="99"/>
    <w:rPr>
      <w:rFonts w:ascii="Calibri" w:hAnsi="Calibri" w:eastAsia="仿宋_GB2312" w:cs="Calibri"/>
      <w:kern w:val="32"/>
      <w:sz w:val="18"/>
      <w:szCs w:val="18"/>
    </w:rPr>
  </w:style>
  <w:style w:type="paragraph" w:customStyle="1" w:styleId="14">
    <w:name w:val="大标题"/>
    <w:basedOn w:val="1"/>
    <w:qFormat/>
    <w:uiPriority w:val="99"/>
    <w:pPr>
      <w:snapToGrid w:val="0"/>
      <w:jc w:val="center"/>
    </w:pPr>
    <w:rPr>
      <w:rFonts w:eastAsia="方正大标宋简体"/>
      <w:sz w:val="44"/>
      <w:szCs w:val="44"/>
    </w:rPr>
  </w:style>
  <w:style w:type="paragraph" w:customStyle="1" w:styleId="15">
    <w:name w:val="小标题"/>
    <w:basedOn w:val="1"/>
    <w:qFormat/>
    <w:uiPriority w:val="99"/>
    <w:pPr>
      <w:ind w:firstLine="624"/>
    </w:pPr>
    <w:rPr>
      <w:rFonts w:eastAsia="黑体"/>
    </w:rPr>
  </w:style>
  <w:style w:type="paragraph" w:customStyle="1" w:styleId="16">
    <w:name w:val="小小标题"/>
    <w:basedOn w:val="1"/>
    <w:qFormat/>
    <w:uiPriority w:val="99"/>
    <w:pPr>
      <w:ind w:firstLine="624"/>
    </w:pPr>
    <w:rPr>
      <w:rFonts w:eastAsia="楷体_GB2312"/>
      <w:b/>
      <w:bCs/>
    </w:rPr>
  </w:style>
  <w:style w:type="paragraph" w:customStyle="1" w:styleId="17">
    <w:name w:val="称呼1"/>
    <w:basedOn w:val="1"/>
    <w:next w:val="1"/>
    <w:qFormat/>
    <w:uiPriority w:val="99"/>
  </w:style>
  <w:style w:type="paragraph" w:customStyle="1" w:styleId="18">
    <w:name w:val="正文文本缩进 21"/>
    <w:basedOn w:val="1"/>
    <w:qFormat/>
    <w:uiPriority w:val="99"/>
    <w:pPr>
      <w:ind w:firstLine="1320" w:firstLineChars="300"/>
    </w:pPr>
    <w:rPr>
      <w:rFonts w:eastAsia="华文中宋"/>
      <w:sz w:val="44"/>
      <w:szCs w:val="44"/>
    </w:rPr>
  </w:style>
  <w:style w:type="paragraph" w:customStyle="1" w:styleId="19">
    <w:name w:val="称呼2"/>
    <w:basedOn w:val="1"/>
    <w:next w:val="1"/>
    <w:qFormat/>
    <w:uiPriority w:val="99"/>
  </w:style>
  <w:style w:type="paragraph" w:customStyle="1" w:styleId="20">
    <w:name w:val="正文文本缩进 22"/>
    <w:basedOn w:val="1"/>
    <w:qFormat/>
    <w:uiPriority w:val="99"/>
    <w:pPr>
      <w:ind w:firstLine="1320" w:firstLineChars="300"/>
    </w:pPr>
    <w:rPr>
      <w:rFonts w:eastAsia="华文中宋"/>
      <w:sz w:val="44"/>
      <w:szCs w:val="44"/>
    </w:rPr>
  </w:style>
  <w:style w:type="paragraph" w:customStyle="1" w:styleId="21">
    <w:name w:val="称呼3"/>
    <w:basedOn w:val="1"/>
    <w:next w:val="1"/>
    <w:qFormat/>
    <w:uiPriority w:val="99"/>
  </w:style>
  <w:style w:type="paragraph" w:customStyle="1" w:styleId="22">
    <w:name w:val="正文文本缩进 23"/>
    <w:basedOn w:val="1"/>
    <w:qFormat/>
    <w:uiPriority w:val="99"/>
    <w:pPr>
      <w:ind w:firstLine="1320" w:firstLineChars="300"/>
    </w:pPr>
    <w:rPr>
      <w:rFonts w:eastAsia="华文中宋"/>
      <w:sz w:val="44"/>
      <w:szCs w:val="44"/>
    </w:rPr>
  </w:style>
  <w:style w:type="character" w:customStyle="1" w:styleId="23">
    <w:name w:val="Date Char"/>
    <w:basedOn w:val="9"/>
    <w:link w:val="4"/>
    <w:qFormat/>
    <w:locked/>
    <w:uiPriority w:val="99"/>
    <w:rPr>
      <w:rFonts w:ascii="Calibri" w:hAnsi="Calibri" w:eastAsia="仿宋_GB2312" w:cs="Calibri"/>
      <w:kern w:val="3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174</Pages>
  <Words>11741</Words>
  <Lines>0</Lines>
  <Paragraphs>0</Paragraphs>
  <TotalTime>931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2022-11-07T01:37:00Z</dcterms:created>
  <dc:creator>segcbt</dc:creator>
  <cp:lastModifiedBy>农村小地主</cp:lastModifiedBy>
  <dcterms:modified xsi:type="dcterms:W3CDTF">2025-06-24T06:54:45Z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32DD60F98DB34A228976270B81070CB6_13</vt:lpwstr>
  </property>
</Properties>
</file>