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罪犯游向淋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，男，2005年2月25日出生，汉族，初中文化，户籍所在地福建省闽侯县，捕前无固定职业。</w:t>
      </w:r>
    </w:p>
    <w:p>
      <w:pPr>
        <w:ind w:firstLine="640" w:firstLineChars="200"/>
        <w:rPr>
          <w:rFonts w:ascii="仿宋_GB2312" w:hAnsi="Times New Roman"/>
          <w:szCs w:val="32"/>
        </w:rPr>
      </w:pPr>
      <w:r>
        <w:rPr>
          <w:rFonts w:hint="eastAsia" w:ascii="仿宋_GB2312" w:hAnsi="Times New Roman"/>
          <w:szCs w:val="32"/>
        </w:rPr>
        <w:t>福建省福州市台江区人民法院于2024年9月13日作出（2024）闽0103刑初280号刑事判决，以被告人游向淋犯聚众斗殴罪，判处有期徒刑三年。刑期自2024年2月4日起至2027年2月3日止。2024年10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.奖惩情况：该犯考核期2024年10月15日至2026年2月累计获得1484.8分，表扬2次；考核期内无违规扣分。</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游向淋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附件：⒈罪犯游向淋卷宗2册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〔2026〕闽仓狱减字第220号</w:t>
      </w:r>
    </w:p>
    <w:p>
      <w:pPr>
        <w:ind w:right="-48" w:rightChars="-15"/>
        <w:jc w:val="left"/>
        <w:rPr>
          <w:rFonts w:ascii="Times New Roman" w:hAnsi="Times New Roman"/>
          <w:b/>
          <w:bCs/>
        </w:rPr>
      </w:pPr>
    </w:p>
    <w:p>
      <w:pPr>
        <w:ind w:firstLine="640" w:firstLineChars="200"/>
        <w:jc w:val="left"/>
        <w:rPr>
          <w:rFonts w:ascii="仿宋_GB2312" w:hAnsi="Times New Roman"/>
          <w:szCs w:val="32"/>
        </w:rPr>
      </w:pPr>
      <w:r>
        <w:rPr>
          <w:rFonts w:hint="eastAsia" w:ascii="仿宋_GB2312" w:hAnsi="Times New Roman"/>
          <w:szCs w:val="32"/>
        </w:rPr>
        <w:t>罪犯张禹福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11月10日出生，汉族，小学文化，家住福建省莆田市荔城区，捕前系无业。曾因犯故意伤害罪、非法拘禁罪于2006年4月26日被判处有期徒刑二年六个月；又因犯危险驾驶罪于2013年10月23日被判处拘役二个月，并处罚金人民币四千元，同年11月23日刑满释放。</w:t>
      </w:r>
    </w:p>
    <w:p>
      <w:pPr>
        <w:ind w:firstLine="640" w:firstLineChars="200"/>
        <w:rPr>
          <w:rFonts w:ascii="仿宋_GB2312" w:hAnsi="Times New Roman"/>
          <w:szCs w:val="32"/>
        </w:rPr>
      </w:pPr>
      <w:r>
        <w:rPr>
          <w:rFonts w:hint="eastAsia" w:ascii="仿宋_GB2312" w:hAnsi="Times New Roman"/>
          <w:szCs w:val="32"/>
        </w:rPr>
        <w:t>福建省莆田市城厢区人民法院于2023年11月14日作出（2023）闽0302刑初318号刑事判决，以被告人张禹福犯开设赌场罪，判处有期徒刑三年九个月，并处罚金人民币七万元（已交纳）。刑期自2023年4月12日起至2027年1月11日止。2023年12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.奖惩情况：该犯考核期2023年12月15日至2026年2月累计获得2488分，表扬3次，物质奖励1次；考核期内无违规扣分。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财产性判项履行情况：该犯在庭审判决时已缴纳罚金人民币七万元。   </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禹福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附件：⒈罪犯张禹福卷宗2册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〔2026〕闽仓狱减字第222号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罪犯邹福强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，男，1981年10月12日出生，汉族，初中文化，家住福建省莆田市荔城区，捕前系经商。</w:t>
      </w:r>
    </w:p>
    <w:p>
      <w:pPr>
        <w:spacing w:line="520" w:lineRule="exact"/>
        <w:ind w:firstLine="640" w:firstLineChars="200"/>
        <w:rPr>
          <w:rFonts w:ascii="仿宋_GB2312" w:hAnsi="Times New Roman"/>
          <w:szCs w:val="32"/>
        </w:rPr>
      </w:pPr>
      <w:r>
        <w:rPr>
          <w:rFonts w:hint="eastAsia" w:ascii="仿宋_GB2312" w:hAnsi="Times New Roman"/>
          <w:szCs w:val="32"/>
        </w:rPr>
        <w:t>福建省莆田市城厢区人民法院于2020年11月6日作出（2020）闽0302刑初127号刑事判决，以被告人邹福强犯非法经营罪，判处有期徒刑七年六个月，并处罚金人民币一千二百万元；犯侵犯公民个人信息罪，判处有期徒刑一年四个月，并处罚金人民币一万五千元；决定执行有期徒刑八年，并处罚金人民币一千二百零一万五千元。责令被告人邹福强与同案人共同退出违法所得人民币二千七百八十九万二千四百七十六元六角，予以没收，上缴国库。宣判后，被告人不服，提出上诉。福建省莆田市中级人民法院于2020年12月29日作出（2020）闽03刑终604刑事判决，维持一审判决对被告人邹福强的原判决。刑期自2019年5月2日起至2027年5月1日止。2021年1月18日交付福建省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.奖惩情况：该犯考核期2021年1月18日至2026年2月累计获得6054分，表扬7次，物质奖励3次；考核期内无违规扣分。</w:t>
      </w:r>
    </w:p>
    <w:p>
      <w:pPr>
        <w:pStyle w:val="17"/>
        <w:spacing w:line="520" w:lineRule="exact"/>
        <w:ind w:firstLine="640"/>
        <w:rPr>
          <w:rFonts w:ascii="仿宋_GB2312" w:hAnsi="仿宋" w:cs="宋体"/>
          <w:szCs w:val="32"/>
          <w:lang w:val="zh-CN"/>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 w:cs="宋体"/>
          <w:szCs w:val="32"/>
        </w:rPr>
        <w:t>该犯本考核期向福建省莆田市城厢区人民法院缴纳违法所得人民币8000元，经法院强制执行违法所得人民币32934.86元，另由监狱代缴违法所得人民币1300元。该犯考核期月均消费人民币289.56元，账户可用余额人民币294.78元。2026年3月10日，福建省莆田市城厢区人民法院财产性判项复函载明，经执行查控系统2026年3月4日反馈，未发现被执行人邹福强名下有可供执行的财产。</w:t>
      </w:r>
    </w:p>
    <w:p>
      <w:pPr>
        <w:spacing w:line="5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2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邹福强予以减刑六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附件：⒈罪犯邹福强卷宗2册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罪犯吴荣钦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，男，1982年1月25日出生，汉族，初中文化，家住福建省莆田市荔城区，捕前系无业。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2024年2月6日作出（2023）闽0304刑初448号刑事判决，以被告人吴荣钦犯开设赌场罪，判处有期徒刑五年，并处罚金人民币八万元（已交纳人民币三万元，剩余人民币五万元从公安机关扣押的款项中划扣）。被告人吴荣钦退交的违法所得人民币5000元，予以没收，上缴国库。宣判后，同案人不服，提出上诉。福建省莆田市中级人民法院于2024年5月24日作出（2024）闽03刑终87号刑事裁定，驳回上诉，维持原判。刑期自2023年9月21日起至2028年9月17日止。2024年6月14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.奖惩情况：该犯考核期2024年6月14日至2026年2月累计获得1913分，表扬3次；考核期内无违规扣分。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财产性判项履行情况：该犯在庭审判决时已缴纳罚金人民币八万元及违法所得人民币5000元，其中罚金人民币5万元从公安机关扣押的款项中划扣。</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荣钦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附件：⒈罪犯吴荣钦卷宗2册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〔2026〕闽仓狱减字第226号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罪犯陈瑞元，又名陈瑞原，男，1958年 3月19日出生，汉族，小学文化，户籍所在地福建省福安市，捕前系福建东起海浪发电投资有限公司法定代表人、总经理、环运（福建）设备制造股份有限公司实际控制人。曾因犯诈骗罪于1997年7月9日被判处无期徒刑，于2013年2月26日刑满释放。系累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安市人民法院于2020年4月9日作出(2019)闽0981刑初424号刑事判决，以被告人陈瑞元犯组织、领导传销活动罪，判处有期徒刑九年，并处罚金人民币五十万元。公安机关扣押的现金人民币797660元、美元10500元及冻结银行账户资金共计2637625元，予以追缴。宣判后，被告人不服，提出上诉。福建省宁德市中级人民法院于2020年5月26日作出（2020）闽09刑终138号刑事判决，维持一审判决对被告人陈瑞元的原判决。刑期自2018年11月6日起至2027年11月5日止。2020年8月19日交付福建省仓山监狱执行刑罚。福建省福州市中级人民法院于2023年6月19日作出（2023）闽01刑更2573号刑事裁定，对其减刑五个月；于2024年12月26日作出（2024）闽01刑更3470号刑事裁定，对其减刑五个月，2024年12月26日送达。现刑期至2027年1月5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 该犯上次评定表扬剩余4</w:t>
      </w:r>
      <w:r>
        <w:rPr>
          <w:rFonts w:hint="eastAsia" w:ascii="仿宋_GB2312" w:hAnsi="仿宋" w:cs="宋体"/>
          <w:szCs w:val="32"/>
        </w:rPr>
        <w:t>77</w:t>
      </w:r>
      <w:r>
        <w:rPr>
          <w:rFonts w:hint="eastAsia" w:ascii="仿宋_GB2312" w:hAnsi="仿宋" w:cs="宋体"/>
          <w:szCs w:val="32"/>
          <w:lang w:val="zh-CN"/>
        </w:rPr>
        <w:t>.5分，本轮考核期2024年9月至2026年2月累计获1782分，合计获得22</w:t>
      </w:r>
      <w:r>
        <w:rPr>
          <w:rFonts w:hint="eastAsia" w:ascii="仿宋_GB2312" w:hAnsi="仿宋" w:cs="宋体"/>
          <w:szCs w:val="32"/>
        </w:rPr>
        <w:t>5</w:t>
      </w:r>
      <w:r>
        <w:rPr>
          <w:rFonts w:hint="eastAsia" w:ascii="仿宋_GB2312" w:hAnsi="仿宋" w:cs="宋体"/>
          <w:szCs w:val="32"/>
          <w:lang w:val="zh-CN"/>
        </w:rPr>
        <w:t>9.5分，表扬2次，物质奖励1次；间隔期2024年12月26日至2026年2月，获1385分。考核期内违规1次，扣3分。</w:t>
      </w:r>
    </w:p>
    <w:p>
      <w:pPr>
        <w:spacing w:line="500" w:lineRule="exact"/>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财产性判项履行情况：该犯已于第一次减刑时缴纳罚金人民币五十万元。</w:t>
      </w:r>
    </w:p>
    <w:p>
      <w:pPr>
        <w:spacing w:line="50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瑞元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附件：⒈罪犯陈瑞元卷宗2册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〔2026〕闽仓狱减字第227号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罪犯郑开捷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，男，1999年2月3日出生，汉族，初中文化，户籍所在地福建省宁德市古田县，捕前无固定职业。</w:t>
      </w:r>
    </w:p>
    <w:p>
      <w:pPr>
        <w:spacing w:line="580" w:lineRule="exact"/>
        <w:ind w:firstLine="640" w:firstLineChars="200"/>
        <w:rPr>
          <w:rFonts w:ascii="仿宋_GB2312" w:hAnsi="Times New Roman"/>
          <w:szCs w:val="32"/>
        </w:rPr>
      </w:pPr>
      <w:r>
        <w:rPr>
          <w:rFonts w:hint="eastAsia" w:ascii="仿宋_GB2312" w:hAnsi="宋体"/>
          <w:szCs w:val="32"/>
        </w:rPr>
        <w:t>福建省福州市台江区人民法院于2024年4月12日作出(2024)闽0103刑初12号刑事判决，以被告人郑开捷犯诈骗罪，判处有期徒刑三年三个月，并处罚金人民币四万元。责令被告人郑开捷与同案人共同退出款项予以返还相应被害人。（附件载明，被告人郑开捷应共同退赔人民币908565.79元，并对其余款项人民币347027.68元承担共同退赔责任）。被告人郑开捷已退出的款项人民币65990元用于执行前述判项。宣判后，被告人不服，提出上诉。福建省福州市中级人民法院于2024年7月5日作出(2024)闽01刑终475号刑事裁定，驳回上诉，维持原判。</w:t>
      </w:r>
      <w:r>
        <w:rPr>
          <w:rFonts w:hint="eastAsia" w:ascii="仿宋_GB2312" w:hAnsi="Times New Roman"/>
          <w:szCs w:val="32"/>
        </w:rPr>
        <w:t>刑期自2024年4月12日起至2027年6月5日止。2024年8月15日交付福建省仓山监狱执行刑罚。属普管级罪犯。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80" w:lineRule="exact"/>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该犯考核期2024年8月15日至2026年2月累计获1698.3分，表扬2次；无违规扣分。</w:t>
      </w:r>
    </w:p>
    <w:p>
      <w:pPr>
        <w:spacing w:line="580" w:lineRule="exact"/>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产性判项履行情况：该犯本考核期内经法院划扣执行罚金人民币</w:t>
      </w:r>
      <w:r>
        <w:rPr>
          <w:rFonts w:hint="eastAsia" w:ascii="仿宋_GB2312" w:hAnsi="仿宋" w:cs="宋体"/>
          <w:szCs w:val="32"/>
        </w:rPr>
        <w:t>四万</w:t>
      </w:r>
      <w:r>
        <w:rPr>
          <w:rFonts w:hint="eastAsia" w:ascii="仿宋_GB2312" w:hAnsi="仿宋" w:cs="宋体"/>
          <w:szCs w:val="32"/>
          <w:lang w:val="zh-CN"/>
        </w:rPr>
        <w:t>元。福建省福州市台江区人民法院于</w:t>
      </w:r>
      <w:r>
        <w:rPr>
          <w:rFonts w:hint="eastAsia" w:ascii="仿宋_GB2312" w:hAnsi="仿宋" w:cs="宋体"/>
          <w:szCs w:val="32"/>
        </w:rPr>
        <w:t xml:space="preserve">2025年9月18日出具结案证明载明，生效判决中的退赔义务已退赔完毕，经法院划扣被执行人郑开捷罚金四万元，被执行人郑开捷已按生效法律文书要求履行完毕，并作结案处理。 </w:t>
      </w:r>
    </w:p>
    <w:p>
      <w:pPr>
        <w:spacing w:line="58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开捷予以减刑五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附件：⒈罪犯郑开捷卷宗2册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firstLine="640" w:firstLineChars="200"/>
        <w:rPr>
          <w:rFonts w:ascii="仿宋_GB2312" w:hAnsi="Times New Roman"/>
          <w:szCs w:val="32"/>
        </w:rPr>
      </w:pPr>
    </w:p>
    <w:p>
      <w:pPr>
        <w:spacing w:line="58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罪犯颜三杰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，男，1971年12月10日出生，汉族，初中文化，家住福建省安溪县，捕前系经商。</w:t>
      </w:r>
    </w:p>
    <w:p>
      <w:pPr>
        <w:ind w:firstLine="640" w:firstLineChars="200"/>
        <w:rPr>
          <w:rFonts w:ascii="仿宋_GB2312" w:hAnsi="Times New Roman"/>
          <w:szCs w:val="32"/>
        </w:rPr>
      </w:pPr>
      <w:r>
        <w:rPr>
          <w:rFonts w:hint="eastAsia" w:ascii="仿宋_GB2312" w:hAnsi="宋体"/>
          <w:szCs w:val="32"/>
        </w:rPr>
        <w:t>福建省莆田市涵江区人民法院于2023年12月19日作出(2023)闽0303刑初261号刑事判决，以被告人颜三杰犯开设赌场罪，判处有期徒刑五年，并处罚金人民币十五万元（扣押在公安机关的被告人颜三杰款项二十五万元中的八万元折抵罚金）。扣押在公安机关的被告人颜三杰违法所得十七万元(在公安机关扣押的被告人颜三杰款项二十五万元中折抵)，予以没收，上缴国库。宣判后，被告人不服，提出上诉。福建省莆田市中级人民法院于2024年4月16日作出(2024)闽03刑终18号刑事裁定，驳回上诉，维持原判。</w:t>
      </w:r>
      <w:r>
        <w:rPr>
          <w:rFonts w:hint="eastAsia" w:ascii="仿宋_GB2312" w:hAnsi="Times New Roman"/>
          <w:szCs w:val="32"/>
        </w:rPr>
        <w:t>刑期自2023年9月20日起至2028年9月17日止。2024年5月15日交付福建省仓山监狱执行刑罚。属普管级罪犯。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该犯考核期2024年5月15日至2026年2月累计获2003.4分，表扬2次，物质奖励1次；违规1次，扣3分。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产性判项履行情况：该犯已履行罚金人民币</w:t>
      </w:r>
      <w:r>
        <w:rPr>
          <w:rFonts w:hint="eastAsia" w:ascii="仿宋_GB2312" w:hAnsi="仿宋" w:cs="宋体"/>
          <w:szCs w:val="32"/>
        </w:rPr>
        <w:t>1</w:t>
      </w:r>
      <w:r>
        <w:rPr>
          <w:rFonts w:hint="eastAsia" w:ascii="仿宋_GB2312" w:hAnsi="仿宋" w:cs="宋体"/>
          <w:szCs w:val="32"/>
          <w:lang w:val="zh-CN"/>
        </w:rPr>
        <w:t>50000元。其中在公安机关扣押款项中折抵缴纳罚金</w:t>
      </w:r>
      <w:r>
        <w:rPr>
          <w:rFonts w:hint="eastAsia" w:ascii="仿宋_GB2312" w:hAnsi="仿宋" w:cs="宋体"/>
          <w:szCs w:val="32"/>
        </w:rPr>
        <w:t>80000元，在庭审判决时由家属代为缴纳罚金70000元。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三杰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附件：⒈罪犯颜三杰卷宗2册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〔2026〕闽仓狱减字第229号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罪犯颜清煌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，男，1988年5月3日出生，汉族，初中文化，家住福建省安溪县，捕前系经商。</w:t>
      </w:r>
    </w:p>
    <w:p>
      <w:pPr>
        <w:ind w:firstLine="640" w:firstLineChars="200"/>
        <w:rPr>
          <w:rFonts w:ascii="仿宋_GB2312" w:hAnsi="Times New Roman"/>
          <w:szCs w:val="32"/>
        </w:rPr>
      </w:pPr>
      <w:r>
        <w:rPr>
          <w:rFonts w:hint="eastAsia" w:ascii="仿宋_GB2312" w:hAnsi="宋体"/>
          <w:szCs w:val="32"/>
        </w:rPr>
        <w:t>福建省莆田市涵江区人民法院于2023年12月19日作出(2023)闽0303刑初261号刑事判决，以被告人颜清煌犯开设赌场罪，判处有期徒刑五年六个月，并处罚金人民币二十一万元。扣押在公安机关的被告人颜清煌违法所得人民币二十万元，予以没收，上缴国库。宣判后，被告人不服，提出上诉。福建省莆田市中级人民法院于2024年4月16日作出(2024)闽03刑终18号刑事裁定，驳回上诉，维持原判。</w:t>
      </w:r>
      <w:r>
        <w:rPr>
          <w:rFonts w:hint="eastAsia" w:ascii="仿宋_GB2312" w:hAnsi="Times New Roman"/>
          <w:szCs w:val="32"/>
        </w:rPr>
        <w:t>刑期自2023年9月20日起至2029年3月17日止。2024年5月15日交付福建省仓山监狱执行刑罚。属普管级罪犯。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该犯考核期2024年5月15日至2026年2月累计获2033.2分，表扬3次；无违规扣分。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w:t>
      </w:r>
      <w:r>
        <w:rPr>
          <w:rFonts w:hint="eastAsia" w:ascii="仿宋_GB2312" w:hAnsi="仿宋" w:cs="宋体"/>
          <w:szCs w:val="32"/>
          <w:lang w:val="zh-CN"/>
        </w:rPr>
        <w:t>产性判项履行情况：该犯本考核期内已履行罚金人民币</w:t>
      </w:r>
      <w:r>
        <w:rPr>
          <w:rFonts w:hint="eastAsia" w:ascii="仿宋_GB2312" w:hAnsi="仿宋" w:cs="宋体"/>
          <w:szCs w:val="32"/>
        </w:rPr>
        <w:t>21</w:t>
      </w:r>
      <w:r>
        <w:rPr>
          <w:rFonts w:hint="eastAsia" w:ascii="仿宋_GB2312" w:hAnsi="仿宋" w:cs="宋体"/>
          <w:szCs w:val="32"/>
          <w:lang w:val="zh-CN"/>
        </w:rPr>
        <w:t>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清煌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附件：⒈罪犯颜清煌卷宗2册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罪犯毛祥遣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，男，1981年1月20日出生，汉族，初中文化，户籍所在地福建省福安市，捕前系务工。</w:t>
      </w:r>
    </w:p>
    <w:p>
      <w:pPr>
        <w:ind w:firstLine="640" w:firstLineChars="200"/>
        <w:rPr>
          <w:rFonts w:ascii="仿宋_GB2312" w:hAnsi="Times New Roman"/>
          <w:szCs w:val="32"/>
        </w:rPr>
      </w:pPr>
      <w:r>
        <w:rPr>
          <w:rFonts w:hint="eastAsia" w:ascii="仿宋_GB2312" w:hAnsi="宋体"/>
          <w:szCs w:val="32"/>
        </w:rPr>
        <w:t>福建省福安市人民法院于2020年5月15日作出(2019)闽0981刑初316号刑事判决，以被告人毛祥遣犯贩卖毒品罪，判处有期徒刑九年，并处罚金人民币8000元。责令被告人毛祥遣退出非法所得人民币4500元。刑期自2019年3月14日起至2028年3月13日止。</w:t>
      </w:r>
      <w:r>
        <w:rPr>
          <w:rFonts w:hint="eastAsia" w:ascii="仿宋_GB2312" w:hAnsi="Times New Roman"/>
          <w:szCs w:val="32"/>
        </w:rPr>
        <w:t xml:space="preserve"> 2020年8月19日交付福建省仓山监狱执行刑罚。福建省福州市中级人民法院于2022年12月23日作出（2022）闽01刑更4054号刑事裁定，对其减刑七个月；于2024年12月26日作出（2024）闽01刑更3467号刑事裁定，对其减刑六个月，2024年12月26日送达。现刑期至2027年2月13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该犯上次评定表扬剩余528.6分，本轮考核期2024年9月至2026年2月累计获1828.6分，合计获得2357.2分，表扬3次；间隔期2024年12月26日至2026年2月获1428.6分。违规1次，扣1分。</w:t>
      </w:r>
    </w:p>
    <w:p>
      <w:pPr>
        <w:ind w:firstLine="640" w:firstLineChars="200"/>
        <w:rPr>
          <w:szCs w:val="32"/>
        </w:rPr>
      </w:pPr>
      <w:r>
        <w:rPr>
          <w:rFonts w:hint="eastAsia"/>
          <w:szCs w:val="32"/>
        </w:rPr>
        <w:t>6.</w:t>
      </w:r>
      <w:r>
        <w:rPr>
          <w:rFonts w:hint="eastAsia"/>
        </w:rPr>
        <w:t xml:space="preserve"> </w:t>
      </w:r>
      <w:r>
        <w:rPr>
          <w:rFonts w:hint="eastAsia"/>
          <w:szCs w:val="32"/>
        </w:rPr>
        <w:t>财产性判项履行情</w:t>
      </w:r>
      <w:r>
        <w:rPr>
          <w:rFonts w:hint="eastAsia" w:ascii="仿宋_GB2312" w:hAnsi="宋体"/>
          <w:szCs w:val="32"/>
        </w:rPr>
        <w:t>况：该犯第一次减刑时已履行罚金人民币8000元及退出非法所得人民币4500元。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毛祥遣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附件：⒈罪犯毛祥遣卷宗2册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罪犯江鸿勇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，男，2000年11月2日出生，汉族，中专文化，户籍所在地福建省闽侯县，捕前无固定职业。曾因犯聚众斗殴罪于2018年12月15日被判处有期徒刑一年五个月，缓刑二年。</w:t>
      </w:r>
    </w:p>
    <w:p>
      <w:pPr>
        <w:ind w:firstLine="640" w:firstLineChars="200"/>
        <w:rPr>
          <w:rFonts w:ascii="仿宋_GB2312" w:hAnsi="Times New Roman"/>
          <w:szCs w:val="32"/>
        </w:rPr>
      </w:pPr>
      <w:r>
        <w:rPr>
          <w:rFonts w:hint="eastAsia" w:ascii="仿宋_GB2312" w:hAnsi="Times New Roman"/>
          <w:szCs w:val="32"/>
        </w:rPr>
        <w:t>福建省福州市仓山区人民法院于2024年8月22日作出（2024）闽0104刑初385号刑事判决，以被告人江鸿勇犯贩卖、运输毒品罪，判处有期徒刑三年，并处罚金人民币二万元。暂扣的被告人江鸿勇现金人民币23380元，其中人民币3380元作为违法所得，予以没收，上缴国库，剩余人民币20000元折抵罚金。宣判后，同案人不服，提出上诉。福建省福州市中级人民法院于2024年10月12日作出（2024）闽01刑终814号刑事裁定，驳回上诉，维持原判。刑期自2023年11月13日起至2026年11月12日止。2024年11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该犯考核期2024年11月15日至2026年2月累计获1396.6分，表扬2次；无违规扣分。</w:t>
      </w:r>
    </w:p>
    <w:p>
      <w:pPr>
        <w:pStyle w:val="17"/>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财产性判项履行情况：该犯在庭审时已缴纳罚金人民币二万元及退出违法所得人民币3380元。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江鸿勇</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附件：⒈罪犯江鸿勇卷宗2册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罪犯吴依应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，男，1964年5月5日出生，汉族，高中文化，户籍所在地福建省福州市长乐区，捕前无固定职业。曾因犯组织他人偷越国境罪于2010年12月21日被判处有期徒刑一年九个月，缓刑二年，并处罚金人民币五万元。</w:t>
      </w:r>
    </w:p>
    <w:p>
      <w:pPr>
        <w:ind w:firstLine="640" w:firstLineChars="200"/>
        <w:rPr>
          <w:rFonts w:ascii="仿宋_GB2312" w:hAnsi="Times New Roman"/>
          <w:szCs w:val="32"/>
        </w:rPr>
      </w:pPr>
      <w:r>
        <w:rPr>
          <w:rFonts w:hint="eastAsia" w:ascii="仿宋_GB2312" w:hAnsi="Times New Roman"/>
          <w:szCs w:val="32"/>
        </w:rPr>
        <w:t>福建省福州市马尾区人民法院于2024年9月25日作出（2024）闽0105刑初177号刑事判决，以被告人吴依应犯组织他人偷越国（边）境罪，判处有期徒刑二年八个月，并处罚金人民币一万元（已缴纳）。刑期自2024年5月16日起至2027年1月15日止。2024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该犯考核期2024年10月25日至2026年2月累计获1473.8分，表扬2次；无违规扣分。</w:t>
      </w:r>
    </w:p>
    <w:p>
      <w:pPr>
        <w:pStyle w:val="17"/>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财产性判项履行情况：该犯在庭审时已缴纳罚金人民币一万元。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吴依应</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附件：⒈罪犯吴依应卷宗2册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罪犯陈建鸿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，男，1994年11月8日出生，汉族，高中文化，户籍所在地福建省福州市马尾区，捕前无固定职业。</w:t>
      </w:r>
    </w:p>
    <w:p>
      <w:pPr>
        <w:ind w:firstLine="640" w:firstLineChars="200"/>
        <w:rPr>
          <w:rFonts w:ascii="仿宋_GB2312" w:hAnsi="Times New Roman"/>
          <w:szCs w:val="32"/>
        </w:rPr>
      </w:pPr>
      <w:r>
        <w:rPr>
          <w:rFonts w:hint="eastAsia" w:ascii="仿宋_GB2312" w:hAnsi="Times New Roman"/>
          <w:szCs w:val="32"/>
        </w:rPr>
        <w:t>福建省福州市马尾区人民法院于2024年10月30日作出（2024）闽0105刑初190号刑事判决，以被告人陈建鸿犯诈骗罪，判处有期徒刑三年，并处罚金人民币五万元。被告人陈建鸿退出的违法所得人民币199265.18元，其中99265.18元用于退赔各被害人，剩余违法所得人民币10万元予以追缴，上缴国库。刑期自2023年12月21日起至2026年12月20日止。2024年11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该犯考核期2024年11月25日至2026年2月累计获1366.1分，物质奖励2次；违规2次，累计扣11分。</w:t>
      </w:r>
    </w:p>
    <w:p>
      <w:pPr>
        <w:pStyle w:val="17"/>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财产性判项履行情况：该犯在庭审后已缴纳罚金人民币五万元。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陈建鸿</w:t>
      </w:r>
      <w:r>
        <w:rPr>
          <w:rFonts w:hint="eastAsia" w:ascii="仿宋_GB2312" w:hAnsi="仿宋_GB2312" w:cs="仿宋_GB2312"/>
          <w:szCs w:val="32"/>
        </w:rPr>
        <w:t>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附件：⒈罪犯陈建鸿卷宗2册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〔2026〕闽仓狱减字第234号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罪犯杨俊强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，男，1995年1月12日出生，汉族，初中文化，家住福建省南平市建阳区，捕前系务工。曾因开设赌场某罪于2018年12月27日被判处有期徒刑二年六个月，缓刑三年，并处罚金人民币四万元。</w:t>
      </w:r>
    </w:p>
    <w:p>
      <w:pPr>
        <w:ind w:firstLine="640" w:firstLineChars="200"/>
        <w:rPr>
          <w:rFonts w:ascii="仿宋_GB2312" w:hAnsi="Times New Roman"/>
          <w:szCs w:val="32"/>
        </w:rPr>
      </w:pPr>
      <w:r>
        <w:rPr>
          <w:rFonts w:hint="eastAsia" w:ascii="仿宋_GB2312" w:hAnsi="Times New Roman"/>
          <w:szCs w:val="32"/>
        </w:rPr>
        <w:t>福建省南平市建阳区人民法院于2024年1月12日作出（2023）闽0703刑初340号刑事判决，以被告人杨俊强犯开设赌场罪，判处有期徒刑三年，并处罚金人民币五万元。扣押在案的被告人杨俊强及同案人违法所得款人民币530000元，由扣押机关南平市公安局建阳分局予以没收，上缴国库。刑期自2024年1月12日起至2027年1月11日止。2024年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该犯考核期2024年2月26日至2026年2月累计获2220.5分，表扬2次，物质奖励1次；违规1次，扣1分。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财产性判项履行情况：该犯在庭审后已缴纳罚金人民币五万元。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杨俊强</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附件：⒈罪犯杨俊强卷宗2册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，男，1994年8月29日出生，汉族，初中文化，户籍所在地福建省建瓯市，捕前无业。</w:t>
      </w:r>
    </w:p>
    <w:p>
      <w:pPr>
        <w:ind w:firstLine="640" w:firstLineChars="200"/>
        <w:rPr>
          <w:rFonts w:ascii="仿宋_GB2312" w:hAnsi="Times New Roman"/>
          <w:szCs w:val="32"/>
        </w:rPr>
      </w:pPr>
      <w:r>
        <w:rPr>
          <w:rFonts w:hint="eastAsia" w:ascii="仿宋_GB2312" w:hAnsi="Times New Roman"/>
          <w:szCs w:val="32"/>
        </w:rPr>
        <w:t>福建省南平市延平区人民法院于2024年5月30日作出（2023）闽0702刑初383号刑事判决，以被告人张焜犯开设赌场罪，判处有期徒刑五年六个月，并处罚金人民币五万二千元。扣押在案的被告人张焜退出的违法所得及工作室获利共计人民币125.3万元，予以没收，上缴国库。刑期自2023年7月13日起至2029年1月8日止。2024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该犯考核期2024年6月25日至2026年2月累计获1907.5分，表扬2次，物质奖励1次；违规2次，累计扣8分。</w:t>
      </w:r>
    </w:p>
    <w:p>
      <w:pPr>
        <w:pStyle w:val="17"/>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财产性判项履行情况：该犯本考核期向福建省南平市延平区人民法院缴纳罚金人民币五万二千元。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张焜</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〔2026〕闽仓狱减字第236号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罪犯陈志仙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，男，1984年6月7日出生，汉族，初中文化，家住江苏省扬州市江都区，捕前无业。曾因犯非法经营罪于2019年9月25日被判处有期徒刑一年九个月，于2020年6月4日刑满释放。系累犯。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莆田市城厢区人民法院于2022年9月30日作出（2021）闽0302刑初595号刑事判决，以被告人陈志仙犯销售伪劣产品罪,判处有期徒刑十五年，并处罚金人民币三百五十万元；犯非法经营罪，判处有期徒刑五年二个月，并处罚金人民币七万元。数罪并罚，决定执行有期徒刑十七年三个月，并处罚金人民币三百五十七万元。责令被告人陈志仙退出违法所得人民币844236.50元，予以没收，上缴国库。宣判后，莆田市城厢区人民检察院认为部分判决不当，提出抗诉，被告人亦不服，提出上诉。福建省莆田市中级人民法院于2022年12月27日作出（2022）闽03刑终495号刑事判决，维持一审判决对上诉人陈志仙的原判决。刑期自2020年11月20日起至2038年2月19日止。2023年2月20日交付福建省仓山监狱执行刑罚。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该犯考核期2023年2月20日至2026年2月累计获3552.7分，表扬3次，物质奖励2次；无违规扣分。</w:t>
      </w:r>
    </w:p>
    <w:p>
      <w:pPr>
        <w:pStyle w:val="17"/>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103301.44元；其中经法院执行到位违法所得人民币100301.44元，经监狱代缴执行违法所得人民币3000元。该犯考核期月均消费人民币273.10元，代缴后账户可用余额人民币479.97元。2026年1月13日，福建省莆田市城厢区人民法院财产性判项复函载明：本院依法变现处置了被执行人陈志仙与案外人共同共有的房地产一处，除执行到位人民币100301.44元外，经执行查控系统反馈，未发现被执行人陈志仙名下有可供执行的财产。</w:t>
      </w:r>
    </w:p>
    <w:p>
      <w:pPr>
        <w:spacing w:line="480" w:lineRule="exact"/>
        <w:ind w:firstLine="640" w:firstLineChars="200"/>
        <w:rPr>
          <w:rFonts w:ascii="仿宋_GB2312" w:cs="仿宋_GB2312"/>
          <w:szCs w:val="32"/>
        </w:rPr>
      </w:pPr>
      <w:r>
        <w:rPr>
          <w:rFonts w:hint="eastAsia" w:ascii="仿宋_GB2312" w:cs="仿宋_GB2312"/>
          <w:szCs w:val="32"/>
        </w:rPr>
        <w:t>该犯系累犯，财产性判项义务履行金额未达到其个人应履行总额30%，属于多种从严掌握减刑对象，因此提请减刑幅度扣减四个月。</w:t>
      </w:r>
    </w:p>
    <w:p>
      <w:pPr>
        <w:spacing w:line="48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陈志仙</w:t>
      </w:r>
      <w:r>
        <w:rPr>
          <w:rFonts w:hint="eastAsia" w:ascii="仿宋_GB2312" w:hAnsi="仿宋_GB2312" w:cs="仿宋_GB2312"/>
          <w:szCs w:val="32"/>
        </w:rPr>
        <w:t>予以减刑二个月。特提请你院审理裁定。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附件：⒈罪犯陈志仙卷宗2册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〔2026〕闽仓狱减字第237号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罪犯沈家希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，男，1989年9月29日出生</w:t>
      </w:r>
      <w:r>
        <w:rPr>
          <w:rFonts w:hint="eastAsia" w:ascii="仿宋_GB2312" w:hAnsi="Times New Roman"/>
          <w:szCs w:val="32"/>
          <w:lang w:eastAsia="zh-CN"/>
        </w:rPr>
        <w:t>，</w:t>
      </w:r>
      <w:r>
        <w:rPr>
          <w:rFonts w:hint="eastAsia" w:ascii="仿宋_GB2312" w:hAnsi="Times New Roman"/>
          <w:szCs w:val="32"/>
        </w:rPr>
        <w:t>汉族，大专文化，家住江苏省常熟市，捕前无业。</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2020年10月19日作出（2020）闽0521刑初562号刑事判决，以被告人沈家希犯诈骗罪，判处有期徒刑十年六个月，并处罚金人民币十万元。责令被告人沈家希返还被害人人民币1004215.40元。宣判后，被告人不服，提出上诉。福建省泉州市中级人民法院于2020年12月23日作出（2020）闽05刑终1240号刑事裁定，驳回上诉，维持原判。刑期自2020年4月10日起至2030年10月9日止。2021年2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该犯考核期2021年2月19日至2026年2月累计获6147.3分，表扬10次；违规1次，扣1分。</w:t>
      </w:r>
    </w:p>
    <w:p>
      <w:pPr>
        <w:pStyle w:val="17"/>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9000元；其中本考核期向福建省惠安县人民法院缴纳罚金人民币3000元，经监狱代缴执行退赔款人民币6000元。该犯考核期月均消费人民币270.55元，账户可用余额人民币616.83元。2025年12月24日，福建省惠安县人民法院财产性判项复函载明：经法院查控系统核实，未发现被执行人沈家希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沈家希</w:t>
      </w:r>
      <w:r>
        <w:rPr>
          <w:rFonts w:hint="eastAsia" w:ascii="仿宋_GB2312" w:hAnsi="仿宋_GB2312" w:cs="仿宋_GB2312"/>
          <w:szCs w:val="32"/>
        </w:rPr>
        <w:t>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附件：⒈罪犯沈家希卷宗2册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〔2026〕闽仓狱减字第238号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罪犯林杨芳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，男，1989年5月2日出生，汉族，初中，户籍所在地福建省莆田市荔城区，捕前系经商。曾因犯故意伤害罪于2009年4月29日被判处有期徒刑二年，缓刑三年。</w:t>
      </w:r>
    </w:p>
    <w:p>
      <w:pPr>
        <w:spacing w:line="460" w:lineRule="exact"/>
        <w:ind w:firstLine="640" w:firstLineChars="200"/>
        <w:rPr>
          <w:rFonts w:ascii="仿宋_GB2312" w:hAnsi="Times New Roman"/>
          <w:szCs w:val="32"/>
        </w:rPr>
      </w:pPr>
      <w:r>
        <w:rPr>
          <w:rFonts w:hint="eastAsia" w:ascii="仿宋_GB2312" w:hAnsi="Times New Roman"/>
          <w:szCs w:val="32"/>
        </w:rPr>
        <w:t>福建省莆田市中级人民法院于2019年12月2日作出（2019）闽03刑初16号刑事附带民事判决，以被告人林杨芳犯故意伤害罪，判处有期徒刑十年六个月。被告人林杨芳应赔偿给附带民事诉讼原告人经济损失人民币205214.24元，并对人民币511583.82元承担连带赔偿责任。宣判后，附带民事诉讼同案人对民事判决部分不服，提出上诉。福建省高级人民法院于2020年5月27日作出（2020）闽刑终99号刑事附带民事裁定，驳回上诉，维持原判。刑期自2018年12月10日起至2029年5月8日止。2020年7月20日交付福建省仓山监狱执行刑罚。福建省福州市中级人民法院于2023年2月15日作出（2023）闽01刑更537号刑事裁定，对其减刑六个月，2023年2月15日送达。现刑期至2028年11月8日。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该犯上次评定表扬剩387分，本轮考核期2022年10月至2026年2月累计获4458分，合计获得4845分，表扬7次，物质奖励1次；间隔期2023年2月15日至2026年2月获3896分。考核期内违规1次，扣10分。</w:t>
      </w:r>
    </w:p>
    <w:p>
      <w:pPr>
        <w:pStyle w:val="17"/>
        <w:spacing w:line="4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已履行赔偿款人民币205215元，本次报减未履行财产刑。该犯考核期月均消费人民币292.23元，账户可用余额人民币14094.30元。2025年11月19日，福建省莆田市中级人民法院财产性判项复函载明：被执行人林杨芳别分于2020年10月23日向本院缴纳赔偿款40000元；于2022年1月12日向本院缴纳赔偿款165215元，共计205215元，该款项已向申请执行人发放，对赔偿款511583.82元承担连带责任的义务至今未履行完毕。执行过程中，因被执行人名下无可供执行的财产线索，本院于2020年11月26日裁定终结本次执行程序。</w:t>
      </w:r>
    </w:p>
    <w:p>
      <w:pPr>
        <w:spacing w:line="4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林杨芳</w:t>
      </w:r>
      <w:r>
        <w:rPr>
          <w:rFonts w:hint="eastAsia" w:ascii="仿宋_GB2312" w:hAnsi="仿宋_GB2312" w:cs="仿宋_GB2312"/>
          <w:szCs w:val="32"/>
        </w:rPr>
        <w:t>予以减刑八个月。特提请你院审理裁定。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附件：⒈罪犯林杨芳卷宗2册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rPr>
          <w:rFonts w:ascii="仿宋_GB2312" w:hAnsi="Times New Roman"/>
          <w:szCs w:val="32"/>
        </w:rPr>
      </w:pPr>
    </w:p>
    <w:p>
      <w:pPr>
        <w:spacing w:line="4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460" w:lineRule="exact"/>
        <w:ind w:right="1280" w:rightChars="400"/>
        <w:jc w:val="right"/>
        <w:rPr>
          <w:rFonts w:hint="eastAsia" w:ascii="仿宋_GB2312" w:hAnsi="Times New Roman"/>
          <w:szCs w:val="32"/>
        </w:rPr>
      </w:pPr>
    </w:p>
    <w:p>
      <w:pPr>
        <w:spacing w:line="4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〔2026〕闽仓狱减字第239号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罪犯李志红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，男，1976年9月27日出生，汉族，初中文化，家住福建省莆田市荔城区，捕前系无业。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涵江区人民法院于2023年12月4日作出（2023）闽0303刑初328号刑事判决，以被告人李志红犯销售假冒注册商标的商品罪，判处有期徒刑三年，并处罚金人民币三十万元。被告人李志红退出的违法所得人民币17400元，予以没收，上缴国库。宣判后，被告人不服，提出上诉。福建省莆田市中级人民法院于2024年2月5日作出（2023）闽03刑终473号刑事裁定，驳回上诉，维持原判。刑期自2023年11月22日起至2026年11月21日止。2024年2月26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.劳动改造：因长期住院治疗，未参加劳动改造。</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.奖惩情况：该犯考核期2024年2月26日至2026年2月累计获1568.5分，表扬2次，无违规扣分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6.财产性判项履行情况：该犯已履行人民币300000元；本考核期向福建省莆田市涵江区人民法院缴纳罚金人民币300000元。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志红予以减刑五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附件：⒈罪犯李志红卷宗2册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jc w:val="center"/>
        <w:rPr>
          <w:rFonts w:ascii="方正小标宋简体" w:hAnsi="华文中宋" w:eastAsia="方正小标宋简体"/>
          <w:sz w:val="44"/>
          <w:szCs w:val="44"/>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，男，1990年12月26日出生，汉族，中专文化，家住福建省闽侯县，捕前系务工。</w:t>
      </w:r>
    </w:p>
    <w:p>
      <w:pPr>
        <w:ind w:firstLine="640" w:firstLineChars="200"/>
        <w:rPr>
          <w:rFonts w:ascii="仿宋_GB2312" w:hAnsi="Times New Roman"/>
          <w:szCs w:val="32"/>
        </w:rPr>
      </w:pPr>
      <w:r>
        <w:rPr>
          <w:rFonts w:hint="eastAsia" w:ascii="仿宋_GB2312" w:hAnsi="Times New Roman"/>
          <w:szCs w:val="32"/>
        </w:rPr>
        <w:t>福建省福州市仓山区人民法院于2024年8月22日作出（2024）闽0104刑初385号刑事判决，以被告人林俊犯贩卖毒品罪，判处有期徒刑三年五个月，并处罚金人民币三万元。暂扣被告人林俊现金人民币11800元作为违法所得，予以没收，上缴国库。宣判后，被告人不服，提出上诉。福建省福州市中级人民法院于2024年10月12日作出（2024）闽01刑终814号刑事裁定，驳回上诉，维持原判。刑期自2023年11月18日起至2027年4月17日止。2024年11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1374.8</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6.财产性判项履行情况：该犯已履行人民币30000元；本考核期向福建省福州市仓山区人民法院缴纳罚金人民币30000元。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《中华人民共和国刑法》第七十八条、第七十九条《中华人民共和国刑事诉讼法》第二百七十三条第二款、《中华人民共和国监狱法》第二十九条的规定，建议对罪犯林俊予以减刑五个月。特提请你院审理裁定。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附件：⒈罪犯林俊卷宗2册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jc w:val="center"/>
        <w:rPr>
          <w:rFonts w:ascii="方正小标宋简体" w:hAnsi="华文中宋" w:eastAsia="方正小标宋简体"/>
          <w:sz w:val="44"/>
          <w:szCs w:val="44"/>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，男，1994年10月30日出生，汉族，大专文化，家住福建省仙游县，捕前系经商。</w:t>
      </w:r>
    </w:p>
    <w:p>
      <w:pPr>
        <w:ind w:firstLine="640" w:firstLineChars="200"/>
        <w:rPr>
          <w:rFonts w:ascii="仿宋_GB2312" w:hAnsi="Times New Roman"/>
          <w:szCs w:val="32"/>
        </w:rPr>
      </w:pPr>
      <w:r>
        <w:rPr>
          <w:rFonts w:hint="eastAsia" w:ascii="仿宋_GB2312" w:hAnsi="Times New Roman"/>
          <w:szCs w:val="32"/>
        </w:rPr>
        <w:t>福建省莆田市荔城区人民法院于2023年11月24日作出（2023）闽0304刑初290号刑事判决，以被告人陈祯犯开设赌场罪，判处有期徒刑五年，并处罚金人民币九万元。责令被告人陈祯退出违法所得人民币62825元（已扣押在公安机关违法所得人民币50000元），予以没收，上缴国库。宣判后，被告人不服，提出上诉。福建省莆田市中级人民法院于2024年3月18日作出（2023）闽03刑终482号刑事裁定，驳回上诉，维持原判。刑期自2023年8月31日起至2028年8月27日止。2024年4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.奖惩情况：该犯考核期2024年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2094</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6.财产性判项履行情况：该犯已履行人民币152825元；其中庭审时已缴纳违法所得人民币50000元，本考核期向福建省仙游县人民法院缴纳罚金人民币90000元及违法所得人民币12825元。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《中华人民共和国刑法》第七十八条、第七十九条《中华人民共和国刑事诉讼法》第二百七十三条第二款、《中华人民共和国监狱法》第二十九条的规定，建议对罪犯陈祯予以减刑六个月。特提请你院审理裁定。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附件：⒈罪犯陈祯卷宗2册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jc w:val="center"/>
        <w:rPr>
          <w:rFonts w:ascii="方正小标宋简体" w:hAnsi="华文中宋" w:eastAsia="方正小标宋简体"/>
          <w:sz w:val="44"/>
          <w:szCs w:val="44"/>
        </w:rPr>
      </w:pPr>
    </w:p>
    <w:p>
      <w:pPr>
        <w:jc w:val="cente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罪犯黄子桐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，男，曾用名官泽鹏，1992年12月23日出生，汉族，初中文化，户籍所在地福建省南平市延平区，捕前系无业。曾因犯故意伤害罪于2017年3月1日被判处有期徒刑一年，缓刑一年。</w:t>
      </w:r>
    </w:p>
    <w:p>
      <w:pPr>
        <w:ind w:firstLine="640" w:firstLineChars="200"/>
        <w:rPr>
          <w:rFonts w:ascii="仿宋_GB2312" w:hAnsi="Times New Roman"/>
          <w:szCs w:val="32"/>
        </w:rPr>
      </w:pPr>
      <w:r>
        <w:rPr>
          <w:rFonts w:hint="eastAsia" w:ascii="仿宋_GB2312" w:hAnsi="Times New Roman"/>
          <w:szCs w:val="32"/>
        </w:rPr>
        <w:t>福建省南平市中级人民法院于2020年11月12日作出（2019）闽07刑初30号刑事判决，以被告人黄子桐犯制造毒品罪，判处有期徒刑八年，并处罚金人民币四千元。宣判后，被告人不服，提出上诉。福建省高级人民法院于2022年11月24日作出（2021）闽刑终82号刑事裁定，驳回上诉，维持原判。刑期自2019年1月30日起至2027年1月29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2</w:t>
      </w:r>
      <w:r>
        <w:rPr>
          <w:rFonts w:hint="eastAsia" w:ascii="仿宋_GB2312" w:hAnsi="仿宋" w:cs="宋体"/>
          <w:szCs w:val="32"/>
          <w:lang w:val="zh-CN"/>
        </w:rPr>
        <w:t>月2</w:t>
      </w:r>
      <w:r>
        <w:rPr>
          <w:rFonts w:hint="eastAsia" w:ascii="仿宋_GB2312" w:hAnsi="仿宋" w:cs="宋体"/>
          <w:szCs w:val="32"/>
        </w:rPr>
        <w:t>0</w:t>
      </w:r>
      <w:r>
        <w:rPr>
          <w:rFonts w:hint="eastAsia" w:ascii="仿宋_GB2312" w:hAnsi="仿宋" w:cs="宋体"/>
          <w:szCs w:val="32"/>
          <w:lang w:val="zh-CN"/>
        </w:rPr>
        <w:t>日至2026年2月累计获3602.4分，表扬4次，物质奖励2次，无违规扣分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6.财产性判项履行情况：该犯已履行人民币4000元；本考核期向福建省南平市中级人民法院缴纳罚金人民币4000元。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子桐予以减刑七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附件：⒈罪犯黄子桐卷宗2册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jc w:val="center"/>
        <w:rPr>
          <w:rFonts w:ascii="方正小标宋简体" w:hAnsi="华文中宋" w:eastAsia="方正小标宋简体"/>
          <w:sz w:val="44"/>
          <w:szCs w:val="44"/>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罪犯吴金伟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，男，1976年12月8日出生，汉族，中专文化，家住福建省莆田市荔城区。捕前系务工。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2020年8月14日作出（2019）闽0302刑初770号刑事判决，以被告人吴金伟犯生产、销售伪劣产品罪，判处有期徒刑九年，并处罚金人民币八万元。宣判后，被告人不服，提出上诉。福建省莆田市中级人民法院于2021年4月20日作出（2020）闽03刑终493号刑事判决，维持对被告人吴金伟的刑事判决。刑期自2019年3月15日起至2028年3月14日止。2021年5月19日交付福建省仓山监狱执行刑罚。福建省福州市中级人民法院于2023年6月19日作出（2023）闽01刑更2510号刑事裁定，对其减刑六个月；2024年12月26日作出（2024）闽01刑更3458号刑事裁定，对其减刑七个月，2024年12月26日送达。现刑期至2027年2月14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.奖惩情况：该犯上次评定表扬剩余44分，本轮考核期2024年9月至2026年2月累计获1823.2分，合计获得1867.2分，表扬3次；间隔期2024年12月26日至2026年2月，获1421.2分。考核期内无违规扣分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6.财产性判项履行情况：该犯已履行人民币80000元；之前减刑时已缴纳罚金人民币80000元。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金伟予以减刑六个月。特提请你院审理裁定。</w:t>
      </w:r>
    </w:p>
    <w:p>
      <w:pPr>
        <w:pStyle w:val="19"/>
        <w:ind w:firstLine="640" w:firstLineChars="200"/>
        <w:rPr>
          <w:szCs w:val="32"/>
        </w:rPr>
      </w:pPr>
      <w:r>
        <w:rPr>
          <w:rFonts w:hint="eastAsia"/>
          <w:szCs w:val="32"/>
        </w:rPr>
        <w:t>此致</w:t>
      </w:r>
    </w:p>
    <w:p>
      <w:pPr>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附件：⒈罪犯吴金伟卷宗2册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〔2026〕闽仓狱减字第244号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，男，1969年11月6日出生，汉族，文盲，家住福建省连江县。捕前系渔民。</w:t>
      </w:r>
    </w:p>
    <w:p>
      <w:pPr>
        <w:spacing w:line="560" w:lineRule="exact"/>
        <w:ind w:firstLine="640" w:firstLineChars="200"/>
        <w:rPr>
          <w:rFonts w:ascii="仿宋_GB2312" w:hAnsi="Times New Roman"/>
          <w:szCs w:val="32"/>
        </w:rPr>
      </w:pPr>
      <w:r>
        <w:rPr>
          <w:rFonts w:hint="eastAsia" w:ascii="仿宋_GB2312" w:hAnsi="Times New Roman"/>
          <w:szCs w:val="32"/>
        </w:rPr>
        <w:t>福建省霞浦县人民法院于2019年8月15日作出（2019）闽0921刑初239号刑事判决，以被告人林清犯抢劫罪，判处有期徒刑八年十个月。被告人林清向公安机关退出的违法所得7000元，予以追缴。宣判后，被告人不服，提出上诉。福建省宁德市中级人民法院于2019年10月30日作出（2019）闽09刑终435号刑事裁定，驳回上诉，维持原判。刑期自2019年2月26日起至2027年12月25日止。2019年11月21日交付福建省仓山监狱执行刑罚。福建省福州市中级人民法院于2022年6月23日作出（2022）闽01刑更1796号刑事裁定，对其减刑六个月；2023年12月20日作出（2023）闽01刑更5086号刑事裁定，对其减刑六个月，2023年12月20日送达。现刑期至2026年12月25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593分，本轮考核期2023年9月至2026年2月累计获3047分，合计获得3640分，表扬3次，物质奖励3次；间隔期2023年12月20日至2026年2月，获2584分。考核期内违规3次，累计扣29分，其中严重违规1次，具体情况为：2023年12月31日因推搡行为的，情节严重的，扣25分</w:t>
      </w:r>
      <w:r>
        <w:rPr>
          <w:rFonts w:hint="eastAsia" w:ascii="仿宋_GB2312" w:hAnsi="仿宋_GB2312" w:cs="仿宋_GB2312"/>
          <w:bCs/>
          <w:szCs w:val="32"/>
        </w:rPr>
        <w:t>。</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《中华人民共和国刑法》第七十八条、第七十九条《中华人民共和国刑事诉讼法》第二百七十三条第二款、《中华人民共和国监狱法》第二十九条的规定，建议对罪犯林清予以减刑六个月。特提请你院审理裁定。</w:t>
      </w:r>
    </w:p>
    <w:p>
      <w:pPr>
        <w:pStyle w:val="19"/>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附件：⒈罪犯林清卷宗2册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罪犯詹吉进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，又名占吉进，男，1957年1月15日出生，汉族，文盲，户籍所在地福建省周宁县，捕前系务工。</w:t>
      </w:r>
    </w:p>
    <w:p>
      <w:pPr>
        <w:ind w:firstLine="640" w:firstLineChars="200"/>
        <w:rPr>
          <w:rFonts w:ascii="仿宋_GB2312" w:hAnsi="Times New Roman"/>
          <w:szCs w:val="32"/>
        </w:rPr>
      </w:pPr>
      <w:r>
        <w:rPr>
          <w:rFonts w:hint="eastAsia" w:ascii="仿宋_GB2312" w:hAnsi="Times New Roman"/>
          <w:szCs w:val="32"/>
        </w:rPr>
        <w:t>福建省周宁县人民法院于2022年6月15日作出（2021）闽0925刑初181号刑事判决，以被告人詹吉进犯故意伤害罪，判处有期徒刑十年；犯脱逃罪，判处有期徒刑一年六个月。数罪并罚，决定执行有期徒刑十一年。刑期自2021年6月2日起至2032年4月24日止。2022年8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.劳动改造：因长期住院治疗，未参加劳动改造。</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.奖惩情况：该犯考核期2022年8月19日至2026年2月累计获2918分，表扬3次，物质奖励1次，无违规扣分</w:t>
      </w:r>
      <w:r>
        <w:rPr>
          <w:rFonts w:hint="eastAsia" w:ascii="仿宋_GB2312" w:hAnsi="仿宋_GB2312" w:cs="仿宋_GB2312"/>
          <w:bCs/>
          <w:szCs w:val="32"/>
        </w:rPr>
        <w:t>。</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詹吉进予以减刑六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附件：⒈罪犯詹吉进卷宗2册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rFonts w:ascii="方正小标宋简体" w:hAnsi="华文中宋" w:eastAsia="方正小标宋简体"/>
          <w:sz w:val="44"/>
          <w:szCs w:val="44"/>
        </w:rPr>
      </w:pPr>
    </w:p>
    <w:p>
      <w:pPr>
        <w:jc w:val="center"/>
        <w:rPr>
          <w:rFonts w:ascii="方正小标宋简体" w:hAnsi="华文中宋" w:eastAsia="方正小标宋简体"/>
          <w:sz w:val="44"/>
          <w:szCs w:val="44"/>
        </w:rPr>
      </w:pPr>
    </w:p>
    <w:p>
      <w:pPr>
        <w:jc w:val="center"/>
        <w:rPr>
          <w:rFonts w:ascii="方正小标宋简体" w:hAnsi="华文中宋" w:eastAsia="方正小标宋简体"/>
          <w:sz w:val="44"/>
          <w:szCs w:val="44"/>
        </w:rPr>
      </w:pPr>
    </w:p>
    <w:p>
      <w:pPr>
        <w:jc w:val="both"/>
        <w:rPr>
          <w:rFonts w:ascii="方正小标宋简体" w:hAnsi="华文中宋" w:eastAsia="方正小标宋简体"/>
          <w:sz w:val="44"/>
          <w:szCs w:val="44"/>
        </w:rPr>
      </w:pPr>
    </w:p>
    <w:p>
      <w:pPr>
        <w:jc w:val="both"/>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罪犯姜飞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28日出生，汉族，小学文化，户籍所在地云南省昭通市盐津县，捕前系无业。曾因犯盗窃罪于2012年10月25日被判处有期徒刑三年六个月，并处罚金人民币四千元；又因犯盗窃罪于2016年1月5日被判处有期徒刑一年，并处罚金人民币二千元；再因犯盗窃罪于2016年11月被判处有期徒刑五年，于2021年2月17日刑满释放。系累犯。</w:t>
      </w:r>
    </w:p>
    <w:p>
      <w:pPr>
        <w:spacing w:line="540" w:lineRule="exact"/>
        <w:ind w:firstLine="640" w:firstLineChars="200"/>
        <w:rPr>
          <w:rFonts w:ascii="仿宋_GB2312" w:hAnsi="Times New Roman"/>
          <w:szCs w:val="32"/>
        </w:rPr>
      </w:pPr>
      <w:r>
        <w:rPr>
          <w:rFonts w:hint="eastAsia" w:ascii="仿宋_GB2312" w:hAnsi="Times New Roman"/>
          <w:szCs w:val="32"/>
        </w:rPr>
        <w:t>福建省厦门市思明区人民法院于2022年4月13日作出（2022）闽0203刑初73号刑事判决，以被告人姜飞犯盗窃罪，判处有期徒刑五年九个月，并处罚金人民币一万元。责令被告人姜飞与同案人共同赔偿被害人经济损失人民币11000元。追缴被告人姜飞与同案人共同违法所得人民币2000元。宣判后，被告人不服，提出上诉。福建省厦门市中级人民法院于2022年10月24日作出（2022）闽02刑终217号刑事裁定，驳回上诉，维持原判。刑期自2021年7月16日起至2027年4月15日止。2023年1月16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.奖惩情况：该犯考核期2023年1月16日至2026年2月累计获3677.7分，表扬4次，物质奖励2次，违规1次，扣9分</w:t>
      </w:r>
      <w:r>
        <w:rPr>
          <w:rFonts w:hint="eastAsia" w:ascii="仿宋_GB2312" w:hAnsi="仿宋_GB2312" w:cs="仿宋_GB2312"/>
          <w:bCs/>
          <w:szCs w:val="32"/>
        </w:rPr>
        <w:t>。</w:t>
      </w:r>
    </w:p>
    <w:p>
      <w:pPr>
        <w:pStyle w:val="17"/>
        <w:spacing w:line="54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6.财产性判项履行情况：该犯已履行人民币23000元；本考核期向福建省厦门市思明区人民法院缴纳罚金人民币10000元、共同退赔款人民币11000元、共同违法所得人民币2000元。</w:t>
      </w:r>
    </w:p>
    <w:p>
      <w:pPr>
        <w:pStyle w:val="17"/>
        <w:spacing w:line="540" w:lineRule="exact"/>
        <w:ind w:firstLine="640"/>
        <w:rPr>
          <w:rFonts w:ascii="仿宋_GB2312" w:hAnsi="仿宋_GB2312" w:cs="仿宋_GB2312"/>
          <w:bCs/>
          <w:szCs w:val="32"/>
        </w:rPr>
      </w:pPr>
      <w:r>
        <w:rPr>
          <w:rFonts w:hint="eastAsia" w:ascii="仿宋_GB2312" w:hAnsi="仿宋_GB2312" w:cs="仿宋_GB2312"/>
          <w:bCs/>
          <w:szCs w:val="32"/>
        </w:rPr>
        <w:t>该犯系累犯，属于从严掌握减刑对象，因此提请减刑幅度扣减一个月。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《中华人民共和国刑法》第七十八条、第七十九条《中华人民共和国刑事诉讼法》第二百七十三条第二款、《中华人民共和国监狱法》第二十九条的规定，建议对罪犯姜飞予以减刑六个月。特提请你院审理裁定。</w:t>
      </w:r>
    </w:p>
    <w:p>
      <w:pPr>
        <w:pStyle w:val="19"/>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附件：⒈罪犯姜飞卷宗2册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，男，1986年4月15日出生，汉族，初中文化，家住河北省曲阳县，捕前系无业。曾因犯非法拘禁罪于2016年10月14日被判处有期徒刑十个月，于2016年11月20日刑满释放。系累犯。</w:t>
      </w:r>
    </w:p>
    <w:p>
      <w:pPr>
        <w:ind w:firstLine="640" w:firstLineChars="200"/>
        <w:rPr>
          <w:rFonts w:ascii="仿宋_GB2312" w:hAnsi="Times New Roman"/>
          <w:szCs w:val="32"/>
        </w:rPr>
      </w:pPr>
      <w:r>
        <w:rPr>
          <w:rFonts w:hint="eastAsia" w:ascii="仿宋_GB2312" w:hAnsi="Times New Roman"/>
          <w:szCs w:val="32"/>
        </w:rPr>
        <w:t>福建省霞浦县人民法院于2023年10月11日作出（2023）闽0921刑初327号刑事判决，以被告人李强犯虚开增值税专用发票罪，判处有期徒刑七年六个月，并处罚金人民币十万元。刑期自2023年4月18日起至2030年10月17日止。2023年11月27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.奖惩情况：该犯考核期2023年11月27日至2026年2月累计获2620.5分，表扬3次，物质奖励1次，无违规扣分</w:t>
      </w:r>
      <w:r>
        <w:rPr>
          <w:rFonts w:hint="eastAsia" w:ascii="仿宋_GB2312" w:hAnsi="仿宋_GB2312" w:cs="仿宋_GB2312"/>
          <w:bCs/>
          <w:szCs w:val="32"/>
        </w:rPr>
        <w:t>。</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6.财产性判项履行情况：该犯已履行人民币100000元；本考核期向福建省霞浦县人民法院缴纳罚金人民币100000元。</w:t>
      </w:r>
    </w:p>
    <w:p>
      <w:pPr>
        <w:pStyle w:val="17"/>
        <w:ind w:firstLine="640"/>
        <w:rPr>
          <w:rFonts w:ascii="仿宋_GB2312" w:hAnsi="仿宋_GB2312" w:cs="仿宋_GB2312"/>
          <w:bCs/>
          <w:szCs w:val="32"/>
        </w:rPr>
      </w:pPr>
      <w:r>
        <w:rPr>
          <w:rFonts w:hint="eastAsia" w:ascii="仿宋_GB2312" w:hAnsi="仿宋_GB2312" w:cs="仿宋_GB2312"/>
          <w:bCs/>
          <w:szCs w:val="32"/>
        </w:rPr>
        <w:t>该犯系累犯，属于从严掌握减刑对象，因此提请减刑幅度扣减一个月。</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《中华人民共和国刑法》第七十八条、第七十九条《中华人民共和国刑事诉讼法》第二百七十三条第二款、《中华人民共和国监狱法》第二十九条的规定，建议对罪犯李强予以减刑五个月。特提请你院审理裁定。</w:t>
      </w:r>
    </w:p>
    <w:p>
      <w:pPr>
        <w:pStyle w:val="19"/>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jc w:val="center"/>
        <w:rPr>
          <w:rFonts w:ascii="方正小标宋简体" w:hAnsi="华文中宋" w:eastAsia="方正小标宋简体"/>
          <w:sz w:val="44"/>
          <w:szCs w:val="44"/>
        </w:rPr>
      </w:pPr>
    </w:p>
    <w:p>
      <w:pPr>
        <w:rPr>
          <w:rFonts w:ascii="方正小标宋简体" w:hAnsi="华文中宋" w:eastAsia="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罪犯赖国松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，男，1990年2月10日出生，汉族，初中文化，家住福建省福安市。捕前系无业。曾因犯贩卖毒品罪于2010年被判处有期徒刑三年，于2013年1月30日刑满释放。</w:t>
      </w:r>
    </w:p>
    <w:p>
      <w:pPr>
        <w:spacing w:line="560" w:lineRule="exact"/>
        <w:ind w:firstLine="640" w:firstLineChars="200"/>
        <w:rPr>
          <w:rFonts w:ascii="仿宋_GB2312" w:hAnsi="Times New Roman"/>
          <w:szCs w:val="32"/>
        </w:rPr>
      </w:pPr>
      <w:r>
        <w:rPr>
          <w:rFonts w:hint="eastAsia" w:ascii="仿宋_GB2312" w:hAnsi="Times New Roman"/>
          <w:szCs w:val="32"/>
        </w:rPr>
        <w:t>福建省福安市人民法院于2020年7月17日作出（2019）闽0981刑初372号刑事判决，以被告人赖国松犯诈骗罪，判处有期徒刑十三年，并处罚金人民币十五万元，退出违法所得人民币249.85万元予以返还各被害人。刑期自2018年11月24日起至2031年11月23日止。2020年8月19日交付福建省仓山监狱执行刑罚。福建省福州市中级人民法院于2023年10月23日作出（2023）闽01刑更4328号刑事裁定，对其减刑六个月，2023年10月23日送达。现刑期至2031年5月23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.奖惩情况：该犯上次评定表扬剩余207.5分，本轮考核期2023年7月至2026年2月累计获3314分，合计获得3521.5分，表扬5次；间隔期2023年10月23日至2026年2月，获2872分。考核期内无违规扣分</w:t>
      </w:r>
      <w:r>
        <w:rPr>
          <w:rFonts w:hint="eastAsia" w:ascii="仿宋_GB2312" w:hAnsi="仿宋_GB2312" w:cs="仿宋_GB2312"/>
          <w:bCs/>
          <w:szCs w:val="32"/>
        </w:rPr>
        <w:t>。</w:t>
      </w:r>
    </w:p>
    <w:p>
      <w:pPr>
        <w:pStyle w:val="17"/>
        <w:spacing w:line="5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1500元；本次报减期间经监狱代缴退赔款人民币1500元。该犯考核期月均消费人民币290.91元，经监狱代缴后账户可用余额人民币598.12元。2026年1月27日，福建省福安市人民法院财产性判项复函载明：经法院查控系统核实未发现有可供执行的财产。</w:t>
      </w:r>
    </w:p>
    <w:p>
      <w:pPr>
        <w:pStyle w:val="17"/>
        <w:spacing w:line="560" w:lineRule="exact"/>
        <w:ind w:firstLine="640"/>
        <w:rPr>
          <w:rFonts w:ascii="仿宋_GB2312" w:hAnsi="仿宋_GB2312" w:cs="仿宋_GB2312"/>
          <w:bCs/>
          <w:szCs w:val="32"/>
        </w:rPr>
      </w:pPr>
      <w:r>
        <w:rPr>
          <w:rFonts w:hint="eastAsia" w:ascii="仿宋_GB2312" w:hAnsi="仿宋_GB2312" w:cs="仿宋_GB2312"/>
          <w:bCs/>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赖国松予以减刑五个月。特提请你院审理裁定。</w:t>
      </w:r>
    </w:p>
    <w:p>
      <w:pPr>
        <w:pStyle w:val="19"/>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附件：⒈罪犯赖国松卷宗2册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〔2026〕闽仓狱减字第249号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罪犯吴田松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，男，2003年10月25日出生，汉族，初中文化，户籍地江西省余干县，捕前系无业。曾因犯抢劫罪于2019年6月27日被判处有期徒刑三年九个月。</w:t>
      </w:r>
    </w:p>
    <w:p>
      <w:pPr>
        <w:ind w:firstLine="640" w:firstLineChars="200"/>
        <w:rPr>
          <w:rFonts w:ascii="仿宋_GB2312" w:hAnsi="Times New Roman"/>
          <w:szCs w:val="32"/>
        </w:rPr>
      </w:pPr>
      <w:r>
        <w:rPr>
          <w:rFonts w:hint="eastAsia" w:ascii="仿宋_GB2312" w:hAnsi="Times New Roman"/>
          <w:szCs w:val="32"/>
        </w:rPr>
        <w:t>福建省莆田市城厢区人民法院于2023年10月12日作出（2023）闽0302刑初319号刑事判决，以被告人吴田松犯聚众斗殴罪，判处有期徒刑三年九个月；犯盗窃罪，判处有期徒刑六个月，并处罚金人民币四千元。决定执行有期徒刑四年，并处罚金人民币四千元。刑期自2023年3月14日起至2027年3月10日止。2023年11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月累计获得</w:t>
      </w:r>
      <w:r>
        <w:rPr>
          <w:rFonts w:hint="eastAsia" w:ascii="仿宋_GB2312" w:hAnsi="仿宋" w:cs="宋体"/>
          <w:szCs w:val="32"/>
        </w:rPr>
        <w:t>2584.2</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p>
    <w:p>
      <w:pPr>
        <w:pStyle w:val="17"/>
        <w:ind w:firstLine="640"/>
        <w:rPr>
          <w:rFonts w:ascii="仿宋_GB2312" w:hAnsi="仿宋" w:cs="宋体"/>
          <w:szCs w:val="32"/>
        </w:rPr>
      </w:pPr>
      <w:r>
        <w:rPr>
          <w:rFonts w:hint="eastAsia" w:ascii="仿宋_GB2312" w:hAnsi="仿宋" w:cs="宋体"/>
          <w:szCs w:val="32"/>
        </w:rPr>
        <w:t>6.财产性判项履行情况：该犯本次考核期向福建省莆田市城厢区人民法院缴纳罚金人民币4000元。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田松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附件：⒈罪犯吴田松卷宗2册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罪犯陈志雄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，男，1995年9月5日出生，汉族，初中文化，家住福建省莆田市秀屿区，捕前系务工。</w:t>
      </w:r>
    </w:p>
    <w:p>
      <w:pPr>
        <w:ind w:firstLine="640" w:firstLineChars="200"/>
        <w:rPr>
          <w:rFonts w:ascii="仿宋_GB2312" w:hAnsi="Times New Roman"/>
          <w:szCs w:val="32"/>
        </w:rPr>
      </w:pPr>
      <w:r>
        <w:rPr>
          <w:rFonts w:hint="eastAsia" w:ascii="仿宋_GB2312" w:hAnsi="Times New Roman"/>
          <w:szCs w:val="32"/>
        </w:rPr>
        <w:t>福建省莆田市荔城区人民法院于2024年1月11日作出（2023）闽0304刑初493号刑事判决，以被告人陈志雄犯盗窃罪，判处有期徒刑六年，并处罚金人民币五万元。宣判后，被告人不服，提出上诉。福建省莆田市中级人民法院于2024年3月27日作出（2024）闽03刑终58号刑事判决，撤销原审对上诉人陈志雄量刑的判决，以被告人陈志雄犯盗窃罪，判处有期徒刑五年六个月，并处罚金人民币五万元（已缴纳）。刑期自2023年10月13日起至2029年3月16日止。2024年4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月累计获得</w:t>
      </w:r>
      <w:r>
        <w:rPr>
          <w:rFonts w:hint="eastAsia" w:ascii="仿宋_GB2312" w:hAnsi="仿宋" w:cs="宋体"/>
          <w:szCs w:val="32"/>
        </w:rPr>
        <w:t>2081</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w:t>
      </w:r>
      <w:r>
        <w:rPr>
          <w:rFonts w:hint="eastAsia" w:ascii="仿宋_GB2312" w:hAnsi="仿宋" w:cs="宋体"/>
          <w:szCs w:val="32"/>
        </w:rPr>
        <w:t>考核期内无违规。</w:t>
      </w:r>
    </w:p>
    <w:p>
      <w:pPr>
        <w:pStyle w:val="17"/>
        <w:ind w:firstLine="640"/>
        <w:rPr>
          <w:rFonts w:ascii="仿宋_GB2312" w:hAnsi="仿宋" w:cs="宋体"/>
          <w:szCs w:val="32"/>
        </w:rPr>
      </w:pPr>
      <w:r>
        <w:rPr>
          <w:rFonts w:hint="eastAsia" w:ascii="仿宋_GB2312" w:hAnsi="仿宋" w:cs="宋体"/>
          <w:szCs w:val="32"/>
        </w:rPr>
        <w:t>6.财产性判项履行情况：该犯庭审期间向福建省莆田市中级人民法院缴纳罚金人民币50000元。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志雄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附件：⒈罪犯陈志雄卷宗2册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both"/>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罪犯姚岳飞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，男，1989年11月23日出生，汉族，小学文化，户籍地河南省宜阳县，捕前系无业。</w:t>
      </w:r>
    </w:p>
    <w:p>
      <w:pPr>
        <w:ind w:firstLine="640" w:firstLineChars="200"/>
        <w:rPr>
          <w:rFonts w:ascii="仿宋_GB2312" w:hAnsi="Times New Roman"/>
          <w:szCs w:val="32"/>
        </w:rPr>
      </w:pPr>
      <w:r>
        <w:rPr>
          <w:rFonts w:hint="eastAsia" w:ascii="仿宋_GB2312" w:hAnsi="Times New Roman"/>
          <w:szCs w:val="32"/>
        </w:rPr>
        <w:t>福建省厦门市思明区人民法院于2022年9月17日作出（2022）闽0203刑初215号刑事判决，以被告人姚岳飞犯组织卖淫罪，判处有期徒刑五年二个月，并处罚金人民币200000元。继续追缴与同案人共同违法所得人民币612308元，没收上缴国库。刑期自2021年11月5日起至2027年1月4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w:t>
      </w:r>
      <w:r>
        <w:rPr>
          <w:rFonts w:hint="eastAsia" w:ascii="仿宋_GB2312" w:hAnsi="仿宋" w:cs="宋体"/>
          <w:szCs w:val="32"/>
          <w:lang w:val="zh-CN"/>
        </w:rPr>
        <w:t>月</w:t>
      </w:r>
      <w:r>
        <w:rPr>
          <w:rFonts w:hint="eastAsia" w:ascii="仿宋_GB2312" w:hAnsi="仿宋" w:cs="宋体"/>
          <w:szCs w:val="32"/>
        </w:rPr>
        <w:t>16</w:t>
      </w:r>
      <w:r>
        <w:rPr>
          <w:rFonts w:hint="eastAsia" w:ascii="仿宋_GB2312" w:hAnsi="仿宋" w:cs="宋体"/>
          <w:szCs w:val="32"/>
          <w:lang w:val="zh-CN"/>
        </w:rPr>
        <w:t>日至2026年2月累计获得</w:t>
      </w:r>
      <w:r>
        <w:rPr>
          <w:rFonts w:hint="eastAsia" w:ascii="仿宋_GB2312" w:hAnsi="仿宋" w:cs="宋体"/>
          <w:szCs w:val="32"/>
        </w:rPr>
        <w:t>3752.6</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次，物质奖励1次；违规</w:t>
      </w:r>
      <w:r>
        <w:rPr>
          <w:rFonts w:hint="eastAsia" w:ascii="仿宋_GB2312" w:hAnsi="仿宋" w:cs="宋体"/>
          <w:szCs w:val="32"/>
        </w:rPr>
        <w:t>1次，扣2分</w:t>
      </w:r>
      <w:r>
        <w:rPr>
          <w:rFonts w:hint="eastAsia" w:ascii="仿宋_GB2312" w:hAnsi="仿宋" w:cs="宋体"/>
          <w:szCs w:val="32"/>
          <w:lang w:val="zh-CN"/>
        </w:rPr>
        <w:t>。</w:t>
      </w:r>
    </w:p>
    <w:p>
      <w:pPr>
        <w:pStyle w:val="17"/>
        <w:ind w:firstLine="640"/>
        <w:rPr>
          <w:rFonts w:ascii="仿宋_GB2312" w:hAnsi="仿宋_GB2312" w:cs="仿宋_GB2312"/>
          <w:bCs/>
          <w:szCs w:val="32"/>
        </w:rPr>
      </w:pPr>
      <w:r>
        <w:rPr>
          <w:rFonts w:hint="eastAsia" w:ascii="仿宋_GB2312" w:hAnsi="仿宋_GB2312" w:cs="仿宋_GB2312"/>
          <w:bCs/>
          <w:szCs w:val="32"/>
        </w:rPr>
        <w:t>6.履行财产性判项情况：福建省厦门市思明区人民法院于2026年3月27日出具的复函载明，该犯向福建省厦门市思明区人民法院缴纳违法所得人民币8500元，被执行人姚岳飞名下无可供执行的财产。该犯考核期月均消费人民币242.81元，账户可用余额人民币228.88元。</w:t>
      </w:r>
    </w:p>
    <w:p>
      <w:pPr>
        <w:ind w:firstLine="640" w:firstLineChars="200"/>
        <w:rPr>
          <w:rFonts w:ascii="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姚岳飞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附件：⒈罪犯姚岳飞卷宗2册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〔2026〕闽仓狱减字第252号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罪犯许剑飞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，男，1987年4月4日出生，汉族，初中文化，家住福建省莆田市秀屿区，捕前系务工。曾因犯抢夺罪于2011年11月10日被判处有期徒刑二年，于2012年12月24日刑满释放。</w:t>
      </w:r>
    </w:p>
    <w:p>
      <w:pPr>
        <w:spacing w:line="560" w:lineRule="exact"/>
        <w:ind w:firstLine="640" w:firstLineChars="200"/>
        <w:rPr>
          <w:rFonts w:ascii="仿宋_GB2312" w:hAnsi="Times New Roman"/>
          <w:szCs w:val="32"/>
        </w:rPr>
      </w:pPr>
      <w:r>
        <w:rPr>
          <w:rFonts w:hint="eastAsia" w:ascii="仿宋_GB2312" w:hAnsi="Times New Roman"/>
          <w:szCs w:val="32"/>
        </w:rPr>
        <w:t>福建省莆田市荔城区人民法院于2020年4月15日作出（2020）闽0304刑初104号刑事判决，以被告人许剑飞犯抢劫罪，判处有期徒刑十年，并处罚金人民币一万元。责令与同案人共同退出违法所得人民币150000元，予以没收，上缴国库。刑期自2019年11月25日起至2029年11月24日止。2020年6月18日交付福建省仓山监狱执行刑罚。福建省福州市中级人民法院于2024年6月26日作出（2024）闽01刑更1893号刑事裁定，对其减去有期徒刑六个月，2024年6月26日送达。现刑期至2029年5月24日止。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296.3</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2418</w:t>
      </w:r>
      <w:r>
        <w:rPr>
          <w:rFonts w:hint="eastAsia" w:ascii="仿宋_GB2312" w:hAnsi="仿宋" w:cs="宋体"/>
          <w:szCs w:val="32"/>
          <w:lang w:val="zh-CN"/>
        </w:rPr>
        <w:t>分，合计获得</w:t>
      </w:r>
      <w:r>
        <w:rPr>
          <w:rFonts w:hint="eastAsia" w:ascii="仿宋_GB2312" w:hAnsi="仿宋" w:cs="宋体"/>
          <w:szCs w:val="32"/>
        </w:rPr>
        <w:t>2714.3</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月获</w:t>
      </w:r>
      <w:r>
        <w:rPr>
          <w:rFonts w:hint="eastAsia" w:ascii="仿宋_GB2312" w:hAnsi="仿宋" w:cs="宋体"/>
          <w:szCs w:val="32"/>
        </w:rPr>
        <w:t>2018</w:t>
      </w:r>
      <w:r>
        <w:rPr>
          <w:rFonts w:hint="eastAsia" w:ascii="仿宋_GB2312" w:hAnsi="仿宋" w:cs="宋体"/>
          <w:szCs w:val="32"/>
          <w:lang w:val="zh-CN"/>
        </w:rPr>
        <w:t>分。</w:t>
      </w:r>
      <w:r>
        <w:rPr>
          <w:rFonts w:hint="eastAsia" w:ascii="仿宋_GB2312" w:hAnsi="仿宋" w:cs="宋体"/>
          <w:szCs w:val="32"/>
        </w:rPr>
        <w:t>考核期内无违规</w:t>
      </w:r>
      <w:r>
        <w:rPr>
          <w:rFonts w:hint="eastAsia" w:ascii="仿宋_GB2312" w:hAnsi="仿宋" w:cs="宋体"/>
          <w:szCs w:val="32"/>
          <w:lang w:val="zh-CN"/>
        </w:rPr>
        <w:t>。</w:t>
      </w:r>
    </w:p>
    <w:p>
      <w:pPr>
        <w:spacing w:line="560" w:lineRule="exact"/>
        <w:ind w:firstLine="640" w:firstLineChars="200"/>
        <w:rPr>
          <w:rFonts w:ascii="仿宋_GB2312"/>
          <w:szCs w:val="32"/>
        </w:rPr>
      </w:pPr>
      <w:r>
        <w:rPr>
          <w:rFonts w:hint="eastAsia" w:ascii="仿宋_GB2312"/>
          <w:szCs w:val="32"/>
        </w:rPr>
        <w:t>6.财产性判项履行情况：该犯上次减刑时已缴纳罚金人民币10000元及违法所得人民币150000元。</w:t>
      </w:r>
    </w:p>
    <w:p>
      <w:pPr>
        <w:spacing w:line="560" w:lineRule="exact"/>
        <w:ind w:firstLine="640" w:firstLineChars="200"/>
        <w:rPr>
          <w:rFonts w:ascii="仿宋_GB2312"/>
          <w:szCs w:val="32"/>
        </w:rPr>
      </w:pPr>
      <w:r>
        <w:rPr>
          <w:rFonts w:hint="eastAsia" w:ascii="仿宋_GB2312"/>
          <w:szCs w:val="32"/>
        </w:rPr>
        <w:t>该犯系犯抢劫罪被判处有期徒刑十年以上罪犯，属于从严掌握减刑对象，因此提请减刑幅度扣减一个月。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剑飞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附件：⒈罪犯许剑飞卷宗2册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〔2026〕闽仓狱减字第253号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罪犯罗辉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，男，1992年5月2日出生，汉族，初中文化，户籍地四川省蓬安县，捕前系公司职员。</w:t>
      </w:r>
    </w:p>
    <w:p>
      <w:pPr>
        <w:spacing w:line="500" w:lineRule="exact"/>
        <w:ind w:firstLine="640" w:firstLineChars="200"/>
        <w:rPr>
          <w:rFonts w:ascii="仿宋_GB2312" w:hAnsi="Times New Roman"/>
          <w:szCs w:val="32"/>
        </w:rPr>
      </w:pPr>
      <w:r>
        <w:rPr>
          <w:rFonts w:hint="eastAsia" w:ascii="仿宋_GB2312" w:hAnsi="Times New Roman"/>
          <w:szCs w:val="32"/>
        </w:rPr>
        <w:t>福建省福州市鼓楼区人民法院于2014年12月10日作出（2014）鼓刑初字第642号刑事判决，以被告人罗辉犯抢劫罪，判处有期徒刑十一年，剥夺政治权利一年，并处罚金人民币五千元；犯强奸罪，判处有期徒刑五年；犯强制猥亵妇女罪，判处有期徒刑二年；数罪并罚，决定执行有期徒刑十五年，剥夺政治权利一年，并处罚金人民币五千元。刑期自2014年6月2日起至2029年6月1日止。2015年1月23日交付福建省仓山监狱执行刑罚。福建省福州市中级人民法院于2017年6月19日作出（2017）闽01刑更2104号刑事裁定，对其减去有期徒刑七个月，剥夺政治权利一年不变；于2019年3月25日作出（2019）闽01刑更1650号刑事裁定，对其减去有期徒刑七个月，剥夺政治权利一年不变；于2021年5月19日作出（2021）闽01刑更1940号刑事裁定，对其减去有期徒刑八个月，剥夺政治权利一年不变；于2023年12月20日作出（2023）闽01刑更5067号刑事裁定，对其减去有期徒刑七个月，剥夺政治权利一年不变，2023年12月20日送达。现刑期至2027年1月1日止。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0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129.5</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3054.6</w:t>
      </w:r>
      <w:r>
        <w:rPr>
          <w:rFonts w:hint="eastAsia" w:ascii="仿宋_GB2312" w:hAnsi="仿宋" w:cs="宋体"/>
          <w:szCs w:val="32"/>
          <w:lang w:val="zh-CN"/>
        </w:rPr>
        <w:t>分，合计获得</w:t>
      </w:r>
      <w:r>
        <w:rPr>
          <w:rFonts w:hint="eastAsia" w:ascii="仿宋_GB2312" w:hAnsi="仿宋" w:cs="宋体"/>
          <w:szCs w:val="32"/>
        </w:rPr>
        <w:t>3184.1</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物质奖励1次</w:t>
      </w:r>
      <w:r>
        <w:rPr>
          <w:rFonts w:hint="eastAsia" w:ascii="仿宋_GB2312" w:hAnsi="仿宋" w:cs="宋体"/>
          <w:szCs w:val="32"/>
          <w:lang w:val="zh-CN"/>
        </w:rPr>
        <w:t>；间隔期202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月获</w:t>
      </w:r>
      <w:r>
        <w:rPr>
          <w:rFonts w:hint="eastAsia" w:ascii="仿宋_GB2312" w:hAnsi="仿宋" w:cs="宋体"/>
          <w:szCs w:val="32"/>
        </w:rPr>
        <w:t>2630.6</w:t>
      </w:r>
      <w:r>
        <w:rPr>
          <w:rFonts w:hint="eastAsia" w:ascii="仿宋_GB2312" w:hAnsi="仿宋" w:cs="宋体"/>
          <w:szCs w:val="32"/>
          <w:lang w:val="zh-CN"/>
        </w:rPr>
        <w:t>分。</w:t>
      </w:r>
      <w:r>
        <w:rPr>
          <w:rFonts w:hint="eastAsia" w:ascii="仿宋_GB2312" w:hAnsi="仿宋" w:cs="宋体"/>
          <w:szCs w:val="32"/>
        </w:rPr>
        <w:t>违规1次，扣25分，具体情形：2024年1月31日，因发生打架行为，情节轻微且认错态度好，扣25分。</w:t>
      </w:r>
    </w:p>
    <w:p>
      <w:pPr>
        <w:pStyle w:val="17"/>
        <w:spacing w:line="500" w:lineRule="exact"/>
        <w:ind w:firstLine="640"/>
        <w:rPr>
          <w:rFonts w:ascii="仿宋_GB2312" w:hAnsi="仿宋" w:cs="宋体"/>
          <w:szCs w:val="32"/>
        </w:rPr>
      </w:pPr>
      <w:r>
        <w:rPr>
          <w:rFonts w:hint="eastAsia" w:ascii="仿宋_GB2312" w:hAnsi="仿宋" w:cs="宋体"/>
          <w:szCs w:val="32"/>
        </w:rPr>
        <w:t>6.财产性判项履行情况：该犯之前减刑时已缴纳罚金人民币5000元。</w:t>
      </w:r>
    </w:p>
    <w:p>
      <w:pPr>
        <w:spacing w:line="500" w:lineRule="exact"/>
        <w:ind w:firstLine="640" w:firstLineChars="200"/>
        <w:rPr>
          <w:rFonts w:ascii="仿宋_GB2312"/>
          <w:szCs w:val="32"/>
        </w:rPr>
      </w:pPr>
      <w:r>
        <w:rPr>
          <w:rFonts w:hint="eastAsia" w:ascii="仿宋_GB2312"/>
          <w:szCs w:val="32"/>
        </w:rPr>
        <w:t>该犯系犯抢劫罪被判处有期徒刑十年以上罪犯，属于从严掌握减刑对象，因此提请减刑幅度扣减一个月。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辉予以减刑六个月，剥夺政治权利一年不变。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附件：⒈罪犯罗辉卷宗2册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〔2026〕闽仓狱减字第254号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罪犯胡强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8月14日出生，汉族，小学文化，家住福建省霞浦县，捕前系无业。曾因犯非法拘禁罪于2014年11月21日被判处有期徒刑九个月，又因犯非法出售珍贵、濒危野生动物制品罪于2015年9月15日被判处有期徒刑七个月，于2015年12月5日刑满释放。系累犯。</w:t>
      </w:r>
    </w:p>
    <w:p>
      <w:pPr>
        <w:spacing w:line="420" w:lineRule="exact"/>
        <w:ind w:firstLine="640" w:firstLineChars="200"/>
        <w:rPr>
          <w:rFonts w:ascii="仿宋_GB2312" w:hAnsi="Times New Roman"/>
          <w:szCs w:val="32"/>
        </w:rPr>
      </w:pPr>
      <w:r>
        <w:rPr>
          <w:rFonts w:hint="eastAsia" w:ascii="仿宋_GB2312" w:hAnsi="Times New Roman"/>
          <w:szCs w:val="32"/>
        </w:rPr>
        <w:t>福建省霞浦县人民法院于2017年10月11日作出（2016）闽0921刑初375号刑事附带民事判决，以被告人胡强犯抢劫罪，判处有期徒刑十四年六个月，并处罚金人民币20000元，剥夺政治权利二年；犯故意伤害罪，判处有期徒刑一年九个月；犯非法持有枪支罪，判处有期徒刑三年三个月；犯故意毁坏财物罪，判处有期徒刑六个月；犯容留他人吸毒罪，判处有期徒刑一年，并处罚金人民币5000元。数罪并罚，决定执行有期徒刑十七年，并处罚金人民币25000元，剥夺政治权利二年。与同案人共同连带赔偿附带民事诉讼原告人经济损失人民币308334.3元。追缴与同案人共同违法所得人民币8000元，予以没收，上缴国库。宣判后，被告人不服，提出上诉。福建省宁德市中级人民法院于2018年2月18日作出（2018）闽09刑终113号刑事附带民事裁定，准许上诉人胡强撤回上诉。刑期自2016年2月18日起至2033年2月17日止。2018年4月10日交付福建省仓山监狱执行刑罚。福建省福州市中级人民法院于2024年2月8日作出（2024）闽01刑更556号刑事裁定，对其减去有期徒刑三个月，剥夺政治权利二年不变，2024年2月8日送达。现刑期至2032年11月17日止。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该犯上次评定表扬剩余254.6分，本轮考核期2023年11月至2026年2月累计获得2775分，合计获得3029.6分，表扬4次，物质奖励1次；间隔期2024年2月8日至2026年2月获得2404分。考核期内无违规。</w:t>
      </w:r>
    </w:p>
    <w:p>
      <w:pPr>
        <w:pStyle w:val="17"/>
        <w:spacing w:line="420" w:lineRule="exact"/>
        <w:ind w:firstLine="640"/>
        <w:rPr>
          <w:rFonts w:ascii="仿宋_GB2312" w:hAnsi="仿宋_GB2312" w:cs="仿宋_GB2312"/>
          <w:bCs/>
          <w:szCs w:val="32"/>
        </w:rPr>
      </w:pPr>
      <w:r>
        <w:rPr>
          <w:rFonts w:hint="eastAsia" w:ascii="仿宋_GB2312" w:hAnsi="仿宋_GB2312" w:cs="仿宋_GB2312"/>
          <w:bCs/>
          <w:szCs w:val="32"/>
        </w:rPr>
        <w:t>6.履行财产性判项情况：该犯之前减刑时缴纳罚金人民币2000元，本次考核期向福建省霞浦县人民法院缴纳罚金人民币23000元及赔偿款人民币102000元，本次报减由监狱代缴赔偿款人民币500元。该犯考核期月均消费人民币296.60元，账户可用余额人民币805.05元。2026年2月27日，福建省霞浦县人民法院财产性判项复函载明：被执行人胡强名下无可供执行的财产。</w:t>
      </w:r>
    </w:p>
    <w:p>
      <w:pPr>
        <w:spacing w:line="420" w:lineRule="exact"/>
        <w:ind w:firstLine="640" w:firstLineChars="200"/>
        <w:rPr>
          <w:rFonts w:ascii="仿宋_GB2312"/>
          <w:szCs w:val="32"/>
        </w:rPr>
      </w:pPr>
      <w:r>
        <w:rPr>
          <w:rFonts w:hint="eastAsia" w:ascii="仿宋_GB2312" w:cs="仿宋_GB2312"/>
          <w:szCs w:val="32"/>
        </w:rPr>
        <w:t>该犯系累犯及因犯抢劫罪被判处有期徒刑十年以上罪犯，且财产性判项义务履行金额已达到其个人应履行总额</w:t>
      </w:r>
      <w:r>
        <w:rPr>
          <w:rFonts w:hint="eastAsia" w:ascii="Times New Roman" w:hAnsi="Times New Roman" w:cs="仿宋_GB2312"/>
          <w:szCs w:val="32"/>
        </w:rPr>
        <w:t>50</w:t>
      </w:r>
      <w:r>
        <w:rPr>
          <w:rFonts w:hint="eastAsia" w:ascii="仿宋_GB2312" w:cs="仿宋_GB2312"/>
          <w:szCs w:val="32"/>
        </w:rPr>
        <w:t>%，但未履行完毕，属于多种从严掌握减刑对象，因此提请减刑幅度共扣减三个月。</w:t>
      </w:r>
    </w:p>
    <w:p>
      <w:pPr>
        <w:spacing w:line="42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胡强予以减刑四个月，剥夺政治权利二年不变。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附件：⒈罪犯胡强卷宗2册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〔2026〕闽仓狱减字第255号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罪犯陈粦宇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，男，1989年2月15日出生，汉族，初中文化，家住福建省莆田市荔城区，捕前系无业。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莆田市城厢区人民法院于2021年7月9日作出（2021）闽0302刑初348号刑事判决，以被告人陈粦宇犯抢劫罪，判处有期徒刑十一年六个月，并处罚金人民币一万元；犯强奸罪，判处有期徒刑三年六个月；犯盗窃罪，判处有期徒刑一年，并处罚金人民币一万五千元；决定执行有期徒刑十五年，并处罚金人民币二万五千元。继续追缴赃物折价款人民币8724元，发还被害人。宣判后，被告人不服，提出上诉。福建省莆田市中级人民法院于2021年9月6日作出（2021）闽03刑终465号刑事裁定，驳回上诉，维持原判。刑期自2021年1月16日起至2036年1月15日止。2021年10月20日交付福建省仓山监狱执行刑罚。福建省福州市中级人民法院于2024年6月26日作出（2024）闽01刑更1922号刑事裁定，对其减去有期徒刑四个月，2024年6月26日送达。现刑期至2035年9月15日止。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w:t>
      </w:r>
      <w:r>
        <w:rPr>
          <w:rFonts w:hint="eastAsia" w:ascii="仿宋_GB2312" w:hAnsi="仿宋" w:cs="宋体"/>
          <w:szCs w:val="32"/>
        </w:rPr>
        <w:t>420.8</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2467.8</w:t>
      </w:r>
      <w:r>
        <w:rPr>
          <w:rFonts w:hint="eastAsia" w:ascii="仿宋_GB2312" w:hAnsi="仿宋" w:cs="宋体"/>
          <w:szCs w:val="32"/>
          <w:lang w:val="zh-CN"/>
        </w:rPr>
        <w:t>分，合计获得</w:t>
      </w:r>
      <w:r>
        <w:rPr>
          <w:rFonts w:hint="eastAsia" w:ascii="仿宋_GB2312" w:hAnsi="仿宋" w:cs="宋体"/>
          <w:szCs w:val="32"/>
        </w:rPr>
        <w:t>2888.6</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月获</w:t>
      </w:r>
      <w:r>
        <w:rPr>
          <w:rFonts w:hint="eastAsia" w:ascii="仿宋_GB2312" w:hAnsi="仿宋" w:cs="宋体"/>
          <w:szCs w:val="32"/>
        </w:rPr>
        <w:t>2012.8</w:t>
      </w:r>
      <w:r>
        <w:rPr>
          <w:rFonts w:hint="eastAsia" w:ascii="仿宋_GB2312" w:hAnsi="仿宋" w:cs="宋体"/>
          <w:szCs w:val="32"/>
          <w:lang w:val="zh-CN"/>
        </w:rPr>
        <w:t>分。</w:t>
      </w:r>
      <w:r>
        <w:rPr>
          <w:rFonts w:hint="eastAsia" w:ascii="仿宋_GB2312" w:hAnsi="仿宋" w:cs="宋体"/>
          <w:szCs w:val="32"/>
        </w:rPr>
        <w:t>考核期内无违规</w:t>
      </w:r>
      <w:r>
        <w:rPr>
          <w:rFonts w:hint="eastAsia" w:ascii="仿宋_GB2312" w:hAnsi="仿宋" w:cs="宋体"/>
          <w:szCs w:val="32"/>
          <w:lang w:val="zh-CN"/>
        </w:rPr>
        <w:t>。</w:t>
      </w:r>
    </w:p>
    <w:p>
      <w:pPr>
        <w:pStyle w:val="17"/>
        <w:spacing w:line="540" w:lineRule="exact"/>
        <w:ind w:firstLine="640"/>
        <w:rPr>
          <w:rFonts w:ascii="仿宋_GB2312" w:hAnsi="仿宋" w:cs="宋体"/>
          <w:szCs w:val="32"/>
        </w:rPr>
      </w:pPr>
      <w:r>
        <w:rPr>
          <w:rFonts w:hint="eastAsia" w:ascii="仿宋_GB2312" w:hAnsi="仿宋" w:cs="宋体"/>
          <w:szCs w:val="32"/>
        </w:rPr>
        <w:t>6.财产性判项履行情况：该犯上次减刑时已缴纳罚金人民币25000元及赃物折价款人民币8724元。</w:t>
      </w:r>
    </w:p>
    <w:p>
      <w:pPr>
        <w:spacing w:line="540" w:lineRule="exact"/>
        <w:ind w:firstLine="640" w:firstLineChars="200"/>
        <w:rPr>
          <w:rFonts w:ascii="仿宋_GB2312"/>
          <w:szCs w:val="32"/>
        </w:rPr>
      </w:pPr>
      <w:r>
        <w:rPr>
          <w:rFonts w:hint="eastAsia" w:ascii="仿宋_GB2312"/>
          <w:szCs w:val="32"/>
        </w:rPr>
        <w:t>该犯系犯抢劫罪被判处有期徒刑十年以上罪犯，属于从严掌握减刑对象，因此提请减刑幅度扣减一个月。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粦宇予以减刑六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附件：⒈罪犯陈粦宇卷宗2册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〔2026〕闽仓狱减字第256号</w:t>
      </w:r>
    </w:p>
    <w:p>
      <w:pPr>
        <w:spacing w:line="560" w:lineRule="exact"/>
        <w:ind w:right="-48" w:rightChars="-15"/>
        <w:jc w:val="left"/>
        <w:rPr>
          <w:rFonts w:ascii="Times New Roman" w:hAnsi="Times New Roman"/>
          <w:b/>
          <w:bCs/>
        </w:rPr>
      </w:pPr>
      <w:r>
        <w:rPr>
          <w:rFonts w:hint="eastAsia" w:ascii="Times New Roman" w:hAnsi="Times New Roman"/>
          <w:b/>
          <w:bCs/>
        </w:rPr>
        <w:t xml:space="preserve"> </w:t>
      </w:r>
    </w:p>
    <w:p>
      <w:pPr>
        <w:spacing w:line="560" w:lineRule="exact"/>
        <w:ind w:firstLine="640" w:firstLineChars="200"/>
        <w:rPr>
          <w:rFonts w:ascii="仿宋_GB2312" w:hAnsi="Times New Roman"/>
          <w:szCs w:val="32"/>
        </w:rPr>
      </w:pPr>
      <w:r>
        <w:rPr>
          <w:rFonts w:hint="eastAsia" w:ascii="仿宋_GB2312" w:hAnsi="Times New Roman"/>
          <w:szCs w:val="32"/>
        </w:rPr>
        <w:t>罪犯邓圣增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，男，1990年12月2日出生，汉族，小学文化，户籍所在地福建省罗源县，捕前系无固定职业。曾因犯诈骗罪于2022年8月2日被福建省罗源县人民法院判处有期徒刑十个月，并处罚金人民币八千元。</w:t>
      </w:r>
    </w:p>
    <w:p>
      <w:pPr>
        <w:spacing w:line="560" w:lineRule="exact"/>
        <w:ind w:firstLine="640" w:firstLineChars="200"/>
        <w:rPr>
          <w:rFonts w:ascii="仿宋_GB2312" w:hAnsi="Times New Roman"/>
          <w:szCs w:val="32"/>
        </w:rPr>
      </w:pPr>
      <w:r>
        <w:rPr>
          <w:rFonts w:hint="eastAsia" w:ascii="仿宋_GB2312" w:hAnsi="Times New Roman"/>
          <w:szCs w:val="32"/>
        </w:rPr>
        <w:t>福建省罗源县人民法院于2024年2月6日作出（2024）闽0123刑初3号刑事判决，以被告人邓圣增犯诈骗罪，判处有期徒刑四年九个月，并处罚金人民币五万元。继续追缴被告人邓圣增违法所得人民币254726.6元，其中退赔被害人人民币35997元，余款予以没收，上缴国库。宣判后，被告人不服，提出上诉。福建省福州市中级人民法院于2024年5月13日作出（2024）闽01刑终269号刑事判决，维持福建省罗源县人民法院（2024）闽0123刑初3号刑事判决对原审被告人邓圣增的定罪量刑及涉案财物处置意见。刑期自2023年9月9日起至2028年6月8日止。2024年5月24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该犯考核期2024年5月24日至2026年2月累计获得1948分，表扬2次，物质奖励1次；无违规扣分。</w:t>
      </w:r>
    </w:p>
    <w:p>
      <w:pPr>
        <w:pStyle w:val="17"/>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该犯考核期月均消费人民币112.40元，账户可用余额人民币180.40元。2026年3月2日，福建省罗源县人民法院财产性判项复函载明：未发现被执行人邓圣增名下有可供执行的财产等内容。</w:t>
      </w:r>
    </w:p>
    <w:p>
      <w:pPr>
        <w:pStyle w:val="17"/>
        <w:spacing w:line="560" w:lineRule="exact"/>
        <w:ind w:firstLine="640"/>
        <w:rPr>
          <w:rFonts w:ascii="仿宋_GB2312"/>
          <w:szCs w:val="32"/>
        </w:rPr>
      </w:pPr>
      <w:r>
        <w:rPr>
          <w:rFonts w:hint="eastAsia" w:ascii="仿宋_GB2312" w:cs="仿宋_GB2312"/>
          <w:szCs w:val="32"/>
        </w:rPr>
        <w:t>该犯财产性判项义务未履行，属于从严掌握减刑对象，因此提请减刑幅度扣减三个月。</w:t>
      </w:r>
      <w:r>
        <w:rPr>
          <w:rFonts w:hint="eastAsia" w:ascii="仿宋_GB2312"/>
          <w:szCs w:val="32"/>
        </w:rPr>
        <w:t xml:space="preserve">                  </w:t>
      </w:r>
    </w:p>
    <w:p>
      <w:pPr>
        <w:pStyle w:val="17"/>
        <w:spacing w:line="560" w:lineRule="exact"/>
        <w:ind w:firstLine="64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邓圣增予以减刑二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附件：⒈罪犯邓圣增卷宗2册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〔2026〕闽仓狱减字第257号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黄勇，男，1981年9月20日出生，汉族，初中文化，户籍所在地浙江省苍南县，捕前系无业。曾因犯销售假冒注册商标的商品罪于2020年1月14日被浙江省温州市瓯海区人民法院判处有期徒刑七个月，缓刑一年，并处罚金人民币80000元，缓刑考验期至2021年2月3日。</w:t>
      </w:r>
    </w:p>
    <w:p>
      <w:pPr>
        <w:spacing w:line="540" w:lineRule="exact"/>
        <w:ind w:firstLine="640" w:firstLineChars="200"/>
        <w:rPr>
          <w:rFonts w:ascii="仿宋_GB2312" w:hAnsi="Times New Roman"/>
          <w:szCs w:val="32"/>
        </w:rPr>
      </w:pPr>
      <w:r>
        <w:rPr>
          <w:rFonts w:hint="eastAsia" w:ascii="仿宋_GB2312" w:hAnsi="Times New Roman"/>
          <w:szCs w:val="32"/>
        </w:rPr>
        <w:t>福建省福鼎市人民法院于2021年9月16日作出（2021）闽0982刑初314号刑事判决，一、撤销浙江省温州市瓯海区人民法院（2019）浙0304刑初975号刑事判决对被告人黄勇宣告的缓刑。二、以被告人黄勇犯非法经营罪，判处有期徒刑六年八个月，并处罚金人民币70000元。前罪销售假冒注册商标的商品罪，判处有期徒刑七个月，并处罚金人民币80000元，予以数罪并罚，决定执行有期徒刑七年，并处罚金人民币150000元。刑期自2020年11月30日起至2027年10月29日止。2021年10月20日交付福建省仓山监狱执行刑罚。福建省福州市中级人民法院于2024年4月26日作出（2024）闽01刑更1410号刑事裁定，对其减刑七个月，2024年4月26日送达。现刑期至2027年3月29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该犯上次评定表扬剩余344分，本轮考核期2024年1月至2026年2月累计获得2724分，合计获得3068分，表扬5次；间隔期自2024年4月26日至2026年2月获得2206分。无违规扣分。</w:t>
      </w:r>
    </w:p>
    <w:p>
      <w:pPr>
        <w:pStyle w:val="17"/>
        <w:spacing w:line="54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财产性判项履行情况：该犯已履行人民币15万元；其中在之前报减时缴纳罚金人民币15万元。</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《中华人民共和国刑法》第七十八条、第七十九条《中华人民共和国刑事诉讼法》第二百七十三条第二款、《中华人民共和国监狱法》第二十九条的规定，建议对罪犯黄勇予以减刑八个月。特提请你院审理裁定。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附件：⒈罪犯黄勇卷宗2册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〔2026〕闽仓狱减字第258号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罪犯张燕鹏，男，1992年12月11日出生，汉族，中专文化，家住福建省泉州市泉港区，捕前系无业。</w:t>
      </w:r>
    </w:p>
    <w:p>
      <w:pPr>
        <w:spacing w:line="480" w:lineRule="exact"/>
        <w:ind w:firstLine="640" w:firstLineChars="200"/>
        <w:rPr>
          <w:rFonts w:ascii="仿宋_GB2312" w:hAnsi="Times New Roman"/>
          <w:szCs w:val="32"/>
        </w:rPr>
      </w:pPr>
      <w:r>
        <w:rPr>
          <w:rFonts w:hint="eastAsia" w:ascii="仿宋_GB2312" w:hAnsi="Times New Roman"/>
          <w:szCs w:val="32"/>
        </w:rPr>
        <w:t>福建省惠安县人民法院于2013年5月13日作出（2013）惠刑初字第327号刑事判决，以被告人张燕鹏犯贩卖毒品罪，判处有期徒刑十五年，并处没收财产人民币一万元；犯容留他人吸毒罪，判处有期徒刑六个月，并处罚金人民币二千元，决定执行有期徒刑十五年四个月，并处没收财产人民币一万元，罚金人民币二千元。追缴被告人张燕鹏违法所得人民币500元，予以没收，上缴国库。2013年6月13日交付福建省仓山监狱执行刑罚。在服刑期间，因漏罪，福建省泉州市泉港区人民法院于2017年8月31日作出（2017）闽0505刑初320号刑事判决，以被告人张燕鹏犯寻衅滋事罪，判处有期徒刑十个月；原犯贩卖毒品罪、容留他人吸毒罪，合并决定执行有期徒刑十五年四个月，并处没收财产人民币一万元，罚金人民币二千元，决定执行有期徒刑十六年一个月，并处没收财产人民币一万元，罚金人民币二千元（没收财产、罚金均已缴纳）。刑期自2012年11月8日起至2028年12月7日止。于2017年10月25日重新交付仓山监狱执行。福建省福州市中级人民法院于2020年6月24日作出（2020）闽01刑更971号刑事裁定，对其减刑八个月；于2022年6月23日作出（2022）闽01刑更1774号刑事裁定，对其减刑八个月；于2024年6月26日作出（2024）闽01刑更1916号刑事裁定，对其减刑八个月，2024年6月26日送达。现刑期至2026年12月7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8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该犯上次评定表扬剩余49.5分，本轮考核期自2024年3月至2026年2月累计获得2511分，合计获得2560.5分，表扬4次；间隔期自2024年6月26日至2026年2月获得2004分。无违规扣分。</w:t>
      </w:r>
    </w:p>
    <w:p>
      <w:pPr>
        <w:pStyle w:val="17"/>
        <w:spacing w:line="480" w:lineRule="exact"/>
        <w:ind w:firstLine="64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财产性判项履行情况：该犯已履行人民币12500元；其中在之前报减时缴纳罚金人民币2000元、没收财产人民币10000元、违法所得500元。</w:t>
      </w:r>
    </w:p>
    <w:p>
      <w:pPr>
        <w:spacing w:line="48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燕鹏予以减刑五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附件：⒈罪犯张燕鹏卷宗2册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〔2026〕闽仓狱减字第259号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罪犯孙贵林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，男，1986年3月26日出生，汉族，小学文化，户籍所在地吉林省长春市农安县，捕前系无业。</w:t>
      </w:r>
    </w:p>
    <w:p>
      <w:pPr>
        <w:ind w:firstLine="640" w:firstLineChars="200"/>
        <w:rPr>
          <w:rFonts w:ascii="仿宋_GB2312" w:hAnsi="Times New Roman"/>
          <w:szCs w:val="32"/>
        </w:rPr>
      </w:pPr>
      <w:r>
        <w:rPr>
          <w:rFonts w:hint="eastAsia" w:ascii="仿宋_GB2312" w:hAnsi="Times New Roman"/>
          <w:szCs w:val="32"/>
        </w:rPr>
        <w:t>福建省莆田市秀屿区人民法院于2024年4月8日作出（2024）闽0305刑初9号刑事判决，以被告人孙贵林犯故意伤害罪，判处有期徒刑三年。刑期自2023年9月27日起至2026年9月26日止。2024年5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宋体" w:cs="仿宋_GB2312"/>
          <w:kern w:val="0"/>
          <w:szCs w:val="32"/>
        </w:rPr>
        <w:t>该犯考核期2024年5月15日至2026年2月累计获得考核2000.8分；表扬2个，物质奖励1次；违规1次，扣1分</w:t>
      </w:r>
      <w:r>
        <w:rPr>
          <w:rFonts w:hint="eastAsia" w:ascii="仿宋_GB2312" w:hAnsi="仿宋_GB2312" w:cs="仿宋_GB2312"/>
          <w:bCs/>
          <w:szCs w:val="32"/>
        </w:rPr>
        <w:t>。</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孙贵林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附件：⒈罪犯孙贵林卷宗2册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罪犯罗健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，男，1998年9月16日出生，汉族，初中文化，户籍所在地贵州省纳雍县，捕前系务工。</w:t>
      </w:r>
    </w:p>
    <w:p>
      <w:pPr>
        <w:ind w:firstLine="640" w:firstLineChars="200"/>
        <w:rPr>
          <w:rFonts w:ascii="仿宋_GB2312" w:hAnsi="Times New Roman"/>
          <w:szCs w:val="32"/>
        </w:rPr>
      </w:pPr>
      <w:r>
        <w:rPr>
          <w:rFonts w:hint="eastAsia" w:ascii="仿宋_GB2312" w:hAnsi="Times New Roman"/>
          <w:szCs w:val="32"/>
        </w:rPr>
        <w:t>福建省莆田市涵江区人民法院于2024年4月10日作出（2024）闽0303刑初17号刑事判决，以被告人罗健犯强奸罪，判处有期徒刑三年三个月。刑期自2023年10月9日起至2027年1月8日止。2024年5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该犯考核期2024年5月15日至2026年2月累计获1994.4分，表扬3次；考核期内无违规。</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《中华人民共和国刑法》第七十八条、第七十九条《中华人民共和国刑事诉讼法》第二百七十三条第二款、《中华人民共和国监狱法》第二十九条的规定，建议对罪犯罗健予以减刑六个月。特提请你院审理裁定。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附件：⒈罪犯罗健卷宗2册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罪犯王荣辉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，男，1985年10月12日出生，汉族，初中文化，户籍所在地福建省南平市延平区，捕前系司机。</w:t>
      </w:r>
    </w:p>
    <w:p>
      <w:pPr>
        <w:ind w:firstLine="640" w:firstLineChars="200"/>
        <w:rPr>
          <w:rFonts w:ascii="仿宋_GB2312" w:hAnsi="Times New Roman"/>
          <w:szCs w:val="32"/>
        </w:rPr>
      </w:pPr>
      <w:r>
        <w:rPr>
          <w:rFonts w:hint="eastAsia" w:ascii="仿宋_GB2312" w:hAnsi="Times New Roman"/>
          <w:szCs w:val="32"/>
        </w:rPr>
        <w:t>福建省南平市延平区人民法院于2024年2月6日作出（2023）闽0702刑初351号刑事判决，以被告人王荣辉犯掩饰、隐瞒犯罪所得罪，判处有期徒刑二年十一个月，并处罚金人民币一万元。被告人王荣辉退出的违法所得人民币6300元，由扣押机关按比例返还网络诈骗被害人。刑期自2024年2月1日起至2026年12月31日止。2024年3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该犯考核期2024年3月15日至2026年2月累计获2224.7分，表扬2次，物质奖励1次；违规2次，累计扣5分。</w:t>
      </w:r>
    </w:p>
    <w:p>
      <w:pPr>
        <w:ind w:firstLine="640" w:firstLineChars="20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财产性判项履行情况：该犯已履行罚金人民币10000元，其中本考核期向南平市延平区人民法院缴纳罚金人民币10000元。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荣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附件：⒈罪犯王荣辉卷宗2册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〔2026〕闽仓狱减字第262号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罪犯颜三树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，男，1984年7月15日出生，汉族，初中文化，户籍所在地福建省安溪县，捕前系经商。</w:t>
      </w:r>
    </w:p>
    <w:p>
      <w:pPr>
        <w:spacing w:line="540" w:lineRule="exact"/>
        <w:ind w:firstLine="640" w:firstLineChars="200"/>
        <w:rPr>
          <w:rFonts w:ascii="仿宋_GB2312" w:hAnsi="Times New Roman"/>
          <w:szCs w:val="32"/>
        </w:rPr>
      </w:pPr>
      <w:r>
        <w:rPr>
          <w:rFonts w:hint="eastAsia" w:ascii="仿宋_GB2312" w:hAnsi="Times New Roman"/>
          <w:szCs w:val="32"/>
        </w:rPr>
        <w:t>福建省莆田市涵江区人民法院于2023年12月19日作出（2023）闽0303刑初261号刑事判决，以被告人颜三树犯开设赌场罪，判处有期徒刑五年三个月，并处罚金人民币二十万元。扣押在公安机关的被告人颜三树的违法所得二十万元，予以没收，上缴国库。宣判后，被告人不服，提出上诉。福建省莆田市中级人民法院于2024年4月16日作出（2024）闽03刑终18号刑事裁定，驳回上诉，维持原判。刑期自2023年9月20日至2028年12月17日止。2024年5月15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该犯考核期2024年5月15日至2026年2月累计获2025.8分，表扬3次；违规1次，扣1分。</w:t>
      </w:r>
    </w:p>
    <w:p>
      <w:pPr>
        <w:pStyle w:val="17"/>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5588元；其中本考核期经法院划扣执行罚金人民币4088元，向福建省莆田市涵江区人民法院缴纳罚金人民币1500元。该犯考核期月均消费人民币216.72元，账户可用余额人民币472.22元。2026年3月7日，福建省莆田市涵江区人民法院财产性判项复函载明：经执行查控系统2026年3月5日反馈，未发现颜三树名下有其它可供执行的财产。</w:t>
      </w:r>
    </w:p>
    <w:p>
      <w:pPr>
        <w:spacing w:line="5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三树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附件：⒈罪犯颜三树卷宗2册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〔2026〕闽仓狱减字第263号</w:t>
      </w:r>
    </w:p>
    <w:p>
      <w:pPr>
        <w:spacing w:line="420" w:lineRule="exact"/>
        <w:ind w:right="-48" w:rightChars="-15"/>
        <w:jc w:val="left"/>
        <w:rPr>
          <w:rFonts w:ascii="Times New Roman" w:hAnsi="Times New Roman"/>
          <w:b/>
          <w:bCs/>
        </w:rPr>
      </w:pPr>
    </w:p>
    <w:p>
      <w:pPr>
        <w:spacing w:line="420" w:lineRule="exact"/>
        <w:ind w:firstLine="640" w:firstLineChars="200"/>
        <w:rPr>
          <w:rFonts w:ascii="仿宋_GB2312" w:hAnsi="Times New Roman"/>
          <w:szCs w:val="32"/>
        </w:rPr>
      </w:pPr>
      <w:r>
        <w:rPr>
          <w:rFonts w:hint="eastAsia" w:ascii="仿宋_GB2312" w:hAnsi="Times New Roman"/>
          <w:szCs w:val="32"/>
        </w:rPr>
        <w:t>罪犯栗树伟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，男，1984年5月2日出生，汉族，初中文化，家住河南省林州市，捕前系无业。曾因犯开设赌场罪于2012年11月20日被判处有期徒刑六个月，缓刑十个月，并处罚金人民币八千元。</w:t>
      </w:r>
    </w:p>
    <w:p>
      <w:pPr>
        <w:spacing w:line="420" w:lineRule="exact"/>
        <w:ind w:firstLine="640" w:firstLineChars="200"/>
        <w:rPr>
          <w:rFonts w:ascii="仿宋_GB2312" w:hAnsi="Times New Roman"/>
          <w:szCs w:val="32"/>
        </w:rPr>
      </w:pPr>
      <w:r>
        <w:rPr>
          <w:rFonts w:hint="eastAsia" w:ascii="仿宋_GB2312"/>
          <w:szCs w:val="32"/>
        </w:rPr>
        <w:t>福建省惠安县人民法院于2021年1月7日作出（2020）闽0521刑初422号刑事判决，以被告人栗树伟犯掩饰、隐瞒犯罪所得罪，判处有期徒刑四年六个月，并处罚金人民币二万元；犯诈骗罪，判处有期徒刑三年二个月，并处罚金人民币五万元；决定执行有期徒刑七年，并处罚金人民币七万元。责令被告人栗树伟退出赃款人民币110100元，赔偿被害人。宣判后，被告人不服，提出上诉。福建省泉州市中级人民法院于2021年5月20日作出（2021）闽05刑终544号刑事裁定，驳回上诉，维持原判。</w:t>
      </w:r>
      <w:r>
        <w:rPr>
          <w:rFonts w:ascii="仿宋_GB2312"/>
        </w:rPr>
        <w:t>判决发生法律效力后于</w:t>
      </w:r>
      <w:r>
        <w:rPr>
          <w:rFonts w:hint="eastAsia" w:ascii="仿宋_GB2312"/>
        </w:rPr>
        <w:t>2021</w:t>
      </w:r>
      <w:r>
        <w:rPr>
          <w:rFonts w:ascii="仿宋_GB2312"/>
        </w:rPr>
        <w:t>年</w:t>
      </w:r>
      <w:r>
        <w:rPr>
          <w:rFonts w:hint="eastAsia" w:ascii="仿宋_GB2312"/>
        </w:rPr>
        <w:t>6</w:t>
      </w:r>
      <w:r>
        <w:rPr>
          <w:rFonts w:ascii="仿宋_GB2312"/>
        </w:rPr>
        <w:t>月</w:t>
      </w:r>
      <w:r>
        <w:rPr>
          <w:rFonts w:hint="eastAsia" w:ascii="仿宋_GB2312"/>
        </w:rPr>
        <w:t>16</w:t>
      </w:r>
      <w:r>
        <w:rPr>
          <w:rFonts w:ascii="仿宋_GB2312"/>
        </w:rPr>
        <w:t>日交付福建省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在服刑期间，因漏罪，河南省社旗县人民法院于2022年4月6日作出（2022）豫1327刑初114号刑事判决，以被告人栗树伟犯诈骗罪，判处有期徒刑四年，并处罚金人民币三万元，与其原判刑期有期徒刑七年，并处罚金人民币七万元，合并为有期徒刑十一年，并处罚金人民币十万元；决定执行有期徒刑九年六个月，并处罚金人民币十万元。宣判后，被告人不服，提出上诉。河南省南阳市中级人民法院于2022年4月25日作出（2022）豫13刑终412号刑事裁定，驳回上诉，维持原判。</w:t>
      </w:r>
      <w:r>
        <w:rPr>
          <w:rFonts w:ascii="仿宋_GB2312"/>
        </w:rPr>
        <w:t>刑期</w:t>
      </w:r>
      <w:r>
        <w:rPr>
          <w:rFonts w:hint="eastAsia" w:ascii="仿宋_GB2312"/>
          <w:szCs w:val="32"/>
        </w:rPr>
        <w:t>自2019年10月22日起至2029年4月21日</w:t>
      </w:r>
      <w:r>
        <w:rPr>
          <w:rFonts w:ascii="仿宋_GB2312"/>
        </w:rPr>
        <w:t>止</w:t>
      </w:r>
      <w:r>
        <w:rPr>
          <w:rFonts w:hint="eastAsia" w:ascii="仿宋_GB2312"/>
        </w:rPr>
        <w:t>。判决发生法律效力后</w:t>
      </w:r>
      <w:r>
        <w:rPr>
          <w:rFonts w:hint="eastAsia" w:ascii="仿宋_GB2312"/>
          <w:szCs w:val="32"/>
        </w:rPr>
        <w:t>于2023年4月20日重新交</w:t>
      </w:r>
      <w:r>
        <w:rPr>
          <w:rFonts w:hint="eastAsia" w:ascii="仿宋_GB2312" w:hAnsi="Times New Roman"/>
          <w:szCs w:val="32"/>
        </w:rPr>
        <w:t>付仓山监狱执行刑罚。属普管级罪犯。</w:t>
      </w:r>
    </w:p>
    <w:p>
      <w:pPr>
        <w:spacing w:line="4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4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该犯考核期2021年6月16日至2026年2月累计获3457分，表扬3次，物质奖励2次；违规3次，累计扣12分。</w:t>
      </w:r>
    </w:p>
    <w:p>
      <w:pPr>
        <w:pStyle w:val="17"/>
        <w:spacing w:line="420" w:lineRule="exact"/>
        <w:ind w:firstLine="640"/>
        <w:rPr>
          <w:rFonts w:ascii="仿宋_GB2312" w:hAnsi="宋体"/>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经监狱向福建省惠安县人民法院代缴退赔款人民币1000元。该犯考核期月均消费人民币229.12元，账户可用余额人民币179.32元。2025年11月26日，福建省惠安县人民法院财产性判项复函载明：</w:t>
      </w:r>
      <w:r>
        <w:rPr>
          <w:rFonts w:hint="eastAsia" w:ascii="仿宋_GB2312" w:hAnsi="宋体"/>
          <w:bCs/>
          <w:szCs w:val="32"/>
        </w:rPr>
        <w:t>经法院查控系统核实，未发现被执行人有可供执行财产。2026年3月25日，河南省社旗县人民法院财产性判项复函载明，通过执行网络查控系统核实，未查询到被执行人有可供执行的财产；经委托栗树伟户籍地法院调查亦未发现可供执行财产。</w:t>
      </w:r>
    </w:p>
    <w:p>
      <w:pPr>
        <w:spacing w:line="42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2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栗树伟予以减刑三个月。特提请你院审理裁定。</w:t>
      </w:r>
    </w:p>
    <w:p>
      <w:pPr>
        <w:pStyle w:val="3"/>
        <w:spacing w:line="420" w:lineRule="exact"/>
        <w:ind w:right="-48" w:rightChars="-15" w:firstLine="640" w:firstLineChars="200"/>
        <w:rPr>
          <w:szCs w:val="32"/>
        </w:rPr>
      </w:pPr>
      <w:r>
        <w:rPr>
          <w:rFonts w:hint="eastAsia"/>
          <w:szCs w:val="32"/>
        </w:rPr>
        <w:t>此致</w:t>
      </w:r>
    </w:p>
    <w:p>
      <w:pPr>
        <w:spacing w:line="420" w:lineRule="exact"/>
        <w:ind w:right="-48" w:rightChars="-15"/>
        <w:rPr>
          <w:rFonts w:ascii="仿宋_GB2312" w:hAnsi="Times New Roman"/>
          <w:szCs w:val="32"/>
        </w:rPr>
      </w:pPr>
      <w:r>
        <w:rPr>
          <w:rFonts w:hint="eastAsia"/>
          <w:szCs w:val="32"/>
        </w:rPr>
        <w:t>福建省福州市中级人民法院</w:t>
      </w:r>
    </w:p>
    <w:p>
      <w:pPr>
        <w:spacing w:line="420" w:lineRule="exact"/>
        <w:ind w:firstLine="640" w:firstLineChars="200"/>
        <w:rPr>
          <w:rFonts w:ascii="仿宋_GB2312" w:hAnsi="Times New Roman" w:cs="仿宋_GB2312"/>
          <w:szCs w:val="32"/>
        </w:rPr>
      </w:pP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附件：⒈罪犯栗树伟卷宗2册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2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2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〔2026〕闽仓狱减字第265号</w:t>
      </w:r>
    </w:p>
    <w:p>
      <w:pPr>
        <w:spacing w:line="540" w:lineRule="exact"/>
        <w:jc w:val="righ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罪犯吴金林</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，男，1978年8月14日出生，汉族，小学文化，家住福建省莆田市涵江区，捕前系农民。</w:t>
      </w:r>
    </w:p>
    <w:p>
      <w:pPr>
        <w:spacing w:line="540" w:lineRule="exact"/>
        <w:ind w:firstLine="640" w:firstLineChars="200"/>
        <w:rPr>
          <w:rFonts w:ascii="仿宋_GB2312" w:hAnsi="Times New Roman"/>
          <w:szCs w:val="32"/>
        </w:rPr>
      </w:pPr>
      <w:r>
        <w:rPr>
          <w:rFonts w:hint="eastAsia" w:ascii="仿宋_GB2312" w:hAnsi="Times New Roman"/>
          <w:szCs w:val="32"/>
        </w:rPr>
        <w:t>福建省莆田市荔城区人民法院于2020年7月23日作出(2020)闽0304刑初244号刑事判决，以被告人吴金林犯贩卖毒品罪，判处有期徒刑八年，并处罚金人民币二万元；责令被告人吴金林退出违法所得人民币17750元，予以没收，上缴国库。宣判后，被告人不服，提出上诉。福建省莆田市中级人民法院于2020年9月17日作出（2020）闽03刑终438号刑事裁定，驳回上诉，维持原判。刑期自2019年7月22日起至2027年7月21日止。2020年10月19日交付福建仓山监狱执行刑罚。福建省福州市中级人民法院于2023年8月9日作出（2023）闽01刑更3057号刑事裁定，对其减刑五个月，2023年8月9日送达，现刑期至2027年2月21日。属普管级罪犯。</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上次减刑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4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该犯上次评定表扬剩余215.9分，本轮</w:t>
      </w:r>
      <w:r>
        <w:rPr>
          <w:rFonts w:hint="eastAsia" w:ascii="仿宋_GB2312" w:hAnsi="仿宋" w:cs="宋体"/>
          <w:szCs w:val="32"/>
          <w:lang w:val="zh-CN"/>
        </w:rPr>
        <w:t>考核期2023年</w:t>
      </w:r>
      <w:r>
        <w:rPr>
          <w:rFonts w:hint="eastAsia" w:ascii="仿宋_GB2312" w:hAnsi="仿宋" w:cs="宋体"/>
          <w:szCs w:val="32"/>
        </w:rPr>
        <w:t>5</w:t>
      </w:r>
      <w:r>
        <w:rPr>
          <w:rFonts w:hint="eastAsia" w:ascii="仿宋_GB2312" w:hAnsi="仿宋" w:cs="宋体"/>
          <w:szCs w:val="32"/>
          <w:lang w:val="zh-CN"/>
        </w:rPr>
        <w:t>月至202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3489</w:t>
      </w:r>
      <w:r>
        <w:rPr>
          <w:rFonts w:hint="eastAsia" w:ascii="仿宋_GB2312" w:hAnsi="仿宋" w:cs="宋体"/>
          <w:szCs w:val="32"/>
          <w:lang w:val="zh-CN"/>
        </w:rPr>
        <w:t>分，合计获得</w:t>
      </w:r>
      <w:r>
        <w:rPr>
          <w:rFonts w:hint="eastAsia" w:ascii="仿宋_GB2312" w:hAnsi="仿宋" w:cs="宋体"/>
          <w:szCs w:val="32"/>
        </w:rPr>
        <w:t>3704.9分，</w:t>
      </w:r>
      <w:r>
        <w:rPr>
          <w:rFonts w:hint="eastAsia" w:ascii="仿宋_GB2312" w:hAnsi="仿宋" w:cs="宋体"/>
          <w:szCs w:val="32"/>
          <w:lang w:val="zh-CN"/>
        </w:rPr>
        <w:t>表扬</w:t>
      </w:r>
      <w:r>
        <w:rPr>
          <w:rFonts w:hint="eastAsia" w:ascii="仿宋_GB2312" w:hAnsi="仿宋" w:cs="宋体"/>
          <w:szCs w:val="32"/>
        </w:rPr>
        <w:t>4</w:t>
      </w:r>
      <w:r>
        <w:rPr>
          <w:rFonts w:hint="eastAsia" w:ascii="仿宋_GB2312" w:hAnsi="仿宋" w:cs="宋体"/>
          <w:szCs w:val="32"/>
          <w:lang w:val="zh-CN"/>
        </w:rPr>
        <w:t>次，</w:t>
      </w:r>
      <w:r>
        <w:rPr>
          <w:rFonts w:hint="eastAsia" w:ascii="仿宋_GB2312" w:hAnsi="仿宋" w:cs="宋体"/>
          <w:szCs w:val="32"/>
        </w:rPr>
        <w:t>物质奖励2次</w:t>
      </w:r>
      <w:r>
        <w:rPr>
          <w:rFonts w:hint="eastAsia" w:ascii="仿宋_GB2312" w:hAnsi="仿宋" w:cs="宋体"/>
          <w:szCs w:val="32"/>
          <w:lang w:val="zh-CN"/>
        </w:rPr>
        <w:t>；</w:t>
      </w:r>
      <w:r>
        <w:rPr>
          <w:rFonts w:hint="eastAsia" w:ascii="仿宋_GB2312" w:hAnsi="仿宋" w:cs="宋体"/>
          <w:szCs w:val="32"/>
        </w:rPr>
        <w:t>间隔期2023年8月9日至2026年2月获3073分。考核期违规2次，累计扣3分。</w:t>
      </w:r>
    </w:p>
    <w:p>
      <w:pPr>
        <w:pStyle w:val="17"/>
        <w:spacing w:line="54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财产刑未履行。该犯考核期月均消费人民币289.29元，账户可用余额人民币678.25元。2026年1月6日，福建省莆田市荔城区人民法院财产性判项复函载明，未发现被执行人吴金林名下有其他可供执行的财产。</w:t>
      </w:r>
    </w:p>
    <w:p>
      <w:pPr>
        <w:spacing w:line="540" w:lineRule="exact"/>
        <w:ind w:firstLine="640" w:firstLineChars="200"/>
      </w:pPr>
      <w:r>
        <w:rPr>
          <w:rFonts w:hint="eastAsia"/>
        </w:rPr>
        <w:t>该犯财产性判项义务未履行，属于从严掌握减刑对象，因此提请减刑幅度扣减三个月。</w:t>
      </w:r>
    </w:p>
    <w:p>
      <w:pPr>
        <w:spacing w:line="540" w:lineRule="exact"/>
        <w:ind w:firstLine="640" w:firstLineChars="200"/>
        <w:rPr>
          <w:szCs w:val="32"/>
        </w:rPr>
      </w:pPr>
      <w:r>
        <w:rPr>
          <w:rFonts w:hint="eastAsia"/>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金林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附件：⒈罪犯吴金林卷宗2册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〔2026〕闽仓狱减字第266号</w:t>
      </w:r>
    </w:p>
    <w:p>
      <w:pPr>
        <w:spacing w:line="540" w:lineRule="exact"/>
        <w:jc w:val="righ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罪犯余祖平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，男，2000年12月13日出生，汉族，中专文化，户籍所在地贵州省遵义市红花岗区，捕前系服务员。</w:t>
      </w:r>
    </w:p>
    <w:p>
      <w:pPr>
        <w:spacing w:line="540" w:lineRule="exact"/>
        <w:ind w:firstLine="640" w:firstLineChars="200"/>
        <w:rPr>
          <w:rFonts w:ascii="仿宋_GB2312" w:hAnsi="Times New Roman"/>
          <w:szCs w:val="32"/>
        </w:rPr>
      </w:pPr>
      <w:r>
        <w:rPr>
          <w:rFonts w:hint="eastAsia" w:ascii="仿宋_GB2312" w:hAnsi="Times New Roman"/>
          <w:szCs w:val="32"/>
        </w:rPr>
        <w:t>福建省厦门市思明区人民法院于2022年5月9日作出(2021)闽0203刑初619号刑事判决，以被告人余祖平犯盗窃罪,判处有期徒刑十年十个月，并处罚金人民币五万元；继续追缴余祖平与同案人违法所得合计人民币467748元，没收上缴国库。被告人余祖平扣押在案的闽D2GU61号汽车一辆用于财产刑执行。刑期自2021年1月14日起至2031年11月13日止。2022年7月19日交付福建仓山监狱执行刑罚。属普管级罪犯。</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4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 w:cs="宋体"/>
          <w:szCs w:val="32"/>
        </w:rPr>
      </w:pPr>
      <w:r>
        <w:rPr>
          <w:rFonts w:hint="eastAsia" w:ascii="仿宋_GB2312" w:hAnsi="仿宋" w:cs="宋体"/>
          <w:szCs w:val="32"/>
          <w:lang w:val="zh-CN"/>
        </w:rPr>
        <w:t>5.奖惩情况：该犯考核期202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4340.2</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考核期违规3次，累计扣5分。</w:t>
      </w:r>
    </w:p>
    <w:p>
      <w:pPr>
        <w:pStyle w:val="17"/>
        <w:spacing w:line="540" w:lineRule="exact"/>
        <w:ind w:left="320" w:leftChars="100" w:firstLine="320" w:firstLineChars="100"/>
        <w:rPr>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本考核期经监狱代缴退出违法所得人民币1000元，该犯考核期月均消费人民币283.84元，账户可用余额人民币714.53元。2026年1月27日，福建省厦门市思明区人民法院财产性判项复函载明，在执行阶段，余祖平未向本院缴纳罚金及违法所得，余祖平、苍先波、苍明阳共同违法所得24100元已由苍先波向本院缴纳，苍明阳、余祖平共同违法所得443648元已由苍明阳缴纳54991元，未发现余祖平名下有其他可供执行的财产。</w:t>
      </w:r>
    </w:p>
    <w:p>
      <w:pPr>
        <w:spacing w:line="540" w:lineRule="exact"/>
        <w:ind w:firstLine="640" w:firstLineChars="200"/>
      </w:pPr>
      <w:r>
        <w:rPr>
          <w:rFonts w:hint="eastAsia"/>
        </w:rPr>
        <w:t>该犯财产性判项义务履行金额未达到其个人应履行总额30%，属于从严掌握减刑对象，因此提请减刑幅度扣减三个月。</w:t>
      </w:r>
    </w:p>
    <w:p>
      <w:pPr>
        <w:spacing w:line="540" w:lineRule="exact"/>
        <w:ind w:firstLine="640" w:firstLineChars="200"/>
        <w:rPr>
          <w:szCs w:val="32"/>
        </w:rPr>
      </w:pPr>
      <w:r>
        <w:rPr>
          <w:rFonts w:hint="eastAsia"/>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余祖平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附件：⒈罪犯余祖平卷宗2册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〔2026〕闽仓狱减字第267号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罪犯颜江水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，男，1987年6月15日出生，汉族，初中文化，家住福建省安溪县，捕前系经商。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2023年12月19日作出(2023)闽0303刑初261号刑事判决，以被告人颜江水犯开设赌场罪，判处有期徒刑六年，并处罚金人民币二十五万元。扣押在公安机关的被告人颜江水违法所得人民币二十万元，予以没收，上缴国库。宣判后，被告人不服，提出上诉。福建省莆田市中级人民法院于2024年4月16日作出（2024）闽03刑终18号刑事裁定，驳回上诉，维持原判。刑期自2023年9月20日起至2029年9月17日止。2024年5月15日交付福建省仓山监狱执行刑罚。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_GB2312" w:cs="仿宋_GB2312"/>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15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2024.2</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次；违规</w:t>
      </w:r>
      <w:r>
        <w:rPr>
          <w:rFonts w:hint="eastAsia" w:ascii="仿宋_GB2312" w:hAnsi="仿宋" w:cs="宋体"/>
          <w:szCs w:val="32"/>
        </w:rPr>
        <w:t>1次，</w:t>
      </w:r>
      <w:r>
        <w:rPr>
          <w:rFonts w:hint="eastAsia" w:ascii="仿宋_GB2312" w:hAnsi="仿宋" w:cs="宋体"/>
          <w:szCs w:val="32"/>
          <w:lang w:val="zh-CN"/>
        </w:rPr>
        <w:t>扣</w:t>
      </w:r>
      <w:r>
        <w:rPr>
          <w:rFonts w:hint="eastAsia" w:ascii="仿宋_GB2312" w:hAnsi="仿宋" w:cs="宋体"/>
          <w:szCs w:val="32"/>
        </w:rPr>
        <w:t>3</w:t>
      </w:r>
      <w:r>
        <w:rPr>
          <w:rFonts w:hint="eastAsia" w:ascii="仿宋_GB2312" w:hAnsi="仿宋" w:cs="宋体"/>
          <w:szCs w:val="32"/>
          <w:lang w:val="zh-CN"/>
        </w:rPr>
        <w:t>分。</w:t>
      </w:r>
    </w:p>
    <w:p>
      <w:pPr>
        <w:pStyle w:val="17"/>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财产性判项履行情况：该犯在庭审判决后向福建省莆田市涵江区人民法院缴纳罚金人民币二十五万元。</w:t>
      </w:r>
    </w:p>
    <w:p>
      <w:pPr>
        <w:ind w:firstLine="640" w:firstLineChars="200"/>
        <w:rPr>
          <w:szCs w:val="32"/>
        </w:rPr>
      </w:pPr>
      <w:r>
        <w:rPr>
          <w:rFonts w:hint="eastAsia"/>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江水予以减刑六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附件：⒈罪犯颜江水卷宗2册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〔2026〕闽仓狱减字第268号</w:t>
      </w:r>
    </w:p>
    <w:p>
      <w:pPr>
        <w:spacing w:line="520" w:lineRule="exact"/>
        <w:jc w:val="righ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罪犯杨帮红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，曾用名杨飞，男，1992年1月15日出生，汉族，小学文化，户籍所在地四川省江安县，捕前系无业。曾因犯抢劫罪于2017年5月8日被判处有期徒刑五年，并处罚金人民币五千元，于2020年12月22日刑满释放。系累犯。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厦门市思明区人民法院于2022年4月13日作出(2022)闽0203刑初73号刑事判决，以被告人杨帮红犯盗窃罪，判处有期徒刑五年六个月，并处罚金人民币一万元。责令杨帮红及同案人共同赔偿被害人经济损失人民币11000元。追缴被告人杨帮红及同案人共同违法所得人民币2000元。宣判后，被告人不服，提出上诉。福建省厦门市中级人民法院于2022年10月24日作出（2022）闽02刑终217号刑事裁定，驳回上诉，维持原判。刑期自2021年7月16日起至2027年1月15日止。2023年1月16日交付福建省仓山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2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spacing w:line="52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2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2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20" w:lineRule="exact"/>
        <w:ind w:firstLine="640"/>
        <w:rPr>
          <w:rFonts w:ascii="仿宋_GB2312" w:hAnsi="仿宋" w:cs="宋体"/>
          <w:szCs w:val="32"/>
          <w:lang w:val="zh-CN"/>
        </w:rPr>
      </w:pPr>
      <w:r>
        <w:rPr>
          <w:rFonts w:hint="eastAsia" w:cs="宋体"/>
          <w:szCs w:val="32"/>
          <w:lang w:val="zh-CN"/>
        </w:rPr>
        <w:t>5.奖</w:t>
      </w:r>
      <w:r>
        <w:rPr>
          <w:rFonts w:hint="eastAsia" w:ascii="仿宋_GB2312" w:hAnsi="仿宋" w:cs="宋体"/>
          <w:szCs w:val="32"/>
          <w:lang w:val="zh-CN"/>
        </w:rPr>
        <w:t>惩情况：该犯考核期2023年1月16日至2026年2月累计获3687.5分，表扬5次，不予奖励1次；严重违规1次，扣35分，具体情形为：2023年9月18日因动手打人或打架行为（含以劝架为借口参与打架或在劝架中明显偏袒一方的），情节较重的，扣35分。</w:t>
      </w:r>
    </w:p>
    <w:p>
      <w:pPr>
        <w:spacing w:line="520" w:lineRule="exact"/>
        <w:ind w:firstLine="640" w:firstLineChars="200"/>
        <w:rPr>
          <w:rFonts w:ascii="仿宋_GB2312" w:hAnsi="仿宋" w:cs="宋体"/>
          <w:szCs w:val="32"/>
        </w:rPr>
      </w:pPr>
      <w:r>
        <w:rPr>
          <w:rFonts w:hint="eastAsia" w:ascii="Times New Roman" w:hAnsi="Times New Roman" w:cs="宋体"/>
          <w:szCs w:val="32"/>
          <w:lang w:val="zh-CN"/>
        </w:rPr>
        <w:t>6．</w:t>
      </w:r>
      <w:r>
        <w:rPr>
          <w:rFonts w:hint="eastAsia" w:ascii="仿宋_GB2312" w:hAnsi="仿宋" w:cs="宋体"/>
          <w:szCs w:val="32"/>
        </w:rPr>
        <w:t>财产性判项履行情况：该犯本次报减期间向厦门市思明区人民法院缴纳罚金人民币10000元。另查明，该犯同案人姜飞向厦门市思明区人民法院缴纳共同赔偿款人民币11000元及共同违法所得人民币2000元。</w:t>
      </w:r>
    </w:p>
    <w:p>
      <w:pPr>
        <w:spacing w:line="520" w:lineRule="exact"/>
        <w:ind w:firstLine="640" w:firstLineChars="200"/>
        <w:rPr>
          <w:rFonts w:ascii="仿宋_GB2312" w:hAnsi="仿宋" w:cs="宋体"/>
          <w:szCs w:val="32"/>
        </w:rPr>
      </w:pPr>
      <w:r>
        <w:rPr>
          <w:rFonts w:hint="eastAsia" w:ascii="仿宋_GB2312" w:hAnsi="仿宋" w:cs="宋体"/>
          <w:szCs w:val="32"/>
        </w:rPr>
        <w:t>该犯系累犯，属于从严掌握减刑对象，因此提请减刑幅度扣减一个月。</w:t>
      </w:r>
    </w:p>
    <w:p>
      <w:pPr>
        <w:spacing w:line="520" w:lineRule="exact"/>
        <w:ind w:firstLine="640" w:firstLineChars="200"/>
        <w:rPr>
          <w:szCs w:val="32"/>
        </w:rPr>
      </w:pPr>
      <w:r>
        <w:rPr>
          <w:rFonts w:hint="eastAsia"/>
        </w:rPr>
        <w:t>本案于2026年5月27日至2026年6月2日在狱内公示未收到不同意见。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帮红予以减刑七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szCs w:val="32"/>
        </w:rPr>
      </w:pPr>
      <w:r>
        <w:rPr>
          <w:rFonts w:hint="eastAsia"/>
          <w:szCs w:val="32"/>
        </w:rPr>
        <w:t>福建省福州市中级人民法院</w:t>
      </w:r>
    </w:p>
    <w:p>
      <w:pPr>
        <w:spacing w:line="520" w:lineRule="exact"/>
        <w:ind w:right="-48" w:rightChars="-15"/>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附件：⒈罪犯杨帮红卷宗2册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firstLine="1600" w:firstLineChars="500"/>
        <w:rPr>
          <w:rFonts w:ascii="仿宋_GB2312" w:hAnsi="Times New Roman" w:cs="仿宋_GB2312"/>
          <w:szCs w:val="32"/>
        </w:rPr>
      </w:pPr>
    </w:p>
    <w:p>
      <w:pPr>
        <w:spacing w:line="52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Times New Roman" w:hAnsi="Times New Roman"/>
          <w:b/>
          <w:bCs/>
        </w:rPr>
      </w:pPr>
      <w:r>
        <w:rPr>
          <w:rFonts w:hint="eastAsia" w:ascii="楷体_GB2312" w:hAnsi="Times New Roman" w:eastAsia="楷体_GB2312" w:cs="楷体_GB2312"/>
          <w:szCs w:val="32"/>
        </w:rPr>
        <w:t>〔2026〕闽仓狱减字第269号</w:t>
      </w:r>
    </w:p>
    <w:p>
      <w:pPr>
        <w:spacing w:line="540" w:lineRule="exact"/>
        <w:ind w:firstLine="640" w:firstLineChars="200"/>
        <w:rPr>
          <w:rFonts w:ascii="仿宋_GB2312" w:hAnsi="Times New Roman"/>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罪犯苍明阳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，曾用名苍明洋，男，1996年6月1日出生，汉族，初中文化，户籍所在地贵州省贵定县，捕前系服务员。</w:t>
      </w:r>
    </w:p>
    <w:p>
      <w:pPr>
        <w:spacing w:line="540" w:lineRule="exact"/>
        <w:ind w:firstLine="640" w:firstLineChars="200"/>
        <w:rPr>
          <w:rFonts w:ascii="仿宋_GB2312" w:hAnsi="Times New Roman"/>
          <w:szCs w:val="32"/>
        </w:rPr>
      </w:pPr>
      <w:r>
        <w:rPr>
          <w:rFonts w:hint="eastAsia" w:ascii="仿宋_GB2312" w:hAnsi="Times New Roman"/>
          <w:szCs w:val="32"/>
        </w:rPr>
        <w:t>福建省厦门市思明区人民法院于2022年5月9日作出(2021)闽0203刑初619号刑事判决，以被告人苍明阳犯盗窃罪，判处有期徒刑十一年五个月，并处罚金人民币六万元。继续追缴苍明阳等三被告人共同违法所得人民币24100元，追缴苍明阳等二被告人共同违法所得人民币443648元，没收上缴国库。刑期自2021年1月14日起至2032年6月13日止。2022年7月19日交付福建省仓山监狱执行刑罚。属普管级罪犯。</w:t>
      </w:r>
    </w:p>
    <w:p>
      <w:pPr>
        <w:spacing w:line="54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w:t>
      </w:r>
      <w:r>
        <w:rPr>
          <w:rFonts w:hint="eastAsia" w:ascii="仿宋_GB2312" w:hAnsi="仿宋_GB2312" w:cs="仿宋_GB2312"/>
          <w:szCs w:val="32"/>
        </w:rPr>
        <w:t>入监</w:t>
      </w:r>
      <w:r>
        <w:rPr>
          <w:rFonts w:hint="eastAsia" w:ascii="仿宋_GB2312" w:hAnsi="仿宋_GB2312" w:cs="仿宋_GB2312"/>
          <w:szCs w:val="32"/>
          <w:lang w:val="zh-CN"/>
        </w:rPr>
        <w:t>以来</w:t>
      </w:r>
      <w:r>
        <w:rPr>
          <w:rFonts w:hint="eastAsia" w:ascii="仿宋_GB2312" w:hAnsi="仿宋_GB2312" w:cs="仿宋_GB2312"/>
          <w:szCs w:val="32"/>
        </w:rPr>
        <w:t xml:space="preserve">确有悔改表现，具体事实如下： </w:t>
      </w:r>
    </w:p>
    <w:p>
      <w:pPr>
        <w:spacing w:line="540" w:lineRule="exact"/>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4.劳动改造：能参加劳动，努力完成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pPr>
        <w:spacing w:line="5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5.奖惩情况：该犯考核期202</w:t>
      </w:r>
      <w:r>
        <w:rPr>
          <w:rFonts w:hint="eastAsia" w:ascii="仿宋_GB2312" w:hAnsi="仿宋_GB2312" w:cs="仿宋_GB2312"/>
          <w:szCs w:val="32"/>
        </w:rPr>
        <w:t>2</w:t>
      </w:r>
      <w:r>
        <w:rPr>
          <w:rFonts w:hint="eastAsia" w:ascii="仿宋_GB2312" w:hAnsi="仿宋_GB2312" w:cs="仿宋_GB2312"/>
          <w:szCs w:val="32"/>
          <w:lang w:val="zh-CN"/>
        </w:rPr>
        <w:t>年</w:t>
      </w:r>
      <w:r>
        <w:rPr>
          <w:rFonts w:hint="eastAsia" w:ascii="仿宋_GB2312" w:hAnsi="仿宋_GB2312" w:cs="仿宋_GB2312"/>
          <w:szCs w:val="32"/>
        </w:rPr>
        <w:t>7</w:t>
      </w:r>
      <w:r>
        <w:rPr>
          <w:rFonts w:hint="eastAsia" w:ascii="仿宋_GB2312" w:hAnsi="仿宋_GB2312" w:cs="仿宋_GB2312"/>
          <w:szCs w:val="32"/>
          <w:lang w:val="zh-CN"/>
        </w:rPr>
        <w:t>月</w:t>
      </w:r>
      <w:r>
        <w:rPr>
          <w:rFonts w:hint="eastAsia" w:ascii="仿宋_GB2312" w:hAnsi="仿宋_GB2312" w:cs="仿宋_GB2312"/>
          <w:szCs w:val="32"/>
        </w:rPr>
        <w:t>19</w:t>
      </w:r>
      <w:r>
        <w:rPr>
          <w:rFonts w:hint="eastAsia" w:ascii="仿宋_GB2312" w:hAnsi="仿宋_GB2312" w:cs="仿宋_GB2312"/>
          <w:szCs w:val="32"/>
          <w:lang w:val="zh-CN"/>
        </w:rPr>
        <w:t>日至202</w:t>
      </w:r>
      <w:r>
        <w:rPr>
          <w:rFonts w:hint="eastAsia" w:ascii="仿宋_GB2312" w:hAnsi="仿宋_GB2312" w:cs="仿宋_GB2312"/>
          <w:szCs w:val="32"/>
        </w:rPr>
        <w:t>6</w:t>
      </w:r>
      <w:r>
        <w:rPr>
          <w:rFonts w:hint="eastAsia" w:ascii="仿宋_GB2312" w:hAnsi="仿宋_GB2312" w:cs="仿宋_GB2312"/>
          <w:szCs w:val="32"/>
          <w:lang w:val="zh-CN"/>
        </w:rPr>
        <w:t>年</w:t>
      </w:r>
      <w:r>
        <w:rPr>
          <w:rFonts w:hint="eastAsia" w:ascii="仿宋_GB2312" w:hAnsi="仿宋_GB2312" w:cs="仿宋_GB2312"/>
          <w:szCs w:val="32"/>
        </w:rPr>
        <w:t>2</w:t>
      </w:r>
      <w:r>
        <w:rPr>
          <w:rFonts w:hint="eastAsia" w:ascii="仿宋_GB2312" w:hAnsi="仿宋_GB2312" w:cs="仿宋_GB2312"/>
          <w:szCs w:val="32"/>
          <w:lang w:val="zh-CN"/>
        </w:rPr>
        <w:t>月累计获</w:t>
      </w:r>
      <w:r>
        <w:rPr>
          <w:rFonts w:hint="eastAsia" w:ascii="仿宋_GB2312" w:hAnsi="仿宋_GB2312" w:cs="仿宋_GB2312"/>
          <w:szCs w:val="32"/>
        </w:rPr>
        <w:t>4227.3</w:t>
      </w:r>
      <w:r>
        <w:rPr>
          <w:rFonts w:hint="eastAsia" w:ascii="仿宋_GB2312" w:hAnsi="仿宋_GB2312" w:cs="仿宋_GB2312"/>
          <w:szCs w:val="32"/>
          <w:lang w:val="zh-CN"/>
        </w:rPr>
        <w:t>分，表扬</w:t>
      </w:r>
      <w:r>
        <w:rPr>
          <w:rFonts w:hint="eastAsia" w:ascii="仿宋_GB2312" w:hAnsi="仿宋_GB2312" w:cs="仿宋_GB2312"/>
          <w:szCs w:val="32"/>
        </w:rPr>
        <w:t>4</w:t>
      </w:r>
      <w:r>
        <w:rPr>
          <w:rFonts w:hint="eastAsia" w:ascii="仿宋_GB2312" w:hAnsi="仿宋_GB2312" w:cs="仿宋_GB2312"/>
          <w:szCs w:val="32"/>
          <w:lang w:val="zh-CN"/>
        </w:rPr>
        <w:t>次，物质奖励</w:t>
      </w:r>
      <w:r>
        <w:rPr>
          <w:rFonts w:hint="eastAsia" w:ascii="仿宋_GB2312" w:hAnsi="仿宋_GB2312" w:cs="仿宋_GB2312"/>
          <w:szCs w:val="32"/>
        </w:rPr>
        <w:t>2次，</w:t>
      </w:r>
      <w:r>
        <w:rPr>
          <w:rFonts w:hint="eastAsia" w:ascii="仿宋_GB2312" w:hAnsi="仿宋_GB2312" w:cs="仿宋_GB2312"/>
          <w:szCs w:val="32"/>
          <w:lang w:val="zh-CN"/>
        </w:rPr>
        <w:t>不予奖励</w:t>
      </w:r>
      <w:r>
        <w:rPr>
          <w:rFonts w:hint="eastAsia" w:ascii="仿宋_GB2312" w:hAnsi="仿宋_GB2312" w:cs="仿宋_GB2312"/>
          <w:szCs w:val="32"/>
        </w:rPr>
        <w:t>1次</w:t>
      </w:r>
      <w:r>
        <w:rPr>
          <w:rFonts w:hint="eastAsia" w:ascii="仿宋_GB2312" w:hAnsi="仿宋_GB2312" w:cs="仿宋_GB2312"/>
          <w:szCs w:val="32"/>
          <w:lang w:val="zh-CN"/>
        </w:rPr>
        <w:t>；严重违规</w:t>
      </w:r>
      <w:r>
        <w:rPr>
          <w:rFonts w:hint="eastAsia" w:ascii="仿宋_GB2312" w:hAnsi="仿宋_GB2312" w:cs="仿宋_GB2312"/>
          <w:szCs w:val="32"/>
        </w:rPr>
        <w:t>2次，累计</w:t>
      </w:r>
      <w:r>
        <w:rPr>
          <w:rFonts w:hint="eastAsia" w:ascii="仿宋_GB2312" w:hAnsi="仿宋_GB2312" w:cs="仿宋_GB2312"/>
          <w:szCs w:val="32"/>
          <w:lang w:val="zh-CN"/>
        </w:rPr>
        <w:t>扣</w:t>
      </w:r>
      <w:r>
        <w:rPr>
          <w:rFonts w:hint="eastAsia" w:ascii="仿宋_GB2312" w:hAnsi="仿宋_GB2312" w:cs="仿宋_GB2312"/>
          <w:szCs w:val="32"/>
        </w:rPr>
        <w:t>60</w:t>
      </w:r>
      <w:r>
        <w:rPr>
          <w:rFonts w:hint="eastAsia" w:ascii="仿宋_GB2312" w:hAnsi="仿宋_GB2312" w:cs="仿宋_GB2312"/>
          <w:szCs w:val="32"/>
          <w:lang w:val="zh-CN"/>
        </w:rPr>
        <w:t>分，具体情形为：2022年10月13日因出借、使用他人账户，扣35分；2023年2月19日因动手打人，情节轻微且认错态度好，扣25分。</w:t>
      </w:r>
    </w:p>
    <w:p>
      <w:pPr>
        <w:pStyle w:val="17"/>
        <w:spacing w:line="540" w:lineRule="exact"/>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w:t>
      </w:r>
      <w:r>
        <w:rPr>
          <w:rFonts w:hint="eastAsia" w:ascii="仿宋_GB2312"/>
          <w:szCs w:val="32"/>
        </w:rPr>
        <w:t>该犯本考核期向厦门市思明区人民法院缴纳罚金人民币60000元及违法所得人民币54991元。另查明，苍明阳、苍先波、余祖平共同违法所得人民币24100已全部由苍先波缴纳。该犯考核期月均消费人民币179.72元，账户可用余额人民币147.44元。福建省厦门市思明区人民法院于2026年3月2日函复福建省仓山监狱载明：苍明阳名下暂无其他可供执行的财产。</w:t>
      </w:r>
    </w:p>
    <w:p>
      <w:pPr>
        <w:spacing w:line="540" w:lineRule="exact"/>
        <w:ind w:firstLine="640" w:firstLineChars="200"/>
        <w:rPr>
          <w:rFonts w:ascii="仿宋_GB2312" w:hAnsi="Times New Roman" w:cs="Times New Roman"/>
          <w:szCs w:val="32"/>
        </w:rPr>
      </w:pPr>
      <w:r>
        <w:rPr>
          <w:rFonts w:hint="eastAsia" w:ascii="仿宋_GB2312" w:hAnsi="Times New Roman" w:cs="Times New Roman"/>
          <w:szCs w:val="32"/>
        </w:rPr>
        <w:t>该犯财产性判项义务履行金额未达到其个人应履行总额30%，属于从严掌握减刑对象，因此提请减刑幅度扣减三个月。</w:t>
      </w:r>
    </w:p>
    <w:p>
      <w:pPr>
        <w:spacing w:line="540" w:lineRule="exact"/>
        <w:ind w:firstLine="640" w:firstLineChars="200"/>
        <w:rPr>
          <w:szCs w:val="32"/>
        </w:rPr>
      </w:pPr>
      <w:r>
        <w:rPr>
          <w:rFonts w:hint="eastAsia"/>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苍明阳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附件：⒈罪犯苍明阳卷宗2册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both"/>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〔2026〕闽仓狱减字第270号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罪犯杨玉柴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，男，1970年4月15日出生，汉族，高中文化，户籍所在地福建省安溪县，捕前无固定职业。</w:t>
      </w:r>
    </w:p>
    <w:p>
      <w:pPr>
        <w:ind w:firstLine="640" w:firstLineChars="200"/>
        <w:rPr>
          <w:rFonts w:ascii="仿宋_GB2312" w:hAnsi="Times New Roman"/>
          <w:szCs w:val="32"/>
        </w:rPr>
      </w:pPr>
      <w:r>
        <w:rPr>
          <w:rFonts w:hint="eastAsia" w:ascii="仿宋_GB2312" w:hAnsi="Times New Roman"/>
          <w:szCs w:val="32"/>
        </w:rPr>
        <w:t>福建省漳州市芗城区人民法院于2021年6月4日作出（2021）闽0602刑初26号刑事判决，以被告人杨玉柴犯拐卖儿童罪，判处有期徒刑十年三个月，并处罚金人民币三万元。继续追缴被告人杨玉柴的违法所得人民币34500元。刑期自2020年5月22日起至2030年8月14日止。2021年8月18日交付福建省仓山监狱执行刑罚。福建省福州市中级人民法院于2024年6月26日作出（2024）闽01刑更1909号刑事裁定，对其减刑六个月，2024年6月26日送达。现刑期至2030年2月14日。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5.奖惩情况：该犯上次评定表扬剩余</w:t>
      </w:r>
      <w:r>
        <w:rPr>
          <w:rFonts w:hint="eastAsia" w:ascii="仿宋_GB2312" w:hAnsi="仿宋" w:cs="宋体"/>
          <w:szCs w:val="32"/>
        </w:rPr>
        <w:t>578.1</w:t>
      </w:r>
      <w:r>
        <w:rPr>
          <w:rFonts w:hint="eastAsia" w:ascii="仿宋_GB2312" w:hAnsi="仿宋" w:cs="宋体"/>
          <w:szCs w:val="32"/>
          <w:lang w:val="zh-CN"/>
        </w:rPr>
        <w:t>分，本轮考核期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2428.8</w:t>
      </w:r>
      <w:r>
        <w:rPr>
          <w:rFonts w:hint="eastAsia" w:ascii="仿宋_GB2312" w:hAnsi="仿宋" w:cs="宋体"/>
          <w:szCs w:val="32"/>
          <w:lang w:val="zh-CN"/>
        </w:rPr>
        <w:t>分，合计获得</w:t>
      </w:r>
      <w:r>
        <w:rPr>
          <w:rFonts w:hint="eastAsia" w:ascii="仿宋_GB2312" w:hAnsi="仿宋" w:cs="宋体"/>
          <w:szCs w:val="32"/>
        </w:rPr>
        <w:t>3006.9</w:t>
      </w:r>
      <w:r>
        <w:rPr>
          <w:rFonts w:hint="eastAsia" w:ascii="仿宋_GB2312" w:hAnsi="仿宋" w:cs="宋体"/>
          <w:szCs w:val="32"/>
          <w:lang w:val="zh-CN"/>
        </w:rPr>
        <w:t>分，表扬</w:t>
      </w:r>
      <w:r>
        <w:rPr>
          <w:rFonts w:hint="eastAsia" w:ascii="仿宋_GB2312" w:hAnsi="仿宋" w:cs="宋体"/>
          <w:szCs w:val="32"/>
        </w:rPr>
        <w:t>3</w:t>
      </w:r>
      <w:r>
        <w:rPr>
          <w:rFonts w:hint="eastAsia" w:ascii="仿宋_GB2312" w:hAnsi="仿宋" w:cs="宋体"/>
          <w:szCs w:val="32"/>
          <w:lang w:val="zh-CN"/>
        </w:rPr>
        <w:t>次，物质奖励</w:t>
      </w:r>
      <w:r>
        <w:rPr>
          <w:rFonts w:hint="eastAsia" w:ascii="仿宋_GB2312" w:hAnsi="仿宋" w:cs="宋体"/>
          <w:szCs w:val="32"/>
        </w:rPr>
        <w:t>2次</w:t>
      </w:r>
      <w:r>
        <w:rPr>
          <w:rFonts w:hint="eastAsia" w:ascii="仿宋_GB2312" w:hAnsi="仿宋" w:cs="宋体"/>
          <w:szCs w:val="32"/>
          <w:lang w:val="zh-CN"/>
        </w:rPr>
        <w:t>；间隔期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26</w:t>
      </w:r>
      <w:r>
        <w:rPr>
          <w:rFonts w:hint="eastAsia" w:ascii="仿宋_GB2312" w:hAnsi="仿宋" w:cs="宋体"/>
          <w:szCs w:val="32"/>
          <w:lang w:val="zh-CN"/>
        </w:rPr>
        <w:t>日至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月获</w:t>
      </w:r>
      <w:r>
        <w:rPr>
          <w:rFonts w:hint="eastAsia" w:ascii="仿宋_GB2312" w:hAnsi="仿宋" w:cs="宋体"/>
          <w:szCs w:val="32"/>
        </w:rPr>
        <w:t>2057.8</w:t>
      </w:r>
      <w:r>
        <w:rPr>
          <w:rFonts w:hint="eastAsia" w:ascii="仿宋_GB2312" w:hAnsi="仿宋" w:cs="宋体"/>
          <w:szCs w:val="32"/>
          <w:lang w:val="zh-CN"/>
        </w:rPr>
        <w:t>分。违规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3</w:t>
      </w:r>
      <w:r>
        <w:rPr>
          <w:rFonts w:hint="eastAsia" w:ascii="仿宋_GB2312" w:hAnsi="仿宋" w:cs="宋体"/>
          <w:szCs w:val="32"/>
          <w:lang w:val="zh-CN"/>
        </w:rPr>
        <w:t>分。</w:t>
      </w:r>
    </w:p>
    <w:p>
      <w:pPr>
        <w:pStyle w:val="17"/>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财产性判项履行情况：该犯上次减刑时已履行罚金人民币三万元及退出违法所得人民币34500元。</w:t>
      </w:r>
    </w:p>
    <w:p>
      <w:pPr>
        <w:ind w:firstLine="640" w:firstLineChars="200"/>
        <w:rPr>
          <w:szCs w:val="32"/>
        </w:rPr>
      </w:pPr>
      <w:r>
        <w:rPr>
          <w:rFonts w:hint="eastAsia"/>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玉柴予以减刑六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附件：⒈罪犯杨玉柴卷宗2册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〔2026〕闽仓狱减字第271号</w:t>
      </w:r>
    </w:p>
    <w:p>
      <w:pPr>
        <w:jc w:val="righ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，男，1975年5月16日出生，汉族，初中文化，家住四川省开江县，捕前系无业。</w:t>
      </w:r>
    </w:p>
    <w:p>
      <w:pPr>
        <w:ind w:firstLine="640" w:firstLineChars="200"/>
        <w:rPr>
          <w:rFonts w:ascii="仿宋_GB2312" w:hAnsi="Times New Roman"/>
          <w:szCs w:val="32"/>
        </w:rPr>
      </w:pPr>
      <w:r>
        <w:rPr>
          <w:rFonts w:hint="eastAsia" w:ascii="仿宋_GB2312" w:hAnsi="Times New Roman"/>
          <w:szCs w:val="32"/>
        </w:rPr>
        <w:t>福建省石狮市人民法院于2017年11月24日作出（2017）闽0581刑初1158号刑事判决，以被告人张力犯贩卖毒品罪，判处有期徒刑十五年，并处没收个人财产人民币三万元；继续追缴被告人张力违法所得人民币三千元，予以没收，上缴国库。刑期自2016年11月22日起至2031年11月21日止。2017年12月18日交付福建省仓山监狱执行刑罚。福建省福州市中级人民法院于2020年6月22日作出（2020）闽01刑更1010号刑事裁定，对其减刑七个月；于2022年6月23日作出（2022）闽01刑更1791号刑事裁定，对其减刑八个月；于2024年6月19日作出（2024）闽01刑更1926号刑事裁定，对其减刑八个月；2024年6月19日送达。现刑期至2029年12月21日。属普管级罪犯。</w:t>
      </w:r>
    </w:p>
    <w:p>
      <w:pPr>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 xml:space="preserve">确有悔改表现，具体事实如下： </w:t>
      </w:r>
    </w:p>
    <w:p>
      <w:pPr>
        <w:ind w:firstLine="640" w:firstLineChars="200"/>
        <w:rPr>
          <w:rFonts w:ascii="仿宋_GB2312" w:hAnsi="仿宋"/>
          <w:iCs/>
          <w:kern w:val="2"/>
          <w:szCs w:val="32"/>
        </w:rPr>
      </w:pPr>
      <w:r>
        <w:rPr>
          <w:rFonts w:hint="eastAsia" w:ascii="仿宋_GB2312" w:hAnsi="仿宋_GB2312" w:cs="仿宋_GB2312"/>
          <w:szCs w:val="32"/>
          <w:lang w:val="zh-CN"/>
        </w:rPr>
        <w:t>1.</w:t>
      </w:r>
      <w:r>
        <w:rPr>
          <w:rFonts w:hint="eastAsia" w:ascii="仿宋_GB2312" w:hAnsi="仿宋_GB2312" w:cs="仿宋_GB2312"/>
          <w:szCs w:val="32"/>
        </w:rPr>
        <w:t>认罪悔罪：能服从法院</w:t>
      </w:r>
      <w:r>
        <w:rPr>
          <w:rFonts w:hint="eastAsia" w:ascii="仿宋_GB2312" w:hAnsi="仿宋"/>
          <w:iCs/>
          <w:kern w:val="2"/>
          <w:szCs w:val="32"/>
        </w:rPr>
        <w:t>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rPr>
      </w:pPr>
      <w:r>
        <w:rPr>
          <w:rFonts w:hint="eastAsia" w:ascii="仿宋_GB2312" w:hAnsi="仿宋" w:cs="宋体"/>
          <w:szCs w:val="32"/>
          <w:lang w:val="zh-CN"/>
        </w:rPr>
        <w:t>5.奖惩情况：该犯上次评定表扬剩余</w:t>
      </w:r>
      <w:r>
        <w:rPr>
          <w:rFonts w:hint="eastAsia" w:ascii="仿宋_GB2312" w:hAnsi="仿宋" w:cs="宋体"/>
          <w:szCs w:val="32"/>
        </w:rPr>
        <w:t>437.2</w:t>
      </w:r>
      <w:r>
        <w:rPr>
          <w:rFonts w:hint="eastAsia" w:ascii="仿宋_GB2312" w:hAnsi="仿宋" w:cs="宋体"/>
          <w:szCs w:val="32"/>
          <w:lang w:val="zh-CN"/>
        </w:rPr>
        <w:t>分，本轮考核期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2530.6</w:t>
      </w:r>
      <w:r>
        <w:rPr>
          <w:rFonts w:hint="eastAsia" w:ascii="仿宋_GB2312" w:hAnsi="仿宋" w:cs="宋体"/>
          <w:szCs w:val="32"/>
          <w:lang w:val="zh-CN"/>
        </w:rPr>
        <w:t>分，合计获得</w:t>
      </w:r>
      <w:r>
        <w:rPr>
          <w:rFonts w:hint="eastAsia" w:ascii="仿宋_GB2312" w:hAnsi="仿宋" w:cs="宋体"/>
          <w:szCs w:val="32"/>
        </w:rPr>
        <w:t>2967.8</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次；间隔期</w:t>
      </w:r>
      <w:r>
        <w:rPr>
          <w:rFonts w:hint="eastAsia" w:ascii="仿宋_GB2312" w:hAnsi="仿宋" w:cs="宋体"/>
          <w:szCs w:val="32"/>
        </w:rPr>
        <w:t>2024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w:t>
      </w:r>
      <w:r>
        <w:rPr>
          <w:rFonts w:hint="eastAsia" w:ascii="仿宋_GB2312" w:hAnsi="仿宋" w:cs="宋体"/>
          <w:szCs w:val="32"/>
        </w:rPr>
        <w:t>2026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月获</w:t>
      </w:r>
      <w:r>
        <w:rPr>
          <w:rFonts w:hint="eastAsia" w:ascii="仿宋_GB2312" w:hAnsi="仿宋" w:cs="宋体"/>
          <w:szCs w:val="32"/>
        </w:rPr>
        <w:t>2012.6</w:t>
      </w:r>
      <w:r>
        <w:rPr>
          <w:rFonts w:hint="eastAsia" w:ascii="仿宋_GB2312" w:hAnsi="仿宋" w:cs="宋体"/>
          <w:szCs w:val="32"/>
          <w:lang w:val="zh-CN"/>
        </w:rPr>
        <w:t>分。违规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1</w:t>
      </w:r>
      <w:r>
        <w:rPr>
          <w:rFonts w:hint="eastAsia" w:ascii="仿宋_GB2312" w:hAnsi="仿宋" w:cs="宋体"/>
          <w:szCs w:val="32"/>
          <w:lang w:val="zh-CN"/>
        </w:rPr>
        <w:t>分。</w:t>
      </w:r>
    </w:p>
    <w:p>
      <w:pPr>
        <w:pStyle w:val="17"/>
        <w:ind w:firstLine="640"/>
        <w:rPr>
          <w:rFonts w:ascii="仿宋_GB2312" w:hAnsi="仿宋" w:cs="宋体"/>
          <w:szCs w:val="32"/>
        </w:rPr>
      </w:pPr>
      <w:r>
        <w:rPr>
          <w:rFonts w:hint="eastAsia" w:ascii="仿宋_GB2312" w:hAnsi="仿宋" w:cs="宋体"/>
          <w:szCs w:val="32"/>
          <w:lang w:val="zh-CN"/>
        </w:rPr>
        <w:t>6．</w:t>
      </w:r>
      <w:r>
        <w:rPr>
          <w:rFonts w:hint="eastAsia" w:ascii="仿宋_GB2312" w:hAnsi="仿宋" w:cs="宋体"/>
          <w:szCs w:val="32"/>
        </w:rPr>
        <w:t>财产性判项履行情况：该犯之前减刑时已履行没收个人财产人民币三万元及退出违法所得人民币三千元。</w:t>
      </w:r>
    </w:p>
    <w:p>
      <w:pPr>
        <w:ind w:firstLine="640" w:firstLineChars="200"/>
        <w:rPr>
          <w:szCs w:val="32"/>
        </w:rPr>
      </w:pPr>
      <w:r>
        <w:rPr>
          <w:rFonts w:hint="eastAsia"/>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《中华人民共和国刑法》第七十八条、第七十九条《中华人民共和国刑事诉讼法》第二百七十三条第二款、《中华人民共和国监狱法》第二十九条的规定，建议对罪犯张力予以减刑七个月。特提请你院审理裁定。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附件：⒈罪犯张力卷宗2册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〔2026〕闽仓狱减字第272号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罪犯陈建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1989年8月10日出生</w:t>
      </w:r>
      <w:r>
        <w:rPr>
          <w:rFonts w:hint="eastAsia" w:ascii="仿宋_GB2312" w:hAnsi="Times New Roman"/>
          <w:szCs w:val="32"/>
        </w:rPr>
        <w:t>，汉族，高中文化，户籍所在地福建省南平市延平区，捕前系务工。曾因犯故意伤害罪，于2009年10月22日被判处有期徒刑十年三个月，于2015年4月22日刑满释放。</w:t>
      </w:r>
    </w:p>
    <w:p>
      <w:pPr>
        <w:ind w:firstLine="640" w:firstLineChars="200"/>
        <w:rPr>
          <w:rFonts w:ascii="仿宋_GB2312" w:hAnsi="Times New Roman"/>
          <w:szCs w:val="32"/>
        </w:rPr>
      </w:pPr>
      <w:r>
        <w:rPr>
          <w:rFonts w:hint="eastAsia" w:ascii="仿宋_GB2312" w:hAnsi="Times New Roman"/>
          <w:szCs w:val="32"/>
        </w:rPr>
        <w:t>福建省南平市延平区人民法院于2024年4月12日作出（2024）闽0702刑初31号刑事判决，以被告人陈建犯聚众斗殴罪，判处有期徒刑三年二个月。刑期自2023年9月24日起至2026年11月23日止。2024年5月15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2.遵守监规：虽有违规情形，但经民警教育，能遵守法律法规及监规纪律，接受教育改造。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该犯考核期2024年5月15日至2026年2月，累计获得1969.8分，表扬2次，物质奖励1次；考核期共违规1次，累计扣5分。</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建予以减刑五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附件：⒈罪犯陈建卷宗2册</w:t>
      </w:r>
    </w:p>
    <w:p>
      <w:pPr>
        <w:ind w:firstLine="1920" w:firstLineChars="600"/>
      </w:pPr>
      <w:r>
        <w:rPr>
          <w:rFonts w:hint="eastAsia"/>
        </w:rPr>
        <w:t>⒉ 减刑建议书3份</w:t>
      </w:r>
    </w:p>
    <w:p>
      <w:pPr>
        <w:ind w:firstLine="1920" w:firstLineChars="600"/>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〔2026〕闽仓狱减字第273号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罪犯颜水忠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，男，1990年6月7日出生，汉族，初中文化，家住福建省安溪县，捕前系经商。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2023年12月19日作出（2023）闽0303刑初261号刑事判决，以被告人颜水忠犯开设赌场罪，判处颜水忠有期徒刑五年，并处罚金人民币十八万元，扣押被告人颜水忠的违法所得人民币十八万元，予以没收，上缴国库。宣判后，被告人不服，提出上诉。福建省莆田市中级人民法院于2024年4月16日作出（2024）闽03刑终18号刑事裁定，驳回上诉，维持原判。刑期自2023年9月20日起至2028年9月17日止。2024年5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该犯考核期2024年5月15日至2026年2月累计获1986.4分，表扬3次；</w:t>
      </w:r>
      <w:r>
        <w:rPr>
          <w:rFonts w:hint="eastAsia" w:ascii="仿宋_GB2312" w:hAnsi="Times New Roman"/>
          <w:szCs w:val="32"/>
        </w:rPr>
        <w:t>考核期内无违规扣分。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1000元；其中本考核期向福建省莆田市涵江区人民法院缴纳罚金人民币1000元。该犯考核期月均消费人民币212.67元，账户可用余额人民币589.53元。2026年1月29日，福建省莆田市涵江区人民法院复函载明：未发现被执行人颜水忠有可供执行的财产。</w:t>
      </w:r>
    </w:p>
    <w:p>
      <w:pPr>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水忠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附件：⒈罪犯颜水忠卷宗2册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〔2026〕闽仓狱减字第274号</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罪犯汪金龙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，男，1986年11月13日出生，汉族，初中文化，家住四川省遂宁市船山区,捕前系经商。</w:t>
      </w:r>
    </w:p>
    <w:p>
      <w:pPr>
        <w:spacing w:line="500" w:lineRule="exact"/>
        <w:ind w:firstLine="640" w:firstLineChars="200"/>
        <w:rPr>
          <w:rFonts w:ascii="仿宋_GB2312" w:hAnsi="Times New Roman"/>
          <w:szCs w:val="32"/>
        </w:rPr>
      </w:pPr>
      <w:r>
        <w:rPr>
          <w:rFonts w:hint="eastAsia" w:ascii="仿宋_GB2312" w:hAnsi="Times New Roman"/>
          <w:szCs w:val="32"/>
        </w:rPr>
        <w:t>福建省莆田市涵江区人民法院于2020年5月6日作出（2019）闽0303刑初133号刑事判决，以被告人汪金龙犯销售伪劣产品罪，判处有期徒刑八年六个月，并处罚金人民币五十万元，追缴被告人违法所得人民币三万元，予以没收，上缴国库。宣判后，同案被告人不服，提出上诉。福建省莆田市中级人民法院于2020年9月23日作出（2020）闽03刑终278号刑事裁定，驳回上诉，维持原判。刑期自2018年8月15日起至2027年2月14日止。2020年10月19日交付福建省仓山监狱执行刑罚。福建省福州市中级人民法院于2023年2月15日作出（2023）闽01刑更463号刑事裁定，对其减刑三个月，2023年2月15日送达。现刑期至2026年11月14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Times New Roman"/>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Times New Roman"/>
          <w:szCs w:val="32"/>
        </w:rPr>
        <w:t>确</w:t>
      </w:r>
      <w:r>
        <w:rPr>
          <w:rFonts w:hint="eastAsia" w:ascii="仿宋_GB2312" w:hAnsi="仿宋_GB2312" w:cs="仿宋_GB2312"/>
          <w:szCs w:val="32"/>
        </w:rPr>
        <w:t>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2.遵守监规：虽有违规情形，但经民警教育，能遵守法律法规及监规纪律，接受教育改造。</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Times New Roman"/>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该犯上次评定表扬剩余516分，本轮考核期2022年10月至2026年2月累计获4328分，合计获得4844分，表扬6次，物质奖励2次；间隔期2023年2月15日至2026年2月获3782分。</w:t>
      </w:r>
      <w:r>
        <w:rPr>
          <w:rFonts w:hint="eastAsia" w:ascii="仿宋_GB2312" w:hAnsi="Times New Roman"/>
          <w:szCs w:val="32"/>
        </w:rPr>
        <w:t>考核期共违规1次，累计扣1分。</w:t>
      </w:r>
    </w:p>
    <w:p>
      <w:pPr>
        <w:pStyle w:val="17"/>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7900元，其中法院执行到位人民币1500元，上次减刑时向福建省莆田市涵江区人民法院缴纳罚金人民币2000元，本次报减期间由监狱代缴执行罚金人民币4400元。该犯考核期月均消费人民币281.91元，账户可用余额人民币425.33元。2025年10月20日，福建省莆田市涵江区人民法院财产性判项复函载明：经法院查控系统核实，未发现被执行人有可供执行的财产。</w:t>
      </w:r>
    </w:p>
    <w:p>
      <w:pPr>
        <w:spacing w:line="500"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汪金龙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附件：⒈罪犯汪金龙卷宗2册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罪犯陈日华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，男，1989年12月4日出生，汉族，初中文化，家住福建省莆田市秀屿区，捕前系无业。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2023年10月31日作出（2023）闽0302刑初33号刑事判决，以被告人陈日华犯销售假冒注册商标的商品罪，判处有期徒刑四年，并处罚金人民币四百三十五万元（扣押的人民币四十万元，用于执行罚金刑）。宣判后，被告人不服，提出上诉。福建省莆田市中级人民法院于2023年11月27日作出（2023）闽03刑终435号刑事裁定，驳回上诉，维持原判。刑期自2023年2月3日起至2027年1月31日止。2023年12月15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.奖惩情况：该犯考核期2023年12月15日至2026年2月累计获2481.9分，表扬1次，物质奖励3次；违规2次，累计扣6分。</w:t>
      </w:r>
    </w:p>
    <w:p>
      <w:pPr>
        <w:pStyle w:val="17"/>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3228元；其中本考核期向福建省莆田市城厢区人民法院缴纳罚金人民币3228元。该犯考核期月均消费人民币267.00元，账户可用余额人民币913.45元。2025年12月22日，福建省莆田市城厢区人民法院财产性判项复函载明：未发现陈日华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日华予以减刑一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附件：⒈罪犯陈日华卷宗2册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罪犯江宇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，男，1993年11月7日出生，汉族，初中文化，户籍所在地福建省武夷山市，捕前系务工。</w:t>
      </w:r>
    </w:p>
    <w:p>
      <w:pPr>
        <w:ind w:firstLine="640" w:firstLineChars="200"/>
        <w:rPr>
          <w:rFonts w:ascii="仿宋_GB2312" w:hAnsi="Times New Roman"/>
          <w:szCs w:val="32"/>
        </w:rPr>
      </w:pPr>
      <w:r>
        <w:rPr>
          <w:rFonts w:hint="eastAsia" w:ascii="仿宋_GB2312" w:hAnsi="Times New Roman"/>
          <w:szCs w:val="32"/>
        </w:rPr>
        <w:t>福建省南平市建阳区人民法院于2024年4月29日作出（2024）闽0703刑初19号刑事判决，以被告人江宇犯贩卖、运输毒品罪，判处有期徒刑九年十个月，并处罚金人民币40000元。继续追缴违法所得款人民币19000元，予以没收，上缴国库。刑期自2023年7月27日起至2033年5月26日止。2024年5月24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.奖惩情况：该犯考核期2024年5月24日至2026年2月累计获1983.4分，表扬3次；违规1次，扣3分。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财产性判项履行情况：该犯已履行人民币59000元；其中本考核期向福建省南平市建阳区人民法院缴纳罚金人民币40000元、违法所得人民币19000元。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《中华人民共和国刑法》第七十八条、第七十九条《中华人民共和国刑事诉讼法》第二百七十三条第二款、《中华人民共和国监狱法》第二十九条的规定，建议对罪犯江宇予以减刑六个月。特提请你院审理裁定。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附件：⒈罪犯江宇卷宗2册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〔2026〕闽仓狱减字第277号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罪犯林龙尽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，男，1978年6月4日出生，汉族，初中文化，家住福建省莆田市城厢区，捕前系无业。曾因犯抢夺罪于1996年11月14日被判处有期徒刑一年,缓刑一年。</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福建省莆田市城厢区人民法院于2022年9月30日作出（2021）闽0302刑初595号刑事判决，以被告人林龙尽犯销售伪劣产品罪，判处有期徒刑八年，并处罚金人民币十二万元。责令退出违法所得人民币十一万二千五百元。</w:t>
      </w:r>
      <w:r>
        <w:rPr>
          <w:rFonts w:hint="eastAsia" w:ascii="仿宋_GB2312"/>
          <w:szCs w:val="32"/>
        </w:rPr>
        <w:t>宣判后，被告人不服，提出上诉。福建省莆田市中级人民法院于2022年12月27日作出（2022）闽03刑终495号刑事判决，维持对林龙尽判决部分。</w:t>
      </w:r>
      <w:r>
        <w:rPr>
          <w:rFonts w:hint="eastAsia" w:ascii="仿宋_GB2312" w:hAnsi="Times New Roman"/>
          <w:szCs w:val="32"/>
        </w:rPr>
        <w:t>刑期自2020年11月20日起至2028年11月19日止。2023年2月20日交付福建省仓山监狱执行刑罚。属普管级罪犯。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.奖惩情况：该犯考核期2023年2月20日至2026年2月累计获3516分，表扬3次,物质奖励2次；违规1次，扣2分。</w:t>
      </w:r>
    </w:p>
    <w:p>
      <w:pPr>
        <w:pStyle w:val="17"/>
        <w:spacing w:line="56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35506.04元；其中本考核期向福建省莆田市城厢区人民法院缴纳罚金人民币35506.04元。该犯考核期月均消费人民币267.99元，账户可用余额人民币799.73元。2026年1月13日，福建省莆田市城厢区人民法院财产性判项复函载明：未发现林龙尽名下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龙尽予以减刑三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附件：⒈罪犯林龙尽卷宗2册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〔2026〕闽仓狱减字第278号</w:t>
      </w:r>
    </w:p>
    <w:p>
      <w:pPr>
        <w:ind w:right="-48" w:rightChars="-15"/>
        <w:jc w:val="left"/>
        <w:rPr>
          <w:rFonts w:ascii="Times New Roman" w:hAnsi="Times New Roman"/>
          <w:bCs/>
        </w:rPr>
      </w:pPr>
    </w:p>
    <w:p>
      <w:pPr>
        <w:ind w:firstLine="640" w:firstLineChars="200"/>
        <w:rPr>
          <w:rFonts w:ascii="仿宋_GB2312" w:hAnsi="Times New Roman"/>
          <w:szCs w:val="32"/>
        </w:rPr>
      </w:pPr>
      <w:r>
        <w:rPr>
          <w:rFonts w:hint="eastAsia" w:ascii="仿宋_GB2312" w:hAnsi="Times New Roman"/>
          <w:szCs w:val="32"/>
        </w:rPr>
        <w:t>罪犯林文容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，男，1967年1月17日出生，汉族，初中文化，户籍所在地福建省仙游县，捕前系经商。</w:t>
      </w:r>
    </w:p>
    <w:p>
      <w:pPr>
        <w:ind w:firstLine="640" w:firstLineChars="200"/>
        <w:rPr>
          <w:rFonts w:ascii="仿宋_GB2312" w:hAnsi="Times New Roman"/>
          <w:szCs w:val="32"/>
        </w:rPr>
      </w:pPr>
      <w:r>
        <w:rPr>
          <w:rFonts w:hint="eastAsia" w:ascii="仿宋_GB2312" w:hAnsi="Times New Roman"/>
          <w:szCs w:val="32"/>
        </w:rPr>
        <w:t>福建省莆田市中级人民法院于2023年6月30日作出（2022）闽03刑初20号刑事判决，以被告人林文容犯走私珍贵动物制品罪，判处有期徒刑六年六个月，并处罚金人民币五万元（已缴纳）。宣判后，被告人不服，提出上诉。福建省高级人民法院于2023年12月26日作出（2023）闽刑终202号刑事判决，驳回上诉，维持对林文容判决部分。刑期自2022年5月29日起至2028年11月28日止。2024年1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.奖惩情况：该犯考核期2024年1月25日至2026年2月累计获2330.5分，表扬1次,物质奖励2次；违规3次，累计扣5分。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财产性判项履行情况：该犯判决时已缴纳罚金人民币50000元。</w:t>
      </w:r>
    </w:p>
    <w:p>
      <w:pPr>
        <w:pStyle w:val="17"/>
        <w:ind w:firstLine="64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文容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附件：⒈罪犯林文容卷宗2册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〔2026〕闽仓狱减字第279号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罪犯官楚豪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，曾用名林楚豪，男，1994年7月22日出生，汉族，大专文化，户籍所在地福建省政和县，捕前系无业。</w:t>
      </w:r>
    </w:p>
    <w:p>
      <w:pPr>
        <w:ind w:firstLine="640" w:firstLineChars="200"/>
        <w:rPr>
          <w:rFonts w:ascii="仿宋_GB2312" w:hAnsi="Times New Roman"/>
          <w:szCs w:val="32"/>
        </w:rPr>
      </w:pPr>
      <w:r>
        <w:rPr>
          <w:rFonts w:hint="eastAsia" w:ascii="仿宋_GB2312" w:hAnsi="Times New Roman"/>
          <w:szCs w:val="32"/>
        </w:rPr>
        <w:t>福建省南平市建阳区人民法院于2023年8月24日作出（2023）闽0703刑初136号刑事判决，以被告人官楚豪犯敲诈勒索罪，判处有期徒刑三年八个月，并处罚金人民币20000元。宣判后，被告人不服，提出上诉。福建省南平市中级人民法院于2023年11月29日作出（2023）闽07刑终121号刑事裁定，驳回上诉，维持原判。刑期自2023年5月19日起至2027年1月16日止。2023年12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该犯考核期2023年12月15日至2026年2月累计获2466.5分，表扬3次，物质奖励1次；无违规扣分。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元；其中本考核期向福建省南平市建阳区人民法院缴纳罚金人民币20000元。2025年2月12日，福建省南平市建阳区人民法院结案通知书：南平市建阳区人民法院刑事审判庭移送执行被执行人官楚豪罚金一案，经本院强制执行，已确认本案自动履行完毕，本案予以结案。</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官楚豪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附件：⒈罪犯官楚豪卷宗2册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罪犯林兴旺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，男，1983年9月10日出生，汉族，初中文化，家住福建省安溪县，捕前系经商。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2023年12月19日作出（2023）闽0303刑初261号刑事判决，以被告人林兴旺犯开设赌场罪，判处有期徒刑五年三个月，并处罚金人民币二十万元。宣判后，被告人不服，提出上诉。福建省莆田市中级人民法院于2024年4月16日作出（2024）闽03刑终18号刑事裁定，驳回上诉，维持原判。刑期自2023年9月20日起至2028年12月17日止。2024年5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该犯考核期2024年5月15日至2026年2月累计获1994.2分，表扬3次；违规1次，累计扣1分。</w:t>
      </w:r>
    </w:p>
    <w:p>
      <w:pPr>
        <w:pStyle w:val="17"/>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财产性判项履行情况：该犯已履行人民币200000元；其中本考核期向福建省莆田市涵江区人民法院缴纳罚金人民币200000元。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兴旺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附件：⒈罪犯林兴旺卷宗2册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罪犯郑长春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，男，1977年5月20日出生，汉族，初中文化，家住福建省莆田市荔城区，捕前系无业。</w:t>
      </w:r>
    </w:p>
    <w:p>
      <w:pPr>
        <w:ind w:firstLine="640" w:firstLineChars="200"/>
        <w:rPr>
          <w:rFonts w:ascii="仿宋_GB2312" w:hAnsi="Times New Roman"/>
          <w:szCs w:val="32"/>
        </w:rPr>
      </w:pPr>
      <w:r>
        <w:rPr>
          <w:rFonts w:hint="eastAsia" w:ascii="仿宋_GB2312" w:hAnsi="Times New Roman"/>
          <w:szCs w:val="32"/>
        </w:rPr>
        <w:t>福建省莆田市荔城区人民法院于2024年2月6日作出（2023）闽0304刑初448号刑事判决，以被告人郑长春犯开设赌场罪，判处有期徒刑五年四个月，并处罚金人民币十五万元（从公安机关扣押的款项中划扣），扣押的违法所得人民币40000元予以没收，上缴国库。宣判后，被告人不服，提出上诉。福建省莆田市中级人民法院于2024年5月24日作出（2024）闽03刑终87号刑事裁定，驳回上诉，维持原判。刑期自2023年9月21日起至2029年1月17日止。2024年6月14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该犯考核期2024年6月14日至2026年2月累计获1906.4分，表扬2次，物质奖励1次；违规1次，累计扣5分。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财产性判项履行情况：该犯已履行人民币十九万元；其中判决时向福建省莆田市荔城区人民法院缴纳罚金人民币十五万元、退出违法所得人民币40000元。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长春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附件：⒈罪犯郑长春卷宗2册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〔2026〕闽仓狱减字第282号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罪犯张清平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，男，1973年12月20日出生，穿青人，文盲，户籍所在地贵州省纳雍县，捕前系务工。</w:t>
      </w:r>
    </w:p>
    <w:p>
      <w:pPr>
        <w:ind w:firstLine="640" w:firstLineChars="200"/>
        <w:rPr>
          <w:rFonts w:ascii="仿宋_GB2312" w:hAnsi="Times New Roman"/>
          <w:szCs w:val="32"/>
        </w:rPr>
      </w:pPr>
      <w:r>
        <w:rPr>
          <w:rFonts w:hint="eastAsia" w:ascii="仿宋_GB2312" w:hAnsi="Times New Roman"/>
          <w:szCs w:val="32"/>
        </w:rPr>
        <w:t>福建省厦门市同安区人民法院于2021年12月3日作出（2021）闽0212刑初581号刑事判决，以被告人张清平犯强奸罪，判处有期徒刑五年三个月。刑期自2021年7月19日起至2026年10月18日止。2022年1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月19日至2026年2月累计获4677分，物质奖励7次；考核期内共违规5次，累计扣48分，其中重大违规2次：2024年6月3日，因违反基本规范，与他犯发生打架行为，予以扣20分处理；2025年2月8日，因违反基本规范，在监舍号房内与他犯发生打架行为，予以扣20分处理。</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清平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附件：⒈罪犯张清平卷宗2册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罪犯薛华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，男，1969年7月21日出生，汉族，初中文化，户籍所在地福建省三明市三元区，捕前系个体。</w:t>
      </w:r>
    </w:p>
    <w:p>
      <w:pPr>
        <w:ind w:firstLine="640" w:firstLineChars="200"/>
        <w:rPr>
          <w:rFonts w:ascii="仿宋_GB2312" w:hAnsi="Times New Roman"/>
          <w:szCs w:val="32"/>
        </w:rPr>
      </w:pPr>
      <w:r>
        <w:rPr>
          <w:rFonts w:hint="eastAsia" w:ascii="仿宋_GB2312" w:hAnsi="Times New Roman"/>
          <w:szCs w:val="32"/>
        </w:rPr>
        <w:t>福建省三明市三元区人民法院于2022年7月12日作出（2022）闽0403刑初229号刑事判决，以被告人薛华犯非法经营罪，判处有期徒刑五年，并处罚金人民币十万元，继续追缴被告人薛华违法所得人民币25000元。刑期自2022年1月22日起至2027年1月21日止。2022年8月19日交付福建省仓山监狱执行刑罚。福建省福州市中级人民法院于2024年12月26日作出（2024）闽01刑更3474号刑事裁定，对其减刑三个月，2024年12月26日送达。现刑期至2026年10月21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该犯上次评定表扬剩余550.5分，本轮考核期2024年9月至2026年2月累计获1800分，合计获得2350.5分，表扬3次；间隔期2024年12月26日至2026年2月获1400分。考核期内无违规扣分。</w:t>
      </w:r>
    </w:p>
    <w:p>
      <w:pPr>
        <w:pStyle w:val="17"/>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财产性判项履行情况：该犯已履行人民币125000元。其中，之前减刑已缴纳罚金人民币100000元，退出违法所得人民币25000元。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《中华人民共和国刑法》第七十八条、第七十九条《中华人民共和国刑事诉讼法》第二百七十三条第二款、《中华人民共和国监狱法》第二十九条的规定，建议对罪犯薛华予以减刑四个月。特提请你院审理裁定。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附件：⒈罪犯薛华卷宗2册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〔2026〕闽仓狱减字第284号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罪犯姜加成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，男，1993年6月29日出生，汉族，初中文化，户籍所在地云南省德宏傣族景颇族自治州盈江县，捕前系无业。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长乐市人民法院于2017年4月12日作出（2017）闽0182刑初141号刑事判决，以被告人姜加成犯贩卖毒品罪，判处有期徒刑十一年十个月，并处罚金人民币二万元，追缴犯罪所得人民币500元，予以没收。宣判后，被告人不服，提出上诉。福建省福州市中级人民法院于2017年6月20日作出（2017）闽01刑终672号刑事裁定，驳回上诉，维持原判。刑期自2016年11月14日起至2028年9月13日止。2017年8月9日交付福建省仓山监狱执行刑罚。福建省福州市中级人民法院于2019年12月20日作出（2019）闽01刑更7445号刑事裁定，对其减刑八个月；于2021年12月24日作出（2021）闽01刑更4337号刑事裁定，对其减刑八个月；于2023年12月20日作出（2023）闽01刑更5049号刑事裁定，对其减刑七个月，2023年12月20日送达。现刑期至2026年10月13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该犯上次评定表扬剩余73.2分，本轮考核期2023年9月至2026年2月累计获3340分，合计获得3413.2分，表扬4次，物质奖励1次；间隔期2023年12月20日至2026年2月获2810分。考核期内违规1次，累计扣10分。</w:t>
      </w:r>
    </w:p>
    <w:p>
      <w:pPr>
        <w:pStyle w:val="17"/>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财产性判项履行情况：该犯第二次减刑时已缴纳罚金人民币20000元，退出犯罪所得人民币500元。</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姜加成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附件：⒈罪犯姜加成卷宗2册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〔2026〕闽仓狱减字第285号</w:t>
      </w:r>
    </w:p>
    <w:p>
      <w:pPr>
        <w:spacing w:line="560" w:lineRule="exact"/>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罪犯冯清文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，男，1974年7月11日出生，汉族，高中文化，家住福建省福安市，捕前系无业。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宁德市蕉城区人民法院于2019年9月6日作出（2019）闽0902刑初373号刑事判决，以被告人冯清文犯诈骗罪，判处有期徒刑十二年，并处罚金人民币五十万元；责令被告人冯清文退赔被害人陈秀英人民币404.4万元，退赔被害人王静静人民币94万元。刑期自2019年3月1日起至2031年2月28日止。2019年10月11日交付福建省仓山监狱执行刑罚。福建省福州市中级人民法院于2023年8月29日作出（2023）闽01刑更3107号刑事裁定，对其减刑四个月，2023年8月29日送达。现刑期至2030年10月31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该犯上次评定表扬剩余542.3分，本轮考核期2023年5月至2026年2月累计获3502.4分，合计获得4044.7分，表扬6次；间隔期2023年8月29日至2026年2月获3072.4分。考核期内无违规扣分。</w:t>
      </w:r>
    </w:p>
    <w:p>
      <w:pPr>
        <w:pStyle w:val="17"/>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金人民币1200元；其中上次减刑时缴纳罚金人民币1200元。该犯考核期月均消费人民币288.17元，账户可用余额人民币1131.01元。2026年3月18日，福建省宁德市蕉城区人民法院财产性判项复函载明：未发现被执行人有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冯清文予以减刑六个月。特提请你院审理裁定。</w:t>
      </w:r>
    </w:p>
    <w:p>
      <w:pPr>
        <w:pStyle w:val="3"/>
        <w:spacing w:line="560" w:lineRule="exact"/>
        <w:ind w:firstLine="640" w:firstLineChars="200"/>
        <w:rPr>
          <w:szCs w:val="32"/>
        </w:rPr>
      </w:pPr>
      <w:r>
        <w:rPr>
          <w:rFonts w:hint="eastAsia"/>
          <w:szCs w:val="32"/>
        </w:rPr>
        <w:t>此致</w:t>
      </w:r>
    </w:p>
    <w:p>
      <w:pPr>
        <w:spacing w:line="560" w:lineRule="exact"/>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附件：⒈罪犯冯清文卷宗2册</w:t>
      </w:r>
    </w:p>
    <w:p>
      <w:pPr>
        <w:spacing w:line="560" w:lineRule="exact"/>
        <w:ind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罪犯叶少华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，男，1986年1月1日出生，汉族，初中文化，家住福建省建瓯市，捕前系务工。</w:t>
      </w:r>
    </w:p>
    <w:p>
      <w:pPr>
        <w:ind w:firstLine="640" w:firstLineChars="200"/>
        <w:rPr>
          <w:rFonts w:ascii="仿宋_GB2312" w:hAnsi="Times New Roman"/>
          <w:szCs w:val="32"/>
        </w:rPr>
      </w:pPr>
      <w:r>
        <w:rPr>
          <w:rFonts w:hint="eastAsia" w:ascii="仿宋_GB2312" w:hAnsi="Times New Roman"/>
          <w:szCs w:val="32"/>
        </w:rPr>
        <w:t>福建省福州市仓山区人民法院于2024年6月18日作出（2024）闽0104刑初393号刑事判决，以被告人叶少华犯贩卖毒品罪，判处有期徒刑三年，并处罚金人民币五千元。退出的违法所得人民币一千六百元依法予以没收，上缴国库。刑期自2024年1月24日起至2027年1月23日止。2024年7月29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w:t>
      </w:r>
      <w:r>
        <w:rPr>
          <w:rFonts w:hint="eastAsia" w:ascii="仿宋_GB2312" w:hAnsi="Times New Roman"/>
          <w:szCs w:val="32"/>
        </w:rPr>
        <w:t>入监</w:t>
      </w:r>
      <w:r>
        <w:rPr>
          <w:rFonts w:hint="eastAsia" w:ascii="仿宋_GB2312" w:hAnsi="Times New Roman"/>
          <w:szCs w:val="32"/>
          <w:lang w:val="zh-CN"/>
        </w:rPr>
        <w:t>以来</w:t>
      </w:r>
      <w:r>
        <w:rPr>
          <w:rFonts w:hint="eastAsia" w:ascii="仿宋_GB2312" w:hAnsi="Times New Roman"/>
          <w:szCs w:val="32"/>
        </w:rPr>
        <w:t xml:space="preserve">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lang w:val="zh-CN"/>
        </w:rPr>
      </w:pPr>
      <w:r>
        <w:rPr>
          <w:rFonts w:hint="eastAsia" w:ascii="仿宋_GB2312" w:hAnsi="Times New Roman"/>
          <w:szCs w:val="32"/>
        </w:rPr>
        <w:t>2.遵守监规</w:t>
      </w:r>
      <w:r>
        <w:rPr>
          <w:rFonts w:hint="eastAsia" w:ascii="仿宋_GB2312" w:hAnsi="Times New Roman"/>
          <w:szCs w:val="32"/>
          <w:lang w:val="zh-CN"/>
        </w:rPr>
        <w:t>：能够遵守法律法规及监规，接受教育改造。</w:t>
      </w:r>
    </w:p>
    <w:p>
      <w:pPr>
        <w:ind w:firstLine="640" w:firstLineChars="200"/>
        <w:rPr>
          <w:rFonts w:ascii="仿宋_GB2312" w:hAnsi="Times New Roman"/>
          <w:szCs w:val="32"/>
          <w:lang w:val="zh-CN"/>
        </w:rPr>
      </w:pPr>
      <w:r>
        <w:rPr>
          <w:rFonts w:hint="eastAsia" w:ascii="仿宋_GB2312" w:hAnsi="Times New Roman"/>
          <w:szCs w:val="32"/>
          <w:lang w:val="zh-CN"/>
        </w:rPr>
        <w:t>3.学习情况：能参加</w:t>
      </w:r>
      <w:r>
        <w:rPr>
          <w:rFonts w:hint="eastAsia" w:ascii="仿宋_GB2312" w:hAnsi="Times New Roman"/>
          <w:szCs w:val="32"/>
        </w:rPr>
        <w:t>思想、文化、职业技术教育</w:t>
      </w:r>
      <w:r>
        <w:rPr>
          <w:rFonts w:hint="eastAsia" w:ascii="仿宋_GB2312" w:hAnsi="Times New Roman"/>
          <w:szCs w:val="32"/>
          <w:lang w:val="zh-CN"/>
        </w:rPr>
        <w:t>。</w:t>
      </w:r>
    </w:p>
    <w:p>
      <w:pPr>
        <w:ind w:firstLine="640" w:firstLineChars="200"/>
        <w:rPr>
          <w:rFonts w:ascii="仿宋_GB2312" w:hAnsi="Times New Roman"/>
          <w:szCs w:val="32"/>
          <w:lang w:val="zh-CN"/>
        </w:rPr>
      </w:pPr>
      <w:r>
        <w:rPr>
          <w:rFonts w:hint="eastAsia" w:ascii="仿宋_GB2312" w:hAnsi="Times New Roman"/>
          <w:szCs w:val="32"/>
          <w:lang w:val="zh-CN"/>
        </w:rPr>
        <w:t>4.劳动改造：能参加劳动，努力完成</w:t>
      </w:r>
      <w:r>
        <w:rPr>
          <w:rFonts w:hint="eastAsia" w:ascii="仿宋_GB2312" w:hAnsi="Times New Roman"/>
          <w:szCs w:val="32"/>
        </w:rPr>
        <w:t>劳动</w:t>
      </w:r>
      <w:r>
        <w:rPr>
          <w:rFonts w:hint="eastAsia" w:ascii="仿宋_GB2312" w:hAnsi="Times New Roman"/>
          <w:szCs w:val="32"/>
          <w:lang w:val="zh-CN"/>
        </w:rPr>
        <w:t>任务。</w:t>
      </w:r>
    </w:p>
    <w:p>
      <w:pPr>
        <w:ind w:firstLine="640" w:firstLineChars="200"/>
        <w:rPr>
          <w:rFonts w:ascii="仿宋_GB2312" w:hAnsi="Times New Roman"/>
          <w:szCs w:val="32"/>
        </w:rPr>
      </w:pPr>
      <w:r>
        <w:rPr>
          <w:rFonts w:hint="eastAsia" w:ascii="仿宋_GB2312" w:hAnsi="Times New Roman"/>
          <w:szCs w:val="32"/>
          <w:lang w:val="zh-CN"/>
        </w:rPr>
        <w:t>5.奖惩情况：</w:t>
      </w:r>
      <w:r>
        <w:rPr>
          <w:rFonts w:hint="eastAsia" w:ascii="仿宋_GB2312" w:hAnsi="Times New Roman"/>
          <w:szCs w:val="32"/>
        </w:rPr>
        <w:t>本轮考核期2024年7月29日至2026年2月累计获1712.5分，表扬2次；考核期内无违规。</w:t>
      </w:r>
    </w:p>
    <w:p>
      <w:pPr>
        <w:ind w:firstLine="640" w:firstLineChars="200"/>
        <w:rPr>
          <w:rFonts w:ascii="仿宋_GB2312" w:hAnsi="Times New Roman"/>
          <w:szCs w:val="32"/>
        </w:rPr>
      </w:pPr>
      <w:r>
        <w:rPr>
          <w:rFonts w:hint="eastAsia" w:ascii="仿宋_GB2312" w:hAnsi="Times New Roman"/>
          <w:szCs w:val="32"/>
        </w:rPr>
        <w:t>6</w:t>
      </w:r>
      <w:r>
        <w:rPr>
          <w:rFonts w:hint="eastAsia" w:ascii="仿宋_GB2312" w:hAnsi="Times New Roman"/>
          <w:szCs w:val="32"/>
          <w:lang w:val="zh-CN"/>
        </w:rPr>
        <w:t>.</w:t>
      </w:r>
      <w:r>
        <w:rPr>
          <w:rFonts w:hint="eastAsia" w:ascii="仿宋_GB2312" w:hAnsi="Times New Roman"/>
          <w:szCs w:val="32"/>
        </w:rPr>
        <w:t>财产性判项履行情况：该犯本次考核期向福建省福州市仓山区人民法院缴纳罚金人民币五千元。</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叶少华予以减刑五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附件：⒈罪犯叶少华卷宗2册</w:t>
      </w:r>
    </w:p>
    <w:p>
      <w:pPr>
        <w:ind w:firstLine="1600" w:firstLineChars="500"/>
        <w:rPr>
          <w:rFonts w:ascii="仿宋_GB2312" w:hAnsi="Times New Roman"/>
          <w:szCs w:val="32"/>
        </w:rPr>
      </w:pPr>
      <w:r>
        <w:rPr>
          <w:rFonts w:hint="eastAsia" w:ascii="仿宋_GB2312" w:hAnsi="Times New Roman"/>
          <w:szCs w:val="32"/>
        </w:rPr>
        <w:t>⒉减刑建议书3份</w:t>
      </w:r>
    </w:p>
    <w:p>
      <w:pPr>
        <w:ind w:firstLine="640" w:firstLineChars="200"/>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罪犯苏伟华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，男，1996年9月11日出生，汉族，初中文化，户籍所在地福建省龙岩市永定区，捕前系无业。曾因犯盗窃罪于2015年8月被判处有期徒刑六个月，2015年10月20日刑满释放。</w:t>
      </w:r>
    </w:p>
    <w:p>
      <w:pPr>
        <w:ind w:firstLine="640" w:firstLineChars="200"/>
        <w:rPr>
          <w:rFonts w:ascii="仿宋_GB2312" w:hAnsi="Times New Roman"/>
          <w:szCs w:val="32"/>
        </w:rPr>
      </w:pPr>
      <w:r>
        <w:rPr>
          <w:rFonts w:hint="eastAsia" w:ascii="仿宋_GB2312" w:hAnsi="Times New Roman"/>
          <w:szCs w:val="32"/>
        </w:rPr>
        <w:t>福建省福州市台江区人民法院于2024年8月13日作出（2024）闽0103刑初379号刑事判决，以被告人苏伟华犯强奸罪（未遂），判处有期徒刑二年六个月；犯盗窃罪，判处有期徒刑六个月，并处罚金人民币二千元。决定执行有期徒刑二年九个月，并处罚金人民币二千元。刑期自2024年5月13日起至2027年2月12日止。2024年9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1571.4</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w:t>
      </w:r>
      <w:r>
        <w:rPr>
          <w:rFonts w:hint="eastAsia" w:ascii="仿宋_GB2312" w:hAnsi="仿宋" w:cs="宋体"/>
          <w:szCs w:val="32"/>
        </w:rPr>
        <w:t>无违规扣分</w:t>
      </w:r>
      <w:r>
        <w:rPr>
          <w:rFonts w:hint="eastAsia" w:ascii="仿宋_GB2312"/>
          <w:szCs w:val="32"/>
        </w:rPr>
        <w:t>。</w:t>
      </w:r>
    </w:p>
    <w:p>
      <w:pPr>
        <w:pStyle w:val="17"/>
        <w:ind w:firstLine="640"/>
        <w:rPr>
          <w:rFonts w:ascii="仿宋_GB2312"/>
          <w:szCs w:val="32"/>
        </w:rPr>
      </w:pPr>
      <w:r>
        <w:rPr>
          <w:rFonts w:hint="eastAsia" w:ascii="仿宋_GB2312"/>
          <w:szCs w:val="32"/>
        </w:rPr>
        <w:t>6.财产性判项履行情况：该犯本考核期向福建省福州市台江区人民法院缴纳罚金人民币二千元。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苏伟华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附件：⒈罪犯苏伟华卷宗2册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〔2026〕闽仓狱减字第288号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罪犯蔡滨键</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，曾用名杨缤键，男，1993年6月6日出生，汉族，初中文化，户籍地福建省建瓯市，捕前系无业。曾因犯帮助信息网络犯罪活动罪于2021年8月2日被判处拘役五个月，缓刑六个月，并处罚金人民币5000元。</w:t>
      </w:r>
    </w:p>
    <w:p>
      <w:pPr>
        <w:ind w:firstLine="640" w:firstLineChars="200"/>
        <w:rPr>
          <w:rFonts w:ascii="仿宋_GB2312" w:hAnsi="Times New Roman"/>
          <w:szCs w:val="32"/>
        </w:rPr>
      </w:pPr>
      <w:r>
        <w:rPr>
          <w:rFonts w:hint="eastAsia" w:ascii="仿宋_GB2312" w:hAnsi="Times New Roman"/>
          <w:szCs w:val="32"/>
        </w:rPr>
        <w:t>福建省南平市延平区人民法院于2024年5月30日作出（2023）闽0702刑初383号刑事判决，以被告人蔡滨键犯开设赌场罪，判处有期徒刑五年六个月，并处罚金人民币五万二千元。被告人蔡滨键退出的违法所得及工作室获利共计人民币65万元，由扣押机关南平市公安局延平分局依法予以没收，上缴国库。刑期自2023年7月13日起至2029年1月8日止。2024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6</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月累计获</w:t>
      </w:r>
      <w:r>
        <w:rPr>
          <w:rFonts w:hint="eastAsia" w:ascii="仿宋_GB2312" w:hAnsi="仿宋" w:cs="宋体"/>
          <w:szCs w:val="32"/>
        </w:rPr>
        <w:t>1929.9</w:t>
      </w:r>
      <w:r>
        <w:rPr>
          <w:rFonts w:hint="eastAsia" w:ascii="仿宋_GB2312" w:hAnsi="仿宋" w:cs="宋体"/>
          <w:szCs w:val="32"/>
          <w:lang w:val="zh-CN"/>
        </w:rPr>
        <w:t>分，</w:t>
      </w:r>
      <w:r>
        <w:rPr>
          <w:rFonts w:hint="eastAsia" w:ascii="仿宋_GB2312" w:hAnsi="仿宋" w:cs="宋体"/>
          <w:szCs w:val="32"/>
        </w:rPr>
        <w:t>表扬3次</w:t>
      </w:r>
      <w:r>
        <w:rPr>
          <w:rFonts w:hint="eastAsia" w:ascii="仿宋_GB2312" w:hAnsi="仿宋" w:cs="宋体"/>
          <w:szCs w:val="32"/>
          <w:lang w:val="zh-CN"/>
        </w:rPr>
        <w:t>；</w:t>
      </w:r>
      <w:r>
        <w:rPr>
          <w:rFonts w:hint="eastAsia" w:ascii="仿宋_GB2312" w:hAnsi="仿宋" w:cs="宋体"/>
          <w:szCs w:val="32"/>
        </w:rPr>
        <w:t>无违规扣分</w:t>
      </w:r>
      <w:r>
        <w:rPr>
          <w:rFonts w:hint="eastAsia" w:ascii="仿宋_GB2312"/>
          <w:szCs w:val="32"/>
        </w:rPr>
        <w:t>。</w:t>
      </w:r>
    </w:p>
    <w:p>
      <w:pPr>
        <w:pStyle w:val="17"/>
        <w:ind w:firstLine="640"/>
        <w:rPr>
          <w:rFonts w:ascii="仿宋_GB2312"/>
          <w:szCs w:val="32"/>
        </w:rPr>
      </w:pPr>
      <w:r>
        <w:rPr>
          <w:rFonts w:hint="eastAsia" w:ascii="仿宋_GB2312"/>
          <w:szCs w:val="32"/>
        </w:rPr>
        <w:t>6.财产性判项履行情况：该犯本考核期向福建省南平市延平区人民法院缴纳罚金人民币五万二千元。</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滨键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附件：⒈罪犯蔡滨键卷宗2册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〔2026〕闽仓狱减字第289号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罪犯叶建平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，男，1985年10月29日出生，汉族，大专文化，户籍地福建省建瓯市，捕前系建瓯市东峰镇南源村村委会副主任。</w:t>
      </w:r>
    </w:p>
    <w:p>
      <w:pPr>
        <w:ind w:firstLine="640" w:firstLineChars="200"/>
        <w:rPr>
          <w:rFonts w:ascii="仿宋_GB2312" w:hAnsi="Times New Roman"/>
          <w:szCs w:val="32"/>
        </w:rPr>
      </w:pPr>
      <w:r>
        <w:rPr>
          <w:rFonts w:hint="eastAsia" w:ascii="仿宋_GB2312"/>
          <w:szCs w:val="32"/>
        </w:rPr>
        <w:t>福建省建瓯市人民法院于2023年9月28日作出（2023）闽0783刑初285号刑事判决，被告人叶建平犯拐卖妇女罪，判处有期徒刑四年，并处罚金人民币8000元，被告人叶建平退出的违法所得人民币48000元，予以没收，上缴国库。宣判后，被告人不服，提出上诉。福建省南平市中级人民法院于2023年10月30日作出（2023）闽07刑终136号刑事裁定，驳回上诉，维持原判。现</w:t>
      </w:r>
      <w:r>
        <w:rPr>
          <w:rFonts w:hint="eastAsia" w:ascii="仿宋_GB2312"/>
        </w:rPr>
        <w:t>刑期自2023年3月30日起至2027年3月29日止。</w:t>
      </w:r>
      <w:r>
        <w:rPr>
          <w:rFonts w:ascii="仿宋_GB2312"/>
        </w:rPr>
        <w:t>于</w:t>
      </w:r>
      <w:r>
        <w:rPr>
          <w:rFonts w:hint="eastAsia" w:ascii="仿宋_GB2312"/>
          <w:szCs w:val="32"/>
        </w:rPr>
        <w:t>2023年11月16日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17"/>
        <w:autoSpaceDE w:val="0"/>
        <w:autoSpaceDN w:val="0"/>
        <w:adjustRightInd w:val="0"/>
        <w:ind w:left="640" w:firstLine="0" w:firstLineChars="0"/>
        <w:rPr>
          <w:rFonts w:ascii="仿宋_GB2312" w:cs="宋体"/>
          <w:szCs w:val="32"/>
          <w:lang w:val="zh-CN"/>
        </w:rPr>
      </w:pPr>
      <w:r>
        <w:rPr>
          <w:rFonts w:hint="eastAsia" w:ascii="仿宋_GB2312" w:cs="宋体"/>
          <w:szCs w:val="32"/>
        </w:rPr>
        <w:t>2.</w:t>
      </w:r>
      <w:r>
        <w:rPr>
          <w:rFonts w:hint="eastAsia" w:ascii="仿宋_GB2312" w:cs="宋体"/>
          <w:szCs w:val="32"/>
          <w:lang w:val="zh-CN"/>
        </w:rPr>
        <w:t>遵守监规：能遵守法律法规及监规纪律，接受教育改造。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autoSpaceDE w:val="0"/>
        <w:autoSpaceDN w:val="0"/>
        <w:adjustRightInd w:val="0"/>
        <w:ind w:firstLine="640"/>
        <w:rPr>
          <w:rFonts w:ascii="仿宋_GB2312" w:cs="宋体"/>
          <w:szCs w:val="32"/>
          <w:lang w:val="zh-CN"/>
        </w:rPr>
      </w:pPr>
      <w:r>
        <w:rPr>
          <w:rFonts w:hint="eastAsia" w:ascii="仿宋_GB2312" w:cs="宋体"/>
          <w:szCs w:val="32"/>
          <w:lang w:val="zh-CN"/>
        </w:rPr>
        <w:t>5.奖惩情况：该犯考核期自</w:t>
      </w:r>
      <w:r>
        <w:rPr>
          <w:rFonts w:hint="eastAsia" w:ascii="仿宋_GB2312" w:cs="宋体"/>
          <w:szCs w:val="32"/>
        </w:rPr>
        <w:t>2023年11月16日起</w:t>
      </w:r>
      <w:r>
        <w:rPr>
          <w:rFonts w:hint="eastAsia" w:ascii="仿宋_GB2312" w:cs="宋体"/>
          <w:szCs w:val="32"/>
          <w:lang w:val="zh-CN"/>
        </w:rPr>
        <w:t>至</w:t>
      </w:r>
      <w:r>
        <w:rPr>
          <w:rFonts w:hint="eastAsia" w:ascii="仿宋_GB2312" w:cs="宋体"/>
          <w:szCs w:val="32"/>
        </w:rPr>
        <w:t>2026年2月</w:t>
      </w:r>
      <w:r>
        <w:rPr>
          <w:rFonts w:hint="eastAsia" w:ascii="仿宋_GB2312" w:cs="宋体"/>
          <w:szCs w:val="32"/>
          <w:lang w:val="zh-CN"/>
        </w:rPr>
        <w:fldChar w:fldCharType="begin"/>
      </w:r>
      <w:r>
        <w:rPr>
          <w:rFonts w:hint="eastAsia" w:ascii="仿宋_GB2312" w:cs="宋体"/>
          <w:szCs w:val="32"/>
          <w:lang w:val="zh-CN"/>
        </w:rPr>
        <w:instrText xml:space="preserve"> MERGEFIELD 考核（间隔）期止 </w:instrText>
      </w:r>
      <w:r>
        <w:rPr>
          <w:rFonts w:hint="eastAsia" w:ascii="仿宋_GB2312" w:cs="宋体"/>
          <w:szCs w:val="32"/>
          <w:lang w:val="zh-CN"/>
        </w:rPr>
        <w:fldChar w:fldCharType="separate"/>
      </w:r>
      <w:r>
        <w:rPr>
          <w:rFonts w:hint="eastAsia" w:ascii="仿宋_GB2312" w:cs="宋体"/>
          <w:szCs w:val="32"/>
          <w:lang w:val="zh-CN"/>
        </w:rPr>
        <w:t>止</w:t>
      </w:r>
      <w:r>
        <w:rPr>
          <w:rFonts w:hint="eastAsia" w:ascii="仿宋_GB2312" w:cs="宋体"/>
          <w:szCs w:val="32"/>
          <w:lang w:val="zh-CN"/>
        </w:rPr>
        <w:fldChar w:fldCharType="end"/>
      </w:r>
      <w:r>
        <w:rPr>
          <w:rFonts w:hint="eastAsia" w:ascii="仿宋_GB2312" w:cs="宋体"/>
          <w:szCs w:val="32"/>
          <w:lang w:val="zh-CN"/>
        </w:rPr>
        <w:t>累计获</w:t>
      </w:r>
      <w:r>
        <w:rPr>
          <w:rFonts w:hint="eastAsia" w:ascii="仿宋_GB2312" w:cs="宋体"/>
          <w:szCs w:val="32"/>
        </w:rPr>
        <w:t>2568.4</w:t>
      </w:r>
      <w:r>
        <w:rPr>
          <w:rFonts w:hint="eastAsia" w:ascii="仿宋_GB2312" w:cs="宋体"/>
          <w:szCs w:val="32"/>
          <w:lang w:val="zh-CN"/>
        </w:rPr>
        <w:t>分，获表扬</w:t>
      </w:r>
      <w:r>
        <w:rPr>
          <w:rFonts w:hint="eastAsia" w:ascii="仿宋_GB2312" w:cs="宋体"/>
          <w:szCs w:val="32"/>
        </w:rPr>
        <w:t>3次</w:t>
      </w:r>
      <w:r>
        <w:rPr>
          <w:rFonts w:hint="eastAsia" w:ascii="仿宋_GB2312" w:cs="宋体"/>
          <w:szCs w:val="32"/>
          <w:lang w:val="zh-CN"/>
        </w:rPr>
        <w:t>，物质奖励</w:t>
      </w:r>
      <w:r>
        <w:rPr>
          <w:rFonts w:hint="eastAsia" w:ascii="仿宋_GB2312" w:cs="宋体"/>
          <w:szCs w:val="32"/>
        </w:rPr>
        <w:t>1次，</w:t>
      </w:r>
      <w:r>
        <w:rPr>
          <w:rFonts w:hint="eastAsia" w:ascii="仿宋_GB2312" w:cs="宋体"/>
          <w:szCs w:val="32"/>
          <w:lang w:val="zh-CN"/>
        </w:rPr>
        <w:t>无违规扣分。</w:t>
      </w:r>
    </w:p>
    <w:p>
      <w:pPr>
        <w:pStyle w:val="17"/>
        <w:autoSpaceDE w:val="0"/>
        <w:autoSpaceDN w:val="0"/>
        <w:adjustRightInd w:val="0"/>
        <w:ind w:firstLine="640"/>
        <w:rPr>
          <w:rFonts w:ascii="仿宋_GB2312" w:cs="宋体"/>
          <w:szCs w:val="32"/>
        </w:rPr>
      </w:pPr>
      <w:r>
        <w:rPr>
          <w:rFonts w:hint="eastAsia" w:ascii="仿宋_GB2312" w:cs="宋体"/>
          <w:szCs w:val="32"/>
          <w:lang w:val="zh-CN"/>
        </w:rPr>
        <w:t>6.财产性判项履行情况：</w:t>
      </w:r>
      <w:r>
        <w:rPr>
          <w:rFonts w:hint="eastAsia" w:ascii="仿宋_GB2312" w:cs="宋体"/>
          <w:szCs w:val="32"/>
        </w:rPr>
        <w:t>该犯本考核期间向福建建瓯市人民法院缴纳罚金人民币8000元，违法所得48000元在庭审时已缴纳，财产刑已履行完毕。</w:t>
      </w:r>
    </w:p>
    <w:p>
      <w:pPr>
        <w:ind w:firstLine="640" w:firstLineChars="200"/>
        <w:rPr>
          <w:rFonts w:ascii="仿宋_GB2312"/>
          <w:szCs w:val="32"/>
        </w:rPr>
      </w:pPr>
      <w:r>
        <w:rPr>
          <w:rFonts w:hint="eastAsia" w:ascii="仿宋_GB2312"/>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建平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附件：⒈罪犯叶建平卷宗2册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〔2026〕闽仓狱减字第290号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罪犯杨志伟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，男，1997年2月13日出生，汉族，初中文化，户籍地福建省南安市，捕前系无业人员。</w:t>
      </w:r>
    </w:p>
    <w:p>
      <w:pPr>
        <w:spacing w:line="540" w:lineRule="exact"/>
        <w:ind w:firstLine="640" w:firstLineChars="200"/>
        <w:rPr>
          <w:rFonts w:ascii="仿宋_GB2312" w:hAnsi="Times New Roman"/>
          <w:szCs w:val="32"/>
        </w:rPr>
      </w:pPr>
      <w:r>
        <w:rPr>
          <w:rFonts w:hint="eastAsia" w:ascii="仿宋_GB2312"/>
          <w:szCs w:val="32"/>
        </w:rPr>
        <w:t>福建省厦门市思明区</w:t>
      </w:r>
      <w:bookmarkStart w:id="1" w:name="_GoBack"/>
      <w:bookmarkEnd w:id="1"/>
      <w:r>
        <w:rPr>
          <w:rFonts w:hint="eastAsia" w:ascii="仿宋_GB2312"/>
          <w:szCs w:val="32"/>
        </w:rPr>
        <w:t>人民法院于2022年5月30日作出（2021）闽0203刑初1007号刑事判决，以被告人杨志伟犯盗窃罪，判处有期徒刑十一年八个月，并处罚金人民币十万元，向被告人杨志伟与石志达共同追缴违法所得人民币230285元;向被告人杨志伟与石福欲共同追缴违法所得人民币233300元;向被告人杨志伟与被告人石佳良共同追缴违法所得人民币478000元(被告人石佳良已退缴违法所得人民币10000元),上缴国库。宣判后，被告人不服，提出上诉。福建省厦门市中级人民法院于2022年7月29日作出（2022）闽02刑终279号刑事裁定，准许上诉人杨志伟撤回上诉。现</w:t>
      </w:r>
      <w:r>
        <w:rPr>
          <w:rFonts w:hint="eastAsia" w:ascii="仿宋_GB2312"/>
        </w:rPr>
        <w:t>刑期自2021年3月26日起至2032年11月25日止。</w:t>
      </w:r>
      <w:r>
        <w:rPr>
          <w:rFonts w:ascii="仿宋_GB2312"/>
        </w:rPr>
        <w:t>于</w:t>
      </w:r>
      <w:r>
        <w:rPr>
          <w:rFonts w:hint="eastAsia" w:ascii="仿宋_GB2312"/>
          <w:szCs w:val="32"/>
        </w:rPr>
        <w:t>2023年1月16日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17"/>
        <w:autoSpaceDE w:val="0"/>
        <w:autoSpaceDN w:val="0"/>
        <w:adjustRightInd w:val="0"/>
        <w:spacing w:line="540" w:lineRule="exact"/>
        <w:ind w:left="640" w:firstLine="0" w:firstLineChars="0"/>
        <w:rPr>
          <w:rFonts w:ascii="仿宋_GB2312" w:cs="宋体"/>
          <w:szCs w:val="32"/>
          <w:lang w:val="zh-CN"/>
        </w:rPr>
      </w:pPr>
      <w:r>
        <w:rPr>
          <w:rFonts w:hint="eastAsia" w:ascii="仿宋_GB2312" w:cs="宋体"/>
          <w:szCs w:val="32"/>
        </w:rPr>
        <w:t>2.</w:t>
      </w:r>
      <w:r>
        <w:rPr>
          <w:rFonts w:hint="eastAsia" w:ascii="仿宋_GB2312" w:cs="宋体"/>
          <w:szCs w:val="32"/>
          <w:lang w:val="zh-CN"/>
        </w:rPr>
        <w:t>遵守监规：能遵守法律法规及监规纪律，接受教育改造。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autoSpaceDE w:val="0"/>
        <w:autoSpaceDN w:val="0"/>
        <w:adjustRightInd w:val="0"/>
        <w:spacing w:line="540" w:lineRule="exact"/>
        <w:ind w:firstLine="640"/>
        <w:rPr>
          <w:rFonts w:ascii="仿宋_GB2312" w:cs="宋体"/>
          <w:szCs w:val="32"/>
          <w:lang w:val="zh-CN"/>
        </w:rPr>
      </w:pPr>
      <w:r>
        <w:rPr>
          <w:rFonts w:hint="eastAsia" w:ascii="仿宋_GB2312" w:cs="宋体"/>
          <w:szCs w:val="32"/>
          <w:lang w:val="zh-CN"/>
        </w:rPr>
        <w:t>5.奖惩情况：该犯考核期</w:t>
      </w:r>
      <w:r>
        <w:rPr>
          <w:rFonts w:hint="eastAsia" w:ascii="仿宋_GB2312" w:cs="宋体"/>
          <w:szCs w:val="32"/>
        </w:rPr>
        <w:t>2023年1月16日</w:t>
      </w:r>
      <w:r>
        <w:rPr>
          <w:rFonts w:hint="eastAsia" w:ascii="仿宋_GB2312" w:cs="宋体"/>
          <w:szCs w:val="32"/>
          <w:lang w:val="zh-CN"/>
        </w:rPr>
        <w:t>至</w:t>
      </w:r>
      <w:r>
        <w:rPr>
          <w:rFonts w:hint="eastAsia" w:ascii="仿宋_GB2312" w:cs="宋体"/>
          <w:szCs w:val="32"/>
        </w:rPr>
        <w:t>2026年2月</w:t>
      </w:r>
      <w:r>
        <w:rPr>
          <w:rFonts w:hint="eastAsia" w:ascii="仿宋_GB2312" w:cs="宋体"/>
          <w:szCs w:val="32"/>
          <w:lang w:val="zh-CN"/>
        </w:rPr>
        <w:fldChar w:fldCharType="begin"/>
      </w:r>
      <w:r>
        <w:rPr>
          <w:rFonts w:hint="eastAsia" w:ascii="仿宋_GB2312" w:cs="宋体"/>
          <w:szCs w:val="32"/>
          <w:lang w:val="zh-CN"/>
        </w:rPr>
        <w:instrText xml:space="preserve"> MERGEFIELD 考核（间隔）期止 </w:instrText>
      </w:r>
      <w:r>
        <w:rPr>
          <w:rFonts w:hint="eastAsia" w:ascii="仿宋_GB2312" w:cs="宋体"/>
          <w:szCs w:val="32"/>
          <w:lang w:val="zh-CN"/>
        </w:rPr>
        <w:fldChar w:fldCharType="separate"/>
      </w:r>
      <w:r>
        <w:rPr>
          <w:rFonts w:hint="eastAsia" w:ascii="仿宋_GB2312" w:cs="宋体"/>
          <w:szCs w:val="32"/>
          <w:lang w:val="zh-CN"/>
        </w:rPr>
        <w:t>止</w:t>
      </w:r>
      <w:r>
        <w:rPr>
          <w:rFonts w:hint="eastAsia" w:ascii="仿宋_GB2312" w:cs="宋体"/>
          <w:szCs w:val="32"/>
          <w:lang w:val="zh-CN"/>
        </w:rPr>
        <w:fldChar w:fldCharType="end"/>
      </w:r>
      <w:r>
        <w:rPr>
          <w:rFonts w:hint="eastAsia" w:ascii="仿宋_GB2312" w:cs="宋体"/>
          <w:szCs w:val="32"/>
          <w:lang w:val="zh-CN"/>
        </w:rPr>
        <w:t>累计获</w:t>
      </w:r>
      <w:r>
        <w:rPr>
          <w:rFonts w:hint="eastAsia" w:ascii="仿宋_GB2312" w:cs="宋体"/>
          <w:szCs w:val="32"/>
        </w:rPr>
        <w:t>3575.6</w:t>
      </w:r>
      <w:r>
        <w:rPr>
          <w:rFonts w:hint="eastAsia" w:ascii="仿宋_GB2312" w:cs="宋体"/>
          <w:szCs w:val="32"/>
          <w:lang w:val="zh-CN"/>
        </w:rPr>
        <w:t>分，表扬</w:t>
      </w:r>
      <w:r>
        <w:rPr>
          <w:rFonts w:hint="eastAsia" w:ascii="仿宋_GB2312" w:cs="宋体"/>
          <w:szCs w:val="32"/>
        </w:rPr>
        <w:t>3次</w:t>
      </w:r>
      <w:r>
        <w:rPr>
          <w:rFonts w:hint="eastAsia" w:ascii="仿宋_GB2312" w:cs="宋体"/>
          <w:szCs w:val="32"/>
          <w:lang w:val="zh-CN"/>
        </w:rPr>
        <w:t>，物质奖励</w:t>
      </w:r>
      <w:r>
        <w:rPr>
          <w:rFonts w:hint="eastAsia" w:ascii="仿宋_GB2312" w:cs="宋体"/>
          <w:szCs w:val="32"/>
        </w:rPr>
        <w:t>2次，</w:t>
      </w:r>
      <w:r>
        <w:rPr>
          <w:rFonts w:hint="eastAsia" w:ascii="仿宋_GB2312" w:cs="宋体"/>
          <w:szCs w:val="32"/>
          <w:lang w:val="zh-CN"/>
        </w:rPr>
        <w:t>无违规扣分。</w:t>
      </w:r>
    </w:p>
    <w:p>
      <w:pPr>
        <w:spacing w:line="540" w:lineRule="exact"/>
        <w:ind w:firstLine="640" w:firstLineChars="200"/>
      </w:pPr>
      <w:r>
        <w:rPr>
          <w:rFonts w:hint="eastAsia" w:ascii="仿宋_GB2312" w:cs="宋体"/>
          <w:szCs w:val="32"/>
          <w:lang w:val="zh-CN"/>
        </w:rPr>
        <w:t>6.财产性判项履行情况：</w:t>
      </w:r>
      <w:r>
        <w:rPr>
          <w:rFonts w:hint="eastAsia" w:ascii="仿宋_GB2312" w:cs="宋体"/>
          <w:szCs w:val="32"/>
        </w:rPr>
        <w:t>该犯本考核期间向福建省厦门市思明区人民法院缴纳罚金人民币5000元，</w:t>
      </w:r>
      <w:r>
        <w:rPr>
          <w:rFonts w:hint="eastAsia"/>
        </w:rPr>
        <w:t>经监狱代为缴纳退赔款人民币1500元。该犯考核期月均消费人民币265.29元，账户可用余额人民币540.03元。2026年1月12日，福建省厦门市思明区人民法院复函载明：截至2026年1月12日被执行人杨志伟执行到位5000元,未发现有其他可供执行的财产。</w:t>
      </w:r>
    </w:p>
    <w:p>
      <w:pPr>
        <w:spacing w:line="540" w:lineRule="exact"/>
        <w:ind w:firstLine="640" w:firstLineChars="200"/>
        <w:rPr>
          <w:lang w:val="zh-CN"/>
        </w:rPr>
      </w:pPr>
      <w:r>
        <w:rPr>
          <w:rFonts w:hint="eastAsia"/>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志伟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附件：⒈罪犯杨志伟卷宗2册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〔2026〕闽仓狱减字第291号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罪犯蔡金兴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，曾用名蔡金英，男，1983年3月3日出生，汉族，初中文化，户籍地福建省石狮市，曾因犯故意伤害罪于2001年12月11日被石狮市人民法院判处有期徒刑四年，2004年1月31日刑满释放，捕前系无固定职业 。                                                                                                          </w:t>
      </w:r>
    </w:p>
    <w:p>
      <w:pPr>
        <w:spacing w:line="500" w:lineRule="exact"/>
        <w:ind w:firstLine="640" w:firstLineChars="200"/>
        <w:rPr>
          <w:rFonts w:ascii="仿宋_GB2312" w:hAnsi="Times New Roman"/>
          <w:szCs w:val="32"/>
        </w:rPr>
      </w:pPr>
      <w:r>
        <w:rPr>
          <w:rFonts w:hint="eastAsia" w:ascii="仿宋_GB2312"/>
          <w:szCs w:val="32"/>
        </w:rPr>
        <w:t>福建省厦门市中级人民法院于2022年3月18日作出（2021）闽02刑初27号刑事判决，被告人蔡金兴犯走私普通货物罪，判处有期徒刑十年六个月，并处罚金人民币八百万元。宣判后，被告人同案不服，提出上诉。福建省高级人民法院于2022年8月18日作出（2022）闽刑终149号刑事裁定：驳回上诉，维持原判。</w:t>
      </w:r>
      <w:r>
        <w:rPr>
          <w:rFonts w:hint="eastAsia" w:ascii="仿宋_GB2312"/>
        </w:rPr>
        <w:t>刑期自2020年7月18日起至2031年1月17日止。</w:t>
      </w:r>
      <w:r>
        <w:rPr>
          <w:rFonts w:ascii="仿宋_GB2312"/>
        </w:rPr>
        <w:t>于</w:t>
      </w:r>
      <w:r>
        <w:rPr>
          <w:rFonts w:hint="eastAsia" w:ascii="仿宋_GB2312"/>
          <w:szCs w:val="32"/>
        </w:rPr>
        <w:t>2023年1月16日</w:t>
      </w:r>
      <w:r>
        <w:rPr>
          <w:rFonts w:ascii="仿宋_GB2312"/>
        </w:rPr>
        <w:t>交付福建省</w:t>
      </w:r>
      <w:r>
        <w:rPr>
          <w:rFonts w:hint="eastAsia" w:ascii="仿宋_GB2312"/>
          <w:szCs w:val="32"/>
        </w:rPr>
        <w:t>仓山</w:t>
      </w:r>
      <w:r>
        <w:rPr>
          <w:rFonts w:ascii="仿宋_GB2312"/>
        </w:rPr>
        <w:t>监狱执行</w:t>
      </w:r>
      <w:r>
        <w:rPr>
          <w:rFonts w:hint="eastAsia" w:ascii="仿宋_GB2312"/>
        </w:rPr>
        <w:t>刑罚</w:t>
      </w:r>
      <w:r>
        <w:rPr>
          <w:rFonts w:hint="eastAsia" w:ascii="仿宋_GB2312"/>
          <w:szCs w:val="32"/>
        </w:rPr>
        <w:t>。属普管级罪犯。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left="640" w:firstLine="0" w:firstLineChars="0"/>
        <w:rPr>
          <w:rFonts w:ascii="仿宋_GB2312" w:cs="宋体"/>
          <w:szCs w:val="32"/>
          <w:lang w:val="zh-CN"/>
        </w:rPr>
      </w:pPr>
      <w:r>
        <w:rPr>
          <w:rFonts w:hint="eastAsia" w:ascii="仿宋_GB2312" w:cs="宋体"/>
          <w:szCs w:val="32"/>
        </w:rPr>
        <w:t>1.</w:t>
      </w:r>
      <w:r>
        <w:rPr>
          <w:rFonts w:hint="eastAsia" w:ascii="仿宋_GB2312" w:cs="宋体"/>
          <w:szCs w:val="32"/>
          <w:lang w:val="zh-CN"/>
        </w:rPr>
        <w:t>认罪悔罪：能服从法院判决，自书认罪悔罪书。</w:t>
      </w:r>
    </w:p>
    <w:p>
      <w:pPr>
        <w:pStyle w:val="17"/>
        <w:autoSpaceDE w:val="0"/>
        <w:autoSpaceDN w:val="0"/>
        <w:adjustRightInd w:val="0"/>
        <w:spacing w:line="500" w:lineRule="exact"/>
        <w:ind w:firstLine="640"/>
        <w:rPr>
          <w:rFonts w:ascii="仿宋_GB2312" w:cs="宋体"/>
          <w:szCs w:val="32"/>
          <w:lang w:val="zh-CN"/>
        </w:rPr>
      </w:pPr>
      <w:r>
        <w:rPr>
          <w:rFonts w:hint="eastAsia" w:ascii="仿宋_GB2312" w:cs="宋体"/>
          <w:szCs w:val="32"/>
        </w:rPr>
        <w:t>2.</w:t>
      </w:r>
      <w:r>
        <w:rPr>
          <w:rFonts w:hint="eastAsia" w:ascii="仿宋_GB2312" w:cs="宋体"/>
          <w:szCs w:val="32"/>
          <w:lang w:val="zh-CN"/>
        </w:rPr>
        <w:t>遵守监规：</w:t>
      </w:r>
      <w:r>
        <w:rPr>
          <w:rFonts w:hint="eastAsia" w:ascii="仿宋_GB2312" w:cs="仿宋_GB2312"/>
          <w:szCs w:val="32"/>
          <w:lang w:val="zh-CN"/>
        </w:rPr>
        <w:t>虽有违规情形，但经民警教育，能遵守法律法规及监规纪律，接受教育改造</w:t>
      </w:r>
      <w:r>
        <w:rPr>
          <w:rFonts w:hint="eastAsia" w:ascii="仿宋_GB2312"/>
          <w:szCs w:val="32"/>
        </w:rPr>
        <w:t>。</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szCs w:val="32"/>
        </w:rPr>
      </w:pPr>
      <w:r>
        <w:rPr>
          <w:rFonts w:hint="eastAsia" w:ascii="仿宋_GB2312" w:cs="宋体"/>
          <w:szCs w:val="32"/>
          <w:lang w:val="zh-CN"/>
        </w:rPr>
        <w:t>5.奖惩情况：该犯考核期</w:t>
      </w:r>
      <w:r>
        <w:rPr>
          <w:rFonts w:hint="eastAsia" w:ascii="仿宋_GB2312" w:cs="宋体"/>
          <w:szCs w:val="32"/>
        </w:rPr>
        <w:t>2023年1月16日</w:t>
      </w:r>
      <w:r>
        <w:rPr>
          <w:rFonts w:hint="eastAsia" w:ascii="仿宋_GB2312" w:cs="宋体"/>
          <w:szCs w:val="32"/>
          <w:lang w:val="zh-CN"/>
        </w:rPr>
        <w:t>至</w:t>
      </w:r>
      <w:r>
        <w:rPr>
          <w:rFonts w:hint="eastAsia" w:ascii="仿宋_GB2312" w:cs="宋体"/>
          <w:szCs w:val="32"/>
        </w:rPr>
        <w:t>2026年2月</w:t>
      </w:r>
      <w:r>
        <w:rPr>
          <w:rFonts w:hint="eastAsia" w:ascii="仿宋_GB2312" w:cs="宋体"/>
          <w:szCs w:val="32"/>
          <w:lang w:val="zh-CN"/>
        </w:rPr>
        <w:fldChar w:fldCharType="begin"/>
      </w:r>
      <w:r>
        <w:rPr>
          <w:rFonts w:hint="eastAsia" w:ascii="仿宋_GB2312" w:cs="宋体"/>
          <w:szCs w:val="32"/>
          <w:lang w:val="zh-CN"/>
        </w:rPr>
        <w:instrText xml:space="preserve"> MERGEFIELD 考核（间隔）期止 </w:instrText>
      </w:r>
      <w:r>
        <w:rPr>
          <w:rFonts w:hint="eastAsia" w:ascii="仿宋_GB2312" w:cs="宋体"/>
          <w:szCs w:val="32"/>
          <w:lang w:val="zh-CN"/>
        </w:rPr>
        <w:fldChar w:fldCharType="separate"/>
      </w:r>
      <w:r>
        <w:rPr>
          <w:rFonts w:hint="eastAsia" w:ascii="仿宋_GB2312" w:cs="宋体"/>
          <w:szCs w:val="32"/>
          <w:lang w:val="zh-CN"/>
        </w:rPr>
        <w:t>止</w:t>
      </w:r>
      <w:r>
        <w:rPr>
          <w:rFonts w:hint="eastAsia" w:ascii="仿宋_GB2312" w:cs="宋体"/>
          <w:szCs w:val="32"/>
          <w:lang w:val="zh-CN"/>
        </w:rPr>
        <w:fldChar w:fldCharType="end"/>
      </w:r>
      <w:r>
        <w:rPr>
          <w:rFonts w:hint="eastAsia" w:ascii="仿宋_GB2312" w:cs="宋体"/>
          <w:szCs w:val="32"/>
        </w:rPr>
        <w:t xml:space="preserve"> </w:t>
      </w:r>
      <w:r>
        <w:rPr>
          <w:rFonts w:hint="eastAsia" w:ascii="仿宋_GB2312" w:cs="宋体"/>
          <w:szCs w:val="32"/>
          <w:lang w:val="zh-CN"/>
        </w:rPr>
        <w:t>累计获</w:t>
      </w:r>
      <w:r>
        <w:rPr>
          <w:rFonts w:hint="eastAsia" w:ascii="仿宋_GB2312" w:cs="宋体"/>
          <w:szCs w:val="32"/>
        </w:rPr>
        <w:t>3542</w:t>
      </w:r>
      <w:r>
        <w:rPr>
          <w:rFonts w:hint="eastAsia" w:ascii="仿宋_GB2312" w:cs="宋体"/>
          <w:szCs w:val="32"/>
          <w:lang w:val="zh-CN"/>
        </w:rPr>
        <w:t>分，表扬</w:t>
      </w:r>
      <w:r>
        <w:rPr>
          <w:rFonts w:hint="eastAsia" w:ascii="仿宋_GB2312" w:cs="宋体"/>
          <w:szCs w:val="32"/>
        </w:rPr>
        <w:t>3次</w:t>
      </w:r>
      <w:r>
        <w:rPr>
          <w:rFonts w:hint="eastAsia" w:ascii="仿宋_GB2312" w:cs="宋体"/>
          <w:szCs w:val="32"/>
          <w:lang w:val="zh-CN"/>
        </w:rPr>
        <w:t>，物质奖励</w:t>
      </w:r>
      <w:r>
        <w:rPr>
          <w:rFonts w:hint="eastAsia" w:ascii="仿宋_GB2312" w:cs="宋体"/>
          <w:szCs w:val="32"/>
        </w:rPr>
        <w:t>1次，不予奖励1次。</w:t>
      </w:r>
      <w:r>
        <w:rPr>
          <w:rFonts w:hint="eastAsia" w:ascii="仿宋_GB2312" w:hAnsi="仿宋_GB2312" w:cs="仿宋_GB2312"/>
          <w:bCs/>
          <w:szCs w:val="32"/>
        </w:rPr>
        <w:t>违规2次，累计扣40分，其中严重违规1次，2023年6月13日因违反监管改造行为规范，存在多头汇款行为，性质比较严重扣35分。</w:t>
      </w:r>
    </w:p>
    <w:p>
      <w:pPr>
        <w:spacing w:line="500" w:lineRule="exact"/>
        <w:ind w:firstLine="640" w:firstLineChars="200"/>
        <w:rPr>
          <w:rFonts w:ascii="仿宋_GB2312"/>
          <w:szCs w:val="32"/>
        </w:rPr>
      </w:pPr>
      <w:r>
        <w:rPr>
          <w:rFonts w:hint="eastAsia" w:ascii="仿宋_GB2312" w:cs="宋体"/>
          <w:szCs w:val="32"/>
          <w:lang w:val="zh-CN"/>
        </w:rPr>
        <w:t>6.财产性判项履行情况：</w:t>
      </w:r>
      <w:r>
        <w:rPr>
          <w:rFonts w:hint="eastAsia" w:ascii="仿宋_GB2312" w:cs="宋体"/>
          <w:szCs w:val="32"/>
        </w:rPr>
        <w:t>该犯共履行财产刑92671.04元，本次履行92671.04元。其中本考核期间向福建省厦门市中级人民法院缴纳罚金人民币2000元，</w:t>
      </w:r>
      <w:r>
        <w:rPr>
          <w:rFonts w:hint="eastAsia" w:ascii="仿宋_GB2312"/>
          <w:szCs w:val="32"/>
        </w:rPr>
        <w:t>本次报减期间经监狱代为缴纳罚金人民币1250.73元，法院划扣执行89420.31元。该犯考核期月均消费人民币201.97元，账户可用余额人民币279.30元。2025年10月21日，福建省厦门市中级人民法院复函载明：本院对执行人蔡金兴名下可控执行财产进行查询，审判阶段、执行阶段共缴纳罚金89420.31元。2024 年1月11日终结本次执行程序；2025年9月25日，被执行人蔡金兴再次缴纳罚金2000元。经法院查控系统核实，未发现被执行人有可供执行财产。</w:t>
      </w:r>
    </w:p>
    <w:p>
      <w:pPr>
        <w:spacing w:line="500" w:lineRule="exact"/>
        <w:ind w:firstLine="640" w:firstLineChars="200"/>
        <w:rPr>
          <w:rFonts w:ascii="仿宋_GB2312" w:cs="宋体"/>
          <w:szCs w:val="32"/>
          <w:lang w:val="zh-CN"/>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金兴予以减刑三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附件：⒈罪犯蔡金兴卷宗2册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〔2026〕闽仓狱减字第292号</w:t>
      </w:r>
    </w:p>
    <w:p>
      <w:pPr>
        <w:spacing w:line="500" w:lineRule="exact"/>
        <w:ind w:right="-48" w:rightChars="-15"/>
        <w:jc w:val="left"/>
        <w:rPr>
          <w:rFonts w:ascii="Times New Roman" w:hAnsi="Times New Roman"/>
          <w:b/>
          <w:bCs/>
          <w:sz w:val="28"/>
        </w:rPr>
      </w:pPr>
    </w:p>
    <w:p>
      <w:pPr>
        <w:spacing w:line="500" w:lineRule="exact"/>
        <w:ind w:firstLine="640" w:firstLineChars="200"/>
        <w:rPr>
          <w:rFonts w:ascii="仿宋_GB2312" w:hAnsi="Times New Roman"/>
          <w:szCs w:val="32"/>
        </w:rPr>
      </w:pPr>
      <w:r>
        <w:rPr>
          <w:rFonts w:hint="eastAsia" w:ascii="仿宋_GB2312" w:hAnsi="Times New Roman"/>
          <w:szCs w:val="32"/>
        </w:rPr>
        <w:t>罪犯吴祥灯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，男，汉族，</w:t>
      </w:r>
      <w:r>
        <w:rPr>
          <w:rFonts w:hint="eastAsia" w:ascii="仿宋_GB2312"/>
          <w:szCs w:val="32"/>
        </w:rPr>
        <w:t>初中文化,</w:t>
      </w:r>
      <w:r>
        <w:rPr>
          <w:rFonts w:hint="eastAsia" w:ascii="仿宋_GB2312" w:hAnsi="Times New Roman"/>
          <w:szCs w:val="32"/>
        </w:rPr>
        <w:t>1991年5月27日出生，家住福建省闽清县，捕前系个体户。</w:t>
      </w:r>
    </w:p>
    <w:p>
      <w:pPr>
        <w:spacing w:line="500" w:lineRule="exact"/>
        <w:ind w:firstLine="640" w:firstLineChars="200"/>
        <w:rPr>
          <w:rFonts w:ascii="仿宋_GB2312" w:hAnsi="Times New Roman"/>
          <w:szCs w:val="32"/>
        </w:rPr>
      </w:pPr>
      <w:r>
        <w:rPr>
          <w:rFonts w:hint="eastAsia" w:ascii="仿宋_GB2312" w:hAnsi="Times New Roman"/>
          <w:szCs w:val="32"/>
        </w:rPr>
        <w:t>福建省沙县人民法院于2016年12月30日作出（2016）闽0427刑初72号刑事判决，以被告人吴祥灯犯合同诈骗罪，判处有期徒刑十三年，并处罚金人民币一百万元；责令被告人吴祥灯退赔人民币189310元，发还给被害单位。刑期自2015年5月17日起至2028年5月16日止。于2017年1月12日交付福建省仓山监狱执行刑罚。福建省福州市中级人民法院于2019年5月16日以（2019）闽01刑更2829号刑事裁定，减去有期徒刑六个月；于2021年8月20日以（2021）闽01刑更2873号刑事裁定，减去有期徒刑四个月;于2023年12月13日以（2023）闽01刑更5016号刑事裁定，减去有期徒刑五个月， 2023年12月13日送达。现刑期至2027年2月16日。现属普管级罪犯。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.奖惩情况：</w:t>
      </w:r>
      <w:r>
        <w:rPr>
          <w:rFonts w:hint="eastAsia" w:ascii="仿宋_GB2312" w:hAnsi="Times New Roman"/>
          <w:szCs w:val="32"/>
        </w:rPr>
        <w:t>该犯上次评定表扬剩余251.6分，本轮考核期2023年9月至2026年2月累计获得3114分，合计获得3365.6分，表扬4次，物质奖励1次；间隔期自2023年12月13日至2026年2月获得2672分。无违规扣分。</w:t>
      </w:r>
    </w:p>
    <w:p>
      <w:pPr>
        <w:spacing w:line="500" w:lineRule="exact"/>
        <w:ind w:firstLine="640" w:firstLineChars="200"/>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共履行财产刑判项19758.54元。该犯本考核期间向福建省三明市沙县区人民法院缴纳退赔款人民币2000元，经监狱代为缴纳退赔款人民币8258.54元。该犯考核期月均消费人民币271.97元，账户可用余额人民币681.72元。2026年1月20日，福建省三明市沙县区人民法院财产性判项复函载明：经查被执行人吴祥灯在本院已缴纳罚金0元，退赔11500元。经查阅卷宗，本案于2017年9月8日，因未发现被执行人有可控执行财产，故以被执行人暂无有可控执行财产终结本次执行程序结案</w:t>
      </w:r>
      <w:r>
        <w:rPr>
          <w:rFonts w:hint="eastAsia" w:ascii="仿宋_GB2312" w:cs="宋体"/>
          <w:szCs w:val="32"/>
        </w:rPr>
        <w:t>。</w:t>
      </w:r>
    </w:p>
    <w:p>
      <w:pPr>
        <w:spacing w:line="500" w:lineRule="exact"/>
        <w:ind w:firstLine="640" w:firstLineChars="200"/>
        <w:rPr>
          <w:rFonts w:ascii="仿宋_GB2312" w:hAnsi="Times New Roman"/>
          <w:szCs w:val="32"/>
        </w:rPr>
      </w:pPr>
      <w:r>
        <w:rPr>
          <w:rFonts w:hint="eastAsia" w:ascii="仿宋_GB2312" w:hAnsi="Times New Roman" w:cs="仿宋_GB2312"/>
          <w:kern w:val="0"/>
          <w:szCs w:val="32"/>
          <w:lang w:val="zh-CN"/>
        </w:rPr>
        <w:t>该犯财产刑履行未达到其个人应履行总额</w:t>
      </w:r>
      <w:r>
        <w:rPr>
          <w:rFonts w:ascii="仿宋_GB2312" w:hAnsi="Times New Roman" w:cs="仿宋_GB2312"/>
          <w:kern w:val="0"/>
          <w:szCs w:val="32"/>
          <w:lang w:val="zh-CN"/>
        </w:rPr>
        <w:t>30%</w:t>
      </w:r>
      <w:r>
        <w:rPr>
          <w:rFonts w:hint="eastAsia" w:ascii="仿宋_GB2312" w:hAnsi="Times New Roman" w:cs="仿宋_GB2312"/>
          <w:kern w:val="0"/>
          <w:szCs w:val="32"/>
          <w:lang w:val="zh-CN"/>
        </w:rPr>
        <w:t>，属于从严掌握减刑情形的对象，提请减刑幅度扣减三个月</w:t>
      </w:r>
      <w:r>
        <w:rPr>
          <w:rFonts w:hint="eastAsia" w:ascii="仿宋_GB2312" w:hAnsi="Times New Roman"/>
          <w:szCs w:val="32"/>
        </w:rPr>
        <w:t>。</w:t>
      </w:r>
    </w:p>
    <w:p>
      <w:pPr>
        <w:spacing w:line="50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吴祥灯予以减刑四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附件：⒈罪犯吴祥灯卷宗2册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〔2026〕闽仓狱减字第293号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罪犯颜才斌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szCs w:val="32"/>
        </w:rPr>
        <w:t>1990年3月5日</w:t>
      </w:r>
      <w:r>
        <w:rPr>
          <w:rFonts w:hint="eastAsia" w:ascii="仿宋_GB2312" w:hAnsi="Times New Roman"/>
          <w:szCs w:val="32"/>
        </w:rPr>
        <w:t>出生，汉族，初中文化，户籍地福建省安溪县，捕前系经商。</w:t>
      </w:r>
    </w:p>
    <w:p>
      <w:pPr>
        <w:ind w:firstLine="640" w:firstLineChars="200"/>
        <w:rPr>
          <w:rFonts w:ascii="仿宋_GB2312" w:hAnsi="Times New Roman"/>
          <w:szCs w:val="32"/>
        </w:rPr>
      </w:pPr>
      <w:r>
        <w:rPr>
          <w:rFonts w:hint="eastAsia" w:ascii="仿宋_GB2312"/>
          <w:szCs w:val="32"/>
        </w:rPr>
        <w:t>福建省莆田市涵江区人民法院于2023年12月19日作出（2023）闽0303刑初261号刑事判决，以被告人颜才斌犯开设赌场罪，判处有期徒刑五年九个月，并处罚金人民币二十三万元，违法所得二十万元予以没收，上缴国库。宣判后，被告人不服，提出上诉。福建省莆田市中级人民法院于2024年4月16日作出（2024）闽03刑终18号刑事裁定，驳回上诉，维持原判。刑期自2023年9月20日起至2029年6月17日止。2024年5月15日交付福建省仓山监狱执行</w:t>
      </w:r>
      <w:r>
        <w:rPr>
          <w:rFonts w:hint="eastAsia" w:ascii="仿宋_GB2312" w:hAnsi="Times New Roman"/>
          <w:szCs w:val="32"/>
        </w:rPr>
        <w:t>。属普管级罪犯。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ind w:firstLine="640"/>
        <w:rPr>
          <w:rFonts w:ascii="仿宋_GB2312" w:hAnsi="仿宋" w:cs="宋体"/>
          <w:szCs w:val="32"/>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szCs w:val="32"/>
        </w:rPr>
      </w:pPr>
      <w:r>
        <w:rPr>
          <w:rFonts w:hint="eastAsia" w:ascii="仿宋_GB2312"/>
          <w:szCs w:val="32"/>
          <w:lang w:val="zh-CN"/>
        </w:rPr>
        <w:t>5.奖惩情况：</w:t>
      </w:r>
      <w:r>
        <w:rPr>
          <w:rFonts w:hint="eastAsia" w:ascii="仿宋_GB2312"/>
          <w:szCs w:val="32"/>
        </w:rPr>
        <w:t>本轮考核期2024年5月15日</w:t>
      </w:r>
      <w:r>
        <w:rPr>
          <w:rFonts w:ascii="仿宋_GB2312"/>
          <w:szCs w:val="32"/>
        </w:rPr>
        <w:t>至202</w:t>
      </w:r>
      <w:r>
        <w:rPr>
          <w:rFonts w:hint="eastAsia" w:ascii="仿宋_GB2312"/>
          <w:szCs w:val="32"/>
        </w:rPr>
        <w:t>6</w:t>
      </w:r>
      <w:r>
        <w:rPr>
          <w:rFonts w:ascii="仿宋_GB2312"/>
          <w:szCs w:val="32"/>
        </w:rPr>
        <w:t>年</w:t>
      </w:r>
      <w:r>
        <w:rPr>
          <w:rFonts w:hint="eastAsia" w:ascii="仿宋_GB2312"/>
          <w:szCs w:val="32"/>
        </w:rPr>
        <w:t>2</w:t>
      </w:r>
      <w:r>
        <w:rPr>
          <w:rFonts w:ascii="仿宋_GB2312"/>
          <w:szCs w:val="32"/>
        </w:rPr>
        <w:t>月累计获得</w:t>
      </w:r>
      <w:r>
        <w:rPr>
          <w:rFonts w:hint="eastAsia" w:ascii="仿宋_GB2312"/>
          <w:szCs w:val="32"/>
        </w:rPr>
        <w:t>2052</w:t>
      </w:r>
      <w:r>
        <w:rPr>
          <w:rFonts w:ascii="仿宋_GB2312"/>
          <w:szCs w:val="32"/>
        </w:rPr>
        <w:t>分，表扬</w:t>
      </w:r>
      <w:r>
        <w:rPr>
          <w:rFonts w:hint="eastAsia" w:ascii="仿宋_GB2312"/>
          <w:szCs w:val="32"/>
        </w:rPr>
        <w:t>3</w:t>
      </w:r>
      <w:r>
        <w:rPr>
          <w:rFonts w:ascii="仿宋_GB2312"/>
          <w:szCs w:val="32"/>
        </w:rPr>
        <w:t>次；考核期内违规</w:t>
      </w:r>
      <w:r>
        <w:rPr>
          <w:rFonts w:hint="eastAsia" w:ascii="仿宋_GB2312"/>
          <w:szCs w:val="32"/>
        </w:rPr>
        <w:t>2次，累计扣4分。</w:t>
      </w:r>
    </w:p>
    <w:p>
      <w:pPr>
        <w:ind w:firstLine="640" w:firstLineChars="200"/>
        <w:rPr>
          <w:rFonts w:ascii="仿宋_GB2312"/>
          <w:szCs w:val="32"/>
        </w:rPr>
      </w:pPr>
      <w:r>
        <w:rPr>
          <w:rFonts w:hint="eastAsia" w:ascii="仿宋_GB2312"/>
          <w:szCs w:val="32"/>
        </w:rPr>
        <w:t>6</w:t>
      </w:r>
      <w:r>
        <w:rPr>
          <w:rFonts w:hint="eastAsia" w:ascii="仿宋_GB2312"/>
          <w:szCs w:val="32"/>
          <w:lang w:val="zh-CN"/>
        </w:rPr>
        <w:t>.</w:t>
      </w:r>
      <w:r>
        <w:rPr>
          <w:rFonts w:hint="eastAsia" w:ascii="仿宋_GB2312"/>
          <w:szCs w:val="32"/>
        </w:rPr>
        <w:t>财产性判项履行情况：</w:t>
      </w:r>
      <w:r>
        <w:rPr>
          <w:rFonts w:ascii="仿宋_GB2312"/>
          <w:szCs w:val="32"/>
        </w:rPr>
        <w:t>该犯</w:t>
      </w:r>
      <w:r>
        <w:rPr>
          <w:rFonts w:hint="eastAsia" w:ascii="仿宋_GB2312"/>
          <w:szCs w:val="32"/>
        </w:rPr>
        <w:t>在本次考核期已履行生效判决所判处的罚金人民币二十三万元及退出违法所得人民币二十万元。</w:t>
      </w:r>
    </w:p>
    <w:p>
      <w:pPr>
        <w:pStyle w:val="17"/>
        <w:ind w:firstLine="640"/>
        <w:rPr>
          <w:rFonts w:ascii="仿宋_GB2312"/>
          <w:szCs w:val="32"/>
        </w:rPr>
      </w:pPr>
      <w:r>
        <w:rPr>
          <w:rFonts w:hint="eastAsia" w:ascii="仿宋_GB2312"/>
          <w:szCs w:val="32"/>
        </w:rPr>
        <w:t>本案于2026年5月27日至2026年6月2日在狱内公示未收到不同意见。</w:t>
      </w:r>
    </w:p>
    <w:p>
      <w:pPr>
        <w:ind w:firstLine="640" w:firstLineChars="200"/>
        <w:rPr>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《中华人民共和国刑法》第七十八条、第七十九条《中华人民共和国刑事诉讼法》第二百七十三条第二款、《中华人民共和国监狱法》第二十九条的规定，建议对罪犯颜才斌予以</w:t>
      </w:r>
      <w:r>
        <w:rPr>
          <w:rFonts w:hint="eastAsia"/>
          <w:szCs w:val="32"/>
        </w:rPr>
        <w:t>减刑六个月。特提请你院审理裁定。</w:t>
      </w:r>
    </w:p>
    <w:p>
      <w:pPr>
        <w:ind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附件：⒈罪犯颜才斌卷宗2册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〔2026〕闽仓狱减字第294号</w:t>
      </w:r>
    </w:p>
    <w:p>
      <w:pPr>
        <w:spacing w:line="540" w:lineRule="exact"/>
        <w:ind w:firstLine="640" w:firstLineChars="200"/>
        <w:rPr>
          <w:rFonts w:ascii="仿宋_GB2312" w:hAnsi="Times New Roman"/>
          <w:szCs w:val="32"/>
        </w:rPr>
      </w:pPr>
    </w:p>
    <w:p>
      <w:pPr>
        <w:spacing w:line="540" w:lineRule="exact"/>
        <w:ind w:firstLine="640" w:firstLineChars="200"/>
        <w:rPr>
          <w:rFonts w:ascii="仿宋_GB2312" w:hAnsi="Times New Roman"/>
          <w:szCs w:val="32"/>
        </w:rPr>
      </w:pPr>
      <w:r>
        <w:rPr>
          <w:rFonts w:hint="eastAsia" w:ascii="仿宋_GB2312" w:hAnsi="Times New Roman"/>
          <w:szCs w:val="32"/>
        </w:rPr>
        <w:t>罪犯陈剑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，男，1982年11月5日出生，汉族，小学文化，家住福建省连江县，捕前系无业。曾因犯盗窃罪于2</w:t>
      </w:r>
      <w:r>
        <w:rPr>
          <w:rFonts w:hint="eastAsia" w:ascii="仿宋_GB2312" w:hAnsi="宋体"/>
          <w:sz w:val="28"/>
          <w:szCs w:val="28"/>
        </w:rPr>
        <w:t>013</w:t>
      </w:r>
      <w:r>
        <w:rPr>
          <w:rFonts w:hint="eastAsia" w:ascii="仿宋_GB2312" w:hAnsi="Times New Roman"/>
          <w:szCs w:val="32"/>
        </w:rPr>
        <w:t>年6月25日被福建省福州市台江区人民法院判处有期徒刑四年，于2016年1月18日刑满释放，系累犯。</w:t>
      </w:r>
    </w:p>
    <w:p>
      <w:pPr>
        <w:spacing w:line="540" w:lineRule="exact"/>
        <w:ind w:firstLine="640" w:firstLineChars="200"/>
        <w:rPr>
          <w:rFonts w:ascii="仿宋_GB2312" w:hAnsi="Times New Roman"/>
          <w:szCs w:val="32"/>
        </w:rPr>
      </w:pPr>
      <w:r>
        <w:rPr>
          <w:rFonts w:hint="eastAsia" w:ascii="仿宋_GB2312"/>
        </w:rPr>
        <w:t>福建省长乐市人民法院于2017年9月26日作出（2017）闽0182刑初444号刑事判决，以被告人陈剑犯盗窃罪，判处有期徒刑十一年六个月，并处罚金人民币二万元。责令被告人陈剑退出犯罪所得人民币14500元，发还被害人刘丽梅。</w:t>
      </w:r>
      <w:r>
        <w:rPr>
          <w:rFonts w:hint="eastAsia" w:ascii="仿宋_GB2312" w:hAnsi="Times New Roman"/>
          <w:szCs w:val="32"/>
        </w:rPr>
        <w:t>刑期自</w:t>
      </w:r>
      <w:r>
        <w:rPr>
          <w:rFonts w:hint="eastAsia" w:ascii="仿宋_GB2312"/>
        </w:rPr>
        <w:t>2017年5月10日起至2028年11月9日</w:t>
      </w:r>
      <w:r>
        <w:rPr>
          <w:rFonts w:hint="eastAsia" w:ascii="仿宋_GB2312" w:hAnsi="Times New Roman"/>
          <w:szCs w:val="32"/>
        </w:rPr>
        <w:t>止。</w:t>
      </w:r>
      <w:r>
        <w:rPr>
          <w:rFonts w:hint="eastAsia" w:ascii="仿宋_GB2312"/>
        </w:rPr>
        <w:t>2017年10月23日</w:t>
      </w:r>
      <w:r>
        <w:rPr>
          <w:rFonts w:hint="eastAsia" w:ascii="仿宋_GB2312" w:hAnsi="Times New Roman"/>
          <w:szCs w:val="32"/>
        </w:rPr>
        <w:t>交付福建省仓山监狱执行刑罚。福建省福州市中级人民法院于2021年3月24日作出（2021）闽01刑更1013号刑事裁定，对其减刑八个月；于2023年10月23日作出（2023）闽01刑更4339号刑事裁定，对其减刑八个月，2023年10月23日送达。现刑期至2027年7月9日。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autoSpaceDE w:val="0"/>
        <w:autoSpaceDN w:val="0"/>
        <w:adjustRightInd w:val="0"/>
        <w:spacing w:line="540" w:lineRule="exact"/>
        <w:ind w:firstLine="640"/>
        <w:rPr>
          <w:rFonts w:ascii="仿宋_GB2312" w:hAnsi="仿宋" w:cs="宋体"/>
          <w:szCs w:val="32"/>
        </w:rPr>
      </w:pPr>
      <w:r>
        <w:rPr>
          <w:rFonts w:hint="eastAsia" w:ascii="仿宋_GB2312"/>
          <w:szCs w:val="32"/>
          <w:lang w:val="zh-CN"/>
        </w:rPr>
        <w:t>5.奖惩情况：</w:t>
      </w:r>
      <w:r>
        <w:rPr>
          <w:rFonts w:hint="eastAsia" w:ascii="仿宋_GB2312" w:hAnsi="仿宋" w:cs="宋体"/>
          <w:szCs w:val="32"/>
        </w:rPr>
        <w:t>该犯上次评定表扬剩余346分，本轮考核期2023年7月至2026年2月累计获3366分，合计获得3712分，表扬6次；间隔期2023年10月23日至2026年2月，获2912分。考核期内无违规扣分。</w:t>
      </w:r>
    </w:p>
    <w:p>
      <w:pPr>
        <w:pStyle w:val="17"/>
        <w:autoSpaceDE w:val="0"/>
        <w:autoSpaceDN w:val="0"/>
        <w:adjustRightInd w:val="0"/>
        <w:spacing w:line="540" w:lineRule="exact"/>
        <w:ind w:firstLine="640"/>
        <w:rPr>
          <w:rFonts w:ascii="仿宋_GB2312" w:hAnsi="仿宋" w:cs="宋体"/>
          <w:szCs w:val="32"/>
        </w:rPr>
      </w:pPr>
      <w:r>
        <w:rPr>
          <w:rFonts w:hint="eastAsia" w:ascii="仿宋_GB2312" w:hAnsi="仿宋" w:cs="宋体"/>
          <w:szCs w:val="32"/>
        </w:rPr>
        <w:t>6</w:t>
      </w:r>
      <w:r>
        <w:rPr>
          <w:rFonts w:hint="eastAsia" w:ascii="仿宋_GB2312" w:hAnsi="仿宋" w:cs="宋体"/>
          <w:szCs w:val="32"/>
          <w:lang w:val="zh-CN"/>
        </w:rPr>
        <w:t>.财产性判项履行情况：</w:t>
      </w:r>
      <w:r>
        <w:rPr>
          <w:rFonts w:ascii="仿宋_GB2312" w:hAnsi="仿宋" w:cs="宋体"/>
          <w:szCs w:val="32"/>
        </w:rPr>
        <w:t>该犯第一次</w:t>
      </w:r>
      <w:r>
        <w:rPr>
          <w:rFonts w:hint="eastAsia" w:ascii="仿宋_GB2312" w:hAnsi="仿宋" w:cs="宋体"/>
          <w:szCs w:val="32"/>
        </w:rPr>
        <w:t>减刑</w:t>
      </w:r>
      <w:r>
        <w:rPr>
          <w:rFonts w:ascii="仿宋_GB2312" w:hAnsi="仿宋" w:cs="宋体"/>
          <w:szCs w:val="32"/>
        </w:rPr>
        <w:t>时已缴纳</w:t>
      </w:r>
      <w:r>
        <w:rPr>
          <w:rFonts w:hint="eastAsia" w:ascii="仿宋_GB2312" w:hAnsi="仿宋" w:cs="宋体"/>
          <w:szCs w:val="32"/>
        </w:rPr>
        <w:t>罚金人民币二万元，退出犯罪所得人民币14500元，发还被害人刘丽梅。</w:t>
      </w:r>
    </w:p>
    <w:p>
      <w:pPr>
        <w:pStyle w:val="17"/>
        <w:autoSpaceDE w:val="0"/>
        <w:autoSpaceDN w:val="0"/>
        <w:adjustRightInd w:val="0"/>
        <w:spacing w:line="540" w:lineRule="exact"/>
        <w:ind w:firstLine="0" w:firstLineChars="0"/>
        <w:rPr>
          <w:rFonts w:ascii="仿宋_GB2312" w:hAnsi="仿宋" w:cs="宋体"/>
          <w:szCs w:val="32"/>
        </w:rPr>
      </w:pPr>
      <w:r>
        <w:rPr>
          <w:rFonts w:hint="eastAsia" w:ascii="仿宋_GB2312" w:hAnsi="仿宋" w:cs="宋体"/>
          <w:szCs w:val="32"/>
        </w:rPr>
        <w:t xml:space="preserve">    </w:t>
      </w:r>
      <w:r>
        <w:rPr>
          <w:rFonts w:hint="eastAsia" w:ascii="仿宋_GB2312" w:cs="仿宋_GB2312"/>
          <w:szCs w:val="32"/>
        </w:rPr>
        <w:t>该犯系累犯，属于从严掌握减刑对象，因此提请减刑幅度扣减1个月。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《中华人民共和国刑法》第七十八条、第七十九条《中华人民共和国刑事诉讼法》第二百七十三条第二款、《中华人民共和国监狱法》第二十九条的规定，建议对罪犯陈剑予以减刑八</w:t>
      </w:r>
      <w:r>
        <w:rPr>
          <w:rFonts w:hint="eastAsia"/>
        </w:rPr>
        <w:t>个月</w:t>
      </w:r>
      <w:r>
        <w:rPr>
          <w:rFonts w:hint="eastAsia" w:ascii="仿宋_GB2312" w:hAnsi="仿宋_GB2312" w:cs="仿宋_GB2312"/>
          <w:szCs w:val="32"/>
        </w:rPr>
        <w:t>。特提请你院审理裁定。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附件：⒈罪犯陈剑卷宗2册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〔2026〕闽仓狱减字第295号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罪犯李佳森，男，1989年7月26日出生，汉族，初中文化，户籍所在地福建省南安市，捕前系无业。</w:t>
      </w:r>
    </w:p>
    <w:p>
      <w:pPr>
        <w:ind w:firstLine="640" w:firstLineChars="200"/>
        <w:rPr>
          <w:rFonts w:ascii="仿宋_GB2312" w:hAnsi="Times New Roman"/>
          <w:szCs w:val="32"/>
        </w:rPr>
      </w:pPr>
      <w:r>
        <w:rPr>
          <w:rFonts w:hint="eastAsia" w:ascii="仿宋_GB2312" w:hAnsi="Times New Roman"/>
          <w:szCs w:val="32"/>
        </w:rPr>
        <w:t>福建省晋江市人民法院于2023年4月26日作出(2023)闽0582刑初326号刑事判决，以被告人李佳森犯开设赌场罪，判处有期徒刑三年十个月，并处罚金人民币七十万元；退出的违法所得人民币五十万元，予以没收，上缴国库。刑期自2023年4月26日起至2027年2月24日止。2023年5月25日交付福建省仓山监狱执行刑罚。福建省福州市中级人民法院于2024年12月26日作出（2024）闽01刑更3451号刑事裁定，对其减去有期徒刑四个月,2024年12月26日送达。现刑期至2026年10月24日。属普管级罪犯。</w:t>
      </w:r>
    </w:p>
    <w:p>
      <w:pPr>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w:t>
      </w:r>
      <w:r>
        <w:rPr>
          <w:rFonts w:hint="eastAsia" w:ascii="仿宋_GB2312" w:hAnsi="Times New Roman" w:cs="仿宋_GB2312"/>
          <w:szCs w:val="32"/>
          <w:lang w:val="zh-CN"/>
        </w:rPr>
        <w:t>虽有违规情形，但经民警教育，能遵守法律法规及监规纪律，接受教育改造</w:t>
      </w:r>
      <w:r>
        <w:rPr>
          <w:rFonts w:hint="eastAsia" w:ascii="仿宋_GB2312" w:hAnsi="Times New Roman"/>
          <w:szCs w:val="32"/>
        </w:rPr>
        <w:t>。</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5.奖惩情况：该犯上次评定表扬剩余106.5分，本轮考核期2024年9月至2026年2月累计获1795分，合计获得1901.5分，表扬2次，物质奖励1次；间隔期2024年12月26日至2026年2月，获1395分。考核期内违规1次，扣5分。</w:t>
      </w:r>
    </w:p>
    <w:p>
      <w:pPr>
        <w:ind w:firstLine="640" w:firstLineChars="200"/>
        <w:rPr>
          <w:rFonts w:ascii="仿宋_GB2312" w:hAnsi="Times New Roman"/>
          <w:szCs w:val="32"/>
        </w:rPr>
      </w:pPr>
      <w:r>
        <w:rPr>
          <w:rFonts w:hint="eastAsia" w:ascii="仿宋_GB2312" w:hAnsi="Times New Roman"/>
          <w:szCs w:val="32"/>
        </w:rPr>
        <w:t>6.财产性判项履行情况：该犯在之前减刑时已缴纳罚金人民币70万元。财产性判项履行完毕。</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李佳森予以减刑四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附件：⒈罪犯李佳森卷宗2册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〔2026〕闽仓狱减字第296号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罪犯邹加芳，男，1973年1月23日出生，汉族，中专文化，家住福建省莆田市荔城区，捕前系福州仓山荣益医院院长。</w:t>
      </w:r>
    </w:p>
    <w:p>
      <w:pPr>
        <w:ind w:firstLine="640" w:firstLineChars="200"/>
        <w:rPr>
          <w:rFonts w:ascii="仿宋_GB2312" w:hAnsi="Times New Roman"/>
          <w:szCs w:val="32"/>
        </w:rPr>
      </w:pPr>
      <w:r>
        <w:rPr>
          <w:rFonts w:hint="eastAsia" w:ascii="仿宋_GB2312" w:hAnsi="Times New Roman"/>
          <w:szCs w:val="32"/>
        </w:rPr>
        <w:t>福建省福州市仓山区人民法院于2024年10月17日作出(2024)闽0104刑初673号刑事判决，以被告人邹加芳犯诈骗罪，判处有期徒刑四年六个月，并处罚金人民币五万元；扣押在案的退赃款人民币697897.54元，发还给被害单位。刑期自2024年3月1日起至2028年8月31日止。2024年11月15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w:t>
      </w:r>
      <w:r>
        <w:rPr>
          <w:rFonts w:hint="eastAsia" w:ascii="仿宋_GB2312" w:hAnsi="Times New Roman" w:cs="仿宋_GB2312"/>
          <w:szCs w:val="32"/>
          <w:lang w:val="zh-CN"/>
        </w:rPr>
        <w:t>虽有违规情形，但经民警教育，能遵守法律法规及监规纪律，接受教育改造</w:t>
      </w:r>
      <w:r>
        <w:rPr>
          <w:rFonts w:hint="eastAsia" w:ascii="仿宋_GB2312" w:hAnsi="Times New Roman"/>
          <w:szCs w:val="32"/>
        </w:rPr>
        <w:t>。</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5.奖惩情况：该犯考核期2024年11月15日至2026年2月累计获1364.6分，表扬2次。考核期内违规1次，扣1分。</w:t>
      </w:r>
    </w:p>
    <w:p>
      <w:pPr>
        <w:ind w:firstLine="640" w:firstLineChars="200"/>
        <w:rPr>
          <w:rFonts w:ascii="仿宋_GB2312" w:hAnsi="Times New Roman"/>
          <w:szCs w:val="32"/>
        </w:rPr>
      </w:pPr>
      <w:r>
        <w:rPr>
          <w:rFonts w:hint="eastAsia" w:ascii="仿宋_GB2312" w:hAnsi="Times New Roman"/>
          <w:szCs w:val="32"/>
        </w:rPr>
        <w:t>6.财产性判项履行情况：该犯已履行罚金人民币50000元；其中在福建省福州市仓山区人民法院审理期间，该犯预缴纳罚金人民币50000元，财产刑已履行完毕。</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邹加芳予以减刑五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附件：⒈罪犯邹加芳卷宗2册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〔2026〕闽仓狱减字第297号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罪犯许建武，男，1982年8月8日出生，汉族，初中文化，家住福建省莆田市荔城区，捕前系经商。</w:t>
      </w:r>
    </w:p>
    <w:p>
      <w:pPr>
        <w:ind w:firstLine="640" w:firstLineChars="200"/>
        <w:rPr>
          <w:rFonts w:ascii="仿宋_GB2312" w:hAnsi="Times New Roman"/>
          <w:szCs w:val="32"/>
        </w:rPr>
      </w:pPr>
      <w:r>
        <w:rPr>
          <w:rFonts w:hint="eastAsia" w:ascii="仿宋_GB2312" w:hAnsi="Times New Roman"/>
          <w:szCs w:val="32"/>
        </w:rPr>
        <w:t>福建省莆田市涵江区人民法院于2024年1月17日作出(2023)闽0303刑初290号刑事判决，以被告人许建武犯非法经营罪，判处有期徒刑五年六个月，并处罚金人民币十二万元；扣押许建武的违法所得款项人民币100000元，予以没收，上缴国库。刑期自2023年10月18日起至2029年3月13日止。2024年2月26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5.奖惩情况：该犯考核期2024年2月26日至2026年2月累计获2236.5分，表扬2次，物质奖励1次。考核期内无违规扣分。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61000元；其中本考核期向福建省莆田市涵江区人民法院缴纳罚金人民币61000元。该犯考核期月均消费人民币231.18元，账户可用余额人民币495.47元。福建省莆田市涵江区人民法院于2026年1月28日函复福建省仓山监狱载明，未发现被执行人许建武名下有可供执行的财产。</w:t>
      </w:r>
    </w:p>
    <w:p>
      <w:pPr>
        <w:ind w:firstLine="640" w:firstLineChars="200"/>
        <w:rPr>
          <w:rFonts w:ascii="仿宋_GB2312" w:hAnsi="Times New Roman"/>
          <w:szCs w:val="32"/>
        </w:rPr>
      </w:pPr>
      <w:r>
        <w:rPr>
          <w:rFonts w:hint="eastAsia" w:ascii="仿宋_GB2312" w:hAnsi="Times New Roman"/>
          <w:szCs w:val="32"/>
        </w:rPr>
        <w:t>该犯财产刑履行超过其个人应履行总额50%，且未全部履行，属于从严掌握减刑对象，因此提请减刑幅度扣减一个月。</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许建武予以减刑四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附件：⒈罪犯许建武卷宗2册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6〕闽仓狱减字第298号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罪犯林超兵</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90年9月13日出生，汉族，初中文化，户籍地福建省莆田市秀屿区，捕前系无业。</w:t>
      </w:r>
    </w:p>
    <w:p>
      <w:pPr>
        <w:spacing w:line="540" w:lineRule="exact"/>
        <w:ind w:firstLine="640" w:firstLineChars="200"/>
        <w:rPr>
          <w:rFonts w:ascii="仿宋_GB2312" w:hAnsi="Times New Roman"/>
          <w:szCs w:val="32"/>
        </w:rPr>
      </w:pPr>
      <w:r>
        <w:rPr>
          <w:rFonts w:hint="eastAsia" w:ascii="仿宋_GB2312" w:hAnsi="Times New Roman"/>
          <w:szCs w:val="32"/>
        </w:rPr>
        <w:t>福建省莆田市城厢区人民法院于</w:t>
      </w:r>
      <w:r>
        <w:rPr>
          <w:rFonts w:ascii="仿宋_GB2312" w:hAnsi="Times New Roman"/>
          <w:szCs w:val="32"/>
        </w:rPr>
        <w:t>202</w:t>
      </w:r>
      <w:r>
        <w:rPr>
          <w:rFonts w:hint="eastAsia" w:ascii="仿宋_GB2312" w:hAnsi="Times New Roman"/>
          <w:szCs w:val="32"/>
        </w:rPr>
        <w:t>3年6月30日作出（</w:t>
      </w:r>
      <w:r>
        <w:rPr>
          <w:rFonts w:ascii="仿宋_GB2312" w:hAnsi="Times New Roman"/>
          <w:szCs w:val="32"/>
        </w:rPr>
        <w:t>20</w:t>
      </w:r>
      <w:r>
        <w:rPr>
          <w:rFonts w:hint="eastAsia" w:ascii="仿宋_GB2312" w:hAnsi="Times New Roman"/>
          <w:szCs w:val="32"/>
        </w:rPr>
        <w:t>22）闽0302刑初2号刑事判决，以被告人林超兵犯非法经营罪，判处有期徒刑五年六个月，并处罚金人民币四十万元；扣押的款项二十万元，其中违法所得十七万五千元，予以没收，由扣押机关上缴国库；余款二万五千元，予以抵扣本判决财产刑。宣判后，被告人不服，提出上诉。福建省莆田市中级人民法院于2024年1月17日作出（2023）闽03刑终292号刑事判决，维持该犯的定罪量刑。刑期自</w:t>
      </w:r>
      <w:r>
        <w:rPr>
          <w:rFonts w:ascii="仿宋_GB2312" w:hAnsi="Times New Roman"/>
          <w:szCs w:val="32"/>
        </w:rPr>
        <w:t>20</w:t>
      </w:r>
      <w:r>
        <w:rPr>
          <w:rFonts w:hint="eastAsia" w:ascii="仿宋_GB2312" w:hAnsi="Times New Roman"/>
          <w:szCs w:val="32"/>
        </w:rPr>
        <w:t>23年3月9日起至</w:t>
      </w:r>
      <w:r>
        <w:rPr>
          <w:rFonts w:ascii="仿宋_GB2312" w:hAnsi="Times New Roman"/>
          <w:szCs w:val="32"/>
        </w:rPr>
        <w:t>20</w:t>
      </w:r>
      <w:r>
        <w:rPr>
          <w:rFonts w:hint="eastAsia" w:ascii="仿宋_GB2312" w:hAnsi="Times New Roman"/>
          <w:szCs w:val="32"/>
        </w:rPr>
        <w:t>28年8月28日止。</w:t>
      </w:r>
      <w:r>
        <w:rPr>
          <w:rFonts w:ascii="仿宋_GB2312" w:hAnsi="Times New Roman"/>
          <w:szCs w:val="32"/>
        </w:rPr>
        <w:t>20</w:t>
      </w:r>
      <w:r>
        <w:rPr>
          <w:rFonts w:hint="eastAsia" w:ascii="仿宋_GB2312" w:hAnsi="Times New Roman"/>
          <w:szCs w:val="32"/>
        </w:rPr>
        <w:t>24年1月25日交付福建省仓山监狱执行刑罚。属普管级罪犯。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7"/>
        <w:autoSpaceDE w:val="0"/>
        <w:autoSpaceDN w:val="0"/>
        <w:adjustRightInd w:val="0"/>
        <w:spacing w:line="54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4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spacing w:line="54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4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4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4年1月25日至</w:t>
      </w:r>
      <w:r>
        <w:rPr>
          <w:rFonts w:ascii="仿宋_GB2312" w:hAnsi="仿宋_GB2312" w:cs="仿宋_GB2312"/>
          <w:bCs/>
          <w:szCs w:val="32"/>
        </w:rPr>
        <w:t>202</w:t>
      </w:r>
      <w:r>
        <w:rPr>
          <w:rFonts w:hint="eastAsia" w:ascii="仿宋_GB2312" w:hAnsi="仿宋_GB2312" w:cs="仿宋_GB2312"/>
          <w:bCs/>
          <w:szCs w:val="32"/>
        </w:rPr>
        <w:t>6年2月，累计获2376.8分，表扬2次，物质奖励1次。</w:t>
      </w:r>
    </w:p>
    <w:p>
      <w:pPr>
        <w:pStyle w:val="17"/>
        <w:spacing w:line="540" w:lineRule="exact"/>
        <w:ind w:firstLine="640"/>
        <w:rPr>
          <w:rFonts w:ascii="仿宋_GB2312"/>
          <w:szCs w:val="32"/>
        </w:rPr>
      </w:pPr>
      <w:r>
        <w:rPr>
          <w:rFonts w:ascii="仿宋_GB2312" w:hAnsi="仿宋_GB2312" w:cs="仿宋_GB2312"/>
          <w:bCs/>
          <w:szCs w:val="32"/>
        </w:rPr>
        <w:t>6.</w:t>
      </w:r>
      <w:r>
        <w:rPr>
          <w:rFonts w:hint="eastAsia" w:ascii="仿宋_GB2312" w:hAnsi="仿宋_GB2312" w:cs="仿宋_GB2312"/>
          <w:bCs/>
          <w:szCs w:val="32"/>
        </w:rPr>
        <w:t>财产性判项履行情况：罚金人民币40万元（庭审时已缴纳罚金人民币25000元），</w:t>
      </w:r>
      <w:r>
        <w:rPr>
          <w:rFonts w:hint="eastAsia"/>
          <w:szCs w:val="32"/>
        </w:rPr>
        <w:t>本考核期共缴纳罚金人民币5852.69元，其中向福建省莆田市城厢区人民法院缴纳罚金人民币5352.69元，另由监狱代缴人民币500元。</w:t>
      </w:r>
      <w:r>
        <w:rPr>
          <w:rFonts w:hint="eastAsia" w:ascii="仿宋_GB2312"/>
          <w:szCs w:val="32"/>
        </w:rPr>
        <w:t>该犯考核期月均消费人民币246.12元，账户可用余额人民币1394.72元。</w:t>
      </w:r>
      <w:r>
        <w:rPr>
          <w:rFonts w:ascii="仿宋_GB2312"/>
          <w:szCs w:val="32"/>
        </w:rPr>
        <w:t>202</w:t>
      </w:r>
      <w:r>
        <w:rPr>
          <w:rFonts w:hint="eastAsia" w:ascii="仿宋_GB2312"/>
          <w:szCs w:val="32"/>
        </w:rPr>
        <w:t>5年12月25日，福建省莆田市城厢区人民法院复函载明：已执行到位175000元作为违法所得予以没收，已执行到位30352.69元作为罚金已缴国库。现该案已经按照终结本次执行程序的方式结案。未发现被执行人名下有其他可执行的财产。</w:t>
      </w:r>
    </w:p>
    <w:p>
      <w:pPr>
        <w:pStyle w:val="17"/>
        <w:spacing w:line="540" w:lineRule="exact"/>
        <w:ind w:firstLine="640"/>
        <w:rPr>
          <w:szCs w:val="32"/>
        </w:rPr>
      </w:pPr>
      <w:r>
        <w:rPr>
          <w:rFonts w:hint="eastAsia" w:ascii="仿宋_GB2312" w:cs="仿宋_GB2312"/>
          <w:szCs w:val="32"/>
        </w:rPr>
        <w:t>该犯财产性判项履行金额未达到其个人应履行总额</w:t>
      </w:r>
      <w:r>
        <w:rPr>
          <w:rFonts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超兵予以减刑二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附件：⒈罪犯林超兵卷宗</w:t>
      </w:r>
      <w:r>
        <w:rPr>
          <w:rFonts w:ascii="仿宋_GB2312" w:hAnsi="Times New Roman" w:cs="仿宋_GB2312"/>
          <w:szCs w:val="32"/>
        </w:rPr>
        <w:t>2</w:t>
      </w:r>
      <w:r>
        <w:rPr>
          <w:rFonts w:hint="eastAsia" w:ascii="仿宋_GB2312" w:hAnsi="Times New Roman" w:cs="仿宋_GB2312"/>
          <w:szCs w:val="32"/>
        </w:rPr>
        <w:t>册</w:t>
      </w:r>
    </w:p>
    <w:p>
      <w:pPr>
        <w:spacing w:line="540" w:lineRule="exact"/>
        <w:ind w:right="-48" w:rightChars="-15" w:firstLine="1600" w:firstLineChars="500"/>
        <w:rPr>
          <w:rFonts w:ascii="仿宋_GB2312" w:hAnsi="Times New Roman"/>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〔2026〕闽仓狱减字第299号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罪犯林国辉，男，1968年12月15日出生，汉族，小学文化，家住福建省莆田市城厢区，捕前系无业。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福建省莆田市城厢区人民法院于2023年7月27日作出（2023）闽0302刑初158号刑事判决，以被告人林国辉犯开设赌场罪，判处有期徒刑三年六个月</w:t>
      </w:r>
      <w:r>
        <w:rPr>
          <w:rFonts w:hint="eastAsia" w:ascii="仿宋_GB2312" w:hAnsi="仿宋_GB2312" w:cs="仿宋_GB2312"/>
          <w:szCs w:val="32"/>
        </w:rPr>
        <w:t>，</w:t>
      </w:r>
      <w:r>
        <w:rPr>
          <w:rFonts w:hint="eastAsia" w:ascii="仿宋_GB2312" w:hAnsi="Times New Roman"/>
          <w:szCs w:val="32"/>
        </w:rPr>
        <w:t>并处罚金人民币九万（已到位）。莆田市公安局城厢分局向被告人林国辉扣押的违法所得五万九千二百六十九元二角，予以没收，由扣押机关上缴国库。宣判后，被告人不服，提出上诉。福建省莆田市中级人民法院于2023年10月9日作出（2023）闽03刑终333号刑事裁定，驳回上诉，维持莆田市城厢区人民法院（2023）闽0302刑初158号刑事判决。刑期自2023年7月21日起至2027年1月17日止。</w:t>
      </w:r>
      <w:bookmarkStart w:id="0" w:name="OLE_LINK1"/>
      <w:r>
        <w:rPr>
          <w:rFonts w:hint="eastAsia" w:ascii="仿宋_GB2312" w:hAnsi="Times New Roman"/>
          <w:szCs w:val="32"/>
        </w:rPr>
        <w:t>2023年10月25日</w:t>
      </w:r>
      <w:bookmarkEnd w:id="0"/>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该犯考核期2023年10月25日至2026年2月累计获2658.9分，表扬3次，物质奖励1次；考核期内违无规扣分。</w:t>
      </w:r>
    </w:p>
    <w:p>
      <w:pPr>
        <w:pStyle w:val="17"/>
        <w:ind w:firstLine="640"/>
        <w:rPr>
          <w:rFonts w:ascii="仿宋_GB2312" w:hAnsi="仿宋_GB2312" w:cs="仿宋_GB2312"/>
          <w:bCs/>
          <w:szCs w:val="32"/>
        </w:rPr>
      </w:pPr>
      <w:r>
        <w:rPr>
          <w:rFonts w:hint="eastAsia" w:cs="宋体"/>
          <w:szCs w:val="32"/>
        </w:rPr>
        <w:t>6</w:t>
      </w:r>
      <w:r>
        <w:rPr>
          <w:rFonts w:hint="eastAsia" w:cs="宋体"/>
          <w:szCs w:val="32"/>
          <w:lang w:val="zh-CN"/>
        </w:rPr>
        <w:t>.财产性判项履行情况</w:t>
      </w:r>
      <w:r>
        <w:rPr>
          <w:rFonts w:hint="eastAsia" w:ascii="仿宋_GB2312" w:hAnsi="仿宋_GB2312" w:cs="仿宋_GB2312"/>
          <w:bCs/>
          <w:szCs w:val="32"/>
        </w:rPr>
        <w:t>：该犯庭审时向福建省莆田市城厢区人民法院已缴纳罚金人民币90000元和违法所得人民币59269.2元，财产刑已履行完毕。</w:t>
      </w:r>
    </w:p>
    <w:p>
      <w:pPr>
        <w:ind w:firstLine="640" w:firstLineChars="200"/>
        <w:rPr>
          <w:szCs w:val="32"/>
        </w:rPr>
      </w:pPr>
      <w:r>
        <w:rPr>
          <w:rFonts w:hint="eastAsia"/>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国辉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附件：⒈罪犯林国辉卷宗2册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szCs w:val="32"/>
        </w:rPr>
      </w:pPr>
      <w:r>
        <w:rPr>
          <w:rFonts w:hint="eastAsia" w:ascii="仿宋_GB2312" w:hAnsi="Times New Roman"/>
          <w:szCs w:val="32"/>
        </w:rPr>
        <w:t>2026年6月3日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〔2026〕闽仓狱减字第300号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罪犯林追，男，1981年3月22日出生，汉族，大专文化，户籍所在地福建省福州市晋安区，捕前系个体经营。</w:t>
      </w:r>
    </w:p>
    <w:p>
      <w:pPr>
        <w:ind w:firstLine="640" w:firstLineChars="200"/>
        <w:rPr>
          <w:rFonts w:ascii="仿宋_GB2312" w:hAnsi="Times New Roman"/>
          <w:szCs w:val="32"/>
        </w:rPr>
      </w:pPr>
      <w:r>
        <w:rPr>
          <w:rFonts w:hint="eastAsia" w:ascii="仿宋_GB2312" w:hAnsi="Times New Roman"/>
          <w:szCs w:val="32"/>
        </w:rPr>
        <w:t>福建省厦门市思明区人民法院于2022年6月20日作出（2022）闽0203刑初447号刑事判决，以被告人林追犯强奸罪，判处有期徒刑五年。宣判后，被告人不服，提出上诉。福建省厦门市中级人民法院于2022年9月19日作出（2022）闽02刑终298号刑事裁定，驳回上诉，维持原判。刑期自2022年2月14日起至2027年2月13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该犯考核期2023年1月16日至2026年2月累计获3770.6分，表扬4次，物质奖励2次；考核期内违规1次，扣5分。</w:t>
      </w:r>
    </w:p>
    <w:p>
      <w:pPr>
        <w:ind w:firstLine="640" w:firstLineChars="200"/>
        <w:rPr>
          <w:szCs w:val="32"/>
        </w:rPr>
      </w:pPr>
      <w:r>
        <w:rPr>
          <w:rFonts w:hint="eastAsia"/>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《中华人民共和国刑法》第七十八条、第七十九条《中华人民共和国刑事诉讼法》第二百七十三条第二款、《中华人民共和国监狱法》第二十九条的规定，建议对罪犯林追予以减刑七个月。特提请你院审理裁定。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附件：⒈罪犯林追卷宗2册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〔2026〕闽仓狱减字第301号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罪犯朱旭东，男，1992年2月19日出生，汉族，大学本科文化，户籍所在地福建省厦门市思明区，捕前系个体经营户。</w:t>
      </w:r>
    </w:p>
    <w:p>
      <w:pPr>
        <w:ind w:firstLine="640" w:firstLineChars="200"/>
        <w:rPr>
          <w:rFonts w:ascii="仿宋_GB2312" w:hAnsi="Times New Roman"/>
          <w:szCs w:val="32"/>
        </w:rPr>
      </w:pPr>
      <w:r>
        <w:rPr>
          <w:rFonts w:hint="eastAsia" w:ascii="仿宋_GB2312" w:hAnsi="Times New Roman"/>
          <w:szCs w:val="32"/>
        </w:rPr>
        <w:t>福建省厦门市中级人民法院于2022年4月25日作出（2022）闽02刑初22号刑事判决，以被告人朱旭东犯走私普通货物罪，判处有期徒刑八年二个月，并处罚金人民币一千万元。刑期自2021年10月26日起至2029年12月25日止。2022年7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7"/>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该犯考核期2022年7月19日至2026年2月累计获4367.7分，表扬5次，物质奖励2次。考核期内无违规扣分。</w:t>
      </w:r>
    </w:p>
    <w:p>
      <w:pPr>
        <w:pStyle w:val="17"/>
        <w:ind w:firstLine="640"/>
        <w:rPr>
          <w:rFonts w:ascii="仿宋_GB2312" w:hAnsi="仿宋_GB2312" w:cs="仿宋_GB2312"/>
          <w:bCs/>
          <w:szCs w:val="32"/>
        </w:rPr>
      </w:pPr>
      <w:r>
        <w:rPr>
          <w:rFonts w:hint="eastAsia" w:ascii="仿宋_GB2312" w:hAnsi="仿宋_GB2312" w:cs="仿宋_GB2312"/>
          <w:bCs/>
          <w:szCs w:val="32"/>
        </w:rPr>
        <w:t>6.财产性判项履行情况：</w:t>
      </w:r>
      <w:r>
        <w:rPr>
          <w:rFonts w:hint="eastAsia" w:ascii="仿宋_GB2312"/>
          <w:szCs w:val="32"/>
        </w:rPr>
        <w:t>该犯已履行罚金人民币231128.7元；其中</w:t>
      </w:r>
      <w:r>
        <w:rPr>
          <w:rFonts w:hint="eastAsia" w:ascii="仿宋_GB2312" w:hAnsi="仿宋_GB2312" w:cs="仿宋_GB2312"/>
          <w:bCs/>
          <w:szCs w:val="32"/>
        </w:rPr>
        <w:t>该犯本次报减向福建省厦门市中级人民法院缴纳罚金人民币30128.7元，另由监狱代缴罚金人民币1000元。</w:t>
      </w:r>
      <w:r>
        <w:rPr>
          <w:rFonts w:hint="eastAsia" w:ascii="仿宋_GB2312"/>
          <w:szCs w:val="32"/>
        </w:rPr>
        <w:t>该犯考核期月均消费人民币232.45元，账户可用余额人民币887.78元</w:t>
      </w:r>
      <w:r>
        <w:rPr>
          <w:rFonts w:hint="eastAsia" w:ascii="仿宋_GB2312" w:hAnsi="仿宋_GB2312" w:cs="仿宋_GB2312"/>
          <w:bCs/>
          <w:szCs w:val="32"/>
        </w:rPr>
        <w:t>。福建省厦门市中级人民法院于2026年3月17日复函载明：未发现被执行人朱旭东有可供执行财产。</w:t>
      </w:r>
    </w:p>
    <w:p>
      <w:pPr>
        <w:pStyle w:val="17"/>
        <w:ind w:firstLine="640"/>
        <w:rPr>
          <w:rFonts w:ascii="仿宋_GB2312" w:hAnsi="仿宋_GB2312" w:cs="仿宋_GB2312"/>
          <w:bCs/>
          <w:szCs w:val="32"/>
        </w:rPr>
      </w:pPr>
      <w:r>
        <w:rPr>
          <w:rFonts w:hint="eastAsia" w:ascii="仿宋_GB2312" w:hAnsi="仿宋_GB2312" w:cs="仿宋_GB2312"/>
          <w:bCs/>
          <w:szCs w:val="32"/>
        </w:rPr>
        <w:t>该犯财产性判项义务履行金额未达到应履行的30%，属于从严掌握减刑对象，因此提请减刑幅度扣减3个月。</w:t>
      </w:r>
    </w:p>
    <w:p>
      <w:pPr>
        <w:ind w:firstLine="640" w:firstLineChars="200"/>
        <w:rPr>
          <w:szCs w:val="32"/>
        </w:rPr>
      </w:pPr>
      <w:r>
        <w:rPr>
          <w:rFonts w:hint="eastAsia"/>
          <w:szCs w:val="32"/>
        </w:rPr>
        <w:t>本案于2026年5月27日至2026年6月2日在狱内公示未收到不同意见。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旭东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附件：⒈罪犯朱旭东卷宗2册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〔2026〕闽仓狱减字第302号</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罪犯曾燕清，男，1985年8月21日出生，汉族，小学文化，户籍所在地福建省龙海市，捕前系渔民。</w:t>
      </w:r>
    </w:p>
    <w:p>
      <w:pPr>
        <w:ind w:firstLine="640" w:firstLineChars="200"/>
        <w:rPr>
          <w:rFonts w:ascii="仿宋_GB2312" w:hAnsi="Times New Roman"/>
          <w:szCs w:val="32"/>
        </w:rPr>
      </w:pPr>
      <w:r>
        <w:rPr>
          <w:rFonts w:hint="eastAsia" w:ascii="仿宋_GB2312" w:hAnsi="Times New Roman"/>
          <w:szCs w:val="32"/>
        </w:rPr>
        <w:t>福建省厦门市中级人民法院于2021年11月16日作出(2021)闽02刑初41号刑事判决，以被告人曾燕清犯走私普通货物罪，判处有期徒刑七年六个月，并处罚金人民币四百万元。宣判后，被告人不服，提出上诉。福建省高级人民法院于2022年6月28日作出（2022）闽刑终88号刑事裁定，驳回上诉，维持原判。刑期自2021年9月10日起至2029年3月9日止。2023年1月16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5.奖惩情况：该犯考核期2023年1月16日至2026年2月累计获3633.7分，表扬4次，物质奖励2次。考核期内无违规扣分。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19611.78元；其中本考核期向福建省厦门市中级人民法院缴纳罚金人民币19611.78元。该犯考核期月均消费人民币271.98元，账户可用余额人民币807.72元。福建省厦门市中级人民法院于2026年1月30日函复福建省仓山监狱载明，通过执行查控系统查询，查无曾燕清有其他可供执行财产。</w:t>
      </w:r>
    </w:p>
    <w:p>
      <w:pPr>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曾燕清予以减刑四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附件：⒈罪犯曾燕清卷宗2册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firstLine="640" w:firstLineChars="200"/>
        <w:rPr>
          <w:rFonts w:ascii="仿宋_GB2312" w:hAnsi="Times New Roman"/>
          <w:szCs w:val="32"/>
        </w:rPr>
      </w:pPr>
    </w:p>
    <w:p>
      <w:pPr>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〔2026〕闽仓狱减字第303号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罪犯林义协，男，1990年12月25日出生，汉族，初中文化，家住福建省仙游县，捕前系务工。</w:t>
      </w:r>
    </w:p>
    <w:p>
      <w:pPr>
        <w:spacing w:line="540" w:lineRule="exact"/>
        <w:ind w:firstLine="640" w:firstLineChars="200"/>
        <w:rPr>
          <w:rFonts w:ascii="仿宋_GB2312" w:hAnsi="Times New Roman"/>
          <w:szCs w:val="32"/>
        </w:rPr>
      </w:pPr>
      <w:r>
        <w:rPr>
          <w:rFonts w:hint="eastAsia" w:ascii="仿宋_GB2312" w:hAnsi="Times New Roman"/>
          <w:szCs w:val="32"/>
        </w:rPr>
        <w:t>福建省仙游县人民法院于2019年5月28日作出(2019)闽0322刑初279号刑事判决，以被告人林义协犯非法收购、出售珍贵、濒危野生动物制品罪，判处有期徒刑十二年三个月，并处罚金人民币五十万元（已缴纳五千元）；被告人林义协退出的非法所得款人民币100元，予以没收，上缴国库。刑期自2019年1月25日起至2031年4月24日止。2019年6月21日交付福建省仓山监狱执行刑罚。福建省福州市中级人民法院于2022年2月24日作出（2022）闽01刑更545号刑事裁定，对其减去有期徒刑五个月；于2024年4月26日作出（2024）闽01刑更1432号刑事裁定，对其减去有期徒刑四个月,2024年4月26日送达。现刑期至2030年7月24日。属普管级罪犯。</w:t>
      </w:r>
    </w:p>
    <w:p>
      <w:pPr>
        <w:spacing w:line="54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54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4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4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40" w:lineRule="exact"/>
        <w:ind w:firstLine="640" w:firstLineChars="200"/>
        <w:rPr>
          <w:rFonts w:ascii="仿宋_GB2312" w:hAnsi="Times New Roman"/>
          <w:szCs w:val="32"/>
        </w:rPr>
      </w:pPr>
      <w:r>
        <w:rPr>
          <w:rFonts w:hint="eastAsia" w:ascii="仿宋_GB2312" w:hAnsi="Times New Roman"/>
          <w:szCs w:val="32"/>
        </w:rPr>
        <w:t>5.奖惩情况：该犯上次评定表扬剩余250.7分，本轮考核期2024年1月至2026年2月累计获2648分，合计获得2898.7分，表扬4次；间隔期2024年4月26日至2026年2月，获2236分。考核期内无违规扣分。</w:t>
      </w:r>
    </w:p>
    <w:p>
      <w:pPr>
        <w:spacing w:line="540" w:lineRule="exact"/>
        <w:ind w:firstLine="640" w:firstLineChars="200"/>
        <w:rPr>
          <w:rFonts w:ascii="仿宋_GB2312" w:hAnsi="Times New Roman"/>
          <w:szCs w:val="32"/>
        </w:rPr>
      </w:pPr>
      <w:r>
        <w:rPr>
          <w:rFonts w:hint="eastAsia" w:ascii="仿宋_GB2312" w:hAnsi="Times New Roman"/>
          <w:szCs w:val="32"/>
        </w:rPr>
        <w:t>6.财产性判项履行情况：该犯已履行人民币13100元；其中本考核期向福建省仙游县人民法院缴纳罚金人民币2000元。该犯考核期月均消费人民币275.25元，账户可用余额人民币888.66元。福建省仙游县人民法院于2025年12月9日函复福建省仓山监狱载明，经查被执行人林义协名下暂无可供执行的财产。</w:t>
      </w:r>
    </w:p>
    <w:p>
      <w:pPr>
        <w:spacing w:line="54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40" w:lineRule="exact"/>
        <w:ind w:firstLine="640" w:firstLineChars="200"/>
        <w:rPr>
          <w:rFonts w:ascii="仿宋_GB2312" w:hAnsi="Times New Roman"/>
          <w:szCs w:val="32"/>
        </w:rPr>
      </w:pPr>
      <w:r>
        <w:rPr>
          <w:rFonts w:hint="eastAsia" w:ascii="仿宋_GB2312" w:hAnsi="Times New Roman"/>
          <w:szCs w:val="32"/>
        </w:rPr>
        <w:t>本案于2026年5月27日至2026年6月2日在狱内公示未收到不同意见。</w:t>
      </w:r>
    </w:p>
    <w:p>
      <w:pPr>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义协予以减刑四个月。特提请你院审理裁定。</w:t>
      </w:r>
    </w:p>
    <w:p>
      <w:pPr>
        <w:spacing w:line="540" w:lineRule="exact"/>
        <w:ind w:firstLine="640" w:firstLineChars="200"/>
        <w:rPr>
          <w:rFonts w:ascii="仿宋_GB2312" w:hAnsi="Times New Roman"/>
          <w:szCs w:val="32"/>
        </w:rPr>
      </w:pPr>
      <w:r>
        <w:rPr>
          <w:rFonts w:hint="eastAsia" w:ascii="仿宋_GB2312" w:hAnsi="Times New Roman"/>
          <w:szCs w:val="32"/>
        </w:rPr>
        <w:t>此致</w:t>
      </w:r>
    </w:p>
    <w:p>
      <w:pPr>
        <w:spacing w:line="540" w:lineRule="exact"/>
        <w:rPr>
          <w:rFonts w:ascii="仿宋_GB2312" w:hAnsi="Times New Roman"/>
          <w:szCs w:val="32"/>
        </w:rPr>
      </w:pPr>
      <w:r>
        <w:rPr>
          <w:rFonts w:hint="eastAsia" w:ascii="仿宋_GB2312" w:hAnsi="Times New Roman"/>
          <w:szCs w:val="32"/>
        </w:rPr>
        <w:t>福建省福州市中级人民法院</w:t>
      </w:r>
    </w:p>
    <w:p>
      <w:pPr>
        <w:spacing w:line="540" w:lineRule="exact"/>
        <w:ind w:firstLine="640" w:firstLineChars="200"/>
        <w:rPr>
          <w:rFonts w:ascii="仿宋_GB2312" w:hAnsi="Times New Roman"/>
          <w:szCs w:val="32"/>
        </w:rPr>
      </w:pPr>
    </w:p>
    <w:p>
      <w:pPr>
        <w:spacing w:line="540" w:lineRule="exact"/>
        <w:ind w:firstLine="640" w:firstLineChars="200"/>
        <w:rPr>
          <w:rFonts w:ascii="仿宋_GB2312" w:hAnsi="Times New Roman"/>
          <w:szCs w:val="32"/>
        </w:rPr>
      </w:pPr>
      <w:r>
        <w:rPr>
          <w:rFonts w:hint="eastAsia" w:ascii="仿宋_GB2312" w:hAnsi="Times New Roman"/>
          <w:szCs w:val="32"/>
        </w:rPr>
        <w:t>附件：⒈罪犯林义协卷宗2册</w:t>
      </w:r>
    </w:p>
    <w:p>
      <w:pPr>
        <w:spacing w:line="54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4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〔2026〕闽仓狱减字第304号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罪犯范志宝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2月17日出生，汉族，初中文化，户籍所在地福建省政和县，捕前无业。曾因犯寻衅滋事罪、非法拘禁罪、非法入侵住宅罪于2017年11月30日被福建省大田县人民法院判处有期徒刑二年八个月。系黑社会性质组织积极参加者。</w:t>
      </w:r>
    </w:p>
    <w:p>
      <w:pPr>
        <w:spacing w:line="480" w:lineRule="exact"/>
        <w:ind w:firstLine="640" w:firstLineChars="200"/>
        <w:rPr>
          <w:rFonts w:ascii="仿宋_GB2312" w:hAnsi="Times New Roman"/>
          <w:szCs w:val="32"/>
        </w:rPr>
      </w:pPr>
      <w:r>
        <w:rPr>
          <w:rFonts w:hint="eastAsia" w:ascii="仿宋_GB2312" w:hAnsi="Times New Roman"/>
          <w:szCs w:val="32"/>
        </w:rPr>
        <w:t>福建省清流县人民法院于2019年10月24日作出（2019）闽0423刑初75号刑事判决，以被告人范志宝犯参加黑社会性质组织罪，判处有期徒刑三年六个月，并处罚金人民币五万元；犯寻衅滋事罪，判处有期徒刑五年；犯非法拘禁罪，判处有期徒刑一年六个月；犯非法侵入住宅罪，判处有期徒刑七个月；与前犯寻衅滋事罪、非法拘禁罪、非法入侵住宅罪判处有期徒刑二年八个月。数罪并罚，决定执行有期徒刑十年六个月，并处罚金人民币五万元。宣判后，同案人不服，提出上诉。福建省三明市中级人民法院于2020年3月18日作出（2019）闽04刑终394号刑事裁定，驳回上诉，维持原判。刑期自2017年3月28日起至2027年9月27日止。2020年4月21日交付福建省仓山监狱执行刑罚。福建省福州市中级人民法院于2023年8月29日作出（2023）闽01刑更3128号刑事裁定，对其减刑八个月，2023年8月29日送达。现刑期至2027年1月27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虽有违规情形，但经民警教育，能遵守法律法规及监规纪律，接受教育改造</w:t>
      </w:r>
      <w:r>
        <w:rPr>
          <w:rFonts w:hint="eastAsia" w:ascii="仿宋_GB2312" w:hAnsi="仿宋" w:cs="宋体"/>
          <w:szCs w:val="32"/>
          <w:lang w:val="zh-CN"/>
        </w:rPr>
        <w:t>。</w:t>
      </w:r>
    </w:p>
    <w:p>
      <w:pPr>
        <w:pStyle w:val="17"/>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4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420.5分，本轮考核期2023年5月至2026年2月累计获3510分，合计获得3930.5分，表扬5次，物质奖励1次；间隔期2023年8月29日至2026年2月获3071分。考核期内重大违规1次，扣20分，具体情况为：2025年1月21日9时08分左右，5分监区生产车间，罪犯林森与罪犯范志宝因产品质量问题发生争执，言语冲突后林犯和范犯将鞋子互甩对方身上，继而引发打架，扣20分。</w:t>
      </w:r>
    </w:p>
    <w:p>
      <w:pPr>
        <w:pStyle w:val="17"/>
        <w:spacing w:line="4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财产性判项履行情况：该犯前次减刑时已缴纳罚金人民币五万元。</w:t>
      </w:r>
    </w:p>
    <w:p>
      <w:pPr>
        <w:spacing w:line="480" w:lineRule="exact"/>
        <w:ind w:firstLine="640" w:firstLineChars="200"/>
        <w:rPr>
          <w:rFonts w:ascii="仿宋_GB2312" w:cs="仿宋_GB2312"/>
          <w:szCs w:val="32"/>
        </w:rPr>
      </w:pPr>
      <w:r>
        <w:rPr>
          <w:rFonts w:hint="eastAsia" w:ascii="仿宋_GB2312" w:cs="仿宋_GB2312"/>
          <w:szCs w:val="32"/>
        </w:rPr>
        <w:t>该犯系参加黑社会性质组织犯罪罪犯，属于从严掌握减刑对象，因此提请减刑幅度扣减一个月。</w:t>
      </w:r>
    </w:p>
    <w:p>
      <w:pPr>
        <w:spacing w:line="48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范志宝</w:t>
      </w:r>
      <w:r>
        <w:rPr>
          <w:rFonts w:hint="eastAsia" w:ascii="仿宋_GB2312" w:hAnsi="仿宋_GB2312" w:cs="仿宋_GB2312"/>
          <w:szCs w:val="32"/>
        </w:rPr>
        <w:t>予以减刑七个月。特提请你院审理裁定。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附件：⒈罪犯范志宝卷宗2册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ascii="仿宋_GB2312" w:hAnsi="Times New Roman"/>
          <w:szCs w:val="32"/>
        </w:rPr>
      </w:pPr>
      <w:r>
        <w:rPr>
          <w:rFonts w:hint="eastAsia" w:ascii="仿宋_GB2312" w:hAnsi="Times New Roman"/>
          <w:szCs w:val="32"/>
        </w:rPr>
        <w:t>2026年6月3日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〔2026〕闽仓狱减字第305号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罪犯郑志文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，男，1964年11月20日出生，汉族，大学文化，家住福建省莆田市涵江区，捕前系原中国农业银行股份有限公司莆田分行城南支行行长。</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2021年11月5日作出（2021）闽0302刑初488号刑事判决，以被告人郑志文犯违法发放贷款罪，判处有期徒刑五年三个月，并处罚金人民币十万元；犯违规出具金融票证罪，判处有期徒刑五年六个月，决定执行有期徒刑八年九个月，并处罚金人民币十万元（已缴纳）。刑期自2021年2月25日起至2029年11月24日止。2021年12月21日交付福建省仓山监狱执行刑罚。福建省福州市中级人民法院于2024年8月28日作出（2024）闽01刑更2321号刑事裁定，对其减刑五个月，2024年8月28日送达。现刑期至2029年6月24日。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r>
        <w:rPr>
          <w:rFonts w:hint="eastAsia" w:ascii="仿宋_GB2312" w:hAnsi="Times New Roman"/>
          <w:szCs w:val="32"/>
        </w:rPr>
        <w:t xml:space="preserve">： </w:t>
      </w:r>
    </w:p>
    <w:p>
      <w:pPr>
        <w:pStyle w:val="17"/>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：虽有违规情形，但经民警教育，能遵守法律法规及监规纪律，接受教育改造。</w:t>
      </w:r>
    </w:p>
    <w:p>
      <w:pPr>
        <w:pStyle w:val="17"/>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spacing w:line="56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.奖惩情况：该犯上次评定表扬剩余353.3分，本轮考核期2024年5月至2026年2月累计获2191分，合计获得2544.3分，表扬3次，物质奖励1次；间隔期2024年8月28日至2026年2月，获1787分。考核期内违规1次，扣3分</w:t>
      </w:r>
      <w:r>
        <w:rPr>
          <w:rFonts w:hint="eastAsia" w:ascii="仿宋_GB2312" w:hAnsi="仿宋_GB2312" w:cs="仿宋_GB2312"/>
          <w:bCs/>
          <w:szCs w:val="32"/>
        </w:rPr>
        <w:t>。</w:t>
      </w:r>
    </w:p>
    <w:p>
      <w:pPr>
        <w:pStyle w:val="17"/>
        <w:spacing w:line="560" w:lineRule="exact"/>
        <w:ind w:firstLine="640"/>
        <w:rPr>
          <w:rFonts w:ascii="仿宋_GB2312" w:hAnsi="仿宋_GB2312" w:cs="仿宋_GB2312"/>
          <w:bCs/>
          <w:szCs w:val="32"/>
        </w:rPr>
      </w:pPr>
      <w:r>
        <w:rPr>
          <w:rFonts w:hint="eastAsia" w:ascii="仿宋_GB2312" w:hAnsi="仿宋_GB2312" w:cs="仿宋_GB2312"/>
          <w:bCs/>
          <w:szCs w:val="32"/>
        </w:rPr>
        <w:t>6.财产性判项履行情况：该犯已履行人民币100000元；庭审时已缴纳罚金人民币100000元。</w:t>
      </w:r>
    </w:p>
    <w:p>
      <w:pPr>
        <w:pStyle w:val="17"/>
        <w:spacing w:line="560" w:lineRule="exact"/>
        <w:ind w:firstLine="640"/>
        <w:rPr>
          <w:rFonts w:ascii="仿宋_GB2312" w:hAnsi="仿宋_GB2312" w:cs="仿宋_GB2312"/>
          <w:bCs/>
          <w:szCs w:val="32"/>
        </w:rPr>
      </w:pPr>
      <w:r>
        <w:rPr>
          <w:rFonts w:hint="eastAsia" w:ascii="仿宋_GB2312" w:hAnsi="仿宋_GB2312" w:cs="仿宋_GB2312"/>
          <w:bCs/>
          <w:szCs w:val="32"/>
        </w:rPr>
        <w:t>该犯系破坏金融管理秩序犯罪罪犯，属于从严掌握减刑对象，因此提请减刑幅度扣减一个月。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本案于2026年5月27日至2026年6月2日在狱内公示未收到不同意见。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志文予以减刑五个月。特提请你院审理裁定。</w:t>
      </w:r>
    </w:p>
    <w:p>
      <w:pPr>
        <w:pStyle w:val="19"/>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附件：⒈罪犯郑志文卷宗2册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344" w:rightChars="42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2026年6月3日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〔2026〕闽仓狱减字第306号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罪犯曾建华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，男，1962年7月29日出生，汉族，大专文化，户籍所在地福建省建瓯市，退休前原任建瓯市物资总公司总经理（正科级，享受四级调研员职级待遇）。</w:t>
      </w:r>
    </w:p>
    <w:p>
      <w:pPr>
        <w:spacing w:line="540" w:lineRule="exact"/>
        <w:ind w:firstLine="640" w:firstLineChars="200"/>
        <w:rPr>
          <w:rFonts w:ascii="仿宋_GB2312" w:hAnsi="Times New Roman"/>
          <w:szCs w:val="32"/>
        </w:rPr>
      </w:pPr>
      <w:r>
        <w:rPr>
          <w:rFonts w:hint="eastAsia" w:ascii="仿宋_GB2312" w:hAnsi="Times New Roman"/>
          <w:szCs w:val="32"/>
        </w:rPr>
        <w:t>福建省建瓯市人民法院于2023年8月31日作出（2023）闽0783刑初277号刑事判决，以被告人曾建华犯贪污罪，判处有期徒刑三年，并处罚金人民币200000元；犯受贿罪，判处有期徒刑二年六个月，并处罚金人民币100000元；犯国有企业人员失职罪，判处有期徒刑一年六个月；犯挪用公款罪，判处有期徒刑六个月；总和刑期七年六个月，罚金人民币300000元，数罪并罚，决定执行有期徒刑六年六个月，并处罚金人民币300000元（已预缴）；扣押在案的违法所得人民币476424.25元，由扣押机关建瓯市监察委员会依法处置。刑期自2023年3月26日起至2029年9月25日止。2023年9月25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7"/>
        <w:tabs>
          <w:tab w:val="left" w:pos="312"/>
        </w:tabs>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7"/>
        <w:tabs>
          <w:tab w:val="left" w:pos="312"/>
        </w:tabs>
        <w:autoSpaceDE w:val="0"/>
        <w:autoSpaceDN w:val="0"/>
        <w:adjustRightInd w:val="0"/>
        <w:spacing w:line="540" w:lineRule="exact"/>
        <w:ind w:firstLine="640"/>
        <w:rPr>
          <w:rFonts w:ascii="仿宋_GB2312" w:hAnsi="仿宋" w:cs="宋体"/>
          <w:szCs w:val="32"/>
          <w:lang w:val="zh-CN"/>
        </w:rPr>
      </w:pPr>
      <w:r>
        <w:rPr>
          <w:rFonts w:hint="eastAsia" w:ascii="仿宋_GB2312" w:hAnsi="仿宋"/>
          <w:szCs w:val="32"/>
        </w:rPr>
        <w:t>2.遵守监规</w:t>
      </w:r>
      <w:r>
        <w:rPr>
          <w:rFonts w:hint="eastAsia" w:ascii="仿宋_GB2312" w:hAnsi="仿宋" w:cs="宋体"/>
          <w:szCs w:val="32"/>
          <w:lang w:val="zh-CN"/>
        </w:rPr>
        <w:t>：</w:t>
      </w:r>
      <w:r>
        <w:rPr>
          <w:rFonts w:hint="eastAsia" w:ascii="仿宋_GB2312" w:cs="仿宋_GB2312"/>
          <w:szCs w:val="32"/>
          <w:lang w:val="zh-CN"/>
        </w:rPr>
        <w:t>虽有违规情形，但经民警教育，能遵守法律法规及监规纪律，接受教育改造。</w:t>
      </w:r>
    </w:p>
    <w:p>
      <w:pPr>
        <w:pStyle w:val="17"/>
        <w:tabs>
          <w:tab w:val="left" w:pos="312"/>
        </w:tabs>
        <w:autoSpaceDE w:val="0"/>
        <w:autoSpaceDN w:val="0"/>
        <w:adjustRightInd w:val="0"/>
        <w:spacing w:line="540" w:lineRule="exact"/>
        <w:ind w:firstLine="64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7"/>
        <w:tabs>
          <w:tab w:val="left" w:pos="312"/>
        </w:tabs>
        <w:autoSpaceDE w:val="0"/>
        <w:autoSpaceDN w:val="0"/>
        <w:adjustRightInd w:val="0"/>
        <w:spacing w:line="540" w:lineRule="exact"/>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7"/>
        <w:tabs>
          <w:tab w:val="left" w:pos="312"/>
        </w:tabs>
        <w:spacing w:line="540" w:lineRule="exact"/>
        <w:ind w:firstLine="640"/>
        <w:rPr>
          <w:rFonts w:ascii="仿宋_GB2312" w:hAnsi="仿宋" w:cs="宋体"/>
          <w:szCs w:val="32"/>
          <w:lang w:val="zh-CN"/>
        </w:rPr>
      </w:pPr>
      <w:r>
        <w:rPr>
          <w:rFonts w:hint="eastAsia" w:ascii="仿宋_GB2312" w:hAnsi="仿宋" w:cs="宋体"/>
          <w:szCs w:val="32"/>
          <w:lang w:val="zh-CN"/>
        </w:rPr>
        <w:t>5.奖惩情况：</w:t>
      </w:r>
      <w:r>
        <w:rPr>
          <w:rFonts w:hint="eastAsia" w:ascii="仿宋_GB2312" w:hAnsi="仿宋_GB2312" w:cs="仿宋_GB2312"/>
          <w:bCs/>
          <w:szCs w:val="32"/>
        </w:rPr>
        <w:t>该犯考核期2023年9月25日至2026年2月累计获2748分，表扬2次，物质奖励2次，</w:t>
      </w:r>
      <w:r>
        <w:rPr>
          <w:rFonts w:hint="eastAsia" w:ascii="仿宋_GB2312" w:hAnsi="仿宋" w:cs="宋体"/>
          <w:szCs w:val="32"/>
        </w:rPr>
        <w:t>考核期内违规1次，扣5分。</w:t>
      </w:r>
    </w:p>
    <w:p>
      <w:pPr>
        <w:pStyle w:val="17"/>
        <w:spacing w:line="540" w:lineRule="exact"/>
        <w:ind w:firstLine="640"/>
        <w:rPr>
          <w:rFonts w:ascii="仿宋_GB2312"/>
          <w:szCs w:val="32"/>
        </w:rPr>
      </w:pPr>
      <w:r>
        <w:rPr>
          <w:rFonts w:hint="eastAsia" w:ascii="仿宋_GB2312"/>
          <w:szCs w:val="32"/>
        </w:rPr>
        <w:t>6.财产性判项履行情况：该犯在庭审时已缴纳罚金人民币300000元，退出违法所得人民币476424.25元。</w:t>
      </w:r>
    </w:p>
    <w:p>
      <w:pPr>
        <w:pStyle w:val="17"/>
        <w:spacing w:line="540" w:lineRule="exact"/>
        <w:ind w:firstLine="640"/>
        <w:rPr>
          <w:szCs w:val="32"/>
        </w:rPr>
      </w:pPr>
      <w:r>
        <w:rPr>
          <w:rFonts w:hint="eastAsia" w:ascii="仿宋_GB2312"/>
          <w:szCs w:val="32"/>
        </w:rPr>
        <w:t>该犯</w:t>
      </w:r>
      <w:r>
        <w:rPr>
          <w:rFonts w:hint="eastAsia" w:ascii="仿宋_GB2312" w:cs="仿宋_GB2312"/>
          <w:szCs w:val="32"/>
        </w:rPr>
        <w:t>系</w:t>
      </w:r>
      <w:r>
        <w:rPr>
          <w:rFonts w:hint="eastAsia" w:ascii="仿宋_GB2312" w:cs="仿宋_GB2312"/>
          <w:szCs w:val="32"/>
          <w:lang w:val="zh-CN"/>
        </w:rPr>
        <w:t>《刑法修正案（九）》施行后，依照刑法分则第八章贪污贿赂罪判处刑罚的职务犯罪</w:t>
      </w:r>
      <w:r>
        <w:rPr>
          <w:rFonts w:hint="eastAsia" w:ascii="仿宋_GB2312" w:cs="仿宋_GB2312"/>
          <w:szCs w:val="32"/>
        </w:rPr>
        <w:t>罪犯，</w:t>
      </w:r>
      <w:r>
        <w:rPr>
          <w:rFonts w:hint="eastAsia" w:ascii="仿宋_GB2312"/>
          <w:szCs w:val="32"/>
        </w:rPr>
        <w:t>属于从严掌握减刑对象，因此提请减刑幅度扣减一个月。</w:t>
      </w:r>
    </w:p>
    <w:p>
      <w:pPr>
        <w:spacing w:line="540" w:lineRule="exact"/>
        <w:ind w:firstLine="640" w:firstLineChars="200"/>
        <w:rPr>
          <w:rFonts w:ascii="仿宋_GB2312"/>
          <w:color w:val="000000" w:themeColor="text1"/>
          <w:szCs w:val="32"/>
        </w:rPr>
      </w:pPr>
      <w:r>
        <w:rPr>
          <w:rFonts w:hint="eastAsia" w:ascii="仿宋_GB2312"/>
          <w:color w:val="000000" w:themeColor="text1"/>
          <w:szCs w:val="32"/>
        </w:rPr>
        <w:t>本案于2026年5月27日至2026年6月2日在狱内公示未收到不同意见。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建华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附件：⒈罪犯曾建华卷宗2册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344" w:rightChars="420" w:firstLine="614" w:firstLineChars="192"/>
        <w:jc w:val="right"/>
        <w:rPr>
          <w:rFonts w:ascii="仿宋_GB2312" w:hAnsi="Times New Roman"/>
          <w:color w:val="000000" w:themeColor="text1"/>
          <w:szCs w:val="32"/>
        </w:rPr>
      </w:pPr>
      <w:r>
        <w:rPr>
          <w:rFonts w:hint="eastAsia" w:ascii="仿宋_GB2312" w:hAnsi="Times New Roman"/>
          <w:color w:val="000000" w:themeColor="text1"/>
          <w:szCs w:val="32"/>
        </w:rPr>
        <w:t>福建省仓山监狱</w:t>
      </w:r>
    </w:p>
    <w:p>
      <w:pPr>
        <w:spacing w:line="540" w:lineRule="exact"/>
        <w:ind w:right="1280" w:rightChars="400"/>
        <w:jc w:val="right"/>
        <w:rPr>
          <w:rFonts w:hint="eastAsia" w:ascii="仿宋_GB2312" w:hAnsi="Times New Roman"/>
          <w:color w:val="000000" w:themeColor="text1"/>
          <w:szCs w:val="32"/>
        </w:rPr>
      </w:pPr>
      <w:r>
        <w:rPr>
          <w:rFonts w:hint="eastAsia" w:ascii="仿宋_GB2312" w:hAnsi="Times New Roman"/>
          <w:color w:val="000000" w:themeColor="text1"/>
          <w:szCs w:val="32"/>
        </w:rPr>
        <w:t>2026年6月3日</w:t>
      </w:r>
    </w:p>
    <w:p>
      <w:pPr>
        <w:spacing w:line="540" w:lineRule="exact"/>
        <w:ind w:right="1280" w:rightChars="400"/>
        <w:jc w:val="right"/>
        <w:rPr>
          <w:rFonts w:hint="eastAsia" w:ascii="仿宋_GB2312" w:hAnsi="Times New Roman"/>
          <w:color w:val="000000" w:themeColor="text1"/>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〔2026〕闽仓狱减字第218号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罪犯黄一伟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，男，1964年12月4日出生，汉族，大学文化，家住福建省福州市鼓楼区，原系</w:t>
      </w:r>
      <w:r>
        <w:rPr>
          <w:rFonts w:hint="eastAsia" w:ascii="仿宋_GB2312" w:hAnsi="Times New Roman"/>
          <w:szCs w:val="32"/>
          <w:lang w:eastAsia="zh-CN"/>
        </w:rPr>
        <w:t>县处级领导干部</w:t>
      </w:r>
      <w:r>
        <w:rPr>
          <w:rFonts w:hint="eastAsia" w:ascii="仿宋_GB2312" w:hAnsi="Times New Roman"/>
          <w:szCs w:val="32"/>
        </w:rPr>
        <w:t>。</w:t>
      </w:r>
    </w:p>
    <w:p>
      <w:pPr>
        <w:spacing w:line="560" w:lineRule="exact"/>
        <w:ind w:firstLine="640" w:firstLineChars="200"/>
        <w:rPr>
          <w:rFonts w:ascii="仿宋_GB2312" w:hAnsi="Times New Roman"/>
          <w:szCs w:val="32"/>
        </w:rPr>
      </w:pPr>
      <w:r>
        <w:rPr>
          <w:rFonts w:hint="eastAsia" w:ascii="仿宋_GB2312" w:hAnsi="Times New Roman"/>
          <w:szCs w:val="32"/>
        </w:rPr>
        <w:t>福建省莆田市城厢区人民法院于2023年6月9日作出（2022）闽0302刑初507号刑事判决，以被告人黄一伟犯徇私舞弊暂予监外执行罪，判处有期徒刑三年；犯受贿罪，判处有期徒刑三年，并处罚金人民币三十五万元，决定执行有期徒刑四年六个月，并处罚金人民币三十五万元（已交纳）；被告人黄一伟向莆田市监察委员会退出的赃款人民币九十八万四千元，予以没收，由扣押机关上缴国库。宣判后，同案被告人不服，提出上诉。福建省莆田市中级人民法院于2023年7月28日作出（2023）闽03刑终254号刑事裁定,驳回上诉，维持原判。刑期自2022年6月27日起至2026年10月20日止。2023年8月15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Times New Roman"/>
          <w:szCs w:val="32"/>
        </w:rPr>
        <w:t>5.奖惩情况：该犯考核期2023年8月15日至2025年12月累计获2670分，表扬4次，无违规扣分。</w:t>
      </w:r>
    </w:p>
    <w:p>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6.财产性判项履行情况：该犯在庭审时已缴纳罚金人民币三十五万元及退出赃款人民币九十八万四千元。</w:t>
      </w:r>
    </w:p>
    <w:p>
      <w:pPr>
        <w:pStyle w:val="17"/>
        <w:spacing w:line="560" w:lineRule="exact"/>
        <w:ind w:firstLine="640"/>
        <w:rPr>
          <w:rFonts w:ascii="仿宋_GB2312"/>
          <w:szCs w:val="32"/>
        </w:rPr>
      </w:pPr>
      <w:r>
        <w:rPr>
          <w:rFonts w:hint="eastAsia" w:ascii="仿宋_GB2312" w:cs="仿宋_GB2312"/>
          <w:szCs w:val="32"/>
        </w:rPr>
        <w:t>该犯</w:t>
      </w:r>
      <w:r>
        <w:rPr>
          <w:rFonts w:hint="eastAsia" w:ascii="仿宋_GB2312" w:cs="仿宋_GB2312"/>
          <w:szCs w:val="32"/>
          <w:lang w:val="zh-CN"/>
        </w:rPr>
        <w:t>系依照刑法分则</w:t>
      </w:r>
      <w:r>
        <w:rPr>
          <w:rFonts w:hint="eastAsia" w:ascii="仿宋_GB2312"/>
          <w:szCs w:val="32"/>
        </w:rPr>
        <w:t>第九章渎职罪</w:t>
      </w:r>
      <w:r>
        <w:rPr>
          <w:rFonts w:hint="eastAsia" w:ascii="仿宋_GB2312" w:cs="仿宋_GB2312"/>
          <w:szCs w:val="32"/>
          <w:lang w:val="zh-CN"/>
        </w:rPr>
        <w:t>判处刑罚的职务犯罪</w:t>
      </w:r>
      <w:r>
        <w:rPr>
          <w:rFonts w:hint="eastAsia" w:ascii="仿宋_GB2312" w:cs="仿宋_GB2312"/>
          <w:szCs w:val="32"/>
        </w:rPr>
        <w:t>罪犯，又系</w:t>
      </w:r>
      <w:r>
        <w:rPr>
          <w:rFonts w:hint="eastAsia" w:ascii="仿宋_GB2312" w:cs="仿宋_GB2312"/>
          <w:szCs w:val="32"/>
          <w:lang w:val="zh-CN"/>
        </w:rPr>
        <w:t>《刑法修正案（九）》施行后，依照刑法分则第八章贪污贿赂罪判处刑罚的职务犯罪</w:t>
      </w:r>
      <w:r>
        <w:rPr>
          <w:rFonts w:hint="eastAsia" w:ascii="仿宋_GB2312" w:cs="仿宋_GB2312"/>
          <w:szCs w:val="32"/>
        </w:rPr>
        <w:t>罪犯，</w:t>
      </w:r>
      <w:r>
        <w:rPr>
          <w:rFonts w:hint="eastAsia" w:ascii="仿宋_GB2312"/>
          <w:szCs w:val="32"/>
        </w:rPr>
        <w:t>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本案于2026年3月31日至2026年4月7日在狱内公示未收到不同意见。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一伟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附件：⒈罪犯黄一伟卷宗2册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344" w:rightChars="420" w:firstLine="614" w:firstLineChars="192"/>
        <w:jc w:val="right"/>
        <w:rPr>
          <w:rFonts w:ascii="仿宋_GB2312" w:hAnsi="Times New Roman"/>
          <w:color w:val="000000" w:themeColor="text1"/>
          <w:szCs w:val="32"/>
        </w:rPr>
      </w:pPr>
      <w:r>
        <w:rPr>
          <w:rFonts w:hint="eastAsia" w:ascii="仿宋_GB2312" w:hAnsi="Times New Roman"/>
          <w:color w:val="000000" w:themeColor="text1"/>
          <w:szCs w:val="32"/>
        </w:rPr>
        <w:t>福建省仓山监狱</w:t>
      </w:r>
    </w:p>
    <w:p>
      <w:pPr>
        <w:ind w:right="1280" w:rightChars="400"/>
        <w:jc w:val="right"/>
        <w:rPr>
          <w:rFonts w:ascii="仿宋_GB2312" w:hAnsi="Times New Roman"/>
          <w:color w:val="000000" w:themeColor="text1"/>
          <w:szCs w:val="32"/>
        </w:rPr>
      </w:pPr>
      <w:r>
        <w:rPr>
          <w:rFonts w:hint="eastAsia" w:ascii="仿宋_GB2312" w:hAnsi="Times New Roman"/>
          <w:color w:val="000000" w:themeColor="text1"/>
          <w:szCs w:val="32"/>
        </w:rPr>
        <w:t>2026年6月3日</w:t>
      </w:r>
    </w:p>
    <w:p>
      <w:pPr>
        <w:spacing w:line="560" w:lineRule="exact"/>
        <w:ind w:right="1280" w:rightChars="400"/>
        <w:jc w:val="right"/>
        <w:rPr>
          <w:rFonts w:hint="eastAsia" w:ascii="仿宋_GB2312" w:hAnsi="Times New Roman"/>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4B725619"/>
    <w:rsid w:val="0001590D"/>
    <w:rsid w:val="0001627A"/>
    <w:rsid w:val="00027F0C"/>
    <w:rsid w:val="0003733C"/>
    <w:rsid w:val="000456EC"/>
    <w:rsid w:val="00053215"/>
    <w:rsid w:val="000752AB"/>
    <w:rsid w:val="00076103"/>
    <w:rsid w:val="0008006F"/>
    <w:rsid w:val="00087168"/>
    <w:rsid w:val="00094093"/>
    <w:rsid w:val="000C6FBB"/>
    <w:rsid w:val="000D5CB3"/>
    <w:rsid w:val="000E0687"/>
    <w:rsid w:val="000E47CB"/>
    <w:rsid w:val="00151CB6"/>
    <w:rsid w:val="0016059A"/>
    <w:rsid w:val="00166982"/>
    <w:rsid w:val="00183DF8"/>
    <w:rsid w:val="00185013"/>
    <w:rsid w:val="00192754"/>
    <w:rsid w:val="00192A76"/>
    <w:rsid w:val="001B2E5E"/>
    <w:rsid w:val="001C29EF"/>
    <w:rsid w:val="001C2E93"/>
    <w:rsid w:val="001C7556"/>
    <w:rsid w:val="001D023A"/>
    <w:rsid w:val="001D2261"/>
    <w:rsid w:val="001D4462"/>
    <w:rsid w:val="001E1E43"/>
    <w:rsid w:val="00204BFC"/>
    <w:rsid w:val="00236637"/>
    <w:rsid w:val="0024189B"/>
    <w:rsid w:val="00255CA3"/>
    <w:rsid w:val="002620E1"/>
    <w:rsid w:val="0026293B"/>
    <w:rsid w:val="00271D29"/>
    <w:rsid w:val="002A7930"/>
    <w:rsid w:val="002B29A1"/>
    <w:rsid w:val="002B33B2"/>
    <w:rsid w:val="002B4053"/>
    <w:rsid w:val="002B6F64"/>
    <w:rsid w:val="002C077E"/>
    <w:rsid w:val="002C4A69"/>
    <w:rsid w:val="002D0EFE"/>
    <w:rsid w:val="002E3937"/>
    <w:rsid w:val="00305C09"/>
    <w:rsid w:val="0033183B"/>
    <w:rsid w:val="00354B6A"/>
    <w:rsid w:val="00372093"/>
    <w:rsid w:val="003912F0"/>
    <w:rsid w:val="0039426A"/>
    <w:rsid w:val="003A4715"/>
    <w:rsid w:val="003B048C"/>
    <w:rsid w:val="003B4786"/>
    <w:rsid w:val="003D4F59"/>
    <w:rsid w:val="003D695B"/>
    <w:rsid w:val="003E3E45"/>
    <w:rsid w:val="004031CF"/>
    <w:rsid w:val="00422657"/>
    <w:rsid w:val="004232B0"/>
    <w:rsid w:val="00430F8B"/>
    <w:rsid w:val="00447D4F"/>
    <w:rsid w:val="004666D2"/>
    <w:rsid w:val="00473B28"/>
    <w:rsid w:val="004820E6"/>
    <w:rsid w:val="00496670"/>
    <w:rsid w:val="004977C5"/>
    <w:rsid w:val="004A1842"/>
    <w:rsid w:val="004A38AC"/>
    <w:rsid w:val="004B0C6C"/>
    <w:rsid w:val="004B4254"/>
    <w:rsid w:val="004D1B76"/>
    <w:rsid w:val="004E0424"/>
    <w:rsid w:val="004F13DB"/>
    <w:rsid w:val="005039C6"/>
    <w:rsid w:val="005046A0"/>
    <w:rsid w:val="005056C2"/>
    <w:rsid w:val="005078B9"/>
    <w:rsid w:val="0052402E"/>
    <w:rsid w:val="00540A30"/>
    <w:rsid w:val="00563363"/>
    <w:rsid w:val="005662D1"/>
    <w:rsid w:val="00570FA5"/>
    <w:rsid w:val="00571EE8"/>
    <w:rsid w:val="00572F95"/>
    <w:rsid w:val="00591872"/>
    <w:rsid w:val="005A3731"/>
    <w:rsid w:val="005B79AB"/>
    <w:rsid w:val="005C5A63"/>
    <w:rsid w:val="005E2E73"/>
    <w:rsid w:val="005F36B2"/>
    <w:rsid w:val="00606BAC"/>
    <w:rsid w:val="006114D7"/>
    <w:rsid w:val="00614A3D"/>
    <w:rsid w:val="00617764"/>
    <w:rsid w:val="0063082C"/>
    <w:rsid w:val="006374FB"/>
    <w:rsid w:val="00640424"/>
    <w:rsid w:val="00667A21"/>
    <w:rsid w:val="0068194E"/>
    <w:rsid w:val="00695628"/>
    <w:rsid w:val="006B222E"/>
    <w:rsid w:val="006C3F9A"/>
    <w:rsid w:val="006C719E"/>
    <w:rsid w:val="006D0640"/>
    <w:rsid w:val="006E0BB6"/>
    <w:rsid w:val="006F237B"/>
    <w:rsid w:val="00703E2D"/>
    <w:rsid w:val="00705CFC"/>
    <w:rsid w:val="007106D5"/>
    <w:rsid w:val="00711BB3"/>
    <w:rsid w:val="00716A2D"/>
    <w:rsid w:val="00730759"/>
    <w:rsid w:val="007318C1"/>
    <w:rsid w:val="0074277D"/>
    <w:rsid w:val="007444EE"/>
    <w:rsid w:val="00776869"/>
    <w:rsid w:val="007824E9"/>
    <w:rsid w:val="0078341B"/>
    <w:rsid w:val="007A03F7"/>
    <w:rsid w:val="007A1C86"/>
    <w:rsid w:val="007A70CC"/>
    <w:rsid w:val="007B235B"/>
    <w:rsid w:val="007B3F4A"/>
    <w:rsid w:val="007B5D23"/>
    <w:rsid w:val="007C5A75"/>
    <w:rsid w:val="007C7BAA"/>
    <w:rsid w:val="007F25CC"/>
    <w:rsid w:val="007F7DE6"/>
    <w:rsid w:val="00804157"/>
    <w:rsid w:val="00806D3C"/>
    <w:rsid w:val="00811CC4"/>
    <w:rsid w:val="008153DC"/>
    <w:rsid w:val="00824859"/>
    <w:rsid w:val="00833024"/>
    <w:rsid w:val="00834658"/>
    <w:rsid w:val="00835990"/>
    <w:rsid w:val="008546FB"/>
    <w:rsid w:val="00855468"/>
    <w:rsid w:val="00856FE9"/>
    <w:rsid w:val="00857612"/>
    <w:rsid w:val="00896B32"/>
    <w:rsid w:val="00896DC2"/>
    <w:rsid w:val="008A3FDB"/>
    <w:rsid w:val="008B3559"/>
    <w:rsid w:val="008C7E51"/>
    <w:rsid w:val="008D1F13"/>
    <w:rsid w:val="008D360D"/>
    <w:rsid w:val="008F2499"/>
    <w:rsid w:val="008F4DC9"/>
    <w:rsid w:val="009179EA"/>
    <w:rsid w:val="009201B4"/>
    <w:rsid w:val="00920FE4"/>
    <w:rsid w:val="00925756"/>
    <w:rsid w:val="0093139C"/>
    <w:rsid w:val="009337AA"/>
    <w:rsid w:val="00934EB9"/>
    <w:rsid w:val="00937F5C"/>
    <w:rsid w:val="009419BC"/>
    <w:rsid w:val="00942CB5"/>
    <w:rsid w:val="00944DBD"/>
    <w:rsid w:val="00946178"/>
    <w:rsid w:val="0096058C"/>
    <w:rsid w:val="00974A7B"/>
    <w:rsid w:val="009827A3"/>
    <w:rsid w:val="00993614"/>
    <w:rsid w:val="009A0067"/>
    <w:rsid w:val="009A23C2"/>
    <w:rsid w:val="009A2793"/>
    <w:rsid w:val="009A5293"/>
    <w:rsid w:val="009B70AE"/>
    <w:rsid w:val="009C3861"/>
    <w:rsid w:val="009D089D"/>
    <w:rsid w:val="009E01BB"/>
    <w:rsid w:val="009E4A2A"/>
    <w:rsid w:val="009E4B4A"/>
    <w:rsid w:val="009F63B9"/>
    <w:rsid w:val="00A212EB"/>
    <w:rsid w:val="00A25F3A"/>
    <w:rsid w:val="00A52D13"/>
    <w:rsid w:val="00A53292"/>
    <w:rsid w:val="00A571B4"/>
    <w:rsid w:val="00A57EAB"/>
    <w:rsid w:val="00A66ADE"/>
    <w:rsid w:val="00A711B6"/>
    <w:rsid w:val="00A727B4"/>
    <w:rsid w:val="00A7697E"/>
    <w:rsid w:val="00A80F2F"/>
    <w:rsid w:val="00A9619F"/>
    <w:rsid w:val="00AC34B7"/>
    <w:rsid w:val="00B01709"/>
    <w:rsid w:val="00B15D71"/>
    <w:rsid w:val="00B41A18"/>
    <w:rsid w:val="00B42E49"/>
    <w:rsid w:val="00B609D3"/>
    <w:rsid w:val="00B842C0"/>
    <w:rsid w:val="00B90C46"/>
    <w:rsid w:val="00BA0D93"/>
    <w:rsid w:val="00BA5439"/>
    <w:rsid w:val="00BA5E80"/>
    <w:rsid w:val="00BA61A2"/>
    <w:rsid w:val="00BB1744"/>
    <w:rsid w:val="00BB1E0B"/>
    <w:rsid w:val="00BD433E"/>
    <w:rsid w:val="00BD5D27"/>
    <w:rsid w:val="00BE0639"/>
    <w:rsid w:val="00BE282F"/>
    <w:rsid w:val="00BF208A"/>
    <w:rsid w:val="00BF6DBB"/>
    <w:rsid w:val="00C053DC"/>
    <w:rsid w:val="00C209ED"/>
    <w:rsid w:val="00C36201"/>
    <w:rsid w:val="00C52619"/>
    <w:rsid w:val="00C74CB0"/>
    <w:rsid w:val="00C9477C"/>
    <w:rsid w:val="00C94B78"/>
    <w:rsid w:val="00CC3EC8"/>
    <w:rsid w:val="00CC4467"/>
    <w:rsid w:val="00CD5960"/>
    <w:rsid w:val="00D02B8C"/>
    <w:rsid w:val="00D03882"/>
    <w:rsid w:val="00D11A16"/>
    <w:rsid w:val="00D12CD6"/>
    <w:rsid w:val="00D13BB0"/>
    <w:rsid w:val="00D16A53"/>
    <w:rsid w:val="00D30695"/>
    <w:rsid w:val="00D40359"/>
    <w:rsid w:val="00D62CDE"/>
    <w:rsid w:val="00D642FC"/>
    <w:rsid w:val="00D6442C"/>
    <w:rsid w:val="00D77FC5"/>
    <w:rsid w:val="00D87D25"/>
    <w:rsid w:val="00DA6D2C"/>
    <w:rsid w:val="00DB1319"/>
    <w:rsid w:val="00DC1727"/>
    <w:rsid w:val="00DC469D"/>
    <w:rsid w:val="00DC6627"/>
    <w:rsid w:val="00DD535D"/>
    <w:rsid w:val="00DF4881"/>
    <w:rsid w:val="00E201CE"/>
    <w:rsid w:val="00E22115"/>
    <w:rsid w:val="00E35452"/>
    <w:rsid w:val="00E35668"/>
    <w:rsid w:val="00E45D41"/>
    <w:rsid w:val="00E503EB"/>
    <w:rsid w:val="00E5708D"/>
    <w:rsid w:val="00E7151C"/>
    <w:rsid w:val="00E71FD9"/>
    <w:rsid w:val="00E73C6A"/>
    <w:rsid w:val="00E77071"/>
    <w:rsid w:val="00E77594"/>
    <w:rsid w:val="00E94416"/>
    <w:rsid w:val="00EA0AD5"/>
    <w:rsid w:val="00EA35D3"/>
    <w:rsid w:val="00EB5C14"/>
    <w:rsid w:val="00EB77D2"/>
    <w:rsid w:val="00ED05E5"/>
    <w:rsid w:val="00ED360E"/>
    <w:rsid w:val="00ED542B"/>
    <w:rsid w:val="00ED68F3"/>
    <w:rsid w:val="00EE321E"/>
    <w:rsid w:val="00EF26A6"/>
    <w:rsid w:val="00EF3E19"/>
    <w:rsid w:val="00F00B76"/>
    <w:rsid w:val="00F27D4D"/>
    <w:rsid w:val="00F47CBB"/>
    <w:rsid w:val="00F5111C"/>
    <w:rsid w:val="00F719BD"/>
    <w:rsid w:val="00F82711"/>
    <w:rsid w:val="00F82EFA"/>
    <w:rsid w:val="00FA01FE"/>
    <w:rsid w:val="00FB3B4D"/>
    <w:rsid w:val="00FB6BBC"/>
    <w:rsid w:val="00FC3F87"/>
    <w:rsid w:val="00FF30EE"/>
    <w:rsid w:val="00FF66EC"/>
    <w:rsid w:val="010212D3"/>
    <w:rsid w:val="0C081499"/>
    <w:rsid w:val="0CD21AD0"/>
    <w:rsid w:val="0DD146F3"/>
    <w:rsid w:val="105459B2"/>
    <w:rsid w:val="149C6ED6"/>
    <w:rsid w:val="14F769E0"/>
    <w:rsid w:val="17C67BCF"/>
    <w:rsid w:val="1EFE6EB6"/>
    <w:rsid w:val="264A4F8F"/>
    <w:rsid w:val="266A70CB"/>
    <w:rsid w:val="288973D9"/>
    <w:rsid w:val="28D26BD8"/>
    <w:rsid w:val="2C91644C"/>
    <w:rsid w:val="32AC3AD3"/>
    <w:rsid w:val="33CA2808"/>
    <w:rsid w:val="344F456B"/>
    <w:rsid w:val="374D01E4"/>
    <w:rsid w:val="377162D4"/>
    <w:rsid w:val="3A46238F"/>
    <w:rsid w:val="3AF70364"/>
    <w:rsid w:val="3BB67DDA"/>
    <w:rsid w:val="3BFD7541"/>
    <w:rsid w:val="3CE71C3B"/>
    <w:rsid w:val="3D5868FB"/>
    <w:rsid w:val="3E93CCC6"/>
    <w:rsid w:val="3EF8A9A9"/>
    <w:rsid w:val="3F7EB86E"/>
    <w:rsid w:val="3FD3D9BB"/>
    <w:rsid w:val="3FDA0EED"/>
    <w:rsid w:val="40094FBB"/>
    <w:rsid w:val="44C77B6B"/>
    <w:rsid w:val="46591125"/>
    <w:rsid w:val="4A0E7F9A"/>
    <w:rsid w:val="4B725619"/>
    <w:rsid w:val="4CDA310C"/>
    <w:rsid w:val="4DEDB110"/>
    <w:rsid w:val="4FFE3514"/>
    <w:rsid w:val="52FD9DC6"/>
    <w:rsid w:val="57D350CB"/>
    <w:rsid w:val="58641705"/>
    <w:rsid w:val="5AA83904"/>
    <w:rsid w:val="5CB8517D"/>
    <w:rsid w:val="5D423C53"/>
    <w:rsid w:val="5DFD2A87"/>
    <w:rsid w:val="5DFFBB2B"/>
    <w:rsid w:val="5F7B7E08"/>
    <w:rsid w:val="5FB7A0F0"/>
    <w:rsid w:val="5FFEE177"/>
    <w:rsid w:val="66DA0A03"/>
    <w:rsid w:val="6A302052"/>
    <w:rsid w:val="6D4A7888"/>
    <w:rsid w:val="6E8E14A3"/>
    <w:rsid w:val="706B694B"/>
    <w:rsid w:val="70706C59"/>
    <w:rsid w:val="736FC84F"/>
    <w:rsid w:val="740B34BA"/>
    <w:rsid w:val="75BEA14E"/>
    <w:rsid w:val="762FF085"/>
    <w:rsid w:val="77DBA896"/>
    <w:rsid w:val="77FFBD82"/>
    <w:rsid w:val="78D82CB0"/>
    <w:rsid w:val="7B972A5D"/>
    <w:rsid w:val="7BEBE097"/>
    <w:rsid w:val="7EEEA55E"/>
    <w:rsid w:val="7F3C6D2C"/>
    <w:rsid w:val="7F613BF7"/>
    <w:rsid w:val="7FB38CB4"/>
    <w:rsid w:val="7FFF8416"/>
    <w:rsid w:val="8F5241E1"/>
    <w:rsid w:val="9F768487"/>
    <w:rsid w:val="9FFF0717"/>
    <w:rsid w:val="AFDD34EA"/>
    <w:rsid w:val="B3C76F57"/>
    <w:rsid w:val="BAFF6B43"/>
    <w:rsid w:val="BBBB96E5"/>
    <w:rsid w:val="BEDF0829"/>
    <w:rsid w:val="BFF740B6"/>
    <w:rsid w:val="C5FF862E"/>
    <w:rsid w:val="CC76D8CE"/>
    <w:rsid w:val="D6A73552"/>
    <w:rsid w:val="D9FB802A"/>
    <w:rsid w:val="DBFEA9CA"/>
    <w:rsid w:val="DF6DFE92"/>
    <w:rsid w:val="DFE940EB"/>
    <w:rsid w:val="EC9ED879"/>
    <w:rsid w:val="EDFDC0B5"/>
    <w:rsid w:val="F5FA844D"/>
    <w:rsid w:val="F7DF83E5"/>
    <w:rsid w:val="FB573F22"/>
    <w:rsid w:val="FB7FF6C8"/>
    <w:rsid w:val="FBB78ABC"/>
    <w:rsid w:val="FBF4CC71"/>
    <w:rsid w:val="FBFDB4DC"/>
    <w:rsid w:val="FE6063BB"/>
    <w:rsid w:val="FEBF8180"/>
    <w:rsid w:val="FECC97D1"/>
    <w:rsid w:val="FFBAF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6"/>
    <w:qFormat/>
    <w:uiPriority w:val="99"/>
  </w:style>
  <w:style w:type="paragraph" w:styleId="4">
    <w:name w:val="Body Text"/>
    <w:basedOn w:val="1"/>
    <w:next w:val="1"/>
    <w:qFormat/>
    <w:uiPriority w:val="0"/>
    <w:rPr>
      <w:rFonts w:eastAsia="方正大标宋简体"/>
      <w:sz w:val="144"/>
    </w:rPr>
  </w:style>
  <w:style w:type="paragraph" w:styleId="5">
    <w:name w:val="Date"/>
    <w:basedOn w:val="1"/>
    <w:next w:val="1"/>
    <w:link w:val="20"/>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Emphasis"/>
    <w:basedOn w:val="10"/>
    <w:qFormat/>
    <w:uiPriority w:val="0"/>
    <w:rPr>
      <w:rFonts w:ascii="Times New Roman" w:hAnsi="Times New Roman" w:eastAsia="宋体" w:cs="Times New Roman"/>
      <w:i/>
    </w:rPr>
  </w:style>
  <w:style w:type="paragraph" w:customStyle="1" w:styleId="13">
    <w:name w:val="大标题"/>
    <w:basedOn w:val="1"/>
    <w:qFormat/>
    <w:uiPriority w:val="0"/>
    <w:pPr>
      <w:snapToGrid w:val="0"/>
      <w:jc w:val="center"/>
    </w:pPr>
    <w:rPr>
      <w:rFonts w:eastAsia="方正大标宋简体"/>
      <w:sz w:val="44"/>
    </w:rPr>
  </w:style>
  <w:style w:type="paragraph" w:customStyle="1" w:styleId="14">
    <w:name w:val="小标题"/>
    <w:basedOn w:val="1"/>
    <w:qFormat/>
    <w:uiPriority w:val="0"/>
    <w:pPr>
      <w:ind w:firstLine="624"/>
    </w:pPr>
    <w:rPr>
      <w:rFonts w:eastAsia="黑体"/>
    </w:rPr>
  </w:style>
  <w:style w:type="paragraph" w:customStyle="1" w:styleId="15">
    <w:name w:val="小小标题"/>
    <w:basedOn w:val="1"/>
    <w:qFormat/>
    <w:uiPriority w:val="0"/>
    <w:pPr>
      <w:ind w:firstLine="624"/>
    </w:pPr>
    <w:rPr>
      <w:rFonts w:eastAsia="楷体_GB2312"/>
      <w:b/>
    </w:rPr>
  </w:style>
  <w:style w:type="character" w:customStyle="1" w:styleId="16">
    <w:name w:val="称呼 Char"/>
    <w:basedOn w:val="10"/>
    <w:link w:val="3"/>
    <w:qFormat/>
    <w:uiPriority w:val="99"/>
    <w:rPr>
      <w:rFonts w:eastAsia="仿宋_GB2312" w:asciiTheme="minorHAnsi" w:hAnsiTheme="minorHAnsi" w:cstheme="minorBidi"/>
      <w:kern w:val="32"/>
      <w:sz w:val="32"/>
    </w:rPr>
  </w:style>
  <w:style w:type="paragraph" w:customStyle="1" w:styleId="17">
    <w:name w:val="列表段落1"/>
    <w:basedOn w:val="1"/>
    <w:qFormat/>
    <w:uiPriority w:val="99"/>
    <w:pPr>
      <w:ind w:firstLine="420" w:firstLineChars="200"/>
    </w:pPr>
    <w:rPr>
      <w:rFonts w:ascii="Times New Roman" w:hAnsi="Times New Roman" w:cs="Times New Roman"/>
    </w:rPr>
  </w:style>
  <w:style w:type="paragraph" w:customStyle="1" w:styleId="18">
    <w:name w:val="列出段落1"/>
    <w:basedOn w:val="1"/>
    <w:qFormat/>
    <w:uiPriority w:val="34"/>
    <w:pPr>
      <w:ind w:firstLine="420" w:firstLineChars="200"/>
    </w:pPr>
    <w:rPr>
      <w:rFonts w:ascii="Calibri" w:hAnsi="Calibri" w:cs="黑体"/>
    </w:rPr>
  </w:style>
  <w:style w:type="paragraph" w:customStyle="1" w:styleId="19">
    <w:name w:val="称呼1"/>
    <w:basedOn w:val="1"/>
    <w:next w:val="1"/>
    <w:qFormat/>
    <w:uiPriority w:val="0"/>
    <w:rPr>
      <w:rFonts w:ascii="Calibri" w:hAnsi="Calibri" w:cs="黑体"/>
    </w:rPr>
  </w:style>
  <w:style w:type="character" w:customStyle="1" w:styleId="20">
    <w:name w:val="日期 Char"/>
    <w:basedOn w:val="10"/>
    <w:link w:val="5"/>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174</Pages>
  <Words>12587</Words>
  <Characters>71747</Characters>
  <Lines>597</Lines>
  <Paragraphs>168</Paragraphs>
  <TotalTime>10</TotalTime>
  <ScaleCrop>false</ScaleCrop>
  <LinksUpToDate>false</LinksUpToDate>
  <CharactersWithSpaces>84166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2025-03-22T01:20:00Z</dcterms:created>
  <dc:creator>郑凯宁</dc:creator>
  <cp:lastModifiedBy>uosuser</cp:lastModifiedBy>
  <cp:lastPrinted>2026-03-09T11:33:00Z</cp:lastPrinted>
  <dcterms:modified xsi:type="dcterms:W3CDTF">2026-06-10T12:39:39Z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480BFBDF33F7F713878CAB695F43E93F</vt:lpwstr>
  </property>
</Properties>
</file>