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3D5E3F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 w:rsidRPr="003B5B4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请减刑建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议书</w:t>
      </w:r>
    </w:p>
    <w:p w:rsidR="00F67A36" w:rsidRPr="002255CF" w:rsidRDefault="00F67A36" w:rsidP="002255CF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46BC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3B5B4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CB362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12</w:t>
      </w:r>
      <w:r w:rsidR="003D5E3F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7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A43F5F" w:rsidRDefault="00F67A36" w:rsidP="003D5E3F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池凤林</w:t>
      </w:r>
      <w:r w:rsidR="00C32F13"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begin"/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C32F13"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end"/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7D6550"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汉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族，</w:t>
      </w:r>
      <w:r w:rsidR="008837AE" w:rsidRPr="00A43F5F">
        <w:rPr>
          <w:rFonts w:ascii="仿宋_GB2312" w:eastAsia="仿宋_GB2312" w:hAnsi="Times New Roman" w:hint="eastAsia"/>
          <w:sz w:val="32"/>
          <w:szCs w:val="32"/>
        </w:rPr>
        <w:t xml:space="preserve"> 19</w:t>
      </w:r>
      <w:r w:rsidR="00B12179">
        <w:rPr>
          <w:rFonts w:ascii="仿宋_GB2312" w:eastAsia="仿宋_GB2312" w:hAnsi="Times New Roman" w:hint="eastAsia"/>
          <w:sz w:val="32"/>
          <w:szCs w:val="32"/>
        </w:rPr>
        <w:t>78</w:t>
      </w:r>
      <w:r w:rsidR="008837AE" w:rsidRPr="00A43F5F">
        <w:rPr>
          <w:rFonts w:ascii="仿宋_GB2312" w:eastAsia="仿宋_GB2312" w:hAnsi="Times New Roman" w:hint="eastAsia"/>
          <w:sz w:val="32"/>
          <w:szCs w:val="32"/>
        </w:rPr>
        <w:t>年</w:t>
      </w:r>
      <w:r w:rsidR="00A43F5F">
        <w:rPr>
          <w:rFonts w:ascii="仿宋_GB2312" w:eastAsia="仿宋_GB2312" w:hAnsi="Times New Roman" w:hint="eastAsia"/>
          <w:sz w:val="32"/>
          <w:szCs w:val="32"/>
        </w:rPr>
        <w:t>1</w:t>
      </w:r>
      <w:r w:rsidR="00B12179">
        <w:rPr>
          <w:rFonts w:ascii="仿宋_GB2312" w:eastAsia="仿宋_GB2312" w:hAnsi="Times New Roman" w:hint="eastAsia"/>
          <w:sz w:val="32"/>
          <w:szCs w:val="32"/>
        </w:rPr>
        <w:t>1</w:t>
      </w:r>
      <w:r w:rsidR="008837AE" w:rsidRPr="00A43F5F">
        <w:rPr>
          <w:rFonts w:ascii="仿宋_GB2312" w:eastAsia="仿宋_GB2312" w:hAnsi="Times New Roman" w:hint="eastAsia"/>
          <w:sz w:val="32"/>
          <w:szCs w:val="32"/>
        </w:rPr>
        <w:t>月</w:t>
      </w:r>
      <w:r w:rsidR="00A43F5F">
        <w:rPr>
          <w:rFonts w:ascii="仿宋_GB2312" w:eastAsia="仿宋_GB2312" w:hAnsi="Times New Roman" w:hint="eastAsia"/>
          <w:sz w:val="32"/>
          <w:szCs w:val="32"/>
        </w:rPr>
        <w:t>2</w:t>
      </w:r>
      <w:r w:rsidR="00B12179">
        <w:rPr>
          <w:rFonts w:ascii="仿宋_GB2312" w:eastAsia="仿宋_GB2312" w:hAnsi="Times New Roman" w:hint="eastAsia"/>
          <w:sz w:val="32"/>
          <w:szCs w:val="32"/>
        </w:rPr>
        <w:t>8</w:t>
      </w:r>
      <w:r w:rsidR="008837AE" w:rsidRPr="00A43F5F">
        <w:rPr>
          <w:rFonts w:ascii="仿宋_GB2312" w:eastAsia="仿宋_GB2312" w:hAnsi="Times New Roman" w:hint="eastAsia"/>
          <w:sz w:val="32"/>
          <w:szCs w:val="32"/>
        </w:rPr>
        <w:t>日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出生，</w:t>
      </w:r>
      <w:r w:rsidR="00B12179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户籍所在地</w:t>
      </w:r>
      <w:r w:rsidR="00B12179" w:rsidRPr="00B12179">
        <w:rPr>
          <w:rFonts w:ascii="仿宋_GB2312" w:eastAsia="仿宋_GB2312" w:hAnsi="Times New Roman" w:hint="eastAsia"/>
          <w:sz w:val="32"/>
          <w:szCs w:val="32"/>
        </w:rPr>
        <w:t>福建省长乐市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，捕前系</w:t>
      </w:r>
      <w:r w:rsidR="00B12179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个体</w:t>
      </w:r>
      <w:r w:rsidR="008007F9"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43F5F" w:rsidRDefault="00E07DE3" w:rsidP="003D5E3F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A43F5F">
        <w:rPr>
          <w:rFonts w:ascii="仿宋_GB2312" w:eastAsia="仿宋_GB2312" w:hAnsi="仿宋" w:cs="仿宋_GB2312" w:hint="eastAsia"/>
          <w:sz w:val="32"/>
          <w:szCs w:val="32"/>
        </w:rPr>
        <w:t>福建省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福州市中级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人民法院于201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4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2日作出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(2013)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榕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刑初字第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168</w:t>
      </w:r>
      <w:r w:rsidR="00571AA7">
        <w:rPr>
          <w:rFonts w:ascii="仿宋_GB2312" w:eastAsia="仿宋_GB2312" w:hAnsi="仿宋" w:cs="仿宋_GB2312" w:hint="eastAsia"/>
          <w:sz w:val="32"/>
          <w:szCs w:val="32"/>
        </w:rPr>
        <w:t>号刑事判决</w:t>
      </w:r>
      <w:r w:rsidR="00F46B45">
        <w:rPr>
          <w:rFonts w:ascii="仿宋_GB2312" w:eastAsia="仿宋_GB2312" w:hAnsi="仿宋" w:cs="仿宋_GB2312" w:hint="eastAsia"/>
          <w:sz w:val="32"/>
          <w:szCs w:val="32"/>
        </w:rPr>
        <w:t>，以被告人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池凤林</w:t>
      </w:r>
      <w:r w:rsidR="00F46B45">
        <w:rPr>
          <w:rFonts w:ascii="仿宋_GB2312" w:eastAsia="仿宋_GB2312" w:hAnsi="仿宋" w:cs="仿宋_GB2312" w:hint="eastAsia"/>
          <w:sz w:val="32"/>
          <w:szCs w:val="32"/>
        </w:rPr>
        <w:t>犯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贩卖、运输毒品</w:t>
      </w:r>
      <w:r w:rsidR="00F46B45">
        <w:rPr>
          <w:rFonts w:ascii="仿宋_GB2312" w:eastAsia="仿宋_GB2312" w:hAnsi="仿宋" w:cs="仿宋_GB2312" w:hint="eastAsia"/>
          <w:sz w:val="32"/>
          <w:szCs w:val="32"/>
        </w:rPr>
        <w:t>罪，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判处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无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期徒刑，剥夺政治权利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终身，并处没收个人全部财产；犯非法持有枪支罪，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判处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有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期徒刑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一年六个月；</w:t>
      </w:r>
      <w:r w:rsidR="00B12179">
        <w:rPr>
          <w:rFonts w:ascii="仿宋_GB2312" w:eastAsia="仿宋_GB2312" w:hAnsi="仿宋" w:cs="仿宋_GB2312" w:hint="eastAsia"/>
          <w:kern w:val="0"/>
          <w:sz w:val="32"/>
          <w:szCs w:val="32"/>
        </w:rPr>
        <w:t>犯容留他人吸毒罪，判处有期徒刑一年六个月，并处罚金人民币一万元；合并执行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无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期徒刑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剥夺政治权利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终身，并处没收个人全部财产。</w:t>
      </w:r>
      <w:r w:rsidRPr="00A43F5F">
        <w:rPr>
          <w:rFonts w:ascii="仿宋_GB2312" w:eastAsia="仿宋_GB2312" w:hAnsi="仿宋" w:cs="仿宋_GB2312" w:hint="eastAsia"/>
          <w:sz w:val="32"/>
          <w:szCs w:val="32"/>
        </w:rPr>
        <w:t>宣判后，被告人不服，提出上诉，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福建省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高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级人民法院于201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4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年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4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月2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9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日作出(201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4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)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闽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刑终字第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136</w:t>
      </w:r>
      <w:r w:rsidRPr="00A43F5F">
        <w:rPr>
          <w:rFonts w:ascii="仿宋_GB2312" w:eastAsia="仿宋_GB2312" w:hAnsi="宋体" w:cs="Times New Roman" w:hint="eastAsia"/>
          <w:sz w:val="32"/>
          <w:szCs w:val="32"/>
        </w:rPr>
        <w:t>号刑事裁定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：一、撤销</w:t>
      </w:r>
      <w:r w:rsidR="00B12179">
        <w:rPr>
          <w:rFonts w:ascii="仿宋_GB2312" w:eastAsia="仿宋_GB2312" w:hAnsi="仿宋" w:cs="仿宋_GB2312" w:hint="eastAsia"/>
          <w:kern w:val="0"/>
          <w:sz w:val="32"/>
          <w:szCs w:val="32"/>
        </w:rPr>
        <w:t>福州市中级人民法院(2013)榕刑初字第168号刑事判决；二</w:t>
      </w:r>
      <w:r w:rsidR="00B12179">
        <w:rPr>
          <w:rFonts w:ascii="仿宋_GB2312" w:eastAsia="仿宋_GB2312" w:hAnsi="宋体" w:cs="Times New Roman" w:hint="eastAsia"/>
          <w:sz w:val="32"/>
          <w:szCs w:val="32"/>
        </w:rPr>
        <w:t>、发回</w:t>
      </w:r>
      <w:r w:rsidR="00B12179">
        <w:rPr>
          <w:rFonts w:ascii="仿宋_GB2312" w:eastAsia="仿宋_GB2312" w:hAnsi="仿宋" w:cs="仿宋_GB2312" w:hint="eastAsia"/>
          <w:kern w:val="0"/>
          <w:sz w:val="32"/>
          <w:szCs w:val="32"/>
        </w:rPr>
        <w:t>福州市中级人民法院重新审判。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福建省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福州市中级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人民法院于201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4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10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15日作出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(201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4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)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榕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刑初字第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93号刑事判决以被告人池凤林犯贩卖、运输毒品罪，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判处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有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期徒刑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十五年；并处没收个人财产人民币五万元；犯非法持有枪支罪，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判处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有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期徒刑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一年六个月；</w:t>
      </w:r>
      <w:r w:rsidR="00B12179">
        <w:rPr>
          <w:rFonts w:ascii="仿宋_GB2312" w:eastAsia="仿宋_GB2312" w:hAnsi="仿宋" w:cs="仿宋_GB2312" w:hint="eastAsia"/>
          <w:kern w:val="0"/>
          <w:sz w:val="32"/>
          <w:szCs w:val="32"/>
        </w:rPr>
        <w:t>犯容留他人吸毒罪，判处有期徒刑一年六个月，并处罚金人民币一万元；合并执行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有</w:t>
      </w:r>
      <w:r w:rsidR="00B12179" w:rsidRPr="00A43F5F">
        <w:rPr>
          <w:rFonts w:ascii="仿宋_GB2312" w:eastAsia="仿宋_GB2312" w:hAnsi="仿宋" w:cs="仿宋_GB2312" w:hint="eastAsia"/>
          <w:sz w:val="32"/>
          <w:szCs w:val="32"/>
        </w:rPr>
        <w:t>期徒刑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十七，并处没收个人财产人民币五万元、</w:t>
      </w:r>
      <w:r w:rsidR="00B12179">
        <w:rPr>
          <w:rFonts w:ascii="仿宋_GB2312" w:eastAsia="仿宋_GB2312" w:hAnsi="仿宋" w:cs="仿宋_GB2312" w:hint="eastAsia"/>
          <w:kern w:val="0"/>
          <w:sz w:val="32"/>
          <w:szCs w:val="32"/>
        </w:rPr>
        <w:t>罚金人民币一万元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刑期自201</w:t>
      </w:r>
      <w:r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3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3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12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日起至20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30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3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  <w:r w:rsidR="003963A4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1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1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日止。201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4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1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2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  <w:r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1</w:t>
      </w:r>
      <w:r w:rsidR="00B12179">
        <w:rPr>
          <w:rFonts w:ascii="仿宋_GB2312" w:eastAsia="仿宋_GB2312" w:hAnsi="Times New Roman" w:hint="eastAsia"/>
          <w:color w:val="000000"/>
          <w:sz w:val="32"/>
          <w:szCs w:val="32"/>
        </w:rPr>
        <w:t>8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日交付福建省福州监狱执行刑罚</w:t>
      </w:r>
      <w:r w:rsidR="008837AE" w:rsidRPr="00A43F5F">
        <w:rPr>
          <w:rFonts w:ascii="仿宋_GB2312" w:eastAsia="仿宋_GB2312" w:hAnsi="Times New Roman" w:hint="eastAsia"/>
          <w:sz w:val="32"/>
          <w:szCs w:val="32"/>
        </w:rPr>
        <w:t>。</w:t>
      </w:r>
      <w:r w:rsidR="003963A4" w:rsidRPr="00A43F5F">
        <w:rPr>
          <w:rFonts w:ascii="仿宋_GB2312" w:eastAsia="仿宋_GB2312" w:hAnsi="宋体" w:hint="eastAsia"/>
          <w:sz w:val="32"/>
          <w:szCs w:val="32"/>
        </w:rPr>
        <w:t>201</w:t>
      </w:r>
      <w:r w:rsidRPr="00A43F5F">
        <w:rPr>
          <w:rFonts w:ascii="仿宋_GB2312" w:eastAsia="仿宋_GB2312" w:hAnsi="宋体" w:hint="eastAsia"/>
          <w:sz w:val="32"/>
          <w:szCs w:val="32"/>
        </w:rPr>
        <w:t>7</w:t>
      </w:r>
      <w:r w:rsidR="003963A4" w:rsidRPr="00A43F5F">
        <w:rPr>
          <w:rFonts w:ascii="仿宋_GB2312" w:eastAsia="仿宋_GB2312" w:hAnsi="宋体" w:hint="eastAsia"/>
          <w:sz w:val="32"/>
          <w:szCs w:val="32"/>
        </w:rPr>
        <w:t>年</w:t>
      </w:r>
      <w:r w:rsidR="00B12179">
        <w:rPr>
          <w:rFonts w:ascii="仿宋_GB2312" w:eastAsia="仿宋_GB2312" w:hAnsi="宋体" w:hint="eastAsia"/>
          <w:sz w:val="32"/>
          <w:szCs w:val="32"/>
        </w:rPr>
        <w:t>8</w:t>
      </w:r>
      <w:r w:rsidR="003963A4" w:rsidRPr="00A43F5F">
        <w:rPr>
          <w:rFonts w:ascii="仿宋_GB2312" w:eastAsia="仿宋_GB2312" w:hAnsi="宋体" w:hint="eastAsia"/>
          <w:sz w:val="32"/>
          <w:szCs w:val="32"/>
        </w:rPr>
        <w:t>月</w:t>
      </w:r>
      <w:r w:rsidR="00B12179">
        <w:rPr>
          <w:rFonts w:ascii="仿宋_GB2312" w:eastAsia="仿宋_GB2312" w:hAnsi="宋体" w:hint="eastAsia"/>
          <w:sz w:val="32"/>
          <w:szCs w:val="32"/>
        </w:rPr>
        <w:t>3</w:t>
      </w:r>
      <w:r w:rsidR="003963A4" w:rsidRPr="00A43F5F">
        <w:rPr>
          <w:rFonts w:ascii="仿宋_GB2312" w:eastAsia="仿宋_GB2312" w:hAnsi="宋体" w:hint="eastAsia"/>
          <w:sz w:val="32"/>
          <w:szCs w:val="32"/>
        </w:rPr>
        <w:t>日，福建省福州市中级人民法院以（201</w:t>
      </w:r>
      <w:r w:rsidRPr="00A43F5F">
        <w:rPr>
          <w:rFonts w:ascii="仿宋_GB2312" w:eastAsia="仿宋_GB2312" w:hAnsi="宋体" w:hint="eastAsia"/>
          <w:sz w:val="32"/>
          <w:szCs w:val="32"/>
        </w:rPr>
        <w:t>7</w:t>
      </w:r>
      <w:r w:rsidR="003963A4" w:rsidRPr="00A43F5F">
        <w:rPr>
          <w:rFonts w:ascii="仿宋_GB2312" w:eastAsia="仿宋_GB2312" w:hAnsi="宋体" w:hint="eastAsia"/>
          <w:sz w:val="32"/>
          <w:szCs w:val="32"/>
        </w:rPr>
        <w:t>）闽01刑更</w:t>
      </w:r>
      <w:r w:rsidR="00B12179">
        <w:rPr>
          <w:rFonts w:ascii="仿宋_GB2312" w:eastAsia="仿宋_GB2312" w:hAnsi="宋体" w:hint="eastAsia"/>
          <w:sz w:val="32"/>
          <w:szCs w:val="32"/>
        </w:rPr>
        <w:t>3375</w:t>
      </w:r>
      <w:r w:rsidR="003963A4" w:rsidRPr="00A43F5F">
        <w:rPr>
          <w:rFonts w:ascii="仿宋_GB2312" w:eastAsia="仿宋_GB2312" w:hAnsi="宋体" w:hint="eastAsia"/>
          <w:sz w:val="32"/>
          <w:szCs w:val="32"/>
        </w:rPr>
        <w:t>号刑事裁定，减去有期徒刑</w:t>
      </w:r>
      <w:r w:rsidR="00B12179">
        <w:rPr>
          <w:rFonts w:ascii="仿宋_GB2312" w:eastAsia="仿宋_GB2312" w:hAnsi="宋体" w:hint="eastAsia"/>
          <w:sz w:val="32"/>
          <w:szCs w:val="32"/>
        </w:rPr>
        <w:t>七</w:t>
      </w:r>
      <w:r w:rsidR="003963A4" w:rsidRPr="00A43F5F">
        <w:rPr>
          <w:rFonts w:ascii="仿宋_GB2312" w:eastAsia="仿宋_GB2312" w:hAnsi="宋体" w:hint="eastAsia"/>
          <w:sz w:val="32"/>
          <w:szCs w:val="32"/>
        </w:rPr>
        <w:t>个月</w:t>
      </w:r>
      <w:r w:rsidR="002255CF">
        <w:rPr>
          <w:rFonts w:ascii="仿宋_GB2312" w:eastAsia="仿宋_GB2312" w:hAnsi="宋体" w:hint="eastAsia"/>
          <w:sz w:val="32"/>
          <w:szCs w:val="32"/>
        </w:rPr>
        <w:t>，</w:t>
      </w:r>
      <w:r w:rsidRPr="00A43F5F">
        <w:rPr>
          <w:rFonts w:ascii="仿宋_GB2312" w:eastAsia="仿宋_GB2312" w:hAnsi="Times New Roman" w:hint="eastAsia"/>
          <w:sz w:val="32"/>
          <w:szCs w:val="32"/>
        </w:rPr>
        <w:t>2019年</w:t>
      </w:r>
      <w:r w:rsidR="00B12179">
        <w:rPr>
          <w:rFonts w:ascii="仿宋_GB2312" w:eastAsia="仿宋_GB2312" w:hAnsi="Times New Roman" w:hint="eastAsia"/>
          <w:sz w:val="32"/>
          <w:szCs w:val="32"/>
        </w:rPr>
        <w:t>5</w:t>
      </w:r>
      <w:r w:rsidRPr="00A43F5F">
        <w:rPr>
          <w:rFonts w:ascii="仿宋_GB2312" w:eastAsia="仿宋_GB2312" w:hAnsi="Times New Roman" w:hint="eastAsia"/>
          <w:sz w:val="32"/>
          <w:szCs w:val="32"/>
        </w:rPr>
        <w:t>月</w:t>
      </w:r>
      <w:r w:rsidR="00B12179">
        <w:rPr>
          <w:rFonts w:ascii="仿宋_GB2312" w:eastAsia="仿宋_GB2312" w:hAnsi="Times New Roman" w:hint="eastAsia"/>
          <w:sz w:val="32"/>
          <w:szCs w:val="32"/>
        </w:rPr>
        <w:t>21</w:t>
      </w:r>
      <w:r w:rsidRPr="00A43F5F">
        <w:rPr>
          <w:rFonts w:ascii="仿宋_GB2312" w:eastAsia="仿宋_GB2312" w:hAnsi="Times New Roman" w:hint="eastAsia"/>
          <w:sz w:val="32"/>
          <w:szCs w:val="32"/>
        </w:rPr>
        <w:t>日，福建省福州市中级人民法院以（2019）闽01刑更</w:t>
      </w:r>
      <w:r w:rsidR="00B12179">
        <w:rPr>
          <w:rFonts w:ascii="仿宋_GB2312" w:eastAsia="仿宋_GB2312" w:hAnsi="Times New Roman" w:hint="eastAsia"/>
          <w:sz w:val="32"/>
          <w:szCs w:val="32"/>
        </w:rPr>
        <w:t>3307</w:t>
      </w:r>
      <w:r w:rsidRPr="00A43F5F">
        <w:rPr>
          <w:rFonts w:ascii="仿宋_GB2312" w:eastAsia="仿宋_GB2312" w:hAnsi="Times New Roman" w:hint="eastAsia"/>
          <w:sz w:val="32"/>
          <w:szCs w:val="32"/>
        </w:rPr>
        <w:t>号刑事裁定，减去有期徒刑</w:t>
      </w:r>
      <w:r w:rsidR="00B12179">
        <w:rPr>
          <w:rFonts w:ascii="仿宋_GB2312" w:eastAsia="仿宋_GB2312" w:hAnsi="Times New Roman" w:hint="eastAsia"/>
          <w:sz w:val="32"/>
          <w:szCs w:val="32"/>
        </w:rPr>
        <w:t>八</w:t>
      </w:r>
      <w:r w:rsidRPr="00A43F5F">
        <w:rPr>
          <w:rFonts w:ascii="仿宋_GB2312" w:eastAsia="仿宋_GB2312" w:hAnsi="Times New Roman" w:hint="eastAsia"/>
          <w:sz w:val="32"/>
          <w:szCs w:val="32"/>
        </w:rPr>
        <w:t>个月。</w:t>
      </w:r>
      <w:r w:rsidR="00F979B4" w:rsidRPr="00F979B4">
        <w:rPr>
          <w:rFonts w:ascii="仿宋_GB2312" w:eastAsia="仿宋_GB2312" w:hAnsi="宋体" w:hint="eastAsia"/>
          <w:sz w:val="32"/>
          <w:szCs w:val="32"/>
        </w:rPr>
        <w:t>并于2019年</w:t>
      </w:r>
      <w:r w:rsidR="00B12179">
        <w:rPr>
          <w:rFonts w:ascii="仿宋_GB2312" w:eastAsia="仿宋_GB2312" w:hAnsi="宋体" w:hint="eastAsia"/>
          <w:sz w:val="32"/>
          <w:szCs w:val="32"/>
        </w:rPr>
        <w:t>5</w:t>
      </w:r>
      <w:r w:rsidR="00F979B4" w:rsidRPr="00F979B4">
        <w:rPr>
          <w:rFonts w:ascii="仿宋_GB2312" w:eastAsia="仿宋_GB2312" w:hAnsi="宋体" w:hint="eastAsia"/>
          <w:sz w:val="32"/>
          <w:szCs w:val="32"/>
        </w:rPr>
        <w:t>月</w:t>
      </w:r>
      <w:r w:rsidR="00B12179">
        <w:rPr>
          <w:rFonts w:ascii="仿宋_GB2312" w:eastAsia="仿宋_GB2312" w:hAnsi="宋体" w:hint="eastAsia"/>
          <w:sz w:val="32"/>
          <w:szCs w:val="32"/>
        </w:rPr>
        <w:t>31</w:t>
      </w:r>
      <w:r w:rsidR="00F979B4" w:rsidRPr="00F979B4">
        <w:rPr>
          <w:rFonts w:ascii="仿宋_GB2312" w:eastAsia="仿宋_GB2312" w:hAnsi="宋体" w:hint="eastAsia"/>
          <w:sz w:val="32"/>
          <w:szCs w:val="32"/>
        </w:rPr>
        <w:t>日签送达回证</w:t>
      </w:r>
      <w:r w:rsidR="00F979B4">
        <w:rPr>
          <w:rFonts w:ascii="仿宋_GB2312" w:eastAsia="仿宋_GB2312" w:hAnsi="宋体" w:hint="eastAsia"/>
          <w:sz w:val="32"/>
          <w:szCs w:val="32"/>
        </w:rPr>
        <w:t>。</w:t>
      </w:r>
      <w:r w:rsidR="003963A4"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现刑期至</w:t>
      </w:r>
      <w:r w:rsidR="003963A4" w:rsidRPr="00A43F5F">
        <w:rPr>
          <w:rFonts w:ascii="仿宋_GB2312" w:eastAsia="仿宋_GB2312" w:hAnsi="Times New Roman" w:hint="eastAsia"/>
          <w:sz w:val="32"/>
          <w:szCs w:val="32"/>
        </w:rPr>
        <w:t>202</w:t>
      </w:r>
      <w:r w:rsidR="00B12179">
        <w:rPr>
          <w:rFonts w:ascii="仿宋_GB2312" w:eastAsia="仿宋_GB2312" w:hAnsi="Times New Roman" w:hint="eastAsia"/>
          <w:sz w:val="32"/>
          <w:szCs w:val="32"/>
        </w:rPr>
        <w:t>8</w:t>
      </w:r>
      <w:r w:rsidR="003963A4" w:rsidRPr="00A43F5F">
        <w:rPr>
          <w:rFonts w:ascii="仿宋_GB2312" w:eastAsia="仿宋_GB2312" w:hAnsi="Times New Roman" w:hint="eastAsia"/>
          <w:sz w:val="32"/>
          <w:szCs w:val="32"/>
        </w:rPr>
        <w:t>年</w:t>
      </w:r>
      <w:r w:rsidR="00B12179">
        <w:rPr>
          <w:rFonts w:ascii="仿宋_GB2312" w:eastAsia="仿宋_GB2312" w:hAnsi="Times New Roman" w:hint="eastAsia"/>
          <w:sz w:val="32"/>
          <w:szCs w:val="32"/>
        </w:rPr>
        <w:t>12</w:t>
      </w:r>
      <w:r w:rsidR="003963A4" w:rsidRPr="00A43F5F">
        <w:rPr>
          <w:rFonts w:ascii="仿宋_GB2312" w:eastAsia="仿宋_GB2312" w:hAnsi="Times New Roman" w:hint="eastAsia"/>
          <w:sz w:val="32"/>
          <w:szCs w:val="32"/>
        </w:rPr>
        <w:t>月1</w:t>
      </w:r>
      <w:r w:rsidR="00B12179">
        <w:rPr>
          <w:rFonts w:ascii="仿宋_GB2312" w:eastAsia="仿宋_GB2312" w:hAnsi="Times New Roman" w:hint="eastAsia"/>
          <w:sz w:val="32"/>
          <w:szCs w:val="32"/>
        </w:rPr>
        <w:t>1</w:t>
      </w:r>
      <w:r w:rsidR="003963A4" w:rsidRPr="00A43F5F">
        <w:rPr>
          <w:rFonts w:ascii="仿宋_GB2312" w:eastAsia="仿宋_GB2312" w:hAnsi="Times New Roman" w:hint="eastAsia"/>
          <w:sz w:val="32"/>
          <w:szCs w:val="32"/>
        </w:rPr>
        <w:t>日</w:t>
      </w:r>
      <w:r w:rsidR="006051CD">
        <w:rPr>
          <w:rFonts w:ascii="仿宋_GB2312" w:eastAsia="仿宋_GB2312" w:hAnsi="Times New Roman" w:hint="eastAsia"/>
          <w:sz w:val="32"/>
          <w:szCs w:val="32"/>
        </w:rPr>
        <w:t>。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现属</w:t>
      </w:r>
      <w:r w:rsidR="000F635F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普</w:t>
      </w:r>
      <w:r w:rsidR="008837AE" w:rsidRPr="00A43F5F">
        <w:rPr>
          <w:rFonts w:ascii="仿宋_GB2312" w:eastAsia="仿宋_GB2312" w:hAnsi="Times New Roman" w:hint="eastAsia"/>
          <w:color w:val="000000"/>
          <w:sz w:val="32"/>
          <w:szCs w:val="32"/>
        </w:rPr>
        <w:t>管级罪犯</w:t>
      </w:r>
      <w:r w:rsidR="00F67A36"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43F5F" w:rsidRDefault="00F67A36" w:rsidP="003D5E3F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池凤林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E00972" w:rsidRDefault="00F1139D" w:rsidP="003D5E3F">
      <w:pPr>
        <w:spacing w:line="400" w:lineRule="exact"/>
        <w:ind w:firstLineChars="200" w:firstLine="640"/>
        <w:rPr>
          <w:rFonts w:ascii="仿宋_GB2312" w:eastAsia="仿宋_GB2312" w:hAnsi="宋体"/>
          <w:sz w:val="32"/>
        </w:rPr>
      </w:pPr>
      <w:r w:rsidRPr="002379E7">
        <w:rPr>
          <w:rFonts w:ascii="仿宋_GB2312" w:eastAsia="仿宋_GB2312" w:hAnsi="Times New Roman" w:cs="Times New Roman" w:hint="eastAsia"/>
          <w:sz w:val="32"/>
        </w:rPr>
        <w:t>该犯减刑间隔期自2019年</w:t>
      </w:r>
      <w:r w:rsidR="004153A8">
        <w:rPr>
          <w:rFonts w:ascii="仿宋_GB2312" w:eastAsia="仿宋_GB2312" w:hAnsi="Times New Roman" w:cs="Times New Roman" w:hint="eastAsia"/>
          <w:sz w:val="32"/>
        </w:rPr>
        <w:t>6</w:t>
      </w:r>
      <w:r w:rsidRPr="002379E7">
        <w:rPr>
          <w:rFonts w:ascii="仿宋_GB2312" w:eastAsia="仿宋_GB2312" w:hAnsi="Times New Roman" w:cs="Times New Roman" w:hint="eastAsia"/>
          <w:sz w:val="32"/>
        </w:rPr>
        <w:t>月起至2020年12月，获</w:t>
      </w:r>
      <w:r w:rsidRPr="002379E7">
        <w:rPr>
          <w:rFonts w:ascii="仿宋_GB2312" w:eastAsia="仿宋_GB2312" w:hAnsi="Times New Roman" w:cs="Times New Roman" w:hint="eastAsia"/>
          <w:sz w:val="32"/>
        </w:rPr>
        <w:lastRenderedPageBreak/>
        <w:t>得</w:t>
      </w:r>
      <w:r w:rsidR="00E00972">
        <w:rPr>
          <w:rFonts w:ascii="仿宋_GB2312" w:eastAsia="仿宋_GB2312" w:hAnsi="宋体" w:hint="eastAsia"/>
          <w:sz w:val="32"/>
        </w:rPr>
        <w:t>2665</w:t>
      </w:r>
      <w:r w:rsidRPr="002379E7">
        <w:rPr>
          <w:rFonts w:ascii="仿宋_GB2312" w:eastAsia="仿宋_GB2312" w:hAnsi="Times New Roman" w:cs="Times New Roman" w:hint="eastAsia"/>
          <w:sz w:val="32"/>
        </w:rPr>
        <w:t>分。其上次评定表扬剩余</w:t>
      </w:r>
      <w:r w:rsidR="00E00972">
        <w:rPr>
          <w:rFonts w:ascii="仿宋_GB2312" w:eastAsia="仿宋_GB2312" w:hAnsi="Times New Roman" w:cs="Times New Roman" w:hint="eastAsia"/>
          <w:sz w:val="32"/>
        </w:rPr>
        <w:t>100</w:t>
      </w:r>
      <w:r w:rsidRPr="002379E7">
        <w:rPr>
          <w:rFonts w:ascii="仿宋_GB2312" w:eastAsia="仿宋_GB2312" w:hAnsi="Times New Roman" w:cs="Times New Roman" w:hint="eastAsia"/>
          <w:sz w:val="32"/>
        </w:rPr>
        <w:t>分，上轮提请办案期间考核分</w:t>
      </w:r>
      <w:r w:rsidR="00E00972">
        <w:rPr>
          <w:rFonts w:ascii="仿宋_GB2312" w:eastAsia="仿宋_GB2312" w:hAnsi="Times New Roman" w:cs="Times New Roman" w:hint="eastAsia"/>
          <w:sz w:val="32"/>
        </w:rPr>
        <w:t>320</w:t>
      </w:r>
      <w:r w:rsidRPr="002379E7">
        <w:rPr>
          <w:rFonts w:ascii="仿宋_GB2312" w:eastAsia="仿宋_GB2312" w:hAnsi="Times New Roman" w:cs="Times New Roman" w:hint="eastAsia"/>
          <w:sz w:val="32"/>
        </w:rPr>
        <w:t>分，合计获得</w:t>
      </w:r>
      <w:r w:rsidR="00E00972">
        <w:rPr>
          <w:rFonts w:ascii="仿宋_GB2312" w:eastAsia="仿宋_GB2312" w:hAnsi="Times New Roman" w:cs="Times New Roman" w:hint="eastAsia"/>
          <w:sz w:val="32"/>
        </w:rPr>
        <w:t>3085</w:t>
      </w:r>
      <w:r w:rsidRPr="002379E7">
        <w:rPr>
          <w:rFonts w:ascii="仿宋_GB2312" w:eastAsia="仿宋_GB2312" w:hAnsi="Times New Roman" w:cs="Times New Roman" w:hint="eastAsia"/>
          <w:sz w:val="32"/>
        </w:rPr>
        <w:t>分，表扬</w:t>
      </w:r>
      <w:r w:rsidR="00E00972">
        <w:rPr>
          <w:rFonts w:ascii="仿宋_GB2312" w:eastAsia="仿宋_GB2312" w:hAnsi="Times New Roman" w:cs="Times New Roman" w:hint="eastAsia"/>
          <w:sz w:val="32"/>
        </w:rPr>
        <w:t>5</w:t>
      </w:r>
      <w:r w:rsidRPr="002379E7">
        <w:rPr>
          <w:rFonts w:ascii="仿宋_GB2312" w:eastAsia="仿宋_GB2312" w:hAnsi="Times New Roman" w:cs="Times New Roman" w:hint="eastAsia"/>
          <w:sz w:val="32"/>
        </w:rPr>
        <w:t>次。</w:t>
      </w:r>
      <w:r w:rsidRPr="002379E7">
        <w:rPr>
          <w:rFonts w:ascii="仿宋_GB2312" w:eastAsia="仿宋_GB2312" w:hAnsi="宋体" w:hint="eastAsia"/>
          <w:sz w:val="32"/>
        </w:rPr>
        <w:t>考核期内无违</w:t>
      </w:r>
      <w:r w:rsidRPr="00E00972">
        <w:rPr>
          <w:rFonts w:ascii="仿宋_GB2312" w:eastAsia="仿宋_GB2312" w:hAnsi="宋体" w:hint="eastAsia"/>
          <w:sz w:val="32"/>
        </w:rPr>
        <w:t>规扣分</w:t>
      </w:r>
      <w:r w:rsidR="00E00972">
        <w:rPr>
          <w:rFonts w:ascii="仿宋_GB2312" w:eastAsia="仿宋_GB2312" w:hAnsi="宋体" w:hint="eastAsia"/>
          <w:sz w:val="32"/>
        </w:rPr>
        <w:t>。</w:t>
      </w:r>
    </w:p>
    <w:p w:rsidR="00E00972" w:rsidRPr="00E00972" w:rsidRDefault="00E00972" w:rsidP="003D5E3F">
      <w:pPr>
        <w:spacing w:line="400" w:lineRule="exact"/>
        <w:ind w:firstLine="629"/>
        <w:rPr>
          <w:rFonts w:ascii="仿宋_GB2312" w:eastAsia="仿宋_GB2312" w:hAnsi="宋体"/>
          <w:color w:val="FF0000"/>
          <w:sz w:val="32"/>
        </w:rPr>
      </w:pPr>
      <w:r w:rsidRPr="00E00972">
        <w:rPr>
          <w:rFonts w:ascii="仿宋_GB2312" w:eastAsia="仿宋_GB2312" w:hAnsi="Times New Roman" w:cs="Times New Roman" w:hint="eastAsia"/>
          <w:sz w:val="32"/>
        </w:rPr>
        <w:t>行政处罚：无。</w:t>
      </w:r>
    </w:p>
    <w:p w:rsidR="003963A4" w:rsidRPr="00A43F5F" w:rsidRDefault="00B565B6" w:rsidP="003D5E3F">
      <w:pPr>
        <w:spacing w:line="400" w:lineRule="exact"/>
        <w:ind w:firstLineChars="200" w:firstLine="640"/>
        <w:rPr>
          <w:rFonts w:ascii="仿宋_GB2312" w:eastAsia="仿宋_GB2312" w:hAnsi="宋体"/>
          <w:kern w:val="32"/>
          <w:sz w:val="32"/>
          <w:szCs w:val="32"/>
        </w:rPr>
      </w:pP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E0097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次，</w:t>
      </w:r>
      <w:r w:rsidR="00054B2D" w:rsidRPr="00A43F5F">
        <w:rPr>
          <w:rFonts w:ascii="仿宋_GB2312" w:eastAsia="仿宋_GB2312" w:hAnsi="宋体" w:hint="eastAsia"/>
          <w:kern w:val="32"/>
          <w:sz w:val="32"/>
          <w:szCs w:val="32"/>
        </w:rPr>
        <w:t>即</w:t>
      </w:r>
      <w:r w:rsidR="000D49B9" w:rsidRPr="00A43F5F">
        <w:rPr>
          <w:rFonts w:ascii="仿宋_GB2312" w:eastAsia="仿宋_GB2312" w:hAnsi="宋体" w:hint="eastAsia"/>
          <w:kern w:val="32"/>
          <w:sz w:val="32"/>
          <w:szCs w:val="32"/>
        </w:rPr>
        <w:t>2019年</w:t>
      </w:r>
      <w:r w:rsidR="00E00972">
        <w:rPr>
          <w:rFonts w:ascii="仿宋_GB2312" w:eastAsia="仿宋_GB2312" w:hAnsi="宋体" w:hint="eastAsia"/>
          <w:kern w:val="32"/>
          <w:sz w:val="32"/>
          <w:szCs w:val="32"/>
        </w:rPr>
        <w:t>7</w:t>
      </w:r>
      <w:r w:rsidR="000D49B9" w:rsidRPr="00A43F5F">
        <w:rPr>
          <w:rFonts w:ascii="仿宋_GB2312" w:eastAsia="仿宋_GB2312" w:hAnsi="宋体" w:hint="eastAsia"/>
          <w:kern w:val="32"/>
          <w:sz w:val="32"/>
          <w:szCs w:val="32"/>
        </w:rPr>
        <w:t>月、</w:t>
      </w:r>
      <w:r w:rsidR="00E00972" w:rsidRPr="00A43F5F">
        <w:rPr>
          <w:rFonts w:ascii="仿宋_GB2312" w:eastAsia="仿宋_GB2312" w:hAnsi="宋体" w:hint="eastAsia"/>
          <w:kern w:val="32"/>
          <w:sz w:val="32"/>
          <w:szCs w:val="32"/>
        </w:rPr>
        <w:t>2019年</w:t>
      </w:r>
      <w:r w:rsidR="00E00972">
        <w:rPr>
          <w:rFonts w:ascii="仿宋_GB2312" w:eastAsia="仿宋_GB2312" w:hAnsi="宋体" w:hint="eastAsia"/>
          <w:kern w:val="32"/>
          <w:sz w:val="32"/>
          <w:szCs w:val="32"/>
        </w:rPr>
        <w:t>12</w:t>
      </w:r>
      <w:r w:rsidR="00E00972" w:rsidRPr="00A43F5F">
        <w:rPr>
          <w:rFonts w:ascii="仿宋_GB2312" w:eastAsia="仿宋_GB2312" w:hAnsi="宋体" w:hint="eastAsia"/>
          <w:kern w:val="32"/>
          <w:sz w:val="32"/>
          <w:szCs w:val="32"/>
        </w:rPr>
        <w:t>月、</w:t>
      </w:r>
      <w:r w:rsidR="000D49B9" w:rsidRPr="00A43F5F">
        <w:rPr>
          <w:rFonts w:ascii="仿宋_GB2312" w:eastAsia="仿宋_GB2312" w:hAnsi="宋体" w:hint="eastAsia"/>
          <w:kern w:val="32"/>
          <w:sz w:val="32"/>
          <w:szCs w:val="32"/>
        </w:rPr>
        <w:t>2020年</w:t>
      </w:r>
      <w:r w:rsidR="00E00972">
        <w:rPr>
          <w:rFonts w:ascii="仿宋_GB2312" w:eastAsia="仿宋_GB2312" w:hAnsi="宋体" w:hint="eastAsia"/>
          <w:kern w:val="32"/>
          <w:sz w:val="32"/>
          <w:szCs w:val="32"/>
        </w:rPr>
        <w:t>4</w:t>
      </w:r>
      <w:r w:rsidR="000D49B9" w:rsidRPr="00A43F5F">
        <w:rPr>
          <w:rFonts w:ascii="仿宋_GB2312" w:eastAsia="仿宋_GB2312" w:hAnsi="宋体" w:hint="eastAsia"/>
          <w:kern w:val="32"/>
          <w:sz w:val="32"/>
          <w:szCs w:val="32"/>
        </w:rPr>
        <w:t>月、</w:t>
      </w:r>
      <w:r w:rsidR="00E00972" w:rsidRPr="00A43F5F">
        <w:rPr>
          <w:rFonts w:ascii="仿宋_GB2312" w:eastAsia="仿宋_GB2312" w:hAnsi="宋体" w:hint="eastAsia"/>
          <w:kern w:val="32"/>
          <w:sz w:val="32"/>
          <w:szCs w:val="32"/>
        </w:rPr>
        <w:t>2020年</w:t>
      </w:r>
      <w:r w:rsidR="00E00972">
        <w:rPr>
          <w:rFonts w:ascii="仿宋_GB2312" w:eastAsia="仿宋_GB2312" w:hAnsi="宋体" w:hint="eastAsia"/>
          <w:kern w:val="32"/>
          <w:sz w:val="32"/>
          <w:szCs w:val="32"/>
        </w:rPr>
        <w:t>8</w:t>
      </w:r>
      <w:r w:rsidR="00E00972" w:rsidRPr="00A43F5F">
        <w:rPr>
          <w:rFonts w:ascii="仿宋_GB2312" w:eastAsia="仿宋_GB2312" w:hAnsi="宋体" w:hint="eastAsia"/>
          <w:kern w:val="32"/>
          <w:sz w:val="32"/>
          <w:szCs w:val="32"/>
        </w:rPr>
        <w:t>月</w:t>
      </w:r>
      <w:r w:rsidR="00E00972">
        <w:rPr>
          <w:rFonts w:ascii="仿宋_GB2312" w:eastAsia="仿宋_GB2312" w:hAnsi="宋体" w:hint="eastAsia"/>
          <w:kern w:val="32"/>
          <w:sz w:val="32"/>
          <w:szCs w:val="32"/>
        </w:rPr>
        <w:t>、</w:t>
      </w:r>
      <w:r w:rsidR="000D49B9" w:rsidRPr="00A43F5F">
        <w:rPr>
          <w:rFonts w:ascii="仿宋_GB2312" w:eastAsia="仿宋_GB2312" w:hAnsi="宋体" w:hint="eastAsia"/>
          <w:kern w:val="32"/>
          <w:sz w:val="32"/>
          <w:szCs w:val="32"/>
        </w:rPr>
        <w:t>202</w:t>
      </w:r>
      <w:r w:rsidR="00E00972">
        <w:rPr>
          <w:rFonts w:ascii="仿宋_GB2312" w:eastAsia="仿宋_GB2312" w:hAnsi="宋体" w:hint="eastAsia"/>
          <w:kern w:val="32"/>
          <w:sz w:val="32"/>
          <w:szCs w:val="32"/>
        </w:rPr>
        <w:t>1</w:t>
      </w:r>
      <w:r w:rsidR="000D49B9" w:rsidRPr="00A43F5F">
        <w:rPr>
          <w:rFonts w:ascii="仿宋_GB2312" w:eastAsia="仿宋_GB2312" w:hAnsi="宋体" w:hint="eastAsia"/>
          <w:kern w:val="32"/>
          <w:sz w:val="32"/>
          <w:szCs w:val="32"/>
        </w:rPr>
        <w:t>年</w:t>
      </w:r>
      <w:r w:rsidR="00E00972">
        <w:rPr>
          <w:rFonts w:ascii="仿宋_GB2312" w:eastAsia="仿宋_GB2312" w:hAnsi="宋体" w:hint="eastAsia"/>
          <w:kern w:val="32"/>
          <w:sz w:val="32"/>
          <w:szCs w:val="32"/>
        </w:rPr>
        <w:t>1</w:t>
      </w:r>
      <w:r w:rsidR="000D49B9" w:rsidRPr="00A43F5F">
        <w:rPr>
          <w:rFonts w:ascii="仿宋_GB2312" w:eastAsia="仿宋_GB2312" w:hAnsi="宋体" w:hint="eastAsia"/>
          <w:kern w:val="32"/>
          <w:sz w:val="32"/>
          <w:szCs w:val="32"/>
        </w:rPr>
        <w:t>月</w:t>
      </w:r>
      <w:r w:rsidR="008007F9" w:rsidRPr="00A43F5F">
        <w:rPr>
          <w:rFonts w:ascii="仿宋_GB2312" w:eastAsia="仿宋_GB2312" w:hAnsi="宋体" w:hint="eastAsia"/>
          <w:kern w:val="32"/>
          <w:sz w:val="32"/>
          <w:szCs w:val="32"/>
        </w:rPr>
        <w:t>分别获表扬一次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371540" w:rsidRDefault="00371540" w:rsidP="003D5E3F">
      <w:pPr>
        <w:spacing w:line="400" w:lineRule="exact"/>
        <w:ind w:firstLineChars="200" w:firstLine="640"/>
        <w:rPr>
          <w:rFonts w:ascii="仿宋_GB2312" w:eastAsia="仿宋_GB2312" w:hAnsi="宋体"/>
          <w:kern w:val="32"/>
          <w:sz w:val="32"/>
          <w:szCs w:val="32"/>
        </w:rPr>
      </w:pPr>
      <w:r w:rsidRPr="00A43F5F">
        <w:rPr>
          <w:rFonts w:ascii="仿宋_GB2312" w:eastAsia="仿宋_GB2312" w:hAnsi="Times New Roman" w:hint="eastAsia"/>
          <w:kern w:val="0"/>
          <w:sz w:val="32"/>
          <w:szCs w:val="32"/>
        </w:rPr>
        <w:t>原判财产性判项：</w:t>
      </w:r>
      <w:r w:rsidR="00E00972" w:rsidRPr="00E00972">
        <w:rPr>
          <w:rFonts w:ascii="仿宋_GB2312" w:eastAsia="仿宋_GB2312" w:hAnsi="宋体" w:hint="eastAsia"/>
          <w:kern w:val="32"/>
          <w:sz w:val="32"/>
          <w:szCs w:val="32"/>
        </w:rPr>
        <w:t>没收个人财产人民币5万元，罚金人民币1万元，已全部缴纳见（2019）闽01刑更3307号第2页第三行及缴纳凭证</w:t>
      </w:r>
      <w:r w:rsidR="00E5272A" w:rsidRPr="00A43F5F">
        <w:rPr>
          <w:rFonts w:ascii="仿宋_GB2312" w:eastAsia="仿宋_GB2312" w:hAnsi="宋体" w:hint="eastAsia"/>
          <w:kern w:val="32"/>
          <w:sz w:val="32"/>
          <w:szCs w:val="32"/>
        </w:rPr>
        <w:t>。</w:t>
      </w:r>
    </w:p>
    <w:p w:rsidR="00F67A36" w:rsidRPr="00A43F5F" w:rsidRDefault="00F67A36" w:rsidP="003D5E3F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CB362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2021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CB362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CB362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日至</w:t>
      </w:r>
      <w:r w:rsidR="00CB362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2021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CB362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CB362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A43F5F" w:rsidRDefault="00F67A36" w:rsidP="003D5E3F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池凤林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池凤林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</w:t>
      </w:r>
      <w:r w:rsidR="00CB362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八</w:t>
      </w: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  <w:bookmarkStart w:id="0" w:name="_GoBack"/>
      <w:bookmarkEnd w:id="0"/>
    </w:p>
    <w:p w:rsidR="00F67A36" w:rsidRPr="00A43F5F" w:rsidRDefault="00F67A36" w:rsidP="003D5E3F">
      <w:pPr>
        <w:spacing w:line="400" w:lineRule="exact"/>
        <w:ind w:rightChars="-15" w:right="-31" w:firstLineChars="192" w:firstLine="614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A43F5F" w:rsidRDefault="00F67A36" w:rsidP="003D5E3F">
      <w:pPr>
        <w:spacing w:line="400" w:lineRule="exact"/>
        <w:ind w:rightChars="-15" w:right="-31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A43F5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A43F5F" w:rsidRDefault="00F67A36" w:rsidP="003D5E3F">
      <w:pPr>
        <w:spacing w:line="40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A43F5F"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</w:t>
      </w:r>
      <w:r w:rsidR="00B12179">
        <w:rPr>
          <w:rFonts w:ascii="仿宋_GB2312" w:eastAsia="仿宋_GB2312" w:hAnsi="仿宋" w:cs="仿宋_GB2312" w:hint="eastAsia"/>
          <w:sz w:val="32"/>
          <w:szCs w:val="32"/>
        </w:rPr>
        <w:t>池凤林</w:t>
      </w:r>
      <w:r w:rsidRPr="00A43F5F">
        <w:rPr>
          <w:rFonts w:ascii="仿宋_GB2312" w:eastAsia="仿宋_GB2312" w:hAnsi="Times New Roman" w:cs="仿宋_GB2312" w:hint="eastAsia"/>
          <w:kern w:val="32"/>
          <w:sz w:val="32"/>
          <w:szCs w:val="32"/>
        </w:rPr>
        <w:t>提请减刑卷宗</w:t>
      </w:r>
      <w:r w:rsidR="00F247A3" w:rsidRPr="00A43F5F">
        <w:rPr>
          <w:rFonts w:ascii="仿宋_GB2312" w:eastAsia="仿宋_GB2312" w:hAnsi="仿宋" w:cs="仿宋_GB2312" w:hint="eastAsia"/>
          <w:sz w:val="32"/>
          <w:szCs w:val="32"/>
        </w:rPr>
        <w:t>壹</w:t>
      </w:r>
      <w:r w:rsidRPr="00A43F5F">
        <w:rPr>
          <w:rFonts w:ascii="仿宋_GB2312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A43F5F" w:rsidRDefault="00F67A36" w:rsidP="003D5E3F">
      <w:pPr>
        <w:spacing w:line="40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A43F5F"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</w:t>
      </w:r>
      <w:r w:rsidR="000F635F" w:rsidRPr="00A43F5F">
        <w:rPr>
          <w:rFonts w:ascii="仿宋_GB2312" w:eastAsia="仿宋_GB2312" w:hAnsi="Times New Roman" w:cs="仿宋_GB2312" w:hint="eastAsia"/>
          <w:kern w:val="32"/>
          <w:sz w:val="32"/>
          <w:szCs w:val="32"/>
        </w:rPr>
        <w:t>提请</w:t>
      </w:r>
      <w:r w:rsidRPr="00A43F5F">
        <w:rPr>
          <w:rFonts w:ascii="仿宋_GB2312" w:eastAsia="仿宋_GB2312" w:hAnsi="Times New Roman" w:cs="仿宋_GB2312" w:hint="eastAsia"/>
          <w:kern w:val="32"/>
          <w:sz w:val="32"/>
          <w:szCs w:val="32"/>
        </w:rPr>
        <w:t>减刑建议书伍份</w:t>
      </w:r>
    </w:p>
    <w:p w:rsidR="003D5E3F" w:rsidRDefault="003D5E3F" w:rsidP="003D5E3F">
      <w:pPr>
        <w:spacing w:line="400" w:lineRule="exact"/>
        <w:ind w:rightChars="379" w:right="796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</w:p>
    <w:p w:rsidR="00466FB4" w:rsidRPr="00A43F5F" w:rsidRDefault="00466FB4" w:rsidP="003D5E3F">
      <w:pPr>
        <w:spacing w:line="400" w:lineRule="exact"/>
        <w:ind w:rightChars="379" w:right="796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 w:rsidRPr="00A43F5F">
        <w:rPr>
          <w:rFonts w:ascii="仿宋_GB2312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A43F5F" w:rsidRDefault="00CB3620" w:rsidP="003D5E3F">
      <w:pPr>
        <w:spacing w:line="400" w:lineRule="exact"/>
        <w:ind w:rightChars="310" w:right="651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2021</w:t>
      </w:r>
      <w:r w:rsidR="00466FB4" w:rsidRPr="00A43F5F"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4</w:t>
      </w:r>
      <w:r w:rsidR="00466FB4" w:rsidRPr="00A43F5F"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13</w:t>
      </w:r>
      <w:r w:rsidR="00466FB4" w:rsidRPr="00A43F5F"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466FB4" w:rsidRPr="00A43F5F" w:rsidSect="003D5E3F">
      <w:pgSz w:w="11906" w:h="16838"/>
      <w:pgMar w:top="1418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3FD" w:rsidRDefault="004C63FD" w:rsidP="00F83AC6">
      <w:r>
        <w:separator/>
      </w:r>
    </w:p>
  </w:endnote>
  <w:endnote w:type="continuationSeparator" w:id="1">
    <w:p w:rsidR="004C63FD" w:rsidRDefault="004C63F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3FD" w:rsidRDefault="004C63FD" w:rsidP="00F83AC6">
      <w:r>
        <w:separator/>
      </w:r>
    </w:p>
  </w:footnote>
  <w:footnote w:type="continuationSeparator" w:id="1">
    <w:p w:rsidR="004C63FD" w:rsidRDefault="004C63F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C58"/>
    <w:rsid w:val="00012711"/>
    <w:rsid w:val="000307EB"/>
    <w:rsid w:val="00046BC9"/>
    <w:rsid w:val="00054B2D"/>
    <w:rsid w:val="00061330"/>
    <w:rsid w:val="00062D01"/>
    <w:rsid w:val="000739C8"/>
    <w:rsid w:val="00084C90"/>
    <w:rsid w:val="00090DBF"/>
    <w:rsid w:val="000A29ED"/>
    <w:rsid w:val="000A2FD0"/>
    <w:rsid w:val="000A330C"/>
    <w:rsid w:val="000B0A17"/>
    <w:rsid w:val="000B2AF5"/>
    <w:rsid w:val="000D3F6C"/>
    <w:rsid w:val="000D49B9"/>
    <w:rsid w:val="000E7827"/>
    <w:rsid w:val="000F4FD4"/>
    <w:rsid w:val="000F635F"/>
    <w:rsid w:val="001015B1"/>
    <w:rsid w:val="00115127"/>
    <w:rsid w:val="00117BE0"/>
    <w:rsid w:val="00123B50"/>
    <w:rsid w:val="00127A63"/>
    <w:rsid w:val="00133B79"/>
    <w:rsid w:val="00141DCE"/>
    <w:rsid w:val="001652B0"/>
    <w:rsid w:val="001673F3"/>
    <w:rsid w:val="001846DF"/>
    <w:rsid w:val="00194849"/>
    <w:rsid w:val="0019741E"/>
    <w:rsid w:val="001A33F3"/>
    <w:rsid w:val="001B3C84"/>
    <w:rsid w:val="001C0543"/>
    <w:rsid w:val="001E3405"/>
    <w:rsid w:val="00200C71"/>
    <w:rsid w:val="00205472"/>
    <w:rsid w:val="002255CF"/>
    <w:rsid w:val="00227A8D"/>
    <w:rsid w:val="002379E7"/>
    <w:rsid w:val="00237C41"/>
    <w:rsid w:val="002552AD"/>
    <w:rsid w:val="00283FA2"/>
    <w:rsid w:val="002950E1"/>
    <w:rsid w:val="00296AF8"/>
    <w:rsid w:val="002A5CA2"/>
    <w:rsid w:val="002B530B"/>
    <w:rsid w:val="002D625B"/>
    <w:rsid w:val="002D664E"/>
    <w:rsid w:val="002F0746"/>
    <w:rsid w:val="002F7A99"/>
    <w:rsid w:val="002F7C5D"/>
    <w:rsid w:val="0030371A"/>
    <w:rsid w:val="00310262"/>
    <w:rsid w:val="00341EC4"/>
    <w:rsid w:val="00353962"/>
    <w:rsid w:val="00362E3C"/>
    <w:rsid w:val="00371540"/>
    <w:rsid w:val="003963A4"/>
    <w:rsid w:val="003A5E4C"/>
    <w:rsid w:val="003B5B47"/>
    <w:rsid w:val="003B7233"/>
    <w:rsid w:val="003C4959"/>
    <w:rsid w:val="003D5E3F"/>
    <w:rsid w:val="00405509"/>
    <w:rsid w:val="004153A8"/>
    <w:rsid w:val="00422398"/>
    <w:rsid w:val="00450432"/>
    <w:rsid w:val="00453F19"/>
    <w:rsid w:val="004614FB"/>
    <w:rsid w:val="004643FD"/>
    <w:rsid w:val="00466BD6"/>
    <w:rsid w:val="00466FB4"/>
    <w:rsid w:val="0046738F"/>
    <w:rsid w:val="00476E23"/>
    <w:rsid w:val="004839FD"/>
    <w:rsid w:val="004902E6"/>
    <w:rsid w:val="004B3D94"/>
    <w:rsid w:val="004B5ACE"/>
    <w:rsid w:val="004C2593"/>
    <w:rsid w:val="004C418F"/>
    <w:rsid w:val="004C63FD"/>
    <w:rsid w:val="004D00E8"/>
    <w:rsid w:val="004D2437"/>
    <w:rsid w:val="004E3F32"/>
    <w:rsid w:val="004F3C63"/>
    <w:rsid w:val="004F3DF0"/>
    <w:rsid w:val="004F55FB"/>
    <w:rsid w:val="0050215A"/>
    <w:rsid w:val="005250B5"/>
    <w:rsid w:val="00525CFD"/>
    <w:rsid w:val="00525D6E"/>
    <w:rsid w:val="005520D0"/>
    <w:rsid w:val="00565E7E"/>
    <w:rsid w:val="005707D2"/>
    <w:rsid w:val="00571AA7"/>
    <w:rsid w:val="005779D5"/>
    <w:rsid w:val="00585FF6"/>
    <w:rsid w:val="005B6303"/>
    <w:rsid w:val="005C0AA0"/>
    <w:rsid w:val="005C318E"/>
    <w:rsid w:val="005D47B0"/>
    <w:rsid w:val="005F0087"/>
    <w:rsid w:val="006051CD"/>
    <w:rsid w:val="0062562C"/>
    <w:rsid w:val="00631843"/>
    <w:rsid w:val="0063340A"/>
    <w:rsid w:val="00635CE0"/>
    <w:rsid w:val="006438CC"/>
    <w:rsid w:val="00646174"/>
    <w:rsid w:val="0065137E"/>
    <w:rsid w:val="00655D64"/>
    <w:rsid w:val="006659AD"/>
    <w:rsid w:val="0069163C"/>
    <w:rsid w:val="0069720A"/>
    <w:rsid w:val="006B070F"/>
    <w:rsid w:val="006C19CD"/>
    <w:rsid w:val="006D1C70"/>
    <w:rsid w:val="006D1DFD"/>
    <w:rsid w:val="006E63BD"/>
    <w:rsid w:val="006E6EC8"/>
    <w:rsid w:val="007116CA"/>
    <w:rsid w:val="007202BD"/>
    <w:rsid w:val="007266C8"/>
    <w:rsid w:val="0073283B"/>
    <w:rsid w:val="00744040"/>
    <w:rsid w:val="00752A29"/>
    <w:rsid w:val="00782B3A"/>
    <w:rsid w:val="00783D1B"/>
    <w:rsid w:val="007843B5"/>
    <w:rsid w:val="007A444B"/>
    <w:rsid w:val="007B100E"/>
    <w:rsid w:val="007B2121"/>
    <w:rsid w:val="007B303A"/>
    <w:rsid w:val="007C7A8D"/>
    <w:rsid w:val="007D6550"/>
    <w:rsid w:val="007E6CCC"/>
    <w:rsid w:val="007F327F"/>
    <w:rsid w:val="008007F9"/>
    <w:rsid w:val="0080515A"/>
    <w:rsid w:val="00805F38"/>
    <w:rsid w:val="00807292"/>
    <w:rsid w:val="0083431A"/>
    <w:rsid w:val="008837AE"/>
    <w:rsid w:val="00883944"/>
    <w:rsid w:val="00884024"/>
    <w:rsid w:val="00892460"/>
    <w:rsid w:val="00892A34"/>
    <w:rsid w:val="008B1266"/>
    <w:rsid w:val="008B2882"/>
    <w:rsid w:val="008F2BB6"/>
    <w:rsid w:val="009021CF"/>
    <w:rsid w:val="00937E87"/>
    <w:rsid w:val="00966C92"/>
    <w:rsid w:val="0098250D"/>
    <w:rsid w:val="009A3F21"/>
    <w:rsid w:val="009B58E9"/>
    <w:rsid w:val="009C7578"/>
    <w:rsid w:val="009D2156"/>
    <w:rsid w:val="009D3548"/>
    <w:rsid w:val="009D61F3"/>
    <w:rsid w:val="009E0277"/>
    <w:rsid w:val="009F108B"/>
    <w:rsid w:val="00A16080"/>
    <w:rsid w:val="00A26FD3"/>
    <w:rsid w:val="00A3262C"/>
    <w:rsid w:val="00A43F5F"/>
    <w:rsid w:val="00A45030"/>
    <w:rsid w:val="00A8492D"/>
    <w:rsid w:val="00A9050C"/>
    <w:rsid w:val="00A9402B"/>
    <w:rsid w:val="00AC1192"/>
    <w:rsid w:val="00AF37AC"/>
    <w:rsid w:val="00B12179"/>
    <w:rsid w:val="00B21074"/>
    <w:rsid w:val="00B34549"/>
    <w:rsid w:val="00B3723B"/>
    <w:rsid w:val="00B47578"/>
    <w:rsid w:val="00B565B6"/>
    <w:rsid w:val="00B61F9D"/>
    <w:rsid w:val="00B728BD"/>
    <w:rsid w:val="00B76403"/>
    <w:rsid w:val="00B86060"/>
    <w:rsid w:val="00B905A2"/>
    <w:rsid w:val="00BC2227"/>
    <w:rsid w:val="00BC436B"/>
    <w:rsid w:val="00BF22B7"/>
    <w:rsid w:val="00C00454"/>
    <w:rsid w:val="00C22E60"/>
    <w:rsid w:val="00C32F13"/>
    <w:rsid w:val="00C41DD5"/>
    <w:rsid w:val="00C56E9B"/>
    <w:rsid w:val="00C65948"/>
    <w:rsid w:val="00C667D8"/>
    <w:rsid w:val="00C774DB"/>
    <w:rsid w:val="00C81917"/>
    <w:rsid w:val="00CA5077"/>
    <w:rsid w:val="00CB3620"/>
    <w:rsid w:val="00CD5AF0"/>
    <w:rsid w:val="00CF122F"/>
    <w:rsid w:val="00CF6C45"/>
    <w:rsid w:val="00D54DF7"/>
    <w:rsid w:val="00D80AD7"/>
    <w:rsid w:val="00D9766C"/>
    <w:rsid w:val="00DE06D5"/>
    <w:rsid w:val="00DE4193"/>
    <w:rsid w:val="00E00972"/>
    <w:rsid w:val="00E07DE3"/>
    <w:rsid w:val="00E13CAA"/>
    <w:rsid w:val="00E305F8"/>
    <w:rsid w:val="00E3094B"/>
    <w:rsid w:val="00E30F0A"/>
    <w:rsid w:val="00E4441F"/>
    <w:rsid w:val="00E5272A"/>
    <w:rsid w:val="00E53595"/>
    <w:rsid w:val="00E53D6B"/>
    <w:rsid w:val="00E60B4D"/>
    <w:rsid w:val="00E91ABC"/>
    <w:rsid w:val="00EC7689"/>
    <w:rsid w:val="00ED19F3"/>
    <w:rsid w:val="00F1139D"/>
    <w:rsid w:val="00F12422"/>
    <w:rsid w:val="00F13349"/>
    <w:rsid w:val="00F15A50"/>
    <w:rsid w:val="00F247A3"/>
    <w:rsid w:val="00F24A89"/>
    <w:rsid w:val="00F3006D"/>
    <w:rsid w:val="00F41B7E"/>
    <w:rsid w:val="00F4614C"/>
    <w:rsid w:val="00F46B45"/>
    <w:rsid w:val="00F51C48"/>
    <w:rsid w:val="00F67085"/>
    <w:rsid w:val="00F67A36"/>
    <w:rsid w:val="00F67F2F"/>
    <w:rsid w:val="00F83AC6"/>
    <w:rsid w:val="00F84963"/>
    <w:rsid w:val="00F92EE1"/>
    <w:rsid w:val="00F979B4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181</Words>
  <Characters>1034</Characters>
  <Application>Microsoft Office Word</Application>
  <DocSecurity>0</DocSecurity>
  <Lines>8</Lines>
  <Paragraphs>2</Paragraphs>
  <ScaleCrop>false</ScaleCrop>
  <Company>微软中国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90</cp:revision>
  <cp:lastPrinted>2019-12-16T04:26:00Z</cp:lastPrinted>
  <dcterms:created xsi:type="dcterms:W3CDTF">2019-12-14T16:37:00Z</dcterms:created>
  <dcterms:modified xsi:type="dcterms:W3CDTF">2021-06-25T06:47:00Z</dcterms:modified>
</cp:coreProperties>
</file>