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BF7CF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54059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141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7F24B2" w:rsidRDefault="007F24B2" w:rsidP="007F24B2">
      <w:pPr>
        <w:spacing w:line="620" w:lineRule="exact"/>
        <w:ind w:firstLineChars="200" w:firstLine="480"/>
        <w:rPr>
          <w:rFonts w:ascii="Times New Roman" w:eastAsia="楷体_GB2312" w:hAnsi="Times New Roman" w:cs="楷体_GB2312"/>
          <w:color w:val="4F81BD" w:themeColor="accent1"/>
          <w:kern w:val="32"/>
          <w:sz w:val="24"/>
          <w:szCs w:val="24"/>
        </w:rPr>
      </w:pPr>
    </w:p>
    <w:p w:rsidR="00F67A36" w:rsidRPr="001A6D77" w:rsidRDefault="007D185C" w:rsidP="00F51089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汪伟斌</w:t>
      </w:r>
      <w:r w:rsidR="007855CB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fldChar w:fldCharType="begin"/>
      </w: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instrText xml:space="preserve"> AUTOTEXTLIST  \* MERGEFORMAT </w:instrText>
      </w:r>
      <w:r w:rsidR="007855CB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fldChar w:fldCharType="end"/>
      </w: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，男，</w:t>
      </w:r>
      <w:r w:rsidR="00354686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汉</w:t>
      </w:r>
      <w:r w:rsidR="000C67FE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族</w:t>
      </w: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1990年7月14日</w:t>
      </w: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出生</w:t>
      </w:r>
      <w:r w:rsidR="007F24B2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，户籍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莆田市</w:t>
      </w: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捕前无业</w:t>
      </w:r>
      <w:r w:rsidR="007F24B2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A6D77" w:rsidRDefault="008D5831" w:rsidP="00F51089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莆田市荔城区人民法院于2018年4月24日作出(2018)闽0304刑初97号刑事判决，以被告人汪伟斌犯诈骗罪，判处有期徒刑三年十个月（刑期自2017年7月24日起至2021年5月23日止），并处罚金人民币五千元。继续向被告人汪伟斌追缴赃款人民币113000元，返还被害人。宣判后，被告人不服，提出上诉。莆田市中级人民法院于2018年6月4日作出（2018）闽03刑终312号刑事裁定，驳回上诉，维持原判。</w:t>
      </w:r>
      <w:r w:rsidR="000C1965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判决生效后，于2018年7月16日交付福州监狱执行。现在第五监区十四分监区服刑，</w:t>
      </w:r>
      <w:r w:rsidR="00354686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属宽管级罪犯。</w:t>
      </w:r>
    </w:p>
    <w:p w:rsidR="00D25D7D" w:rsidRPr="001A6D77" w:rsidRDefault="00D25D7D" w:rsidP="00F51089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0C67FE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ab/>
      </w:r>
    </w:p>
    <w:p w:rsidR="00B565B6" w:rsidRPr="001A6D77" w:rsidRDefault="00F67A36" w:rsidP="00F51089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减刑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自</w:t>
      </w:r>
      <w:r w:rsidR="00354686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2018年</w:t>
      </w:r>
      <w:r w:rsidR="00C00069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8</w:t>
      </w:r>
      <w:r w:rsidR="00354686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月至2020年1</w:t>
      </w:r>
      <w:r w:rsidR="000C1965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</w:t>
      </w:r>
      <w:r w:rsidR="00354686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D25D7D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考核分</w:t>
      </w:r>
      <w:r w:rsidR="000C1965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3061.8</w:t>
      </w:r>
      <w:r w:rsidR="0046738F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</w:t>
      </w:r>
      <w:r w:rsidR="004C617F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；</w:t>
      </w:r>
      <w:r w:rsidR="005A59D7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考核期内违规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</w:t>
      </w:r>
      <w:r w:rsidR="005A59D7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次，累计扣</w:t>
      </w:r>
      <w:r w:rsidR="000D56C7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5A59D7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分（近三个月无扣分）</w:t>
      </w:r>
      <w:r w:rsidR="00C026D7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。 </w:t>
      </w:r>
    </w:p>
    <w:p w:rsidR="00B565B6" w:rsidRPr="001A6D77" w:rsidRDefault="00B565B6" w:rsidP="00F51089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行政处罚：</w:t>
      </w:r>
      <w:r w:rsidR="008A22BC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无</w:t>
      </w:r>
      <w:r w:rsidR="000F2CA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A6D77" w:rsidRDefault="00B565B6" w:rsidP="00F51089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，分别于</w:t>
      </w:r>
      <w:r w:rsidR="007D185C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9</w:t>
      </w:r>
      <w:r w:rsidR="007D185C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="007D185C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月、201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9</w:t>
      </w:r>
      <w:r w:rsidR="007D185C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9</w:t>
      </w:r>
      <w:r w:rsidR="007D185C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月、20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7D185C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</w:t>
      </w:r>
      <w:r w:rsidR="007D185C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8A22BC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、2020年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7</w:t>
      </w:r>
      <w:r w:rsidR="00771F8F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获</w:t>
      </w: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，共计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="00AA0848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次</w:t>
      </w:r>
      <w:r w:rsidR="000C1965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；2020年12月获物质奖励1次。</w:t>
      </w:r>
    </w:p>
    <w:p w:rsidR="00354686" w:rsidRPr="001A6D77" w:rsidRDefault="000C1965" w:rsidP="00F51089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原判罚金5000元，</w:t>
      </w:r>
      <w:r w:rsidR="00F51089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本次报减期间缴纳罚金2000元；</w:t>
      </w: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继续追缴赃款113000元返还被害人，未缴纳。关于罪犯对其财产性判项履行情况，详见莆田市荔城区人民法院回函。考核期内消费人民币</w:t>
      </w:r>
      <w:r w:rsidR="00153A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7939.10</w:t>
      </w: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元，月均消费人民币273.76元，卡上可用余额人民币1894.82元。</w:t>
      </w:r>
    </w:p>
    <w:p w:rsidR="00583C67" w:rsidRPr="001A6D77" w:rsidRDefault="00583C67" w:rsidP="00F51089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该犯财产性判项履行金额未达到其个人应履行总额30%，根据相关减刑规定，属于减刑条件从严掌控对象，提请减刑幅度扣减三个月。</w:t>
      </w:r>
    </w:p>
    <w:p w:rsidR="00F67A36" w:rsidRPr="001A6D77" w:rsidRDefault="0040724D" w:rsidP="00F51089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本案于</w:t>
      </w:r>
      <w:r w:rsidR="00540598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2021</w:t>
      </w: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540598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540598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6</w:t>
      </w: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日在狱内公示</w:t>
      </w:r>
      <w:r w:rsidR="00B543F5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五</w:t>
      </w:r>
      <w:r w:rsidR="00C026D7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个工作日</w:t>
      </w: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未收到不同意</w:t>
      </w: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lastRenderedPageBreak/>
        <w:t>见。</w:t>
      </w:r>
    </w:p>
    <w:p w:rsidR="00F67A36" w:rsidRPr="001A6D77" w:rsidRDefault="00C026D7" w:rsidP="00F51089">
      <w:pPr>
        <w:spacing w:line="40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汪伟斌</w:t>
      </w:r>
      <w:r w:rsidR="00F67A36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8D5831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汪伟斌</w:t>
      </w:r>
      <w:r w:rsidR="00F67A36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减</w:t>
      </w:r>
      <w:r w:rsidR="00FC1E87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</w:t>
      </w:r>
      <w:r w:rsidR="00540598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一</w:t>
      </w:r>
      <w:r w:rsidR="00F67A36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个月</w:t>
      </w:r>
      <w:r w:rsidR="00BE58DA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，特提请你院审理裁定</w:t>
      </w:r>
      <w:r w:rsidR="00F67A36" w:rsidRPr="001A6D77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A6D77" w:rsidRDefault="00F67A36" w:rsidP="001A6D77">
      <w:pPr>
        <w:spacing w:line="620" w:lineRule="exact"/>
        <w:ind w:rightChars="-15" w:right="-31" w:firstLineChars="200" w:firstLine="640"/>
        <w:rPr>
          <w:rFonts w:ascii="仿宋_GB2312" w:eastAsia="仿宋_GB2312" w:hAnsi="宋体"/>
          <w:sz w:val="32"/>
          <w:szCs w:val="32"/>
        </w:rPr>
      </w:pPr>
      <w:r w:rsidRPr="001A6D77">
        <w:rPr>
          <w:rFonts w:ascii="仿宋_GB2312" w:eastAsia="仿宋_GB2312" w:hAnsi="宋体" w:hint="eastAsia"/>
          <w:sz w:val="32"/>
          <w:szCs w:val="32"/>
        </w:rPr>
        <w:t>此致</w:t>
      </w:r>
    </w:p>
    <w:p w:rsidR="00F67A36" w:rsidRPr="001A6D77" w:rsidRDefault="00F67A36" w:rsidP="00F67A36">
      <w:pPr>
        <w:spacing w:line="620" w:lineRule="exact"/>
        <w:ind w:rightChars="-15" w:right="-31"/>
        <w:rPr>
          <w:rFonts w:ascii="仿宋_GB2312" w:eastAsia="仿宋_GB2312" w:hAnsi="宋体"/>
          <w:sz w:val="32"/>
          <w:szCs w:val="32"/>
        </w:rPr>
      </w:pPr>
      <w:r w:rsidRPr="001A6D77">
        <w:rPr>
          <w:rFonts w:ascii="仿宋_GB2312" w:eastAsia="仿宋_GB2312" w:hAnsi="宋体" w:hint="eastAsia"/>
          <w:sz w:val="32"/>
          <w:szCs w:val="32"/>
        </w:rPr>
        <w:t>福州市中级人民法院</w:t>
      </w:r>
    </w:p>
    <w:p w:rsidR="008D2DE3" w:rsidRPr="001A6D77" w:rsidRDefault="008D2DE3" w:rsidP="001A6D77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F67A36" w:rsidRPr="001A6D77" w:rsidRDefault="00532883" w:rsidP="001A6D77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A6D77">
        <w:rPr>
          <w:rFonts w:ascii="仿宋_GB2312" w:eastAsia="仿宋_GB2312" w:hAnsi="宋体" w:hint="eastAsia"/>
          <w:sz w:val="32"/>
          <w:szCs w:val="32"/>
        </w:rPr>
        <w:t>附件：⒈罪犯</w:t>
      </w:r>
      <w:r w:rsidR="008D5831" w:rsidRPr="001A6D77">
        <w:rPr>
          <w:rFonts w:ascii="仿宋_GB2312" w:eastAsia="仿宋_GB2312" w:hAnsi="宋体" w:hint="eastAsia"/>
          <w:sz w:val="32"/>
          <w:szCs w:val="32"/>
        </w:rPr>
        <w:t>汪伟斌</w:t>
      </w:r>
      <w:r w:rsidR="00F67A36" w:rsidRPr="001A6D77">
        <w:rPr>
          <w:rFonts w:ascii="仿宋_GB2312" w:eastAsia="仿宋_GB2312" w:hAnsi="宋体" w:hint="eastAsia"/>
          <w:sz w:val="32"/>
          <w:szCs w:val="32"/>
        </w:rPr>
        <w:t>减刑卷宗</w:t>
      </w:r>
      <w:r w:rsidR="00B543F5" w:rsidRPr="001A6D77">
        <w:rPr>
          <w:rFonts w:ascii="仿宋_GB2312" w:eastAsia="仿宋_GB2312" w:hAnsi="宋体" w:hint="eastAsia"/>
          <w:sz w:val="32"/>
          <w:szCs w:val="32"/>
        </w:rPr>
        <w:t>壹</w:t>
      </w:r>
      <w:r w:rsidR="00F67A36" w:rsidRPr="001A6D77">
        <w:rPr>
          <w:rFonts w:ascii="仿宋_GB2312" w:eastAsia="仿宋_GB2312" w:hAnsi="宋体" w:hint="eastAsia"/>
          <w:sz w:val="32"/>
          <w:szCs w:val="32"/>
        </w:rPr>
        <w:t>册</w:t>
      </w:r>
    </w:p>
    <w:p w:rsidR="00F67A36" w:rsidRPr="001A6D77" w:rsidRDefault="00F67A36" w:rsidP="001A6D77">
      <w:pPr>
        <w:ind w:rightChars="-15" w:right="-31" w:firstLineChars="500" w:firstLine="1600"/>
        <w:rPr>
          <w:rFonts w:ascii="仿宋_GB2312" w:eastAsia="仿宋_GB2312" w:hAnsi="宋体"/>
          <w:sz w:val="32"/>
          <w:szCs w:val="32"/>
        </w:rPr>
      </w:pPr>
      <w:r w:rsidRPr="001A6D77">
        <w:rPr>
          <w:rFonts w:ascii="仿宋_GB2312" w:eastAsia="仿宋_GB2312" w:hAnsi="宋体" w:hint="eastAsia"/>
          <w:sz w:val="32"/>
          <w:szCs w:val="32"/>
        </w:rPr>
        <w:t>⒉</w:t>
      </w:r>
      <w:r w:rsidR="00532883" w:rsidRPr="001A6D77">
        <w:rPr>
          <w:rFonts w:ascii="仿宋_GB2312" w:eastAsia="仿宋_GB2312" w:hAnsi="宋体" w:hint="eastAsia"/>
          <w:sz w:val="32"/>
          <w:szCs w:val="32"/>
        </w:rPr>
        <w:t>提请</w:t>
      </w:r>
      <w:r w:rsidRPr="001A6D77">
        <w:rPr>
          <w:rFonts w:ascii="仿宋_GB2312" w:eastAsia="仿宋_GB2312" w:hAnsi="宋体" w:hint="eastAsia"/>
          <w:sz w:val="32"/>
          <w:szCs w:val="32"/>
        </w:rPr>
        <w:t>减刑建议书</w:t>
      </w:r>
      <w:r w:rsidR="00B543F5" w:rsidRPr="001A6D77">
        <w:rPr>
          <w:rFonts w:ascii="仿宋_GB2312" w:eastAsia="仿宋_GB2312" w:hAnsi="宋体" w:hint="eastAsia"/>
          <w:sz w:val="32"/>
          <w:szCs w:val="32"/>
        </w:rPr>
        <w:t>伍</w:t>
      </w:r>
      <w:r w:rsidRPr="001A6D77">
        <w:rPr>
          <w:rFonts w:ascii="仿宋_GB2312" w:eastAsia="仿宋_GB2312" w:hAnsi="宋体" w:hint="eastAsia"/>
          <w:sz w:val="32"/>
          <w:szCs w:val="32"/>
        </w:rPr>
        <w:t>份</w:t>
      </w:r>
    </w:p>
    <w:p w:rsidR="004F55FB" w:rsidRPr="001A6D77" w:rsidRDefault="004F55FB">
      <w:pPr>
        <w:rPr>
          <w:rFonts w:ascii="仿宋_GB2312" w:eastAsia="仿宋_GB2312" w:hAnsi="宋体"/>
          <w:sz w:val="32"/>
          <w:szCs w:val="32"/>
        </w:rPr>
      </w:pPr>
    </w:p>
    <w:p w:rsidR="00466FB4" w:rsidRPr="001A6D77" w:rsidRDefault="00466FB4" w:rsidP="001A6D77">
      <w:pPr>
        <w:ind w:rightChars="-15" w:right="-31" w:firstLineChars="500" w:firstLine="1600"/>
        <w:rPr>
          <w:rFonts w:ascii="仿宋_GB2312" w:eastAsia="仿宋_GB2312" w:hAnsi="宋体"/>
          <w:sz w:val="32"/>
          <w:szCs w:val="32"/>
        </w:rPr>
      </w:pPr>
    </w:p>
    <w:p w:rsidR="00466FB4" w:rsidRPr="001A6D77" w:rsidRDefault="00466FB4" w:rsidP="001A6D77">
      <w:pPr>
        <w:spacing w:line="620" w:lineRule="exact"/>
        <w:ind w:rightChars="379" w:right="796" w:firstLineChars="192" w:firstLine="614"/>
        <w:jc w:val="right"/>
        <w:rPr>
          <w:rFonts w:ascii="仿宋_GB2312" w:eastAsia="仿宋_GB2312" w:hAnsi="宋体"/>
          <w:sz w:val="32"/>
          <w:szCs w:val="32"/>
        </w:rPr>
      </w:pPr>
      <w:r w:rsidRPr="001A6D77">
        <w:rPr>
          <w:rFonts w:ascii="仿宋_GB2312" w:eastAsia="仿宋_GB2312" w:hAnsi="宋体" w:hint="eastAsia"/>
          <w:sz w:val="32"/>
          <w:szCs w:val="32"/>
        </w:rPr>
        <w:t>福建省福州监狱</w:t>
      </w:r>
    </w:p>
    <w:p w:rsidR="00F67A36" w:rsidRPr="001A6D77" w:rsidRDefault="00FC1E87" w:rsidP="001A6D77">
      <w:pPr>
        <w:spacing w:line="620" w:lineRule="exact"/>
        <w:ind w:rightChars="400" w:right="840"/>
        <w:jc w:val="right"/>
        <w:rPr>
          <w:rFonts w:ascii="仿宋_GB2312" w:eastAsia="仿宋_GB2312" w:hAnsi="宋体"/>
          <w:sz w:val="32"/>
          <w:szCs w:val="32"/>
        </w:rPr>
      </w:pPr>
      <w:r w:rsidRPr="001A6D77">
        <w:rPr>
          <w:rFonts w:ascii="仿宋_GB2312" w:eastAsia="仿宋_GB2312" w:hAnsi="宋体" w:hint="eastAsia"/>
          <w:sz w:val="32"/>
          <w:szCs w:val="32"/>
        </w:rPr>
        <w:t>202</w:t>
      </w:r>
      <w:r w:rsidR="00BF7CF1" w:rsidRPr="001A6D77">
        <w:rPr>
          <w:rFonts w:ascii="仿宋_GB2312" w:eastAsia="仿宋_GB2312" w:hAnsi="宋体" w:hint="eastAsia"/>
          <w:sz w:val="32"/>
          <w:szCs w:val="32"/>
        </w:rPr>
        <w:t>1</w:t>
      </w:r>
      <w:r w:rsidR="00466FB4" w:rsidRPr="001A6D77">
        <w:rPr>
          <w:rFonts w:ascii="仿宋_GB2312" w:eastAsia="仿宋_GB2312" w:hAnsi="宋体" w:hint="eastAsia"/>
          <w:sz w:val="32"/>
          <w:szCs w:val="32"/>
        </w:rPr>
        <w:t>年</w:t>
      </w:r>
      <w:r w:rsidR="00540598" w:rsidRPr="001A6D77">
        <w:rPr>
          <w:rFonts w:ascii="仿宋_GB2312" w:eastAsia="仿宋_GB2312" w:hAnsi="宋体" w:hint="eastAsia"/>
          <w:sz w:val="32"/>
          <w:szCs w:val="32"/>
        </w:rPr>
        <w:t>4</w:t>
      </w:r>
      <w:r w:rsidR="00466FB4" w:rsidRPr="001A6D77">
        <w:rPr>
          <w:rFonts w:ascii="仿宋_GB2312" w:eastAsia="仿宋_GB2312" w:hAnsi="宋体" w:hint="eastAsia"/>
          <w:sz w:val="32"/>
          <w:szCs w:val="32"/>
        </w:rPr>
        <w:t>月</w:t>
      </w:r>
      <w:r w:rsidR="00540598" w:rsidRPr="001A6D77">
        <w:rPr>
          <w:rFonts w:ascii="仿宋_GB2312" w:eastAsia="仿宋_GB2312" w:hAnsi="宋体" w:hint="eastAsia"/>
          <w:sz w:val="32"/>
          <w:szCs w:val="32"/>
        </w:rPr>
        <w:t>13</w:t>
      </w:r>
      <w:bookmarkStart w:id="0" w:name="_GoBack"/>
      <w:bookmarkEnd w:id="0"/>
      <w:r w:rsidR="00466FB4" w:rsidRPr="001A6D77">
        <w:rPr>
          <w:rFonts w:ascii="仿宋_GB2312" w:eastAsia="仿宋_GB2312" w:hAnsi="宋体" w:hint="eastAsia"/>
          <w:sz w:val="32"/>
          <w:szCs w:val="32"/>
        </w:rPr>
        <w:t>日</w:t>
      </w:r>
    </w:p>
    <w:sectPr w:rsidR="00F67A36" w:rsidRPr="001A6D7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6CE" w:rsidRDefault="008E26CE" w:rsidP="00F83AC6">
      <w:r>
        <w:separator/>
      </w:r>
    </w:p>
  </w:endnote>
  <w:endnote w:type="continuationSeparator" w:id="1">
    <w:p w:rsidR="008E26CE" w:rsidRDefault="008E26CE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6CE" w:rsidRDefault="008E26CE" w:rsidP="00F83AC6">
      <w:r>
        <w:separator/>
      </w:r>
    </w:p>
  </w:footnote>
  <w:footnote w:type="continuationSeparator" w:id="1">
    <w:p w:rsidR="008E26CE" w:rsidRDefault="008E26CE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24B2"/>
    <w:rsid w:val="000575D4"/>
    <w:rsid w:val="000739C8"/>
    <w:rsid w:val="00095798"/>
    <w:rsid w:val="000A29ED"/>
    <w:rsid w:val="000A330C"/>
    <w:rsid w:val="000A62B9"/>
    <w:rsid w:val="000B0A17"/>
    <w:rsid w:val="000B2AF5"/>
    <w:rsid w:val="000C1965"/>
    <w:rsid w:val="000C67FE"/>
    <w:rsid w:val="000D3F6C"/>
    <w:rsid w:val="000D56C7"/>
    <w:rsid w:val="000F2CA1"/>
    <w:rsid w:val="000F4FD4"/>
    <w:rsid w:val="00115127"/>
    <w:rsid w:val="00117BE0"/>
    <w:rsid w:val="00127A63"/>
    <w:rsid w:val="00133B79"/>
    <w:rsid w:val="00153A31"/>
    <w:rsid w:val="001652B0"/>
    <w:rsid w:val="001673F3"/>
    <w:rsid w:val="0017252B"/>
    <w:rsid w:val="001846DF"/>
    <w:rsid w:val="00194849"/>
    <w:rsid w:val="001A33F3"/>
    <w:rsid w:val="001A6D77"/>
    <w:rsid w:val="001B04AD"/>
    <w:rsid w:val="001B5F52"/>
    <w:rsid w:val="001C0543"/>
    <w:rsid w:val="001C5780"/>
    <w:rsid w:val="001D62D4"/>
    <w:rsid w:val="001E306F"/>
    <w:rsid w:val="001E3405"/>
    <w:rsid w:val="00200C71"/>
    <w:rsid w:val="00205472"/>
    <w:rsid w:val="00215B93"/>
    <w:rsid w:val="00224CF6"/>
    <w:rsid w:val="00237C41"/>
    <w:rsid w:val="00245F8D"/>
    <w:rsid w:val="002552AD"/>
    <w:rsid w:val="002950E1"/>
    <w:rsid w:val="002B530B"/>
    <w:rsid w:val="002D625B"/>
    <w:rsid w:val="002D664E"/>
    <w:rsid w:val="002E4E85"/>
    <w:rsid w:val="002F0746"/>
    <w:rsid w:val="002F7A99"/>
    <w:rsid w:val="0030371A"/>
    <w:rsid w:val="003269D7"/>
    <w:rsid w:val="00341EC4"/>
    <w:rsid w:val="00354686"/>
    <w:rsid w:val="00362E3C"/>
    <w:rsid w:val="003739AB"/>
    <w:rsid w:val="0039420E"/>
    <w:rsid w:val="003965DA"/>
    <w:rsid w:val="003A5E4C"/>
    <w:rsid w:val="003B2F6C"/>
    <w:rsid w:val="003B7233"/>
    <w:rsid w:val="003C41AE"/>
    <w:rsid w:val="003C4959"/>
    <w:rsid w:val="003D1A7E"/>
    <w:rsid w:val="00405509"/>
    <w:rsid w:val="0040724D"/>
    <w:rsid w:val="00422398"/>
    <w:rsid w:val="004519CD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C617F"/>
    <w:rsid w:val="004E6C1F"/>
    <w:rsid w:val="004E6D1C"/>
    <w:rsid w:val="004F3C63"/>
    <w:rsid w:val="004F55FB"/>
    <w:rsid w:val="0050215A"/>
    <w:rsid w:val="005250B5"/>
    <w:rsid w:val="00525CFD"/>
    <w:rsid w:val="00525D6E"/>
    <w:rsid w:val="00532883"/>
    <w:rsid w:val="00535A0B"/>
    <w:rsid w:val="005365C7"/>
    <w:rsid w:val="00540598"/>
    <w:rsid w:val="00565E7E"/>
    <w:rsid w:val="005707D2"/>
    <w:rsid w:val="005779D5"/>
    <w:rsid w:val="00582D7D"/>
    <w:rsid w:val="00583C67"/>
    <w:rsid w:val="005A55BF"/>
    <w:rsid w:val="005A59D7"/>
    <w:rsid w:val="005B6303"/>
    <w:rsid w:val="005C318E"/>
    <w:rsid w:val="005C344E"/>
    <w:rsid w:val="005F0087"/>
    <w:rsid w:val="005F33FF"/>
    <w:rsid w:val="0060748D"/>
    <w:rsid w:val="00631843"/>
    <w:rsid w:val="0063340A"/>
    <w:rsid w:val="006438CC"/>
    <w:rsid w:val="00655D64"/>
    <w:rsid w:val="0067308A"/>
    <w:rsid w:val="0069720A"/>
    <w:rsid w:val="006B070F"/>
    <w:rsid w:val="006D1C70"/>
    <w:rsid w:val="006E63BD"/>
    <w:rsid w:val="006F2F01"/>
    <w:rsid w:val="006F583D"/>
    <w:rsid w:val="007116CA"/>
    <w:rsid w:val="007266C8"/>
    <w:rsid w:val="00727C9B"/>
    <w:rsid w:val="0073283B"/>
    <w:rsid w:val="00740135"/>
    <w:rsid w:val="0074225C"/>
    <w:rsid w:val="00752A29"/>
    <w:rsid w:val="007576B7"/>
    <w:rsid w:val="007703EC"/>
    <w:rsid w:val="00771F8F"/>
    <w:rsid w:val="00782B3A"/>
    <w:rsid w:val="007843B5"/>
    <w:rsid w:val="007855CB"/>
    <w:rsid w:val="007A444B"/>
    <w:rsid w:val="007B303A"/>
    <w:rsid w:val="007B3170"/>
    <w:rsid w:val="007C7A8D"/>
    <w:rsid w:val="007D185C"/>
    <w:rsid w:val="007E1F24"/>
    <w:rsid w:val="007F24B2"/>
    <w:rsid w:val="007F327F"/>
    <w:rsid w:val="0080515A"/>
    <w:rsid w:val="00805F38"/>
    <w:rsid w:val="00807292"/>
    <w:rsid w:val="0083431A"/>
    <w:rsid w:val="00883944"/>
    <w:rsid w:val="00884024"/>
    <w:rsid w:val="00892A34"/>
    <w:rsid w:val="008A22BC"/>
    <w:rsid w:val="008B1266"/>
    <w:rsid w:val="008C11D1"/>
    <w:rsid w:val="008D2DE3"/>
    <w:rsid w:val="008D5831"/>
    <w:rsid w:val="008D5912"/>
    <w:rsid w:val="008E26CE"/>
    <w:rsid w:val="009021CF"/>
    <w:rsid w:val="00937E87"/>
    <w:rsid w:val="00961B01"/>
    <w:rsid w:val="0098250D"/>
    <w:rsid w:val="009B58E9"/>
    <w:rsid w:val="009D3548"/>
    <w:rsid w:val="009D61F3"/>
    <w:rsid w:val="009F108B"/>
    <w:rsid w:val="009F5515"/>
    <w:rsid w:val="00A16080"/>
    <w:rsid w:val="00A26FD3"/>
    <w:rsid w:val="00A3262C"/>
    <w:rsid w:val="00A35EC2"/>
    <w:rsid w:val="00A37D26"/>
    <w:rsid w:val="00A45030"/>
    <w:rsid w:val="00A478BC"/>
    <w:rsid w:val="00A504C6"/>
    <w:rsid w:val="00A74491"/>
    <w:rsid w:val="00A9402B"/>
    <w:rsid w:val="00A9556B"/>
    <w:rsid w:val="00AA0848"/>
    <w:rsid w:val="00AC2E58"/>
    <w:rsid w:val="00AC62D7"/>
    <w:rsid w:val="00AC71EE"/>
    <w:rsid w:val="00AE4C0D"/>
    <w:rsid w:val="00AF0786"/>
    <w:rsid w:val="00AF37AC"/>
    <w:rsid w:val="00B066A4"/>
    <w:rsid w:val="00B21074"/>
    <w:rsid w:val="00B2441F"/>
    <w:rsid w:val="00B3723B"/>
    <w:rsid w:val="00B47578"/>
    <w:rsid w:val="00B543F5"/>
    <w:rsid w:val="00B565B6"/>
    <w:rsid w:val="00B61F9D"/>
    <w:rsid w:val="00B86060"/>
    <w:rsid w:val="00B905A2"/>
    <w:rsid w:val="00BC2227"/>
    <w:rsid w:val="00BC436B"/>
    <w:rsid w:val="00BE58DA"/>
    <w:rsid w:val="00BF22B7"/>
    <w:rsid w:val="00BF2F54"/>
    <w:rsid w:val="00BF7CF1"/>
    <w:rsid w:val="00C00069"/>
    <w:rsid w:val="00C00454"/>
    <w:rsid w:val="00C01DDA"/>
    <w:rsid w:val="00C026D7"/>
    <w:rsid w:val="00C22E60"/>
    <w:rsid w:val="00C47509"/>
    <w:rsid w:val="00C56E9B"/>
    <w:rsid w:val="00C774DB"/>
    <w:rsid w:val="00C81917"/>
    <w:rsid w:val="00CF122F"/>
    <w:rsid w:val="00D1746B"/>
    <w:rsid w:val="00D25D7D"/>
    <w:rsid w:val="00D54DF7"/>
    <w:rsid w:val="00D6658A"/>
    <w:rsid w:val="00D9026F"/>
    <w:rsid w:val="00D9766C"/>
    <w:rsid w:val="00DB03BD"/>
    <w:rsid w:val="00DB4098"/>
    <w:rsid w:val="00DB5F69"/>
    <w:rsid w:val="00DC27C6"/>
    <w:rsid w:val="00DC4502"/>
    <w:rsid w:val="00DD2068"/>
    <w:rsid w:val="00DE4193"/>
    <w:rsid w:val="00E13CAA"/>
    <w:rsid w:val="00E40ADA"/>
    <w:rsid w:val="00E4441F"/>
    <w:rsid w:val="00E53595"/>
    <w:rsid w:val="00E53D6B"/>
    <w:rsid w:val="00E60B4D"/>
    <w:rsid w:val="00E91ABC"/>
    <w:rsid w:val="00EC533C"/>
    <w:rsid w:val="00EC7016"/>
    <w:rsid w:val="00EC7689"/>
    <w:rsid w:val="00F12159"/>
    <w:rsid w:val="00F12422"/>
    <w:rsid w:val="00F15A50"/>
    <w:rsid w:val="00F21FC8"/>
    <w:rsid w:val="00F24A89"/>
    <w:rsid w:val="00F26E33"/>
    <w:rsid w:val="00F4614C"/>
    <w:rsid w:val="00F51089"/>
    <w:rsid w:val="00F51C48"/>
    <w:rsid w:val="00F67085"/>
    <w:rsid w:val="00F67A36"/>
    <w:rsid w:val="00F67F2F"/>
    <w:rsid w:val="00F83AC6"/>
    <w:rsid w:val="00F84963"/>
    <w:rsid w:val="00F92EE1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4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7D2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7D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7D2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7D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&#20943;&#21009;&#12289;&#20551;&#37322;&#26448;&#26009;\&#20943;&#21009;&#12289;&#20551;&#37322;\&#20943;&#21009;&#24314;&#35758;&#20070;&#27169;&#26495;&#65288;2020.6.23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减刑建议书模板（2020.6.23）.dotx</Template>
  <TotalTime>185</TotalTime>
  <Pages>2</Pages>
  <Words>136</Words>
  <Characters>776</Characters>
  <Application>Microsoft Office Word</Application>
  <DocSecurity>0</DocSecurity>
  <Lines>6</Lines>
  <Paragraphs>1</Paragraphs>
  <ScaleCrop>false</ScaleCrop>
  <Company>微软中国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46</cp:revision>
  <cp:lastPrinted>2020-10-16T06:12:00Z</cp:lastPrinted>
  <dcterms:created xsi:type="dcterms:W3CDTF">2020-07-25T00:36:00Z</dcterms:created>
  <dcterms:modified xsi:type="dcterms:W3CDTF">2021-06-25T07:06:00Z</dcterms:modified>
</cp:coreProperties>
</file>