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D1" w:rsidRDefault="00F67A36" w:rsidP="006651F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BF276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BF2762" w:rsidRDefault="00F67A36" w:rsidP="006651F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BF276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Pr="00BF2762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BF276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BF276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A75DD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BF276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69062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192</w:t>
      </w:r>
      <w:r w:rsidRPr="00BF276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DE2961" w:rsidRDefault="00F67A36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罪犯</w:t>
      </w:r>
      <w:r w:rsidR="004A42A6">
        <w:rPr>
          <w:rFonts w:ascii="仿宋_GB2312" w:eastAsia="仿宋_GB2312" w:hAnsi="仿宋" w:cs="仿宋_GB2312" w:hint="eastAsia"/>
          <w:sz w:val="32"/>
          <w:szCs w:val="32"/>
        </w:rPr>
        <w:t>首云辉</w:t>
      </w:r>
      <w:r w:rsidR="00C16083"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fldChar w:fldCharType="begin"/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instrText xml:space="preserve"> AUTOTEXTLIST  \* MERGEFORMAT </w:instrText>
      </w:r>
      <w:r w:rsidR="00C16083"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fldChar w:fldCharType="end"/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，男，</w:t>
      </w:r>
      <w:r w:rsidR="00354C76">
        <w:rPr>
          <w:rFonts w:ascii="仿宋_GB2312" w:eastAsia="仿宋_GB2312" w:hAnsi="仿宋" w:cs="仿宋_GB2312" w:hint="eastAsia"/>
          <w:sz w:val="32"/>
          <w:szCs w:val="32"/>
        </w:rPr>
        <w:t>汉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族</w:t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="004A42A6"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1984年10月8日</w:t>
      </w:r>
      <w:r w:rsidR="00354C76" w:rsidRPr="00354C76">
        <w:rPr>
          <w:rFonts w:ascii="仿宋_GB2312" w:eastAsia="仿宋_GB2312" w:hAnsi="仿宋" w:cs="Times New Roman" w:hint="eastAsia"/>
          <w:kern w:val="32"/>
          <w:sz w:val="32"/>
          <w:szCs w:val="32"/>
        </w:rPr>
        <w:t>出生</w:t>
      </w:r>
      <w:r w:rsidR="00C45ABF" w:rsidRPr="00C45ABF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户籍</w:t>
      </w:r>
      <w:bookmarkStart w:id="0" w:name="_GoBack"/>
      <w:bookmarkEnd w:id="0"/>
      <w:r w:rsidR="004A42A6" w:rsidRPr="004A42A6">
        <w:rPr>
          <w:rFonts w:ascii="仿宋_GB2312" w:eastAsia="仿宋_GB2312" w:hAnsi="仿宋" w:cs="仿宋_GB2312" w:hint="eastAsia"/>
          <w:sz w:val="32"/>
          <w:szCs w:val="32"/>
        </w:rPr>
        <w:t>四川省大竹县</w:t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，捕前系</w:t>
      </w:r>
      <w:r w:rsidR="0037352D">
        <w:rPr>
          <w:rFonts w:ascii="仿宋_GB2312" w:eastAsia="仿宋_GB2312" w:hAnsi="仿宋" w:cs="仿宋_GB2312" w:hint="eastAsia"/>
          <w:sz w:val="32"/>
          <w:szCs w:val="32"/>
        </w:rPr>
        <w:t>务工</w:t>
      </w: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。</w:t>
      </w:r>
    </w:p>
    <w:p w:rsidR="00F67A36" w:rsidRPr="003F009D" w:rsidRDefault="004A42A6" w:rsidP="004A42A6">
      <w:pPr>
        <w:spacing w:line="5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4A42A6">
        <w:rPr>
          <w:rFonts w:ascii="仿宋_GB2312" w:eastAsia="仿宋_GB2312" w:hAnsi="仿宋" w:cs="仿宋_GB2312" w:hint="eastAsia"/>
          <w:sz w:val="32"/>
          <w:szCs w:val="32"/>
        </w:rPr>
        <w:t>福州市中级人民法院于2017年6月12日作出（2017）闽01刑初25号刑事附带民事判决，以被告人首云辉犯故意伤害罪，判处有期徒刑六年，并赔偿附带民事诉讼原告人各项损失共计72206.05元，对赔偿总额902575.6元承担连带责任。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判决生</w:t>
      </w:r>
      <w:r w:rsidR="0047587E">
        <w:rPr>
          <w:rFonts w:ascii="仿宋_GB2312" w:eastAsia="仿宋_GB2312" w:hAnsi="仿宋" w:cs="仿宋_GB2312" w:hint="eastAsia"/>
          <w:sz w:val="32"/>
          <w:szCs w:val="32"/>
        </w:rPr>
        <w:t>效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后，于</w:t>
      </w:r>
      <w:r w:rsidR="0037352D">
        <w:rPr>
          <w:rFonts w:ascii="仿宋_GB2312" w:eastAsia="仿宋_GB2312" w:hAnsi="仿宋" w:cs="仿宋_GB2312" w:hint="eastAsia"/>
          <w:sz w:val="32"/>
          <w:szCs w:val="32"/>
        </w:rPr>
        <w:t>201</w:t>
      </w:r>
      <w:r>
        <w:rPr>
          <w:rFonts w:ascii="仿宋_GB2312" w:eastAsia="仿宋_GB2312" w:hAnsi="仿宋" w:cs="仿宋_GB2312" w:hint="eastAsia"/>
          <w:sz w:val="32"/>
          <w:szCs w:val="32"/>
        </w:rPr>
        <w:t>7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年</w:t>
      </w:r>
      <w:r>
        <w:rPr>
          <w:rFonts w:ascii="仿宋_GB2312" w:eastAsia="仿宋_GB2312" w:hAnsi="仿宋" w:cs="仿宋_GB2312" w:hint="eastAsia"/>
          <w:sz w:val="32"/>
          <w:szCs w:val="32"/>
        </w:rPr>
        <w:t>8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 w:hint="eastAsia"/>
          <w:sz w:val="32"/>
          <w:szCs w:val="32"/>
        </w:rPr>
        <w:t>14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日</w:t>
      </w:r>
      <w:r w:rsidR="0047587E" w:rsidRPr="00330135">
        <w:rPr>
          <w:rFonts w:ascii="仿宋_GB2312" w:eastAsia="仿宋_GB2312" w:hAnsi="仿宋" w:cs="Times New Roman" w:hint="eastAsia"/>
          <w:kern w:val="32"/>
          <w:sz w:val="32"/>
          <w:szCs w:val="32"/>
        </w:rPr>
        <w:t>交付</w:t>
      </w:r>
      <w:r w:rsidR="0037352D">
        <w:rPr>
          <w:rFonts w:ascii="仿宋_GB2312" w:eastAsia="仿宋_GB2312" w:hAnsi="仿宋" w:cs="仿宋_GB2312" w:hint="eastAsia"/>
          <w:sz w:val="32"/>
          <w:szCs w:val="32"/>
        </w:rPr>
        <w:t>福州</w:t>
      </w:r>
      <w:r w:rsidR="0047587E">
        <w:rPr>
          <w:rFonts w:ascii="仿宋_GB2312" w:eastAsia="仿宋_GB2312" w:hAnsi="仿宋" w:cs="仿宋_GB2312" w:hint="eastAsia"/>
          <w:sz w:val="32"/>
          <w:szCs w:val="32"/>
        </w:rPr>
        <w:t>监狱执行</w:t>
      </w:r>
      <w:r w:rsidR="006F7BB2">
        <w:rPr>
          <w:rFonts w:ascii="仿宋_GB2312" w:eastAsia="仿宋_GB2312" w:hAnsi="仿宋" w:cs="仿宋_GB2312" w:hint="eastAsia"/>
          <w:sz w:val="32"/>
          <w:szCs w:val="32"/>
        </w:rPr>
        <w:t>。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服刑期间，</w:t>
      </w:r>
      <w:r w:rsidR="007F5AB7" w:rsidRPr="007F5AB7">
        <w:rPr>
          <w:rFonts w:ascii="仿宋_GB2312" w:eastAsia="仿宋_GB2312" w:hAnsi="仿宋" w:cs="仿宋_GB2312"/>
          <w:sz w:val="32"/>
          <w:szCs w:val="32"/>
        </w:rPr>
        <w:t>福州市中级人民法院</w:t>
      </w:r>
      <w:r w:rsidR="007F5AB7" w:rsidRPr="007F5AB7">
        <w:rPr>
          <w:rFonts w:ascii="仿宋_GB2312" w:eastAsia="仿宋_GB2312" w:hAnsi="仿宋" w:cs="仿宋_GB2312" w:hint="eastAsia"/>
          <w:sz w:val="32"/>
          <w:szCs w:val="32"/>
        </w:rPr>
        <w:t>于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2019</w:t>
      </w:r>
      <w:r w:rsidRPr="004A42A6">
        <w:rPr>
          <w:rFonts w:ascii="仿宋_GB2312" w:eastAsia="仿宋_GB2312" w:hAnsi="仿宋" w:cs="仿宋_GB2312"/>
          <w:sz w:val="32"/>
          <w:szCs w:val="32"/>
        </w:rPr>
        <w:t>年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4A42A6">
        <w:rPr>
          <w:rFonts w:ascii="仿宋_GB2312" w:eastAsia="仿宋_GB2312" w:hAnsi="仿宋" w:cs="仿宋_GB2312"/>
          <w:sz w:val="32"/>
          <w:szCs w:val="32"/>
        </w:rPr>
        <w:t>月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21</w:t>
      </w:r>
      <w:r w:rsidRPr="004A42A6">
        <w:rPr>
          <w:rFonts w:ascii="仿宋_GB2312" w:eastAsia="仿宋_GB2312" w:hAnsi="仿宋" w:cs="仿宋_GB2312"/>
          <w:sz w:val="32"/>
          <w:szCs w:val="32"/>
        </w:rPr>
        <w:t>日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以（2019）闽01刑更3293号</w:t>
      </w:r>
      <w:r w:rsidRPr="004A42A6">
        <w:rPr>
          <w:rFonts w:ascii="仿宋_GB2312" w:eastAsia="仿宋_GB2312" w:hAnsi="仿宋" w:cs="仿宋_GB2312"/>
          <w:sz w:val="32"/>
          <w:szCs w:val="32"/>
        </w:rPr>
        <w:t>刑事裁定，减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去有期徒刑五</w:t>
      </w:r>
      <w:r w:rsidRPr="004A42A6">
        <w:rPr>
          <w:rFonts w:ascii="仿宋_GB2312" w:eastAsia="仿宋_GB2312" w:hAnsi="仿宋" w:cs="仿宋_GB2312"/>
          <w:sz w:val="32"/>
          <w:szCs w:val="32"/>
        </w:rPr>
        <w:t>个月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，</w:t>
      </w:r>
      <w:r>
        <w:rPr>
          <w:rFonts w:ascii="仿宋_GB2312" w:eastAsia="仿宋_GB2312" w:hAnsi="仿宋" w:cs="仿宋_GB2312" w:hint="eastAsia"/>
          <w:sz w:val="32"/>
          <w:szCs w:val="32"/>
        </w:rPr>
        <w:t>首</w:t>
      </w:r>
      <w:r w:rsid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犯</w:t>
      </w:r>
      <w:r w:rsidR="00AF1D4F">
        <w:rPr>
          <w:rFonts w:ascii="仿宋_GB2312" w:eastAsia="仿宋_GB2312" w:hAnsi="仿宋" w:cs="Times New Roman" w:hint="eastAsia"/>
          <w:kern w:val="32"/>
          <w:sz w:val="32"/>
          <w:szCs w:val="32"/>
        </w:rPr>
        <w:t>于</w:t>
      </w:r>
      <w:r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2019年5月30日</w:t>
      </w:r>
      <w:r w:rsidR="00AF1D4F">
        <w:rPr>
          <w:rFonts w:ascii="仿宋_GB2312" w:eastAsia="仿宋_GB2312" w:hAnsi="仿宋" w:cs="Times New Roman" w:hint="eastAsia"/>
          <w:kern w:val="32"/>
          <w:sz w:val="32"/>
          <w:szCs w:val="32"/>
        </w:rPr>
        <w:t>签收裁定书，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刑期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自2016</w:t>
      </w:r>
      <w:r w:rsidRPr="004A42A6">
        <w:rPr>
          <w:rFonts w:ascii="仿宋_GB2312" w:eastAsia="仿宋_GB2312" w:hAnsi="仿宋" w:cs="仿宋_GB2312"/>
          <w:sz w:val="32"/>
          <w:szCs w:val="32"/>
        </w:rPr>
        <w:t>年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4A42A6">
        <w:rPr>
          <w:rFonts w:ascii="仿宋_GB2312" w:eastAsia="仿宋_GB2312" w:hAnsi="仿宋" w:cs="仿宋_GB2312"/>
          <w:sz w:val="32"/>
          <w:szCs w:val="32"/>
        </w:rPr>
        <w:t>月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28</w:t>
      </w:r>
      <w:r w:rsidRPr="004A42A6">
        <w:rPr>
          <w:rFonts w:ascii="仿宋_GB2312" w:eastAsia="仿宋_GB2312" w:hAnsi="仿宋" w:cs="仿宋_GB2312"/>
          <w:sz w:val="32"/>
          <w:szCs w:val="32"/>
        </w:rPr>
        <w:t>日起至20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21</w:t>
      </w:r>
      <w:r w:rsidRPr="004A42A6">
        <w:rPr>
          <w:rFonts w:ascii="仿宋_GB2312" w:eastAsia="仿宋_GB2312" w:hAnsi="仿宋" w:cs="仿宋_GB2312"/>
          <w:sz w:val="32"/>
          <w:szCs w:val="32"/>
        </w:rPr>
        <w:t>年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11</w:t>
      </w:r>
      <w:r w:rsidRPr="004A42A6">
        <w:rPr>
          <w:rFonts w:ascii="仿宋_GB2312" w:eastAsia="仿宋_GB2312" w:hAnsi="仿宋" w:cs="仿宋_GB2312"/>
          <w:sz w:val="32"/>
          <w:szCs w:val="32"/>
        </w:rPr>
        <w:t>月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27</w:t>
      </w:r>
      <w:r w:rsidRPr="004A42A6">
        <w:rPr>
          <w:rFonts w:ascii="仿宋_GB2312" w:eastAsia="仿宋_GB2312" w:hAnsi="仿宋" w:cs="仿宋_GB2312"/>
          <w:sz w:val="32"/>
          <w:szCs w:val="32"/>
        </w:rPr>
        <w:t>日</w:t>
      </w:r>
      <w:r w:rsidRPr="004A42A6">
        <w:rPr>
          <w:rFonts w:ascii="仿宋_GB2312" w:eastAsia="仿宋_GB2312" w:hAnsi="仿宋" w:cs="仿宋_GB2312" w:hint="eastAsia"/>
          <w:sz w:val="32"/>
          <w:szCs w:val="32"/>
        </w:rPr>
        <w:t>止</w:t>
      </w:r>
      <w:r w:rsidR="006F7BB2">
        <w:rPr>
          <w:rFonts w:ascii="仿宋_GB2312" w:eastAsia="仿宋_GB2312" w:hAnsi="仿宋" w:cs="仿宋_GB2312" w:hint="eastAsia"/>
          <w:sz w:val="32"/>
          <w:szCs w:val="32"/>
          <w:lang w:val="en-GB"/>
        </w:rPr>
        <w:t>，</w:t>
      </w:r>
      <w:r w:rsidR="00FE155E">
        <w:rPr>
          <w:rFonts w:ascii="仿宋_GB2312" w:eastAsia="仿宋_GB2312" w:hAnsi="仿宋" w:cs="Times New Roman" w:hint="eastAsia"/>
          <w:kern w:val="32"/>
          <w:sz w:val="32"/>
          <w:szCs w:val="32"/>
        </w:rPr>
        <w:t>现在</w:t>
      </w:r>
      <w:r w:rsidR="00216177">
        <w:rPr>
          <w:rFonts w:ascii="仿宋_GB2312" w:eastAsia="仿宋_GB2312" w:hAnsi="仿宋" w:cs="Times New Roman" w:hint="eastAsia"/>
          <w:kern w:val="32"/>
          <w:sz w:val="32"/>
          <w:szCs w:val="32"/>
        </w:rPr>
        <w:t>福州监狱</w:t>
      </w:r>
      <w:r w:rsidR="00FE155E">
        <w:rPr>
          <w:rFonts w:ascii="仿宋_GB2312" w:eastAsia="仿宋_GB2312" w:hAnsi="仿宋" w:cs="Times New Roman" w:hint="eastAsia"/>
          <w:kern w:val="32"/>
          <w:sz w:val="32"/>
          <w:szCs w:val="32"/>
        </w:rPr>
        <w:t>第五监区十三分监区服刑，</w:t>
      </w:r>
      <w:r w:rsidR="00C45ABF" w:rsidRPr="00C45ABF">
        <w:rPr>
          <w:rFonts w:ascii="仿宋_GB2312" w:eastAsia="仿宋_GB2312" w:hAnsi="仿宋" w:cs="Times New Roman" w:hint="eastAsia"/>
          <w:kern w:val="32"/>
          <w:sz w:val="32"/>
          <w:szCs w:val="32"/>
        </w:rPr>
        <w:t>属</w:t>
      </w:r>
      <w:r w:rsidR="00DA5D70">
        <w:rPr>
          <w:rFonts w:ascii="仿宋_GB2312" w:eastAsia="仿宋_GB2312" w:hAnsi="仿宋" w:cs="Times New Roman" w:hint="eastAsia"/>
          <w:kern w:val="32"/>
          <w:sz w:val="32"/>
          <w:szCs w:val="32"/>
        </w:rPr>
        <w:t>宽</w:t>
      </w:r>
      <w:r w:rsidR="00C45ABF" w:rsidRPr="00C45ABF">
        <w:rPr>
          <w:rFonts w:ascii="仿宋_GB2312" w:eastAsia="仿宋_GB2312" w:hAnsi="仿宋" w:cs="Times New Roman" w:hint="eastAsia"/>
          <w:kern w:val="32"/>
          <w:sz w:val="32"/>
          <w:szCs w:val="32"/>
        </w:rPr>
        <w:t>管管理级罪犯。</w:t>
      </w:r>
    </w:p>
    <w:p w:rsidR="00C45ABF" w:rsidRDefault="00C45ABF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C45ABF">
        <w:rPr>
          <w:rFonts w:ascii="仿宋_GB2312" w:eastAsia="仿宋_GB2312" w:hAnsi="仿宋" w:cs="Times New Roman" w:hint="eastAsia"/>
          <w:kern w:val="32"/>
          <w:sz w:val="32"/>
          <w:szCs w:val="32"/>
        </w:rPr>
        <w:t>服刑期间表现：</w:t>
      </w:r>
    </w:p>
    <w:p w:rsidR="00F67A36" w:rsidRPr="00DE2961" w:rsidRDefault="00F67A36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该犯</w:t>
      </w:r>
      <w:r w:rsidR="005940A4">
        <w:rPr>
          <w:rFonts w:ascii="仿宋_GB2312" w:eastAsia="仿宋_GB2312" w:hAnsi="仿宋" w:cs="Times New Roman" w:hint="eastAsia"/>
          <w:kern w:val="32"/>
          <w:sz w:val="32"/>
          <w:szCs w:val="32"/>
        </w:rPr>
        <w:t>减刑</w:t>
      </w:r>
      <w:r w:rsidR="00B30855">
        <w:rPr>
          <w:rFonts w:ascii="仿宋_GB2312" w:eastAsia="仿宋_GB2312" w:hAnsi="仿宋" w:cs="Times New Roman" w:hint="eastAsia"/>
          <w:kern w:val="32"/>
          <w:sz w:val="32"/>
          <w:szCs w:val="32"/>
        </w:rPr>
        <w:t>间隔</w:t>
      </w:r>
      <w:r w:rsidR="0046738F"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期</w:t>
      </w:r>
      <w:r w:rsidR="005940A4">
        <w:rPr>
          <w:rFonts w:ascii="仿宋_GB2312" w:eastAsia="仿宋_GB2312" w:hAnsi="仿宋" w:cs="Times New Roman" w:hint="eastAsia"/>
          <w:kern w:val="32"/>
          <w:sz w:val="32"/>
          <w:szCs w:val="32"/>
        </w:rPr>
        <w:t>自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20</w:t>
      </w:r>
      <w:r w:rsidR="0037352D">
        <w:rPr>
          <w:rFonts w:ascii="仿宋_GB2312" w:eastAsia="仿宋_GB2312" w:hAnsi="仿宋" w:cs="仿宋_GB2312" w:hint="eastAsia"/>
          <w:sz w:val="32"/>
          <w:szCs w:val="32"/>
        </w:rPr>
        <w:t>19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A42A6">
        <w:rPr>
          <w:rFonts w:ascii="仿宋_GB2312" w:eastAsia="仿宋_GB2312" w:hAnsi="仿宋" w:cs="仿宋_GB2312" w:hint="eastAsia"/>
          <w:sz w:val="32"/>
          <w:szCs w:val="32"/>
        </w:rPr>
        <w:t>6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5940A4">
        <w:rPr>
          <w:rFonts w:ascii="仿宋_GB2312" w:eastAsia="仿宋_GB2312" w:hAnsi="仿宋" w:cs="仿宋_GB2312" w:hint="eastAsia"/>
          <w:sz w:val="32"/>
          <w:szCs w:val="32"/>
        </w:rPr>
        <w:t>起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至</w:t>
      </w:r>
      <w:r w:rsidR="00FF4F75" w:rsidRPr="00DE2961">
        <w:rPr>
          <w:rFonts w:ascii="仿宋_GB2312" w:eastAsia="仿宋_GB2312" w:hAnsi="仿宋" w:cs="仿宋_GB2312" w:hint="eastAsia"/>
          <w:sz w:val="32"/>
          <w:szCs w:val="32"/>
        </w:rPr>
        <w:t>202</w:t>
      </w:r>
      <w:r w:rsidR="004A42A6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A42A6">
        <w:rPr>
          <w:rFonts w:ascii="仿宋_GB2312" w:eastAsia="仿宋_GB2312" w:hAnsi="仿宋" w:cs="仿宋_GB2312" w:hint="eastAsia"/>
          <w:sz w:val="32"/>
          <w:szCs w:val="32"/>
        </w:rPr>
        <w:t>1</w:t>
      </w:r>
      <w:r w:rsidR="00860534" w:rsidRPr="00DE2961"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953ED1">
        <w:rPr>
          <w:rFonts w:ascii="仿宋_GB2312" w:eastAsia="仿宋_GB2312" w:hAnsi="仿宋" w:cs="仿宋_GB2312" w:hint="eastAsia"/>
          <w:sz w:val="32"/>
          <w:szCs w:val="32"/>
        </w:rPr>
        <w:t>止</w:t>
      </w:r>
      <w:r w:rsid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="00953ED1">
        <w:rPr>
          <w:rFonts w:ascii="仿宋_GB2312" w:eastAsia="仿宋_GB2312" w:hAnsi="仿宋" w:cs="Times New Roman" w:hint="eastAsia"/>
          <w:kern w:val="32"/>
          <w:sz w:val="32"/>
          <w:szCs w:val="32"/>
        </w:rPr>
        <w:t>累计</w:t>
      </w:r>
      <w:r w:rsidR="0046738F"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获得</w:t>
      </w:r>
      <w:r w:rsidR="00953ED1">
        <w:rPr>
          <w:rFonts w:ascii="仿宋_GB2312" w:eastAsia="仿宋_GB2312" w:hAnsi="仿宋" w:cs="Times New Roman" w:hint="eastAsia"/>
          <w:kern w:val="32"/>
          <w:sz w:val="32"/>
          <w:szCs w:val="32"/>
        </w:rPr>
        <w:t>考核分</w:t>
      </w:r>
      <w:r w:rsidR="004A42A6">
        <w:rPr>
          <w:rFonts w:ascii="仿宋_GB2312" w:eastAsia="仿宋_GB2312" w:hAnsi="仿宋" w:cs="仿宋_GB2312" w:hint="eastAsia"/>
          <w:sz w:val="32"/>
          <w:szCs w:val="32"/>
        </w:rPr>
        <w:t>2796.1</w:t>
      </w:r>
      <w:r w:rsidR="0046738F"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分</w:t>
      </w:r>
      <w:r w:rsidR="0003103C" w:rsidRP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；</w:t>
      </w:r>
      <w:r w:rsidR="00A4348D" w:rsidRPr="00A4348D">
        <w:rPr>
          <w:rFonts w:ascii="仿宋_GB2312" w:eastAsia="仿宋_GB2312" w:hAnsi="仿宋" w:cs="Times New Roman" w:hint="eastAsia"/>
          <w:kern w:val="32"/>
          <w:sz w:val="32"/>
          <w:szCs w:val="32"/>
        </w:rPr>
        <w:t>上轮提请周期评定表扬剩余考核分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88.3</w:t>
      </w:r>
      <w:r w:rsidR="0003103C" w:rsidRP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分，上轮提请减刑案审期间考核分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293.6</w:t>
      </w:r>
      <w:r w:rsidR="0003103C" w:rsidRP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分；考核期内</w:t>
      </w:r>
      <w:r w:rsidR="0037352D">
        <w:rPr>
          <w:rFonts w:ascii="仿宋_GB2312" w:eastAsia="仿宋_GB2312" w:hAnsi="仿宋" w:cs="Times New Roman" w:hint="eastAsia"/>
          <w:kern w:val="32"/>
          <w:sz w:val="32"/>
          <w:szCs w:val="32"/>
        </w:rPr>
        <w:t>无</w:t>
      </w:r>
      <w:r w:rsidR="0003103C" w:rsidRP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违规；结转、合计获得考核分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3178</w:t>
      </w:r>
      <w:r w:rsidR="0003103C" w:rsidRPr="0003103C">
        <w:rPr>
          <w:rFonts w:ascii="仿宋_GB2312" w:eastAsia="仿宋_GB2312" w:hAnsi="仿宋" w:cs="Times New Roman" w:hint="eastAsia"/>
          <w:kern w:val="32"/>
          <w:sz w:val="32"/>
          <w:szCs w:val="32"/>
        </w:rPr>
        <w:t>分</w:t>
      </w:r>
      <w:r w:rsidR="00DB1E16">
        <w:rPr>
          <w:rFonts w:ascii="仿宋_GB2312" w:eastAsia="仿宋_GB2312" w:hAnsi="仿宋" w:cs="Times New Roman" w:hint="eastAsia"/>
          <w:kern w:val="32"/>
          <w:sz w:val="32"/>
          <w:szCs w:val="32"/>
        </w:rPr>
        <w:t>，表扬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5</w:t>
      </w:r>
      <w:r w:rsidR="00DB1E16">
        <w:rPr>
          <w:rFonts w:ascii="仿宋_GB2312" w:eastAsia="仿宋_GB2312" w:hAnsi="仿宋" w:cs="Times New Roman" w:hint="eastAsia"/>
          <w:kern w:val="32"/>
          <w:sz w:val="32"/>
          <w:szCs w:val="32"/>
        </w:rPr>
        <w:t>次。</w:t>
      </w:r>
    </w:p>
    <w:p w:rsidR="00C45ABF" w:rsidRDefault="00C45ABF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C45ABF">
        <w:rPr>
          <w:rFonts w:ascii="仿宋_GB2312" w:eastAsia="仿宋_GB2312" w:hAnsi="仿宋" w:cs="Times New Roman" w:hint="eastAsia"/>
          <w:kern w:val="32"/>
          <w:sz w:val="32"/>
          <w:szCs w:val="32"/>
        </w:rPr>
        <w:t>行政处罚：无。</w:t>
      </w:r>
    </w:p>
    <w:p w:rsidR="00F67A36" w:rsidRDefault="00B565B6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行政奖励：</w:t>
      </w:r>
      <w:r w:rsidR="00200DC5">
        <w:rPr>
          <w:rFonts w:ascii="仿宋_GB2312" w:eastAsia="仿宋_GB2312" w:hAnsi="仿宋" w:cs="Times New Roman" w:hint="eastAsia"/>
          <w:kern w:val="32"/>
          <w:sz w:val="32"/>
          <w:szCs w:val="32"/>
        </w:rPr>
        <w:t>考核期内，</w:t>
      </w:r>
      <w:r w:rsidR="00DB1E16">
        <w:rPr>
          <w:rFonts w:ascii="仿宋_GB2312" w:eastAsia="仿宋_GB2312" w:hAnsi="仿宋" w:cs="Times New Roman" w:hint="eastAsia"/>
          <w:kern w:val="32"/>
          <w:sz w:val="32"/>
          <w:szCs w:val="32"/>
        </w:rPr>
        <w:t>分别于</w:t>
      </w:r>
      <w:r w:rsidR="004A42A6"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2019年9月、2020年2月、2020年6月、2020年9月、2021年</w:t>
      </w:r>
      <w:r w:rsidR="00E03217">
        <w:rPr>
          <w:rFonts w:ascii="仿宋_GB2312" w:eastAsia="仿宋_GB2312" w:hAnsi="仿宋" w:cs="Times New Roman" w:hint="eastAsia"/>
          <w:kern w:val="32"/>
          <w:sz w:val="32"/>
          <w:szCs w:val="32"/>
        </w:rPr>
        <w:t>2</w:t>
      </w:r>
      <w:r w:rsidR="004A42A6"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月</w:t>
      </w:r>
      <w:r w:rsidR="00B30855" w:rsidRPr="00B30855">
        <w:rPr>
          <w:rFonts w:ascii="仿宋_GB2312" w:eastAsia="仿宋_GB2312" w:hAnsi="仿宋" w:cs="Times New Roman" w:hint="eastAsia"/>
          <w:kern w:val="32"/>
          <w:sz w:val="32"/>
          <w:szCs w:val="32"/>
        </w:rPr>
        <w:t>获表扬，</w:t>
      </w:r>
      <w:r w:rsidR="00DB1E16">
        <w:rPr>
          <w:rFonts w:ascii="仿宋_GB2312" w:eastAsia="仿宋_GB2312" w:hAnsi="仿宋" w:cs="Times New Roman" w:hint="eastAsia"/>
          <w:kern w:val="32"/>
          <w:sz w:val="32"/>
          <w:szCs w:val="32"/>
        </w:rPr>
        <w:t>共</w:t>
      </w:r>
      <w:r w:rsidR="00B30855" w:rsidRPr="00B30855">
        <w:rPr>
          <w:rFonts w:ascii="仿宋_GB2312" w:eastAsia="仿宋_GB2312" w:hAnsi="仿宋" w:cs="Times New Roman" w:hint="eastAsia"/>
          <w:kern w:val="32"/>
          <w:sz w:val="32"/>
          <w:szCs w:val="32"/>
        </w:rPr>
        <w:t>计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5</w:t>
      </w:r>
      <w:r w:rsidR="00B30855" w:rsidRPr="00B30855">
        <w:rPr>
          <w:rFonts w:ascii="仿宋_GB2312" w:eastAsia="仿宋_GB2312" w:hAnsi="仿宋" w:cs="Times New Roman" w:hint="eastAsia"/>
          <w:kern w:val="32"/>
          <w:sz w:val="32"/>
          <w:szCs w:val="32"/>
        </w:rPr>
        <w:t>次。</w:t>
      </w:r>
    </w:p>
    <w:p w:rsidR="002B5665" w:rsidRPr="00DE2961" w:rsidRDefault="004A42A6" w:rsidP="004A42A6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财产刑执行情况：赔偿附带民事诉讼原告人各项损失共计72206.05元</w:t>
      </w:r>
      <w:r w:rsidR="0004501F" w:rsidRPr="0004501F">
        <w:rPr>
          <w:rFonts w:ascii="仿宋_GB2312" w:eastAsia="仿宋_GB2312" w:hAnsi="仿宋" w:cs="Times New Roman" w:hint="eastAsia"/>
          <w:kern w:val="32"/>
          <w:sz w:val="32"/>
          <w:szCs w:val="32"/>
        </w:rPr>
        <w:t>，本次缴纳2000元（有缴款凭证）</w:t>
      </w:r>
      <w:r w:rsidR="0004501F">
        <w:rPr>
          <w:rFonts w:ascii="仿宋_GB2312" w:eastAsia="仿宋_GB2312" w:hAnsi="仿宋" w:cs="Times New Roman" w:hint="eastAsia"/>
          <w:kern w:val="32"/>
          <w:sz w:val="32"/>
          <w:szCs w:val="32"/>
        </w:rPr>
        <w:t>；</w:t>
      </w:r>
      <w:r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对赔偿总额902575.6元承担连带责任，未缴纳。</w:t>
      </w:r>
      <w:r w:rsidR="001544FD" w:rsidRPr="001544FD">
        <w:rPr>
          <w:rFonts w:ascii="仿宋_GB2312" w:eastAsia="仿宋_GB2312" w:hAnsi="仿宋" w:cs="Times New Roman" w:hint="eastAsia"/>
          <w:kern w:val="32"/>
          <w:sz w:val="32"/>
          <w:szCs w:val="32"/>
        </w:rPr>
        <w:t>该犯考核期消费人民币6433.3元，月均消费279.71元，帐户可用余额人民币2887.9元。</w:t>
      </w:r>
    </w:p>
    <w:p w:rsidR="007C56C7" w:rsidRDefault="006F7BB2" w:rsidP="006F7BB2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该犯</w:t>
      </w:r>
      <w:r w:rsidR="004A42A6" w:rsidRP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财产刑执行未达到30%比例</w:t>
      </w: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，</w:t>
      </w:r>
      <w:r w:rsidR="004A42A6" w:rsidRPr="00204BB0">
        <w:rPr>
          <w:rFonts w:ascii="仿宋_GB2312" w:eastAsia="仿宋_GB2312" w:hAnsi="仿宋" w:cs="Times New Roman" w:hint="eastAsia"/>
          <w:kern w:val="32"/>
          <w:sz w:val="32"/>
          <w:szCs w:val="32"/>
        </w:rPr>
        <w:t>根据相关规定，</w:t>
      </w:r>
      <w:r w:rsidR="0004501F">
        <w:rPr>
          <w:rFonts w:ascii="仿宋_GB2312" w:eastAsia="仿宋_GB2312" w:hAnsi="仿宋" w:cs="Times New Roman" w:hint="eastAsia"/>
          <w:kern w:val="32"/>
          <w:sz w:val="32"/>
          <w:szCs w:val="32"/>
        </w:rPr>
        <w:t>属于减刑</w:t>
      </w:r>
      <w:r w:rsidR="0004501F">
        <w:rPr>
          <w:rFonts w:ascii="仿宋_GB2312" w:eastAsia="仿宋_GB2312" w:hAnsi="仿宋" w:cs="Times New Roman" w:hint="eastAsia"/>
          <w:kern w:val="32"/>
          <w:sz w:val="32"/>
          <w:szCs w:val="32"/>
        </w:rPr>
        <w:lastRenderedPageBreak/>
        <w:t>条件从严掌控对象，提请减刑幅度扣减三个月</w:t>
      </w:r>
      <w:r w:rsidR="0004501F" w:rsidRPr="0004501F">
        <w:rPr>
          <w:rFonts w:ascii="仿宋_GB2312" w:eastAsia="仿宋_GB2312" w:hAnsi="仿宋" w:cs="Times New Roman" w:hint="eastAsia"/>
          <w:kern w:val="32"/>
          <w:sz w:val="32"/>
          <w:szCs w:val="32"/>
        </w:rPr>
        <w:t>。未收到法院财产刑执行情况回执函。</w:t>
      </w:r>
    </w:p>
    <w:p w:rsidR="00F67A36" w:rsidRPr="00DE2961" w:rsidRDefault="006F7BB2" w:rsidP="006F7BB2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本案于</w:t>
      </w:r>
      <w:r w:rsidR="00690628">
        <w:rPr>
          <w:rFonts w:ascii="仿宋_GB2312" w:eastAsia="仿宋_GB2312" w:hAnsi="仿宋" w:cs="Times New Roman" w:hint="eastAsia"/>
          <w:kern w:val="32"/>
          <w:sz w:val="32"/>
          <w:szCs w:val="32"/>
        </w:rPr>
        <w:t>2021</w:t>
      </w: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年</w:t>
      </w:r>
      <w:r w:rsidR="00690628">
        <w:rPr>
          <w:rFonts w:ascii="仿宋_GB2312" w:eastAsia="仿宋_GB2312" w:hAnsi="仿宋" w:cs="Times New Roman" w:hint="eastAsia"/>
          <w:kern w:val="32"/>
          <w:sz w:val="32"/>
          <w:szCs w:val="32"/>
        </w:rPr>
        <w:t>6</w:t>
      </w: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月</w:t>
      </w:r>
      <w:r w:rsidR="00690628">
        <w:rPr>
          <w:rFonts w:ascii="仿宋_GB2312" w:eastAsia="仿宋_GB2312" w:hAnsi="仿宋" w:cs="Times New Roman" w:hint="eastAsia"/>
          <w:kern w:val="32"/>
          <w:sz w:val="32"/>
          <w:szCs w:val="32"/>
        </w:rPr>
        <w:t>3</w:t>
      </w:r>
      <w:r w:rsidRPr="006F7BB2">
        <w:rPr>
          <w:rFonts w:ascii="仿宋_GB2312" w:eastAsia="仿宋_GB2312" w:hAnsi="仿宋" w:cs="Times New Roman" w:hint="eastAsia"/>
          <w:kern w:val="32"/>
          <w:sz w:val="32"/>
          <w:szCs w:val="32"/>
        </w:rPr>
        <w:t>日在狱内公示五个工作日未收到不同意见。</w:t>
      </w:r>
    </w:p>
    <w:p w:rsidR="00F67A36" w:rsidRPr="00DE2961" w:rsidRDefault="00182152" w:rsidP="00952FA1">
      <w:pPr>
        <w:spacing w:line="500" w:lineRule="exact"/>
        <w:ind w:firstLineChars="200" w:firstLine="640"/>
        <w:rPr>
          <w:rFonts w:ascii="仿宋_GB2312" w:eastAsia="仿宋_GB2312" w:hAnsi="仿宋" w:cs="Times New Roman"/>
          <w:kern w:val="32"/>
          <w:sz w:val="32"/>
          <w:szCs w:val="32"/>
        </w:rPr>
      </w:pPr>
      <w:r>
        <w:rPr>
          <w:rFonts w:ascii="仿宋_GB2312" w:eastAsia="仿宋_GB2312" w:hAnsi="仿宋" w:cs="Times New Roman" w:hint="eastAsia"/>
          <w:kern w:val="32"/>
          <w:sz w:val="32"/>
          <w:szCs w:val="32"/>
        </w:rPr>
        <w:t>综上所述，</w:t>
      </w:r>
      <w:r w:rsidR="009456CD" w:rsidRPr="009456CD">
        <w:rPr>
          <w:rFonts w:ascii="仿宋_GB2312" w:eastAsia="仿宋_GB2312" w:hAnsi="仿宋" w:cs="Times New Roman" w:hint="eastAsia"/>
          <w:kern w:val="32"/>
          <w:sz w:val="32"/>
          <w:szCs w:val="32"/>
        </w:rPr>
        <w:t>罪犯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首云辉</w:t>
      </w:r>
      <w:r w:rsidR="009456CD" w:rsidRPr="009456CD">
        <w:rPr>
          <w:rFonts w:ascii="仿宋_GB2312" w:eastAsia="仿宋_GB2312" w:hAnsi="仿宋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4A42A6">
        <w:rPr>
          <w:rFonts w:ascii="仿宋_GB2312" w:eastAsia="仿宋_GB2312" w:hAnsi="仿宋" w:cs="Times New Roman" w:hint="eastAsia"/>
          <w:kern w:val="32"/>
          <w:sz w:val="32"/>
          <w:szCs w:val="32"/>
        </w:rPr>
        <w:t>首云辉</w:t>
      </w:r>
      <w:r>
        <w:rPr>
          <w:rFonts w:ascii="仿宋_GB2312" w:eastAsia="仿宋_GB2312" w:hAnsi="仿宋" w:cs="Times New Roman" w:hint="eastAsia"/>
          <w:kern w:val="32"/>
          <w:sz w:val="32"/>
          <w:szCs w:val="32"/>
        </w:rPr>
        <w:t>减去有期徒刑</w:t>
      </w:r>
      <w:r w:rsidR="009A430A">
        <w:rPr>
          <w:rFonts w:ascii="仿宋_GB2312" w:eastAsia="仿宋_GB2312" w:hAnsi="仿宋" w:cs="Times New Roman" w:hint="eastAsia"/>
          <w:kern w:val="32"/>
          <w:sz w:val="32"/>
          <w:szCs w:val="32"/>
        </w:rPr>
        <w:t>五</w:t>
      </w:r>
      <w:r w:rsidR="009456CD" w:rsidRPr="009456CD">
        <w:rPr>
          <w:rFonts w:ascii="仿宋_GB2312" w:eastAsia="仿宋_GB2312" w:hAnsi="仿宋" w:cs="Times New Roman" w:hint="eastAsia"/>
          <w:kern w:val="32"/>
          <w:sz w:val="32"/>
          <w:szCs w:val="32"/>
        </w:rPr>
        <w:t>个月。特提请你院审理裁定。</w:t>
      </w:r>
    </w:p>
    <w:p w:rsidR="00F67A36" w:rsidRPr="00DE2961" w:rsidRDefault="00F67A36" w:rsidP="00952FA1">
      <w:pPr>
        <w:spacing w:line="500" w:lineRule="exact"/>
        <w:ind w:rightChars="-15" w:right="-31" w:firstLineChars="192" w:firstLine="614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此致</w:t>
      </w:r>
    </w:p>
    <w:p w:rsidR="00F67A36" w:rsidRPr="00DE2961" w:rsidRDefault="00F67A36" w:rsidP="00952FA1">
      <w:pPr>
        <w:spacing w:line="500" w:lineRule="exact"/>
        <w:ind w:rightChars="-15" w:right="-31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DE2961">
        <w:rPr>
          <w:rFonts w:ascii="仿宋_GB2312" w:eastAsia="仿宋_GB2312" w:hAnsi="仿宋" w:cs="Times New Roman" w:hint="eastAsia"/>
          <w:kern w:val="32"/>
          <w:sz w:val="32"/>
          <w:szCs w:val="32"/>
        </w:rPr>
        <w:t>福州市中级人民法院</w:t>
      </w:r>
    </w:p>
    <w:p w:rsidR="00182152" w:rsidRDefault="00182152" w:rsidP="00952FA1">
      <w:pPr>
        <w:spacing w:line="500" w:lineRule="exact"/>
        <w:ind w:rightChars="-15" w:right="-31" w:firstLineChars="200" w:firstLine="640"/>
        <w:rPr>
          <w:rFonts w:ascii="仿宋_GB2312" w:eastAsia="仿宋_GB2312" w:hAnsi="仿宋" w:cs="仿宋_GB2312"/>
          <w:kern w:val="32"/>
          <w:sz w:val="32"/>
          <w:szCs w:val="32"/>
        </w:rPr>
      </w:pPr>
    </w:p>
    <w:p w:rsidR="009456CD" w:rsidRPr="009456CD" w:rsidRDefault="009456CD" w:rsidP="00952FA1">
      <w:pPr>
        <w:spacing w:line="500" w:lineRule="exact"/>
        <w:ind w:rightChars="-15" w:right="-31" w:firstLineChars="200" w:firstLine="640"/>
        <w:rPr>
          <w:rFonts w:ascii="仿宋_GB2312" w:eastAsia="仿宋_GB2312" w:hAnsi="仿宋" w:cs="仿宋_GB2312"/>
          <w:kern w:val="32"/>
          <w:sz w:val="32"/>
          <w:szCs w:val="32"/>
        </w:rPr>
      </w:pPr>
      <w:r w:rsidRPr="009456CD">
        <w:rPr>
          <w:rFonts w:ascii="仿宋_GB2312" w:eastAsia="仿宋_GB2312" w:hAnsi="仿宋" w:cs="仿宋_GB2312" w:hint="eastAsia"/>
          <w:kern w:val="32"/>
          <w:sz w:val="32"/>
          <w:szCs w:val="32"/>
        </w:rPr>
        <w:t>附件：⒈罪犯</w:t>
      </w:r>
      <w:r w:rsidR="004A42A6">
        <w:rPr>
          <w:rFonts w:ascii="仿宋_GB2312" w:eastAsia="仿宋_GB2312" w:hAnsi="仿宋" w:cs="仿宋_GB2312" w:hint="eastAsia"/>
          <w:kern w:val="32"/>
          <w:sz w:val="32"/>
          <w:szCs w:val="32"/>
        </w:rPr>
        <w:t>首云辉</w:t>
      </w:r>
      <w:r w:rsidRPr="009456CD">
        <w:rPr>
          <w:rFonts w:ascii="仿宋_GB2312" w:eastAsia="仿宋_GB2312" w:hAnsi="仿宋" w:cs="仿宋_GB2312" w:hint="eastAsia"/>
          <w:kern w:val="32"/>
          <w:sz w:val="32"/>
          <w:szCs w:val="32"/>
        </w:rPr>
        <w:t>减刑卷宗  册</w:t>
      </w:r>
    </w:p>
    <w:p w:rsidR="00F67A36" w:rsidRPr="00DE2961" w:rsidRDefault="009456CD" w:rsidP="00952FA1">
      <w:pPr>
        <w:spacing w:line="500" w:lineRule="exact"/>
        <w:ind w:rightChars="-15" w:right="-31" w:firstLineChars="500" w:firstLine="1600"/>
        <w:rPr>
          <w:rFonts w:ascii="仿宋_GB2312" w:eastAsia="仿宋_GB2312" w:hAnsi="仿宋" w:cs="仿宋_GB2312"/>
          <w:kern w:val="32"/>
          <w:sz w:val="32"/>
          <w:szCs w:val="32"/>
        </w:rPr>
      </w:pPr>
      <w:r w:rsidRPr="009456CD">
        <w:rPr>
          <w:rFonts w:ascii="仿宋_GB2312" w:eastAsia="仿宋_GB2312" w:hAnsi="仿宋" w:cs="仿宋_GB2312" w:hint="eastAsia"/>
          <w:kern w:val="32"/>
          <w:sz w:val="32"/>
          <w:szCs w:val="32"/>
        </w:rPr>
        <w:t>⒉</w:t>
      </w:r>
      <w:r w:rsidR="00182152" w:rsidRPr="009456CD">
        <w:rPr>
          <w:rFonts w:ascii="仿宋_GB2312" w:eastAsia="仿宋_GB2312" w:hAnsi="仿宋" w:cs="仿宋_GB2312" w:hint="eastAsia"/>
          <w:kern w:val="32"/>
          <w:sz w:val="32"/>
          <w:szCs w:val="32"/>
        </w:rPr>
        <w:t>提请</w:t>
      </w:r>
      <w:r w:rsidRPr="009456CD">
        <w:rPr>
          <w:rFonts w:ascii="仿宋_GB2312" w:eastAsia="仿宋_GB2312" w:hAnsi="仿宋" w:cs="仿宋_GB2312" w:hint="eastAsia"/>
          <w:kern w:val="32"/>
          <w:sz w:val="32"/>
          <w:szCs w:val="32"/>
        </w:rPr>
        <w:t>减刑建议书伍份</w:t>
      </w:r>
    </w:p>
    <w:p w:rsidR="00466FB4" w:rsidRPr="00DE2961" w:rsidRDefault="00466FB4" w:rsidP="00952FA1">
      <w:pPr>
        <w:spacing w:line="500" w:lineRule="exact"/>
        <w:ind w:rightChars="379" w:right="796" w:firstLineChars="192" w:firstLine="614"/>
        <w:jc w:val="right"/>
        <w:rPr>
          <w:rFonts w:ascii="仿宋_GB2312" w:eastAsia="仿宋_GB2312" w:hAnsi="仿宋"/>
          <w:kern w:val="32"/>
          <w:sz w:val="32"/>
          <w:szCs w:val="32"/>
        </w:rPr>
      </w:pPr>
      <w:r w:rsidRPr="00DE2961">
        <w:rPr>
          <w:rFonts w:ascii="仿宋_GB2312" w:eastAsia="仿宋_GB2312" w:hAnsi="仿宋" w:hint="eastAsia"/>
          <w:kern w:val="32"/>
          <w:sz w:val="32"/>
          <w:szCs w:val="32"/>
        </w:rPr>
        <w:t>福建省福州监狱</w:t>
      </w:r>
    </w:p>
    <w:p w:rsidR="00466FB4" w:rsidRPr="00DE2961" w:rsidRDefault="00182152" w:rsidP="00952FA1">
      <w:pPr>
        <w:spacing w:line="500" w:lineRule="exact"/>
        <w:ind w:rightChars="400" w:right="840"/>
        <w:jc w:val="right"/>
        <w:rPr>
          <w:rFonts w:ascii="仿宋_GB2312" w:eastAsia="仿宋_GB2312" w:hAnsi="仿宋"/>
          <w:kern w:val="32"/>
          <w:sz w:val="32"/>
          <w:szCs w:val="32"/>
        </w:rPr>
      </w:pPr>
      <w:r>
        <w:rPr>
          <w:rFonts w:ascii="仿宋_GB2312" w:eastAsia="仿宋_GB2312" w:hAnsi="仿宋" w:hint="eastAsia"/>
          <w:kern w:val="32"/>
          <w:sz w:val="32"/>
          <w:szCs w:val="32"/>
        </w:rPr>
        <w:t>20</w:t>
      </w:r>
      <w:r w:rsidR="006F7BB2">
        <w:rPr>
          <w:rFonts w:ascii="仿宋_GB2312" w:eastAsia="仿宋_GB2312" w:hAnsi="仿宋" w:hint="eastAsia"/>
          <w:kern w:val="32"/>
          <w:sz w:val="32"/>
          <w:szCs w:val="32"/>
        </w:rPr>
        <w:t>21</w:t>
      </w:r>
      <w:r w:rsidR="00466FB4" w:rsidRPr="00DE2961">
        <w:rPr>
          <w:rFonts w:ascii="仿宋_GB2312" w:eastAsia="仿宋_GB2312" w:hAnsi="仿宋" w:hint="eastAsia"/>
          <w:kern w:val="32"/>
          <w:sz w:val="32"/>
          <w:szCs w:val="32"/>
        </w:rPr>
        <w:t>年</w:t>
      </w:r>
      <w:r w:rsidR="00690628">
        <w:rPr>
          <w:rFonts w:ascii="仿宋_GB2312" w:eastAsia="仿宋_GB2312" w:hAnsi="仿宋" w:hint="eastAsia"/>
          <w:kern w:val="32"/>
          <w:sz w:val="32"/>
          <w:szCs w:val="32"/>
        </w:rPr>
        <w:t>6</w:t>
      </w:r>
      <w:r w:rsidR="00466FB4" w:rsidRPr="00DE2961">
        <w:rPr>
          <w:rFonts w:ascii="仿宋_GB2312" w:eastAsia="仿宋_GB2312" w:hAnsi="仿宋" w:hint="eastAsia"/>
          <w:kern w:val="32"/>
          <w:sz w:val="32"/>
          <w:szCs w:val="32"/>
        </w:rPr>
        <w:t>月</w:t>
      </w:r>
      <w:r w:rsidR="00690628">
        <w:rPr>
          <w:rFonts w:ascii="仿宋_GB2312" w:eastAsia="仿宋_GB2312" w:hAnsi="仿宋" w:hint="eastAsia"/>
          <w:kern w:val="32"/>
          <w:sz w:val="32"/>
          <w:szCs w:val="32"/>
        </w:rPr>
        <w:t>10</w:t>
      </w:r>
      <w:r w:rsidR="00466FB4" w:rsidRPr="00DE2961">
        <w:rPr>
          <w:rFonts w:ascii="仿宋_GB2312" w:eastAsia="仿宋_GB2312" w:hAnsi="仿宋" w:hint="eastAsia"/>
          <w:kern w:val="32"/>
          <w:sz w:val="32"/>
          <w:szCs w:val="32"/>
        </w:rPr>
        <w:t>日</w:t>
      </w:r>
    </w:p>
    <w:sectPr w:rsidR="00466FB4" w:rsidRPr="00DE2961" w:rsidSect="00952FA1">
      <w:pgSz w:w="11906" w:h="16838"/>
      <w:pgMar w:top="1871" w:right="1304" w:bottom="113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38D" w:rsidRDefault="00B9038D" w:rsidP="00F83AC6">
      <w:r>
        <w:separator/>
      </w:r>
    </w:p>
  </w:endnote>
  <w:endnote w:type="continuationSeparator" w:id="1">
    <w:p w:rsidR="00B9038D" w:rsidRDefault="00B9038D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38D" w:rsidRDefault="00B9038D" w:rsidP="00F83AC6">
      <w:r>
        <w:separator/>
      </w:r>
    </w:p>
  </w:footnote>
  <w:footnote w:type="continuationSeparator" w:id="1">
    <w:p w:rsidR="00B9038D" w:rsidRDefault="00B9038D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21589"/>
    <w:rsid w:val="0003103C"/>
    <w:rsid w:val="0004501F"/>
    <w:rsid w:val="00052F30"/>
    <w:rsid w:val="00054A01"/>
    <w:rsid w:val="000739C8"/>
    <w:rsid w:val="000834F6"/>
    <w:rsid w:val="00084C91"/>
    <w:rsid w:val="00096869"/>
    <w:rsid w:val="000A29ED"/>
    <w:rsid w:val="000A330C"/>
    <w:rsid w:val="000B0A17"/>
    <w:rsid w:val="000B2AF5"/>
    <w:rsid w:val="000C16AF"/>
    <w:rsid w:val="000D3F6C"/>
    <w:rsid w:val="000F4FD4"/>
    <w:rsid w:val="00115127"/>
    <w:rsid w:val="00117BE0"/>
    <w:rsid w:val="00127A63"/>
    <w:rsid w:val="00127FD5"/>
    <w:rsid w:val="0013175F"/>
    <w:rsid w:val="00133B79"/>
    <w:rsid w:val="001544FD"/>
    <w:rsid w:val="001652B0"/>
    <w:rsid w:val="001673F3"/>
    <w:rsid w:val="00182152"/>
    <w:rsid w:val="001846DF"/>
    <w:rsid w:val="00194849"/>
    <w:rsid w:val="001A33F3"/>
    <w:rsid w:val="001C0543"/>
    <w:rsid w:val="001D0C48"/>
    <w:rsid w:val="001E3405"/>
    <w:rsid w:val="001F74A7"/>
    <w:rsid w:val="00200C71"/>
    <w:rsid w:val="00200DC5"/>
    <w:rsid w:val="00205472"/>
    <w:rsid w:val="00210FEA"/>
    <w:rsid w:val="00216177"/>
    <w:rsid w:val="00217DA1"/>
    <w:rsid w:val="002345CA"/>
    <w:rsid w:val="00237C41"/>
    <w:rsid w:val="002552AD"/>
    <w:rsid w:val="002629C4"/>
    <w:rsid w:val="00287895"/>
    <w:rsid w:val="00292857"/>
    <w:rsid w:val="002950E1"/>
    <w:rsid w:val="002B16C1"/>
    <w:rsid w:val="002B530B"/>
    <w:rsid w:val="002B5665"/>
    <w:rsid w:val="002D27D4"/>
    <w:rsid w:val="002D625B"/>
    <w:rsid w:val="002D664E"/>
    <w:rsid w:val="002D6867"/>
    <w:rsid w:val="002E159C"/>
    <w:rsid w:val="002F0746"/>
    <w:rsid w:val="002F674F"/>
    <w:rsid w:val="002F7A99"/>
    <w:rsid w:val="0030371A"/>
    <w:rsid w:val="00310C62"/>
    <w:rsid w:val="00315ABF"/>
    <w:rsid w:val="00336DBA"/>
    <w:rsid w:val="00341EC4"/>
    <w:rsid w:val="00345BC9"/>
    <w:rsid w:val="00353593"/>
    <w:rsid w:val="00354C76"/>
    <w:rsid w:val="00362E3C"/>
    <w:rsid w:val="0037352D"/>
    <w:rsid w:val="003915BE"/>
    <w:rsid w:val="003A5E4C"/>
    <w:rsid w:val="003B7233"/>
    <w:rsid w:val="003C4959"/>
    <w:rsid w:val="003F009D"/>
    <w:rsid w:val="00405509"/>
    <w:rsid w:val="00422398"/>
    <w:rsid w:val="00453F19"/>
    <w:rsid w:val="004614FB"/>
    <w:rsid w:val="004643FD"/>
    <w:rsid w:val="00466FB4"/>
    <w:rsid w:val="0046738F"/>
    <w:rsid w:val="0047587E"/>
    <w:rsid w:val="00475B98"/>
    <w:rsid w:val="00476E23"/>
    <w:rsid w:val="00486D77"/>
    <w:rsid w:val="004902E6"/>
    <w:rsid w:val="004A42A6"/>
    <w:rsid w:val="004B2B5F"/>
    <w:rsid w:val="004B3D94"/>
    <w:rsid w:val="004B5ACE"/>
    <w:rsid w:val="004C418F"/>
    <w:rsid w:val="004F0AFB"/>
    <w:rsid w:val="004F3C63"/>
    <w:rsid w:val="004F55FB"/>
    <w:rsid w:val="00501024"/>
    <w:rsid w:val="0050215A"/>
    <w:rsid w:val="00524DC2"/>
    <w:rsid w:val="005250B5"/>
    <w:rsid w:val="00525CFD"/>
    <w:rsid w:val="00525D6E"/>
    <w:rsid w:val="00546070"/>
    <w:rsid w:val="005464BD"/>
    <w:rsid w:val="00565E7E"/>
    <w:rsid w:val="005707D2"/>
    <w:rsid w:val="00571562"/>
    <w:rsid w:val="00571C82"/>
    <w:rsid w:val="005779D5"/>
    <w:rsid w:val="00593E0E"/>
    <w:rsid w:val="005940A4"/>
    <w:rsid w:val="005B6303"/>
    <w:rsid w:val="005C318E"/>
    <w:rsid w:val="005F0087"/>
    <w:rsid w:val="00612D71"/>
    <w:rsid w:val="006178E3"/>
    <w:rsid w:val="006218FB"/>
    <w:rsid w:val="00631843"/>
    <w:rsid w:val="0063340A"/>
    <w:rsid w:val="00636485"/>
    <w:rsid w:val="00640413"/>
    <w:rsid w:val="006438CC"/>
    <w:rsid w:val="00655D64"/>
    <w:rsid w:val="006651FE"/>
    <w:rsid w:val="0067342F"/>
    <w:rsid w:val="0067392E"/>
    <w:rsid w:val="006806DF"/>
    <w:rsid w:val="00690628"/>
    <w:rsid w:val="0069720A"/>
    <w:rsid w:val="006B070F"/>
    <w:rsid w:val="006D1C70"/>
    <w:rsid w:val="006D4BC6"/>
    <w:rsid w:val="006E63BD"/>
    <w:rsid w:val="006F7BB2"/>
    <w:rsid w:val="007116CA"/>
    <w:rsid w:val="007266C8"/>
    <w:rsid w:val="0073283B"/>
    <w:rsid w:val="007345DF"/>
    <w:rsid w:val="007351BE"/>
    <w:rsid w:val="0074225C"/>
    <w:rsid w:val="0074296A"/>
    <w:rsid w:val="00752A29"/>
    <w:rsid w:val="00766FA1"/>
    <w:rsid w:val="00782B3A"/>
    <w:rsid w:val="007843B5"/>
    <w:rsid w:val="007A28A3"/>
    <w:rsid w:val="007A3EFB"/>
    <w:rsid w:val="007A444B"/>
    <w:rsid w:val="007B303A"/>
    <w:rsid w:val="007C4962"/>
    <w:rsid w:val="007C56C7"/>
    <w:rsid w:val="007C7A8D"/>
    <w:rsid w:val="007F2520"/>
    <w:rsid w:val="007F2B40"/>
    <w:rsid w:val="007F327F"/>
    <w:rsid w:val="007F5AB7"/>
    <w:rsid w:val="0080515A"/>
    <w:rsid w:val="00805F38"/>
    <w:rsid w:val="0080625C"/>
    <w:rsid w:val="00807292"/>
    <w:rsid w:val="00816068"/>
    <w:rsid w:val="00832696"/>
    <w:rsid w:val="0083431A"/>
    <w:rsid w:val="0084591E"/>
    <w:rsid w:val="00860534"/>
    <w:rsid w:val="008801A4"/>
    <w:rsid w:val="00882465"/>
    <w:rsid w:val="00883944"/>
    <w:rsid w:val="00884024"/>
    <w:rsid w:val="00892A34"/>
    <w:rsid w:val="008B1266"/>
    <w:rsid w:val="009021CF"/>
    <w:rsid w:val="00937E87"/>
    <w:rsid w:val="009456CD"/>
    <w:rsid w:val="00952FA1"/>
    <w:rsid w:val="00953ED1"/>
    <w:rsid w:val="0098250D"/>
    <w:rsid w:val="00982B86"/>
    <w:rsid w:val="0098722A"/>
    <w:rsid w:val="009A430A"/>
    <w:rsid w:val="009B584C"/>
    <w:rsid w:val="009B58E9"/>
    <w:rsid w:val="009D3548"/>
    <w:rsid w:val="009D61F3"/>
    <w:rsid w:val="009E3B43"/>
    <w:rsid w:val="009E6172"/>
    <w:rsid w:val="009F108B"/>
    <w:rsid w:val="00A00BD2"/>
    <w:rsid w:val="00A03531"/>
    <w:rsid w:val="00A16080"/>
    <w:rsid w:val="00A26FD3"/>
    <w:rsid w:val="00A276B7"/>
    <w:rsid w:val="00A3262C"/>
    <w:rsid w:val="00A4348D"/>
    <w:rsid w:val="00A438E5"/>
    <w:rsid w:val="00A45030"/>
    <w:rsid w:val="00A55D1A"/>
    <w:rsid w:val="00A562D2"/>
    <w:rsid w:val="00A75DD2"/>
    <w:rsid w:val="00A77AB9"/>
    <w:rsid w:val="00A82A9F"/>
    <w:rsid w:val="00A833E6"/>
    <w:rsid w:val="00A9402B"/>
    <w:rsid w:val="00AC194F"/>
    <w:rsid w:val="00AE661D"/>
    <w:rsid w:val="00AF1D4F"/>
    <w:rsid w:val="00AF37AC"/>
    <w:rsid w:val="00B0708E"/>
    <w:rsid w:val="00B21074"/>
    <w:rsid w:val="00B30855"/>
    <w:rsid w:val="00B3723B"/>
    <w:rsid w:val="00B47578"/>
    <w:rsid w:val="00B565B6"/>
    <w:rsid w:val="00B61F9D"/>
    <w:rsid w:val="00B86060"/>
    <w:rsid w:val="00B9038D"/>
    <w:rsid w:val="00B905A2"/>
    <w:rsid w:val="00BB35DF"/>
    <w:rsid w:val="00BC2227"/>
    <w:rsid w:val="00BC436B"/>
    <w:rsid w:val="00BC6EC1"/>
    <w:rsid w:val="00BD2191"/>
    <w:rsid w:val="00BD5B72"/>
    <w:rsid w:val="00BF0308"/>
    <w:rsid w:val="00BF22B7"/>
    <w:rsid w:val="00BF2762"/>
    <w:rsid w:val="00BF2B01"/>
    <w:rsid w:val="00BF57BB"/>
    <w:rsid w:val="00C002C4"/>
    <w:rsid w:val="00C00454"/>
    <w:rsid w:val="00C16083"/>
    <w:rsid w:val="00C20838"/>
    <w:rsid w:val="00C22E60"/>
    <w:rsid w:val="00C23912"/>
    <w:rsid w:val="00C43C60"/>
    <w:rsid w:val="00C45ABF"/>
    <w:rsid w:val="00C55753"/>
    <w:rsid w:val="00C56E9B"/>
    <w:rsid w:val="00C74228"/>
    <w:rsid w:val="00C774DB"/>
    <w:rsid w:val="00C81917"/>
    <w:rsid w:val="00C82939"/>
    <w:rsid w:val="00C83D1B"/>
    <w:rsid w:val="00C84449"/>
    <w:rsid w:val="00C9500C"/>
    <w:rsid w:val="00CA2344"/>
    <w:rsid w:val="00CF122F"/>
    <w:rsid w:val="00CF1379"/>
    <w:rsid w:val="00D1690B"/>
    <w:rsid w:val="00D17431"/>
    <w:rsid w:val="00D23AB3"/>
    <w:rsid w:val="00D25D29"/>
    <w:rsid w:val="00D34E22"/>
    <w:rsid w:val="00D42B7C"/>
    <w:rsid w:val="00D540E8"/>
    <w:rsid w:val="00D54DF7"/>
    <w:rsid w:val="00D65B62"/>
    <w:rsid w:val="00D8023C"/>
    <w:rsid w:val="00D9766C"/>
    <w:rsid w:val="00DA5D70"/>
    <w:rsid w:val="00DB1E16"/>
    <w:rsid w:val="00DE2961"/>
    <w:rsid w:val="00DE4193"/>
    <w:rsid w:val="00E0093B"/>
    <w:rsid w:val="00E03217"/>
    <w:rsid w:val="00E13CAA"/>
    <w:rsid w:val="00E21754"/>
    <w:rsid w:val="00E32278"/>
    <w:rsid w:val="00E41625"/>
    <w:rsid w:val="00E4441F"/>
    <w:rsid w:val="00E53595"/>
    <w:rsid w:val="00E53D6B"/>
    <w:rsid w:val="00E60B4D"/>
    <w:rsid w:val="00E66047"/>
    <w:rsid w:val="00E91ABC"/>
    <w:rsid w:val="00EC71CC"/>
    <w:rsid w:val="00EC7689"/>
    <w:rsid w:val="00ED33D1"/>
    <w:rsid w:val="00ED5319"/>
    <w:rsid w:val="00EE3153"/>
    <w:rsid w:val="00EF55B7"/>
    <w:rsid w:val="00EF5A2A"/>
    <w:rsid w:val="00F12422"/>
    <w:rsid w:val="00F15A50"/>
    <w:rsid w:val="00F22154"/>
    <w:rsid w:val="00F24A89"/>
    <w:rsid w:val="00F27019"/>
    <w:rsid w:val="00F4614C"/>
    <w:rsid w:val="00F51C48"/>
    <w:rsid w:val="00F67085"/>
    <w:rsid w:val="00F67A36"/>
    <w:rsid w:val="00F67F2F"/>
    <w:rsid w:val="00F77DDD"/>
    <w:rsid w:val="00F83AC6"/>
    <w:rsid w:val="00F84963"/>
    <w:rsid w:val="00F92EE1"/>
    <w:rsid w:val="00FB440E"/>
    <w:rsid w:val="00FB73E0"/>
    <w:rsid w:val="00FC5C96"/>
    <w:rsid w:val="00FE155E"/>
    <w:rsid w:val="00FF2674"/>
    <w:rsid w:val="00FF4F75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221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2215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523A-5236-41E5-8113-4B0563E8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144</Words>
  <Characters>822</Characters>
  <Application>Microsoft Office Word</Application>
  <DocSecurity>0</DocSecurity>
  <Lines>6</Lines>
  <Paragraphs>1</Paragraphs>
  <ScaleCrop>false</ScaleCrop>
  <Company>微软中国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202</cp:revision>
  <cp:lastPrinted>2021-03-11T07:10:00Z</cp:lastPrinted>
  <dcterms:created xsi:type="dcterms:W3CDTF">2019-12-14T16:37:00Z</dcterms:created>
  <dcterms:modified xsi:type="dcterms:W3CDTF">2021-06-25T07:18:00Z</dcterms:modified>
</cp:coreProperties>
</file>