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8942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304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吴平原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D411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务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2833" w:rsidRPr="00CD7158" w:rsidRDefault="00771C58" w:rsidP="00CD7158">
      <w:pPr>
        <w:pStyle w:val="a5"/>
        <w:spacing w:line="360" w:lineRule="exact"/>
        <w:ind w:firstLineChars="200" w:firstLine="640"/>
        <w:rPr>
          <w:rFonts w:eastAsia="仿宋_GB2312"/>
          <w:kern w:val="32"/>
          <w:szCs w:val="32"/>
        </w:rPr>
      </w:pPr>
      <w:r w:rsidRPr="00771C58">
        <w:rPr>
          <w:rFonts w:eastAsia="仿宋_GB2312" w:hint="eastAsia"/>
          <w:kern w:val="32"/>
          <w:szCs w:val="32"/>
        </w:rPr>
        <w:t>泉州市洛江区人民法院于</w:t>
      </w:r>
      <w:r w:rsidRPr="00771C58">
        <w:rPr>
          <w:rFonts w:eastAsia="仿宋_GB2312" w:hint="eastAsia"/>
          <w:kern w:val="32"/>
          <w:szCs w:val="32"/>
        </w:rPr>
        <w:t>2019</w:t>
      </w:r>
      <w:r w:rsidRPr="00771C58">
        <w:rPr>
          <w:rFonts w:eastAsia="仿宋_GB2312" w:hint="eastAsia"/>
          <w:kern w:val="32"/>
          <w:szCs w:val="32"/>
        </w:rPr>
        <w:t>年</w:t>
      </w:r>
      <w:r w:rsidRPr="00771C58">
        <w:rPr>
          <w:rFonts w:eastAsia="仿宋_GB2312" w:hint="eastAsia"/>
          <w:kern w:val="32"/>
          <w:szCs w:val="32"/>
        </w:rPr>
        <w:t>9</w:t>
      </w:r>
      <w:r w:rsidRPr="00771C58">
        <w:rPr>
          <w:rFonts w:eastAsia="仿宋_GB2312" w:hint="eastAsia"/>
          <w:kern w:val="32"/>
          <w:szCs w:val="32"/>
        </w:rPr>
        <w:t>月</w:t>
      </w:r>
      <w:r w:rsidRPr="00771C58">
        <w:rPr>
          <w:rFonts w:eastAsia="仿宋_GB2312" w:hint="eastAsia"/>
          <w:kern w:val="32"/>
          <w:szCs w:val="32"/>
        </w:rPr>
        <w:t>17</w:t>
      </w:r>
      <w:r w:rsidRPr="00771C58">
        <w:rPr>
          <w:rFonts w:eastAsia="仿宋_GB2312" w:hint="eastAsia"/>
          <w:kern w:val="32"/>
          <w:szCs w:val="32"/>
        </w:rPr>
        <w:t>日作出</w:t>
      </w:r>
      <w:r w:rsidRPr="00771C58">
        <w:rPr>
          <w:rFonts w:eastAsia="仿宋_GB2312" w:hint="eastAsia"/>
          <w:kern w:val="32"/>
          <w:szCs w:val="32"/>
        </w:rPr>
        <w:t>(2019)</w:t>
      </w:r>
      <w:r w:rsidRPr="00771C58">
        <w:rPr>
          <w:rFonts w:eastAsia="仿宋_GB2312" w:hint="eastAsia"/>
          <w:kern w:val="32"/>
          <w:szCs w:val="32"/>
        </w:rPr>
        <w:t>闽</w:t>
      </w:r>
      <w:r w:rsidRPr="00771C58">
        <w:rPr>
          <w:rFonts w:eastAsia="仿宋_GB2312" w:hint="eastAsia"/>
          <w:kern w:val="32"/>
          <w:szCs w:val="32"/>
        </w:rPr>
        <w:t>0504</w:t>
      </w:r>
      <w:r w:rsidRPr="00771C58">
        <w:rPr>
          <w:rFonts w:eastAsia="仿宋_GB2312" w:hint="eastAsia"/>
          <w:kern w:val="32"/>
          <w:szCs w:val="32"/>
        </w:rPr>
        <w:t>刑初</w:t>
      </w:r>
      <w:r w:rsidRPr="00771C58">
        <w:rPr>
          <w:rFonts w:eastAsia="仿宋_GB2312" w:hint="eastAsia"/>
          <w:kern w:val="32"/>
          <w:szCs w:val="32"/>
        </w:rPr>
        <w:t>213</w:t>
      </w:r>
      <w:r w:rsidRPr="00771C58">
        <w:rPr>
          <w:rFonts w:eastAsia="仿宋_GB2312" w:hint="eastAsia"/>
          <w:kern w:val="32"/>
          <w:szCs w:val="32"/>
        </w:rPr>
        <w:t>号刑事判决，以被告人吴平原犯诈骗罪，判处有期徒刑四年八个月（刑期自</w:t>
      </w:r>
      <w:r w:rsidRPr="00771C58">
        <w:rPr>
          <w:rFonts w:eastAsia="仿宋_GB2312" w:hint="eastAsia"/>
          <w:kern w:val="32"/>
          <w:szCs w:val="32"/>
        </w:rPr>
        <w:t>2019</w:t>
      </w:r>
      <w:r w:rsidRPr="00771C58">
        <w:rPr>
          <w:rFonts w:eastAsia="仿宋_GB2312" w:hint="eastAsia"/>
          <w:kern w:val="32"/>
          <w:szCs w:val="32"/>
        </w:rPr>
        <w:t>年</w:t>
      </w:r>
      <w:r w:rsidRPr="00771C58">
        <w:rPr>
          <w:rFonts w:eastAsia="仿宋_GB2312" w:hint="eastAsia"/>
          <w:kern w:val="32"/>
          <w:szCs w:val="32"/>
        </w:rPr>
        <w:t>1</w:t>
      </w:r>
      <w:r w:rsidRPr="00771C58">
        <w:rPr>
          <w:rFonts w:eastAsia="仿宋_GB2312" w:hint="eastAsia"/>
          <w:kern w:val="32"/>
          <w:szCs w:val="32"/>
        </w:rPr>
        <w:t>月</w:t>
      </w:r>
      <w:r w:rsidRPr="00771C58">
        <w:rPr>
          <w:rFonts w:eastAsia="仿宋_GB2312" w:hint="eastAsia"/>
          <w:kern w:val="32"/>
          <w:szCs w:val="32"/>
        </w:rPr>
        <w:t>28</w:t>
      </w:r>
      <w:r w:rsidRPr="00771C58">
        <w:rPr>
          <w:rFonts w:eastAsia="仿宋_GB2312" w:hint="eastAsia"/>
          <w:kern w:val="32"/>
          <w:szCs w:val="32"/>
        </w:rPr>
        <w:t>日起至</w:t>
      </w:r>
      <w:r w:rsidRPr="00771C58">
        <w:rPr>
          <w:rFonts w:eastAsia="仿宋_GB2312" w:hint="eastAsia"/>
          <w:kern w:val="32"/>
          <w:szCs w:val="32"/>
        </w:rPr>
        <w:t>2023</w:t>
      </w:r>
      <w:r w:rsidRPr="00771C58">
        <w:rPr>
          <w:rFonts w:eastAsia="仿宋_GB2312" w:hint="eastAsia"/>
          <w:kern w:val="32"/>
          <w:szCs w:val="32"/>
        </w:rPr>
        <w:t>年</w:t>
      </w:r>
      <w:r w:rsidRPr="00771C58">
        <w:rPr>
          <w:rFonts w:eastAsia="仿宋_GB2312" w:hint="eastAsia"/>
          <w:kern w:val="32"/>
          <w:szCs w:val="32"/>
        </w:rPr>
        <w:t>9</w:t>
      </w:r>
      <w:r w:rsidRPr="00771C58">
        <w:rPr>
          <w:rFonts w:eastAsia="仿宋_GB2312" w:hint="eastAsia"/>
          <w:kern w:val="32"/>
          <w:szCs w:val="32"/>
        </w:rPr>
        <w:t>月</w:t>
      </w:r>
      <w:r w:rsidRPr="00771C58">
        <w:rPr>
          <w:rFonts w:eastAsia="仿宋_GB2312" w:hint="eastAsia"/>
          <w:kern w:val="32"/>
          <w:szCs w:val="32"/>
        </w:rPr>
        <w:t>27</w:t>
      </w:r>
      <w:r w:rsidRPr="00771C58">
        <w:rPr>
          <w:rFonts w:eastAsia="仿宋_GB2312" w:hint="eastAsia"/>
          <w:kern w:val="32"/>
          <w:szCs w:val="32"/>
        </w:rPr>
        <w:t>日止），并处罚金人民币五万元；责令赔偿被害人经济损失人民币</w:t>
      </w:r>
      <w:r w:rsidRPr="00771C58">
        <w:rPr>
          <w:rFonts w:eastAsia="仿宋_GB2312" w:hint="eastAsia"/>
          <w:kern w:val="32"/>
          <w:szCs w:val="32"/>
        </w:rPr>
        <w:t>206750</w:t>
      </w:r>
      <w:r w:rsidRPr="00771C58">
        <w:rPr>
          <w:rFonts w:eastAsia="仿宋_GB2312" w:hint="eastAsia"/>
          <w:kern w:val="32"/>
          <w:szCs w:val="32"/>
        </w:rPr>
        <w:t>元；没收</w:t>
      </w:r>
      <w:r w:rsidRPr="00771C58">
        <w:rPr>
          <w:rFonts w:eastAsia="仿宋_GB2312" w:hint="eastAsia"/>
          <w:kern w:val="32"/>
          <w:szCs w:val="32"/>
        </w:rPr>
        <w:t>VOVO</w:t>
      </w:r>
      <w:r w:rsidRPr="00771C58">
        <w:rPr>
          <w:rFonts w:eastAsia="仿宋_GB2312" w:hint="eastAsia"/>
          <w:kern w:val="32"/>
          <w:szCs w:val="32"/>
        </w:rPr>
        <w:t>手机一部，上缴国库。判决生效后，于</w:t>
      </w:r>
      <w:r w:rsidRPr="00771C58">
        <w:rPr>
          <w:rFonts w:eastAsia="仿宋_GB2312" w:hint="eastAsia"/>
          <w:kern w:val="32"/>
          <w:szCs w:val="32"/>
        </w:rPr>
        <w:t>2019</w:t>
      </w:r>
      <w:r w:rsidRPr="00771C58">
        <w:rPr>
          <w:rFonts w:eastAsia="仿宋_GB2312" w:hint="eastAsia"/>
          <w:kern w:val="32"/>
          <w:szCs w:val="32"/>
        </w:rPr>
        <w:t>年</w:t>
      </w:r>
      <w:r w:rsidRPr="00771C58">
        <w:rPr>
          <w:rFonts w:eastAsia="仿宋_GB2312" w:hint="eastAsia"/>
          <w:kern w:val="32"/>
          <w:szCs w:val="32"/>
        </w:rPr>
        <w:t>11</w:t>
      </w:r>
      <w:r w:rsidRPr="00771C58">
        <w:rPr>
          <w:rFonts w:eastAsia="仿宋_GB2312" w:hint="eastAsia"/>
          <w:kern w:val="32"/>
          <w:szCs w:val="32"/>
        </w:rPr>
        <w:t>月</w:t>
      </w:r>
      <w:r w:rsidRPr="00771C58">
        <w:rPr>
          <w:rFonts w:eastAsia="仿宋_GB2312" w:hint="eastAsia"/>
          <w:kern w:val="32"/>
          <w:szCs w:val="32"/>
        </w:rPr>
        <w:t>20</w:t>
      </w:r>
      <w:r w:rsidRPr="00771C58">
        <w:rPr>
          <w:rFonts w:eastAsia="仿宋_GB2312" w:hint="eastAsia"/>
          <w:kern w:val="32"/>
          <w:szCs w:val="32"/>
        </w:rPr>
        <w:t>日交付福州监狱执行。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>
        <w:rPr>
          <w:rFonts w:eastAsia="仿宋_GB2312" w:hint="eastAsia"/>
          <w:kern w:val="32"/>
          <w:szCs w:val="32"/>
        </w:rPr>
        <w:t>普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17252B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19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1310.3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="00452833" w:rsidRPr="00F03E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违规扣分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943DAD">
        <w:rPr>
          <w:rFonts w:ascii="Times New Roman" w:eastAsia="仿宋_GB2312" w:hAnsi="Times New Roman" w:cs="Times New Roman"/>
          <w:kern w:val="32"/>
          <w:sz w:val="32"/>
          <w:szCs w:val="32"/>
        </w:rPr>
        <w:t>20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5283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C56DF" w:rsidRPr="00CD7158" w:rsidRDefault="00771C58" w:rsidP="00771C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50000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元，本次报减期间缴纳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6000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元，法院划拨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9664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元；责令退赔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206750</w:t>
      </w:r>
      <w:r w:rsidRP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元，未缴纳。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关于罪犯对其财产性判项履行情况，详见泉州市洛江区人民法院回函。考核期内消费人民币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3744.00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元，月均消费人民币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220.24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元，卡上可用余额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1870.20</w:t>
      </w:r>
      <w:r w:rsidR="00BE6764" w:rsidRPr="00BE67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3F492B" w:rsidRDefault="00771C58" w:rsidP="00495FB0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94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该犯财产性判项履行金额未达到其个人应履行总额</w:t>
      </w:r>
      <w:r w:rsidRPr="00194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194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，根据相关减刑规定，属于减刑条件从严掌控对象，提请减刑幅度扣减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1944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</w:t>
      </w:r>
    </w:p>
    <w:p w:rsidR="00F67A36" w:rsidRPr="0017252B" w:rsidRDefault="00F67A36" w:rsidP="00495FB0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8942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942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942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="002C56D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053B4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个工作</w:t>
      </w:r>
      <w:r w:rsidR="000575D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吴平原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吴平原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8942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lastRenderedPageBreak/>
        <w:t>附件：⒈罪犯</w:t>
      </w:r>
      <w:r w:rsidR="00771C58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吴平原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9427D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9427D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D27" w:rsidRDefault="00952D27" w:rsidP="00F83AC6">
      <w:r>
        <w:separator/>
      </w:r>
    </w:p>
  </w:endnote>
  <w:endnote w:type="continuationSeparator" w:id="1">
    <w:p w:rsidR="00952D27" w:rsidRDefault="00952D2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D27" w:rsidRDefault="00952D27" w:rsidP="00F83AC6">
      <w:r>
        <w:separator/>
      </w:r>
    </w:p>
  </w:footnote>
  <w:footnote w:type="continuationSeparator" w:id="1">
    <w:p w:rsidR="00952D27" w:rsidRDefault="00952D2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A29ED"/>
    <w:rsid w:val="000A330C"/>
    <w:rsid w:val="000B0A17"/>
    <w:rsid w:val="000B2AF5"/>
    <w:rsid w:val="000C1936"/>
    <w:rsid w:val="000D3F6C"/>
    <w:rsid w:val="000F4FD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21D15"/>
    <w:rsid w:val="00237C41"/>
    <w:rsid w:val="002444C1"/>
    <w:rsid w:val="002552AD"/>
    <w:rsid w:val="002950E1"/>
    <w:rsid w:val="002B530B"/>
    <w:rsid w:val="002B7C7C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3F492B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902E6"/>
    <w:rsid w:val="00495FB0"/>
    <w:rsid w:val="004B3D94"/>
    <w:rsid w:val="004B5ACE"/>
    <w:rsid w:val="004C418F"/>
    <w:rsid w:val="004C617F"/>
    <w:rsid w:val="004E5C64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5D64"/>
    <w:rsid w:val="00695EAD"/>
    <w:rsid w:val="0069720A"/>
    <w:rsid w:val="006B070F"/>
    <w:rsid w:val="006B144D"/>
    <w:rsid w:val="006D1C70"/>
    <w:rsid w:val="006D5D21"/>
    <w:rsid w:val="006E63BD"/>
    <w:rsid w:val="007116CA"/>
    <w:rsid w:val="007266C8"/>
    <w:rsid w:val="0073283B"/>
    <w:rsid w:val="00740135"/>
    <w:rsid w:val="0074225C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92A34"/>
    <w:rsid w:val="0089427D"/>
    <w:rsid w:val="008B1266"/>
    <w:rsid w:val="008B48BF"/>
    <w:rsid w:val="008D2DE3"/>
    <w:rsid w:val="008D5912"/>
    <w:rsid w:val="009021CF"/>
    <w:rsid w:val="00937E87"/>
    <w:rsid w:val="00941F61"/>
    <w:rsid w:val="00943DAD"/>
    <w:rsid w:val="00952D27"/>
    <w:rsid w:val="0098250D"/>
    <w:rsid w:val="009B58E9"/>
    <w:rsid w:val="009D3548"/>
    <w:rsid w:val="009D61F3"/>
    <w:rsid w:val="009F108B"/>
    <w:rsid w:val="00A16080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E6764"/>
    <w:rsid w:val="00BF22B7"/>
    <w:rsid w:val="00C00454"/>
    <w:rsid w:val="00C01DDA"/>
    <w:rsid w:val="00C1081E"/>
    <w:rsid w:val="00C22E60"/>
    <w:rsid w:val="00C43580"/>
    <w:rsid w:val="00C47509"/>
    <w:rsid w:val="00C56E9B"/>
    <w:rsid w:val="00C774DB"/>
    <w:rsid w:val="00C81917"/>
    <w:rsid w:val="00C81E21"/>
    <w:rsid w:val="00CD7158"/>
    <w:rsid w:val="00CE5917"/>
    <w:rsid w:val="00CF122F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821F0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114</Words>
  <Characters>655</Characters>
  <Application>Microsoft Office Word</Application>
  <DocSecurity>0</DocSecurity>
  <Lines>5</Lines>
  <Paragraphs>1</Paragraphs>
  <ScaleCrop>false</ScaleCrop>
  <Company>微软中国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Lenovo User</cp:lastModifiedBy>
  <cp:revision>31</cp:revision>
  <cp:lastPrinted>2021-05-08T02:34:00Z</cp:lastPrinted>
  <dcterms:created xsi:type="dcterms:W3CDTF">2021-02-15T03:22:00Z</dcterms:created>
  <dcterms:modified xsi:type="dcterms:W3CDTF">2021-11-18T01:30:00Z</dcterms:modified>
</cp:coreProperties>
</file>