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F7" w:rsidRPr="007602F7" w:rsidRDefault="007602F7" w:rsidP="007602F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602F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17252B" w:rsidRDefault="007602F7" w:rsidP="007602F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602F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0333D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845C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310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2878A9" w:rsidRDefault="00F67A36" w:rsidP="009D7DC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846B04" w:rsidRP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曾庆欢</w:t>
      </w:r>
      <w:r w:rsidR="005D399C"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5D399C"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回</w:t>
      </w:r>
      <w:r w:rsidR="002878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6C2175" w:rsidRP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84</w:t>
      </w:r>
      <w:r w:rsidR="006C2175" w:rsidRP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6C2175" w:rsidRP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 w:rsidR="001B04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</w:t>
      </w:r>
      <w:r w:rsidR="00846B04" w:rsidRP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户籍湖南省汉寿县，捕前</w:t>
      </w:r>
      <w:r w:rsidR="00B2107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务农</w:t>
      </w:r>
      <w:r w:rsidR="00A52C8A" w:rsidRP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B2107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曾因犯贩卖毒品罪于</w:t>
      </w:r>
      <w:r w:rsidR="00B2107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 w:rsidR="00B2107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2107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B2107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2107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B2107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日被福州市台江区人民法院判处有期徒刑六个月，并处罚金</w:t>
      </w:r>
      <w:r w:rsidR="00B2107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1000</w:t>
      </w:r>
      <w:r w:rsidR="00B2107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元，同年</w:t>
      </w:r>
      <w:r w:rsidR="00B2107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B2107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2107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B2107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日刑释。</w:t>
      </w:r>
      <w:r w:rsidR="00A52C8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系累犯</w:t>
      </w:r>
      <w:r w:rsidR="00846B04" w:rsidRP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846B04" w:rsidP="009D7DC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46B04">
        <w:rPr>
          <w:rFonts w:ascii="仿宋_GB2312" w:eastAsia="仿宋_GB2312" w:cs="仿宋_GB2312" w:hint="eastAsia"/>
          <w:sz w:val="32"/>
          <w:szCs w:val="32"/>
        </w:rPr>
        <w:t>莆田市涵江区人民法院于201</w:t>
      </w:r>
      <w:r w:rsidR="00C006E2">
        <w:rPr>
          <w:rFonts w:ascii="仿宋_GB2312" w:eastAsia="仿宋_GB2312" w:cs="仿宋_GB2312" w:hint="eastAsia"/>
          <w:sz w:val="32"/>
          <w:szCs w:val="32"/>
        </w:rPr>
        <w:t>7</w:t>
      </w:r>
      <w:r w:rsidRPr="00846B04">
        <w:rPr>
          <w:rFonts w:ascii="仿宋_GB2312" w:eastAsia="仿宋_GB2312" w:cs="仿宋_GB2312" w:hint="eastAsia"/>
          <w:sz w:val="32"/>
          <w:szCs w:val="32"/>
        </w:rPr>
        <w:t>年</w:t>
      </w:r>
      <w:r w:rsidR="00C006E2">
        <w:rPr>
          <w:rFonts w:ascii="仿宋_GB2312" w:eastAsia="仿宋_GB2312" w:cs="仿宋_GB2312" w:hint="eastAsia"/>
          <w:sz w:val="32"/>
          <w:szCs w:val="32"/>
        </w:rPr>
        <w:t>7</w:t>
      </w:r>
      <w:r w:rsidRPr="00846B04">
        <w:rPr>
          <w:rFonts w:ascii="仿宋_GB2312" w:eastAsia="仿宋_GB2312" w:cs="仿宋_GB2312" w:hint="eastAsia"/>
          <w:sz w:val="32"/>
          <w:szCs w:val="32"/>
        </w:rPr>
        <w:t>月</w:t>
      </w:r>
      <w:r w:rsidR="00C006E2">
        <w:rPr>
          <w:rFonts w:ascii="仿宋_GB2312" w:eastAsia="仿宋_GB2312" w:cs="仿宋_GB2312" w:hint="eastAsia"/>
          <w:sz w:val="32"/>
          <w:szCs w:val="32"/>
        </w:rPr>
        <w:t>31</w:t>
      </w:r>
      <w:r w:rsidRPr="00846B04">
        <w:rPr>
          <w:rFonts w:ascii="仿宋_GB2312" w:eastAsia="仿宋_GB2312" w:cs="仿宋_GB2312" w:hint="eastAsia"/>
          <w:sz w:val="32"/>
          <w:szCs w:val="32"/>
        </w:rPr>
        <w:t>日作出（2017）闽0303刑初</w:t>
      </w:r>
      <w:r w:rsidR="005E1996">
        <w:rPr>
          <w:rFonts w:ascii="仿宋_GB2312" w:eastAsia="仿宋_GB2312" w:cs="仿宋_GB2312" w:hint="eastAsia"/>
          <w:sz w:val="32"/>
          <w:szCs w:val="32"/>
        </w:rPr>
        <w:t>145</w:t>
      </w:r>
      <w:r w:rsidRPr="00846B04">
        <w:rPr>
          <w:rFonts w:ascii="仿宋_GB2312" w:eastAsia="仿宋_GB2312" w:cs="仿宋_GB2312" w:hint="eastAsia"/>
          <w:sz w:val="32"/>
          <w:szCs w:val="32"/>
        </w:rPr>
        <w:t>号刑事判决，以被告人曾庆欢</w:t>
      </w:r>
      <w:r w:rsidR="00297E39" w:rsidRPr="00297E39">
        <w:rPr>
          <w:rFonts w:ascii="仿宋_GB2312" w:eastAsia="仿宋_GB2312" w:cs="仿宋_GB2312" w:hint="eastAsia"/>
          <w:sz w:val="32"/>
          <w:szCs w:val="32"/>
        </w:rPr>
        <w:t>犯</w:t>
      </w:r>
      <w:r w:rsidRPr="00846B04">
        <w:rPr>
          <w:rFonts w:ascii="仿宋_GB2312" w:eastAsia="仿宋_GB2312" w:cs="仿宋_GB2312" w:hint="eastAsia"/>
          <w:sz w:val="32"/>
          <w:szCs w:val="32"/>
        </w:rPr>
        <w:t>抢劫罪，判处有期徒刑十三年六个月，并处罚金人民币六万元；</w:t>
      </w:r>
      <w:r w:rsidR="00C006E2">
        <w:rPr>
          <w:rFonts w:ascii="仿宋_GB2312" w:eastAsia="仿宋_GB2312" w:cs="仿宋_GB2312" w:hint="eastAsia"/>
          <w:sz w:val="32"/>
          <w:szCs w:val="32"/>
        </w:rPr>
        <w:t>继续追</w:t>
      </w:r>
      <w:r w:rsidR="00C006E2" w:rsidRPr="00C006E2">
        <w:rPr>
          <w:rFonts w:ascii="仿宋_GB2312" w:eastAsia="仿宋_GB2312" w:cs="仿宋_GB2312" w:hint="eastAsia"/>
          <w:sz w:val="32"/>
          <w:szCs w:val="32"/>
        </w:rPr>
        <w:t>缴</w:t>
      </w:r>
      <w:r w:rsidRPr="00846B04">
        <w:rPr>
          <w:rFonts w:ascii="仿宋_GB2312" w:eastAsia="仿宋_GB2312" w:cs="仿宋_GB2312" w:hint="eastAsia"/>
          <w:sz w:val="32"/>
          <w:szCs w:val="32"/>
        </w:rPr>
        <w:t>被告人</w:t>
      </w:r>
      <w:r w:rsidR="00C006E2" w:rsidRPr="00C006E2">
        <w:rPr>
          <w:rFonts w:ascii="仿宋_GB2312" w:eastAsia="仿宋_GB2312" w:cs="仿宋_GB2312" w:hint="eastAsia"/>
          <w:sz w:val="32"/>
          <w:szCs w:val="32"/>
        </w:rPr>
        <w:t>曾庆欢</w:t>
      </w:r>
      <w:r w:rsidR="00C006E2">
        <w:rPr>
          <w:rFonts w:ascii="仿宋_GB2312" w:eastAsia="仿宋_GB2312" w:cs="仿宋_GB2312" w:hint="eastAsia"/>
          <w:sz w:val="32"/>
          <w:szCs w:val="32"/>
        </w:rPr>
        <w:t>,黎文</w:t>
      </w:r>
      <w:r w:rsidR="00C006E2" w:rsidRPr="00C006E2">
        <w:rPr>
          <w:rFonts w:ascii="仿宋_GB2312" w:eastAsia="仿宋_GB2312" w:cs="仿宋_GB2312" w:hint="eastAsia"/>
          <w:sz w:val="32"/>
          <w:szCs w:val="32"/>
        </w:rPr>
        <w:t>海</w:t>
      </w:r>
      <w:r w:rsidRPr="00846B04">
        <w:rPr>
          <w:rFonts w:ascii="仿宋_GB2312" w:eastAsia="仿宋_GB2312" w:cs="仿宋_GB2312" w:hint="eastAsia"/>
          <w:sz w:val="32"/>
          <w:szCs w:val="32"/>
        </w:rPr>
        <w:t>违法所得</w:t>
      </w:r>
      <w:r w:rsidR="00C006E2" w:rsidRPr="00C006E2">
        <w:rPr>
          <w:rFonts w:ascii="仿宋_GB2312" w:eastAsia="仿宋_GB2312" w:cs="仿宋_GB2312" w:hint="eastAsia"/>
          <w:sz w:val="32"/>
          <w:szCs w:val="32"/>
        </w:rPr>
        <w:t>人民</w:t>
      </w:r>
      <w:r w:rsidR="00C006E2">
        <w:rPr>
          <w:rFonts w:ascii="仿宋_GB2312" w:eastAsia="仿宋_GB2312" w:cs="仿宋_GB2312" w:hint="eastAsia"/>
          <w:sz w:val="32"/>
          <w:szCs w:val="32"/>
        </w:rPr>
        <w:t>币</w:t>
      </w:r>
      <w:r w:rsidRPr="00846B04">
        <w:rPr>
          <w:rFonts w:ascii="仿宋_GB2312" w:eastAsia="仿宋_GB2312" w:cs="仿宋_GB2312" w:hint="eastAsia"/>
          <w:sz w:val="32"/>
          <w:szCs w:val="32"/>
        </w:rPr>
        <w:t>115000元</w:t>
      </w:r>
      <w:r w:rsidR="002F62AF" w:rsidRPr="002F62AF">
        <w:rPr>
          <w:rFonts w:ascii="仿宋_GB2312" w:eastAsia="仿宋_GB2312" w:cs="仿宋_GB2312" w:hint="eastAsia"/>
          <w:sz w:val="32"/>
          <w:szCs w:val="32"/>
        </w:rPr>
        <w:t>退</w:t>
      </w:r>
      <w:r w:rsidR="002F62AF">
        <w:rPr>
          <w:rFonts w:ascii="仿宋_GB2312" w:eastAsia="仿宋_GB2312" w:cs="仿宋_GB2312" w:hint="eastAsia"/>
          <w:sz w:val="32"/>
          <w:szCs w:val="32"/>
        </w:rPr>
        <w:t>还给</w:t>
      </w:r>
      <w:r w:rsidR="002F62AF" w:rsidRPr="002F62AF">
        <w:rPr>
          <w:rFonts w:ascii="仿宋_GB2312" w:eastAsia="仿宋_GB2312" w:cs="仿宋_GB2312" w:hint="eastAsia"/>
          <w:sz w:val="32"/>
          <w:szCs w:val="32"/>
        </w:rPr>
        <w:t>被</w:t>
      </w:r>
      <w:r w:rsidR="002F62AF">
        <w:rPr>
          <w:rFonts w:ascii="仿宋_GB2312" w:eastAsia="仿宋_GB2312" w:cs="仿宋_GB2312" w:hint="eastAsia"/>
          <w:sz w:val="32"/>
          <w:szCs w:val="32"/>
        </w:rPr>
        <w:t>害人</w:t>
      </w:r>
      <w:r w:rsidRPr="00846B04">
        <w:rPr>
          <w:rFonts w:ascii="仿宋_GB2312" w:eastAsia="仿宋_GB2312" w:cs="仿宋_GB2312" w:hint="eastAsia"/>
          <w:sz w:val="32"/>
          <w:szCs w:val="32"/>
        </w:rPr>
        <w:t>。宣判后，曾</w:t>
      </w:r>
      <w:r w:rsidR="00696608" w:rsidRPr="00696608">
        <w:rPr>
          <w:rFonts w:ascii="仿宋_GB2312" w:eastAsia="仿宋_GB2312" w:cs="仿宋_GB2312" w:hint="eastAsia"/>
          <w:sz w:val="32"/>
          <w:szCs w:val="32"/>
        </w:rPr>
        <w:t>犯</w:t>
      </w:r>
      <w:r w:rsidRPr="00846B04">
        <w:rPr>
          <w:rFonts w:ascii="仿宋_GB2312" w:eastAsia="仿宋_GB2312" w:cs="仿宋_GB2312" w:hint="eastAsia"/>
          <w:sz w:val="32"/>
          <w:szCs w:val="32"/>
        </w:rPr>
        <w:t>不服，提出上诉，</w:t>
      </w:r>
      <w:r w:rsidR="005E1996" w:rsidRPr="005E1996">
        <w:rPr>
          <w:rFonts w:ascii="仿宋_GB2312" w:eastAsia="仿宋_GB2312" w:cs="仿宋_GB2312" w:hint="eastAsia"/>
          <w:sz w:val="32"/>
          <w:szCs w:val="32"/>
        </w:rPr>
        <w:t>莆田市中级人民法院于201</w:t>
      </w:r>
      <w:r w:rsidR="005E1996">
        <w:rPr>
          <w:rFonts w:ascii="仿宋_GB2312" w:eastAsia="仿宋_GB2312" w:cs="仿宋_GB2312" w:hint="eastAsia"/>
          <w:sz w:val="32"/>
          <w:szCs w:val="32"/>
        </w:rPr>
        <w:t>7</w:t>
      </w:r>
      <w:r w:rsidR="005E1996" w:rsidRPr="005E1996">
        <w:rPr>
          <w:rFonts w:ascii="仿宋_GB2312" w:eastAsia="仿宋_GB2312" w:cs="仿宋_GB2312" w:hint="eastAsia"/>
          <w:sz w:val="32"/>
          <w:szCs w:val="32"/>
        </w:rPr>
        <w:t>年</w:t>
      </w:r>
      <w:r w:rsidR="005E1996">
        <w:rPr>
          <w:rFonts w:ascii="仿宋_GB2312" w:eastAsia="仿宋_GB2312" w:cs="仿宋_GB2312" w:hint="eastAsia"/>
          <w:sz w:val="32"/>
          <w:szCs w:val="32"/>
        </w:rPr>
        <w:t>10</w:t>
      </w:r>
      <w:r w:rsidR="005E1996" w:rsidRPr="005E1996">
        <w:rPr>
          <w:rFonts w:ascii="仿宋_GB2312" w:eastAsia="仿宋_GB2312" w:cs="仿宋_GB2312" w:hint="eastAsia"/>
          <w:sz w:val="32"/>
          <w:szCs w:val="32"/>
        </w:rPr>
        <w:t>月</w:t>
      </w:r>
      <w:r w:rsidR="005E1996">
        <w:rPr>
          <w:rFonts w:ascii="仿宋_GB2312" w:eastAsia="仿宋_GB2312" w:cs="仿宋_GB2312" w:hint="eastAsia"/>
          <w:sz w:val="32"/>
          <w:szCs w:val="32"/>
        </w:rPr>
        <w:t>16</w:t>
      </w:r>
      <w:r w:rsidR="005E1996" w:rsidRPr="005E1996">
        <w:rPr>
          <w:rFonts w:ascii="仿宋_GB2312" w:eastAsia="仿宋_GB2312" w:cs="仿宋_GB2312" w:hint="eastAsia"/>
          <w:sz w:val="32"/>
          <w:szCs w:val="32"/>
        </w:rPr>
        <w:t>日作出（201</w:t>
      </w:r>
      <w:r w:rsidR="005E1996">
        <w:rPr>
          <w:rFonts w:ascii="仿宋_GB2312" w:eastAsia="仿宋_GB2312" w:cs="仿宋_GB2312" w:hint="eastAsia"/>
          <w:sz w:val="32"/>
          <w:szCs w:val="32"/>
        </w:rPr>
        <w:t>7</w:t>
      </w:r>
      <w:r w:rsidR="005E1996" w:rsidRPr="005E1996">
        <w:rPr>
          <w:rFonts w:ascii="仿宋_GB2312" w:eastAsia="仿宋_GB2312" w:cs="仿宋_GB2312" w:hint="eastAsia"/>
          <w:sz w:val="32"/>
          <w:szCs w:val="32"/>
        </w:rPr>
        <w:t>）闽03刑终</w:t>
      </w:r>
      <w:r w:rsidR="005E1996">
        <w:rPr>
          <w:rFonts w:ascii="仿宋_GB2312" w:eastAsia="仿宋_GB2312" w:cs="仿宋_GB2312" w:hint="eastAsia"/>
          <w:sz w:val="32"/>
          <w:szCs w:val="32"/>
        </w:rPr>
        <w:t>456</w:t>
      </w:r>
      <w:r w:rsidR="005E1996" w:rsidRPr="005E1996">
        <w:rPr>
          <w:rFonts w:ascii="仿宋_GB2312" w:eastAsia="仿宋_GB2312" w:cs="仿宋_GB2312" w:hint="eastAsia"/>
          <w:sz w:val="32"/>
          <w:szCs w:val="32"/>
        </w:rPr>
        <w:t>号刑事裁定，撤销</w:t>
      </w:r>
      <w:r w:rsidR="005E1996">
        <w:rPr>
          <w:rFonts w:ascii="仿宋_GB2312" w:eastAsia="仿宋_GB2312" w:cs="仿宋_GB2312" w:hint="eastAsia"/>
          <w:sz w:val="32"/>
          <w:szCs w:val="32"/>
        </w:rPr>
        <w:t>原</w:t>
      </w:r>
      <w:r w:rsidR="0092299E" w:rsidRPr="00846B04">
        <w:rPr>
          <w:rFonts w:ascii="仿宋_GB2312" w:eastAsia="仿宋_GB2312" w:cs="仿宋_GB2312" w:hint="eastAsia"/>
          <w:sz w:val="32"/>
          <w:szCs w:val="32"/>
        </w:rPr>
        <w:t>判</w:t>
      </w:r>
      <w:r w:rsidR="005E1996">
        <w:rPr>
          <w:rFonts w:ascii="仿宋_GB2312" w:eastAsia="仿宋_GB2312" w:cs="仿宋_GB2312" w:hint="eastAsia"/>
          <w:sz w:val="32"/>
          <w:szCs w:val="32"/>
        </w:rPr>
        <w:t>,发回</w:t>
      </w:r>
      <w:r w:rsidR="0092299E">
        <w:rPr>
          <w:rFonts w:ascii="仿宋_GB2312" w:eastAsia="仿宋_GB2312" w:cs="仿宋_GB2312" w:hint="eastAsia"/>
          <w:sz w:val="32"/>
          <w:szCs w:val="32"/>
        </w:rPr>
        <w:t>重审</w:t>
      </w:r>
      <w:r w:rsidR="0092299E" w:rsidRP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297E39" w:rsidRPr="00297E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莆田市涵江区人民法院</w:t>
      </w:r>
      <w:r w:rsidR="00297E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 w:rsidR="00297E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297E39" w:rsidRPr="00297E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97E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297E39" w:rsidRPr="00297E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97E39" w:rsidRPr="00297E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297E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297E39" w:rsidRPr="00297E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297E39" w:rsidRPr="00297E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297E39" w:rsidRPr="00297E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297E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0303</w:t>
      </w:r>
      <w:r w:rsidR="00297E39" w:rsidRPr="00297E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="00297E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541</w:t>
      </w:r>
      <w:r w:rsidR="00297E39" w:rsidRPr="00297E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297E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542</w:t>
      </w:r>
      <w:r w:rsidR="00297E39" w:rsidRPr="00297E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</w:t>
      </w:r>
      <w:r w:rsidR="00297E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决</w:t>
      </w:r>
      <w:r w:rsidR="00696608" w:rsidRPr="005E1996">
        <w:rPr>
          <w:rFonts w:ascii="仿宋_GB2312" w:eastAsia="仿宋_GB2312" w:cs="仿宋_GB2312" w:hint="eastAsia"/>
          <w:sz w:val="32"/>
          <w:szCs w:val="32"/>
        </w:rPr>
        <w:t>，</w:t>
      </w:r>
      <w:r w:rsidR="00297E39" w:rsidRPr="00297E39">
        <w:rPr>
          <w:rFonts w:ascii="仿宋_GB2312" w:eastAsia="仿宋_GB2312" w:cs="仿宋_GB2312" w:hint="eastAsia"/>
          <w:sz w:val="32"/>
          <w:szCs w:val="32"/>
        </w:rPr>
        <w:t>以被告人曾庆欢犯抢劫罪，判处有期徒刑十三年六个月，并处罚金人民币六万元；继续追缴被告人曾庆欢</w:t>
      </w:r>
      <w:r w:rsidR="00BC6C65">
        <w:rPr>
          <w:rFonts w:ascii="仿宋_GB2312" w:eastAsia="仿宋_GB2312" w:cs="仿宋_GB2312" w:hint="eastAsia"/>
          <w:sz w:val="32"/>
          <w:szCs w:val="32"/>
        </w:rPr>
        <w:t>及同案人</w:t>
      </w:r>
      <w:r w:rsidR="00297E39" w:rsidRPr="00297E39">
        <w:rPr>
          <w:rFonts w:ascii="仿宋_GB2312" w:eastAsia="仿宋_GB2312" w:cs="仿宋_GB2312" w:hint="eastAsia"/>
          <w:sz w:val="32"/>
          <w:szCs w:val="32"/>
        </w:rPr>
        <w:t>违法所得人民币115000元退还给被害人。</w:t>
      </w:r>
      <w:r w:rsidR="00297E39">
        <w:rPr>
          <w:rFonts w:ascii="仿宋_GB2312" w:eastAsia="仿宋_GB2312" w:cs="仿宋_GB2312" w:hint="eastAsia"/>
          <w:sz w:val="32"/>
          <w:szCs w:val="32"/>
        </w:rPr>
        <w:t>宣判后,</w:t>
      </w:r>
      <w:r w:rsidR="00297E39" w:rsidRPr="00297E39">
        <w:rPr>
          <w:rFonts w:hint="eastAsia"/>
        </w:rPr>
        <w:t xml:space="preserve"> </w:t>
      </w:r>
      <w:r w:rsidR="00297E39" w:rsidRPr="00297E39">
        <w:rPr>
          <w:rFonts w:ascii="仿宋_GB2312" w:eastAsia="仿宋_GB2312" w:cs="仿宋_GB2312" w:hint="eastAsia"/>
          <w:sz w:val="32"/>
          <w:szCs w:val="32"/>
        </w:rPr>
        <w:t>曾犯不服，</w:t>
      </w:r>
      <w:r w:rsidR="00297E39">
        <w:rPr>
          <w:rFonts w:ascii="仿宋_GB2312" w:eastAsia="仿宋_GB2312" w:cs="仿宋_GB2312" w:hint="eastAsia"/>
          <w:sz w:val="32"/>
          <w:szCs w:val="32"/>
        </w:rPr>
        <w:t>再次</w:t>
      </w:r>
      <w:r w:rsidR="00297E39" w:rsidRPr="00297E39">
        <w:rPr>
          <w:rFonts w:ascii="仿宋_GB2312" w:eastAsia="仿宋_GB2312" w:cs="仿宋_GB2312" w:hint="eastAsia"/>
          <w:sz w:val="32"/>
          <w:szCs w:val="32"/>
        </w:rPr>
        <w:t>提出上诉</w:t>
      </w:r>
      <w:r w:rsidR="00B574BD" w:rsidRPr="00B574BD">
        <w:rPr>
          <w:rFonts w:ascii="仿宋_GB2312" w:eastAsia="仿宋_GB2312" w:cs="仿宋_GB2312" w:hint="eastAsia"/>
          <w:sz w:val="32"/>
          <w:szCs w:val="32"/>
        </w:rPr>
        <w:t>，</w:t>
      </w:r>
      <w:r w:rsidRPr="00846B04">
        <w:rPr>
          <w:rFonts w:ascii="仿宋_GB2312" w:eastAsia="仿宋_GB2312" w:cs="仿宋_GB2312" w:hint="eastAsia"/>
          <w:sz w:val="32"/>
          <w:szCs w:val="32"/>
        </w:rPr>
        <w:t>莆田市中级人民法院于2018年8月7日作出（2018）闽03刑终388、389号刑事裁定，驳回上诉</w:t>
      </w:r>
      <w:r w:rsidR="00BC6C65">
        <w:rPr>
          <w:rFonts w:ascii="仿宋_GB2312" w:eastAsia="仿宋_GB2312" w:cs="仿宋_GB2312" w:hint="eastAsia"/>
          <w:sz w:val="32"/>
          <w:szCs w:val="32"/>
        </w:rPr>
        <w:t>，</w:t>
      </w:r>
      <w:r w:rsidRPr="00846B04">
        <w:rPr>
          <w:rFonts w:ascii="仿宋_GB2312" w:eastAsia="仿宋_GB2312" w:cs="仿宋_GB2312" w:hint="eastAsia"/>
          <w:sz w:val="32"/>
          <w:szCs w:val="32"/>
        </w:rPr>
        <w:t>维持原判。判决生效后，于2018年9月17日交付福州监狱执行。</w:t>
      </w:r>
      <w:r w:rsidR="004D7470">
        <w:rPr>
          <w:rFonts w:ascii="仿宋_GB2312" w:eastAsia="仿宋_GB2312" w:cs="仿宋_GB2312" w:hint="eastAsia"/>
          <w:sz w:val="32"/>
          <w:szCs w:val="32"/>
        </w:rPr>
        <w:t>刑期自</w:t>
      </w:r>
      <w:r w:rsidR="007942A0" w:rsidRPr="007942A0">
        <w:rPr>
          <w:rFonts w:ascii="仿宋_GB2312" w:eastAsia="仿宋_GB2312" w:cs="仿宋_GB2312" w:hint="eastAsia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6</w:t>
      </w:r>
      <w:r w:rsidR="007942A0" w:rsidRPr="007942A0"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 w:hint="eastAsia"/>
          <w:sz w:val="32"/>
          <w:szCs w:val="32"/>
        </w:rPr>
        <w:t>7</w:t>
      </w:r>
      <w:r w:rsidR="007942A0" w:rsidRPr="007942A0"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 w:hint="eastAsia"/>
          <w:sz w:val="32"/>
          <w:szCs w:val="32"/>
        </w:rPr>
        <w:t>1</w:t>
      </w:r>
      <w:r w:rsidR="007942A0" w:rsidRPr="007942A0">
        <w:rPr>
          <w:rFonts w:ascii="仿宋_GB2312" w:eastAsia="仿宋_GB2312" w:cs="仿宋_GB2312" w:hint="eastAsia"/>
          <w:sz w:val="32"/>
          <w:szCs w:val="32"/>
        </w:rPr>
        <w:t>日起至202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7942A0" w:rsidRPr="007942A0"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 w:hint="eastAsia"/>
          <w:sz w:val="32"/>
          <w:szCs w:val="32"/>
        </w:rPr>
        <w:t>12</w:t>
      </w:r>
      <w:r w:rsidR="007942A0" w:rsidRPr="007942A0"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 w:hint="eastAsia"/>
          <w:sz w:val="32"/>
          <w:szCs w:val="32"/>
        </w:rPr>
        <w:t>31</w:t>
      </w:r>
      <w:r w:rsidR="004D7470">
        <w:rPr>
          <w:rFonts w:ascii="仿宋_GB2312" w:eastAsia="仿宋_GB2312" w:cs="仿宋_GB2312" w:hint="eastAsia"/>
          <w:sz w:val="32"/>
          <w:szCs w:val="32"/>
        </w:rPr>
        <w:t>日止。</w:t>
      </w:r>
      <w:r w:rsidR="00E70756" w:rsidRPr="00E70756">
        <w:rPr>
          <w:rFonts w:ascii="仿宋_GB2312" w:eastAsia="仿宋_GB2312" w:cs="仿宋_GB2312" w:hint="eastAsia"/>
          <w:sz w:val="32"/>
          <w:szCs w:val="32"/>
        </w:rPr>
        <w:t>现在第五监区十五分监区服刑，属宽管级罪犯。</w:t>
      </w:r>
    </w:p>
    <w:p w:rsidR="00D25D7D" w:rsidRDefault="00D25D7D" w:rsidP="009D7DCB">
      <w:pPr>
        <w:tabs>
          <w:tab w:val="left" w:pos="5595"/>
        </w:tabs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  <w:r w:rsidR="00A3262C"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  <w:r w:rsidR="004D7470">
        <w:rPr>
          <w:rFonts w:ascii="Times New Roman" w:eastAsia="仿宋_GB2312" w:hAnsi="Times New Roman" w:cs="Times New Roman"/>
          <w:kern w:val="32"/>
          <w:sz w:val="32"/>
          <w:szCs w:val="32"/>
        </w:rPr>
        <w:tab/>
      </w:r>
    </w:p>
    <w:p w:rsidR="00F67A36" w:rsidRPr="0017252B" w:rsidRDefault="00F67A36" w:rsidP="009D7DC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E3285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 w:rsidR="00E3285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7942A0">
        <w:rPr>
          <w:rFonts w:ascii="Times New Roman" w:eastAsia="仿宋_GB2312" w:hAnsi="Times New Roman" w:cs="Times New Roman"/>
          <w:kern w:val="32"/>
          <w:sz w:val="32"/>
          <w:szCs w:val="32"/>
        </w:rPr>
        <w:t>1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5D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846B04" w:rsidRP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考核期内违规</w:t>
      </w:r>
      <w:r w:rsidR="00846B04" w:rsidRP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846B04" w:rsidRP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846B04" w:rsidRP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846B04" w:rsidRP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分；合计获得考核分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3150.9</w:t>
      </w:r>
      <w:r w:rsidR="00846B04" w:rsidRP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F67A36" w:rsidRPr="0017252B" w:rsidRDefault="00B565B6" w:rsidP="009D7DC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，分别于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，共计</w:t>
      </w:r>
      <w:r w:rsid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</w:t>
      </w:r>
    </w:p>
    <w:p w:rsidR="00846B04" w:rsidRDefault="00846B04" w:rsidP="009D7DCB">
      <w:pPr>
        <w:spacing w:line="4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846B04">
        <w:rPr>
          <w:rFonts w:ascii="仿宋_GB2312" w:eastAsia="仿宋_GB2312" w:cs="仿宋_GB2312" w:hint="eastAsia"/>
          <w:sz w:val="32"/>
          <w:szCs w:val="32"/>
        </w:rPr>
        <w:lastRenderedPageBreak/>
        <w:t>原判财产刑判项罚金人民币60000元，已缴纳（详见缴纳发票）；责令被告人曾庆欢与同案犯共同退赔违法所115000元，已全部缴纳；其中曾庆欢本次缴纳人民币60000元，同案犯</w:t>
      </w:r>
      <w:r w:rsidR="00194F20" w:rsidRPr="00194F20">
        <w:rPr>
          <w:rFonts w:ascii="仿宋_GB2312" w:eastAsia="仿宋_GB2312" w:cs="仿宋_GB2312" w:hint="eastAsia"/>
          <w:sz w:val="32"/>
          <w:szCs w:val="32"/>
        </w:rPr>
        <w:t>杜丽胜</w:t>
      </w:r>
      <w:r w:rsidRPr="00846B04">
        <w:rPr>
          <w:rFonts w:ascii="仿宋_GB2312" w:eastAsia="仿宋_GB2312" w:cs="仿宋_GB2312" w:hint="eastAsia"/>
          <w:sz w:val="32"/>
          <w:szCs w:val="32"/>
        </w:rPr>
        <w:t>本次缴纳人民币55000元（详见缴纳发票）。</w:t>
      </w:r>
    </w:p>
    <w:p w:rsidR="009D7DCB" w:rsidRDefault="00711B18" w:rsidP="009D7DC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11B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BC1DF1" w:rsidRPr="00BC1D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系抢劫犯罪被判十年以上</w:t>
      </w:r>
      <w:r w:rsidR="00B574B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及</w:t>
      </w:r>
      <w:r w:rsidR="00194F20" w:rsidRPr="00194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累犯</w:t>
      </w:r>
      <w:r w:rsidR="00194F20" w:rsidRPr="00711B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Pr="00711B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根据相关减刑规定，属于减刑条件从严掌控对象，因此提请减刑幅度扣减</w:t>
      </w:r>
      <w:r w:rsidR="00194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</w:t>
      </w:r>
      <w:r w:rsidRPr="00711B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</w:t>
      </w:r>
    </w:p>
    <w:p w:rsidR="009D7DCB" w:rsidRDefault="009D7DCB" w:rsidP="009D7DCB">
      <w:pPr>
        <w:spacing w:line="4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本案于2021年7月3日至2021年7月9日在狱内公示未收到不同意见。</w:t>
      </w:r>
    </w:p>
    <w:p w:rsidR="00F67A36" w:rsidRPr="0017252B" w:rsidRDefault="00AA0848" w:rsidP="009D7DC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846B04" w:rsidRP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曾庆欢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</w:t>
      </w:r>
      <w:r w:rsidR="00E11E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虽有违规，但已经受处罚，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确有悔改表现，依照《中华人民共和国刑法》第七十八条、《中华人民共和国刑事诉讼法》第二百七十三条和《中华人民共和国监狱法》第二十九条之规定，建议对罪犯</w:t>
      </w:r>
      <w:r w:rsidR="00976B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曾庆欢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845C5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，特提请你院审理裁定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9D7DCB">
      <w:pPr>
        <w:spacing w:line="46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7252B" w:rsidRDefault="00F67A36" w:rsidP="009D7DCB">
      <w:pPr>
        <w:spacing w:line="4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  <w:bookmarkStart w:id="0" w:name="_GoBack"/>
      <w:bookmarkEnd w:id="0"/>
    </w:p>
    <w:p w:rsidR="008D2DE3" w:rsidRPr="0017252B" w:rsidRDefault="008D2DE3" w:rsidP="009D7DCB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17252B" w:rsidRDefault="00532883" w:rsidP="009D7DCB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E96D92" w:rsidRPr="00E96D9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曾庆欢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</w:t>
      </w:r>
      <w:r w:rsidR="005E4C70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17252B" w:rsidRDefault="00F67A36" w:rsidP="009D7DCB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532883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1B5F5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五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F55FB" w:rsidRPr="0017252B" w:rsidRDefault="004F55FB" w:rsidP="009D7DCB">
      <w:pPr>
        <w:spacing w:line="460" w:lineRule="exact"/>
      </w:pPr>
    </w:p>
    <w:p w:rsidR="00466FB4" w:rsidRPr="0017252B" w:rsidRDefault="00466FB4" w:rsidP="009D7DCB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7252B" w:rsidRDefault="00466FB4" w:rsidP="009D7DCB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C1E87" w:rsidRDefault="00FC1E87" w:rsidP="009D7DCB">
      <w:pPr>
        <w:spacing w:line="46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5E4C70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845C5F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9D7DCB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C1E8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70A" w:rsidRDefault="000A570A" w:rsidP="00F83AC6">
      <w:r>
        <w:separator/>
      </w:r>
    </w:p>
  </w:endnote>
  <w:endnote w:type="continuationSeparator" w:id="1">
    <w:p w:rsidR="000A570A" w:rsidRDefault="000A570A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70A" w:rsidRDefault="000A570A" w:rsidP="00F83AC6">
      <w:r>
        <w:separator/>
      </w:r>
    </w:p>
  </w:footnote>
  <w:footnote w:type="continuationSeparator" w:id="1">
    <w:p w:rsidR="000A570A" w:rsidRDefault="000A570A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8A9"/>
    <w:rsid w:val="000333D2"/>
    <w:rsid w:val="000575D4"/>
    <w:rsid w:val="000739C8"/>
    <w:rsid w:val="000A29ED"/>
    <w:rsid w:val="000A330C"/>
    <w:rsid w:val="000A570A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7252B"/>
    <w:rsid w:val="001846DF"/>
    <w:rsid w:val="00194849"/>
    <w:rsid w:val="00194F20"/>
    <w:rsid w:val="001A33F3"/>
    <w:rsid w:val="001B04AD"/>
    <w:rsid w:val="001B5F52"/>
    <w:rsid w:val="001C0543"/>
    <w:rsid w:val="001E3405"/>
    <w:rsid w:val="00200C71"/>
    <w:rsid w:val="00205472"/>
    <w:rsid w:val="00237C41"/>
    <w:rsid w:val="00255080"/>
    <w:rsid w:val="002552AD"/>
    <w:rsid w:val="002761C3"/>
    <w:rsid w:val="002878A9"/>
    <w:rsid w:val="00293069"/>
    <w:rsid w:val="002950E1"/>
    <w:rsid w:val="00297E39"/>
    <w:rsid w:val="002B2F80"/>
    <w:rsid w:val="002B530B"/>
    <w:rsid w:val="002D625B"/>
    <w:rsid w:val="002D664E"/>
    <w:rsid w:val="002E4E85"/>
    <w:rsid w:val="002F0746"/>
    <w:rsid w:val="002F62AF"/>
    <w:rsid w:val="002F7A99"/>
    <w:rsid w:val="0030371A"/>
    <w:rsid w:val="00341EC4"/>
    <w:rsid w:val="0035635A"/>
    <w:rsid w:val="00362E3C"/>
    <w:rsid w:val="003739AB"/>
    <w:rsid w:val="0039420E"/>
    <w:rsid w:val="003965DA"/>
    <w:rsid w:val="003A5E4C"/>
    <w:rsid w:val="003B7233"/>
    <w:rsid w:val="003C41AE"/>
    <w:rsid w:val="003C4959"/>
    <w:rsid w:val="00405509"/>
    <w:rsid w:val="0041111C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4794"/>
    <w:rsid w:val="004B5ACE"/>
    <w:rsid w:val="004C2EAE"/>
    <w:rsid w:val="004C418F"/>
    <w:rsid w:val="004C617F"/>
    <w:rsid w:val="004D7470"/>
    <w:rsid w:val="004E2FE5"/>
    <w:rsid w:val="004E6C1F"/>
    <w:rsid w:val="004F3C63"/>
    <w:rsid w:val="004F55FB"/>
    <w:rsid w:val="0050215A"/>
    <w:rsid w:val="005146E8"/>
    <w:rsid w:val="005250B5"/>
    <w:rsid w:val="00525CFD"/>
    <w:rsid w:val="00525D6E"/>
    <w:rsid w:val="00532883"/>
    <w:rsid w:val="00535A0B"/>
    <w:rsid w:val="00565E7E"/>
    <w:rsid w:val="005707D2"/>
    <w:rsid w:val="005779D5"/>
    <w:rsid w:val="005A55BF"/>
    <w:rsid w:val="005B6303"/>
    <w:rsid w:val="005C15B1"/>
    <w:rsid w:val="005C318E"/>
    <w:rsid w:val="005C344E"/>
    <w:rsid w:val="005D399C"/>
    <w:rsid w:val="005E1996"/>
    <w:rsid w:val="005E4C70"/>
    <w:rsid w:val="005F0087"/>
    <w:rsid w:val="005F33FF"/>
    <w:rsid w:val="005F3808"/>
    <w:rsid w:val="0060748D"/>
    <w:rsid w:val="00631843"/>
    <w:rsid w:val="0063340A"/>
    <w:rsid w:val="00635DE0"/>
    <w:rsid w:val="006438CC"/>
    <w:rsid w:val="00654CAD"/>
    <w:rsid w:val="00655D64"/>
    <w:rsid w:val="006770CC"/>
    <w:rsid w:val="0069383D"/>
    <w:rsid w:val="00696608"/>
    <w:rsid w:val="0069720A"/>
    <w:rsid w:val="006B070F"/>
    <w:rsid w:val="006C2175"/>
    <w:rsid w:val="006D1C70"/>
    <w:rsid w:val="006E63BD"/>
    <w:rsid w:val="006F7AFF"/>
    <w:rsid w:val="007116CA"/>
    <w:rsid w:val="00711B18"/>
    <w:rsid w:val="007266C8"/>
    <w:rsid w:val="0073283B"/>
    <w:rsid w:val="00740135"/>
    <w:rsid w:val="0074225C"/>
    <w:rsid w:val="00752A29"/>
    <w:rsid w:val="007576B7"/>
    <w:rsid w:val="007602F7"/>
    <w:rsid w:val="0077508F"/>
    <w:rsid w:val="00782B3A"/>
    <w:rsid w:val="007843B5"/>
    <w:rsid w:val="007942A0"/>
    <w:rsid w:val="007A444B"/>
    <w:rsid w:val="007B303A"/>
    <w:rsid w:val="007B3170"/>
    <w:rsid w:val="007C4AF4"/>
    <w:rsid w:val="007C7A8D"/>
    <w:rsid w:val="007F327F"/>
    <w:rsid w:val="007F7644"/>
    <w:rsid w:val="0080515A"/>
    <w:rsid w:val="00805F38"/>
    <w:rsid w:val="00807292"/>
    <w:rsid w:val="00807708"/>
    <w:rsid w:val="0083431A"/>
    <w:rsid w:val="00845C5F"/>
    <w:rsid w:val="00846B04"/>
    <w:rsid w:val="00883944"/>
    <w:rsid w:val="00884024"/>
    <w:rsid w:val="00892A34"/>
    <w:rsid w:val="008B1266"/>
    <w:rsid w:val="008D2DE3"/>
    <w:rsid w:val="008D5912"/>
    <w:rsid w:val="009021CF"/>
    <w:rsid w:val="0091737C"/>
    <w:rsid w:val="0092299E"/>
    <w:rsid w:val="009348A4"/>
    <w:rsid w:val="00937E87"/>
    <w:rsid w:val="009573F7"/>
    <w:rsid w:val="00976BDE"/>
    <w:rsid w:val="0098250D"/>
    <w:rsid w:val="009B0E0B"/>
    <w:rsid w:val="009B4954"/>
    <w:rsid w:val="009B58E9"/>
    <w:rsid w:val="009B63D9"/>
    <w:rsid w:val="009C1EE1"/>
    <w:rsid w:val="009D3548"/>
    <w:rsid w:val="009D61F3"/>
    <w:rsid w:val="009D7DCB"/>
    <w:rsid w:val="009F108B"/>
    <w:rsid w:val="00A16080"/>
    <w:rsid w:val="00A26FD3"/>
    <w:rsid w:val="00A3262C"/>
    <w:rsid w:val="00A45030"/>
    <w:rsid w:val="00A504C6"/>
    <w:rsid w:val="00A52C8A"/>
    <w:rsid w:val="00A74491"/>
    <w:rsid w:val="00A86B5C"/>
    <w:rsid w:val="00A9402B"/>
    <w:rsid w:val="00AA0848"/>
    <w:rsid w:val="00AC2E58"/>
    <w:rsid w:val="00AC62D7"/>
    <w:rsid w:val="00AC71EE"/>
    <w:rsid w:val="00AF0786"/>
    <w:rsid w:val="00AF37AC"/>
    <w:rsid w:val="00B066A4"/>
    <w:rsid w:val="00B06A5C"/>
    <w:rsid w:val="00B21070"/>
    <w:rsid w:val="00B21074"/>
    <w:rsid w:val="00B3723B"/>
    <w:rsid w:val="00B47578"/>
    <w:rsid w:val="00B55FF7"/>
    <w:rsid w:val="00B565B6"/>
    <w:rsid w:val="00B574BD"/>
    <w:rsid w:val="00B61F9D"/>
    <w:rsid w:val="00B71A3E"/>
    <w:rsid w:val="00B7793D"/>
    <w:rsid w:val="00B86060"/>
    <w:rsid w:val="00B905A2"/>
    <w:rsid w:val="00BB6654"/>
    <w:rsid w:val="00BC1DF1"/>
    <w:rsid w:val="00BC2227"/>
    <w:rsid w:val="00BC436B"/>
    <w:rsid w:val="00BC6C65"/>
    <w:rsid w:val="00BE58DA"/>
    <w:rsid w:val="00BF1931"/>
    <w:rsid w:val="00BF22B7"/>
    <w:rsid w:val="00C00454"/>
    <w:rsid w:val="00C006E2"/>
    <w:rsid w:val="00C01DDA"/>
    <w:rsid w:val="00C22E60"/>
    <w:rsid w:val="00C47509"/>
    <w:rsid w:val="00C56E9B"/>
    <w:rsid w:val="00C774DB"/>
    <w:rsid w:val="00C81917"/>
    <w:rsid w:val="00CB22E9"/>
    <w:rsid w:val="00CF122F"/>
    <w:rsid w:val="00D25D7D"/>
    <w:rsid w:val="00D54DF7"/>
    <w:rsid w:val="00D6658A"/>
    <w:rsid w:val="00D9766C"/>
    <w:rsid w:val="00DB03BD"/>
    <w:rsid w:val="00DB5F69"/>
    <w:rsid w:val="00DD2068"/>
    <w:rsid w:val="00DE4193"/>
    <w:rsid w:val="00DF0C55"/>
    <w:rsid w:val="00E11EDE"/>
    <w:rsid w:val="00E13CAA"/>
    <w:rsid w:val="00E16034"/>
    <w:rsid w:val="00E32852"/>
    <w:rsid w:val="00E4050B"/>
    <w:rsid w:val="00E4441F"/>
    <w:rsid w:val="00E53595"/>
    <w:rsid w:val="00E53D6B"/>
    <w:rsid w:val="00E60B4D"/>
    <w:rsid w:val="00E70756"/>
    <w:rsid w:val="00E91ABC"/>
    <w:rsid w:val="00E957DD"/>
    <w:rsid w:val="00E96D92"/>
    <w:rsid w:val="00EB117F"/>
    <w:rsid w:val="00EC354D"/>
    <w:rsid w:val="00EC7016"/>
    <w:rsid w:val="00EC7689"/>
    <w:rsid w:val="00F12159"/>
    <w:rsid w:val="00F12422"/>
    <w:rsid w:val="00F15A50"/>
    <w:rsid w:val="00F21FC8"/>
    <w:rsid w:val="00F24A89"/>
    <w:rsid w:val="00F31D47"/>
    <w:rsid w:val="00F4614C"/>
    <w:rsid w:val="00F51C48"/>
    <w:rsid w:val="00F64A08"/>
    <w:rsid w:val="00F67085"/>
    <w:rsid w:val="00F67A36"/>
    <w:rsid w:val="00F67F2F"/>
    <w:rsid w:val="00F76E96"/>
    <w:rsid w:val="00F83AC6"/>
    <w:rsid w:val="00F84963"/>
    <w:rsid w:val="00F92EE1"/>
    <w:rsid w:val="00FC1E87"/>
    <w:rsid w:val="00FC5C96"/>
    <w:rsid w:val="00FE454E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0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6D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6D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6D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6D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2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0943;&#21009;&#20551;&#37322;\2020\&#20943;&#21009;&#24314;&#35758;&#20070;&#27169;&#26495;&#65288;2020.6.23&#652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减刑建议书模板（2020.6.23）</Template>
  <TotalTime>194</TotalTime>
  <Pages>2</Pages>
  <Words>170</Words>
  <Characters>971</Characters>
  <Application>Microsoft Office Word</Application>
  <DocSecurity>0</DocSecurity>
  <Lines>8</Lines>
  <Paragraphs>2</Paragraphs>
  <ScaleCrop>false</ScaleCrop>
  <Company>微软中国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Lenovo User</cp:lastModifiedBy>
  <cp:revision>57</cp:revision>
  <cp:lastPrinted>2021-05-08T07:28:00Z</cp:lastPrinted>
  <dcterms:created xsi:type="dcterms:W3CDTF">2020-12-23T01:39:00Z</dcterms:created>
  <dcterms:modified xsi:type="dcterms:W3CDTF">2021-11-18T01:29:00Z</dcterms:modified>
</cp:coreProperties>
</file>