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3D1" w:rsidRPr="00204BB0" w:rsidRDefault="00F67A36" w:rsidP="006651F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204BB0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204BB0" w:rsidRDefault="00F67A36" w:rsidP="006651F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204BB0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Pr="00204BB0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204BB0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204BB0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583755" w:rsidRPr="00204BB0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204BB0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341EC4" w:rsidRPr="00204BB0">
        <w:rPr>
          <w:rFonts w:ascii="Times New Roman" w:eastAsia="楷体_GB2312" w:hAnsi="Times New Roman" w:cs="楷体_GB2312" w:hint="eastAsia"/>
          <w:kern w:val="32"/>
          <w:sz w:val="32"/>
          <w:szCs w:val="32"/>
        </w:rPr>
        <w:t xml:space="preserve"> </w:t>
      </w:r>
      <w:r w:rsidR="002C5BFE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327</w:t>
      </w:r>
      <w:r w:rsidR="007A444B" w:rsidRPr="00204BB0">
        <w:rPr>
          <w:rFonts w:ascii="Times New Roman" w:eastAsia="楷体_GB2312" w:hAnsi="Times New Roman" w:cs="楷体_GB2312" w:hint="eastAsia"/>
          <w:kern w:val="32"/>
          <w:sz w:val="32"/>
          <w:szCs w:val="32"/>
        </w:rPr>
        <w:t xml:space="preserve"> </w:t>
      </w:r>
      <w:r w:rsidRPr="00204BB0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E523D7" w:rsidRDefault="00F67A36" w:rsidP="00E523D7">
      <w:pPr>
        <w:spacing w:line="46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罪犯</w:t>
      </w:r>
      <w:r w:rsidR="00FF22E6">
        <w:rPr>
          <w:rFonts w:ascii="仿宋_GB2312" w:eastAsia="仿宋_GB2312" w:hAnsi="仿宋" w:cs="仿宋_GB2312" w:hint="eastAsia"/>
          <w:sz w:val="32"/>
          <w:szCs w:val="32"/>
        </w:rPr>
        <w:t>陈强</w:t>
      </w:r>
      <w:r w:rsidR="0015007C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fldChar w:fldCharType="begin"/>
      </w: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instrText xml:space="preserve"> AUTOTEXTLIST  \* MERGEFORMAT </w:instrText>
      </w:r>
      <w:r w:rsidR="0015007C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fldChar w:fldCharType="end"/>
      </w: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，男，</w:t>
      </w:r>
      <w:r w:rsidR="00354C76" w:rsidRPr="00204BB0">
        <w:rPr>
          <w:rFonts w:ascii="仿宋_GB2312" w:eastAsia="仿宋_GB2312" w:hAnsi="仿宋" w:cs="仿宋_GB2312" w:hint="eastAsia"/>
          <w:sz w:val="32"/>
          <w:szCs w:val="32"/>
        </w:rPr>
        <w:t>汉</w:t>
      </w:r>
      <w:r w:rsidR="00860534" w:rsidRPr="00204BB0">
        <w:rPr>
          <w:rFonts w:ascii="仿宋_GB2312" w:eastAsia="仿宋_GB2312" w:hAnsi="仿宋" w:cs="仿宋_GB2312" w:hint="eastAsia"/>
          <w:sz w:val="32"/>
          <w:szCs w:val="32"/>
        </w:rPr>
        <w:t>族</w:t>
      </w: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，</w:t>
      </w:r>
      <w:r w:rsidR="00FF22E6" w:rsidRPr="00FF22E6">
        <w:rPr>
          <w:rFonts w:ascii="仿宋_GB2312" w:eastAsia="仿宋_GB2312" w:hAnsi="仿宋" w:cs="Times New Roman" w:hint="eastAsia"/>
          <w:kern w:val="32"/>
          <w:sz w:val="32"/>
          <w:szCs w:val="32"/>
        </w:rPr>
        <w:t>1979年4月10日</w:t>
      </w:r>
      <w:r w:rsidR="00354C76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出生</w:t>
      </w:r>
      <w:r w:rsidR="00C45ABF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，</w:t>
      </w: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户籍</w:t>
      </w:r>
      <w:r w:rsidR="00FF22E6" w:rsidRPr="00FF22E6">
        <w:rPr>
          <w:rFonts w:ascii="仿宋_GB2312" w:eastAsia="仿宋_GB2312" w:hAnsi="仿宋" w:cs="仿宋_GB2312" w:hint="eastAsia"/>
          <w:sz w:val="32"/>
          <w:szCs w:val="32"/>
        </w:rPr>
        <w:t>福建省福清市</w:t>
      </w: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，捕前</w:t>
      </w:r>
      <w:r w:rsidR="008A3CF7">
        <w:rPr>
          <w:rFonts w:ascii="仿宋_GB2312" w:eastAsia="仿宋_GB2312" w:hAnsi="仿宋" w:cs="仿宋_GB2312" w:hint="eastAsia"/>
          <w:sz w:val="32"/>
          <w:szCs w:val="32"/>
        </w:rPr>
        <w:t>无业</w:t>
      </w: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。</w:t>
      </w:r>
      <w:r w:rsidR="00CF3A26" w:rsidRPr="0006344F">
        <w:rPr>
          <w:rFonts w:ascii="仿宋_GB2312" w:eastAsia="仿宋_GB2312" w:hAnsi="仿宋" w:cs="Times New Roman" w:hint="eastAsia"/>
          <w:kern w:val="32"/>
          <w:sz w:val="32"/>
          <w:szCs w:val="32"/>
        </w:rPr>
        <w:t>曾于20</w:t>
      </w:r>
      <w:r w:rsidR="00CF3A26">
        <w:rPr>
          <w:rFonts w:ascii="仿宋_GB2312" w:eastAsia="仿宋_GB2312" w:hAnsi="仿宋" w:cs="Times New Roman" w:hint="eastAsia"/>
          <w:kern w:val="32"/>
          <w:sz w:val="32"/>
          <w:szCs w:val="32"/>
        </w:rPr>
        <w:t>1</w:t>
      </w:r>
      <w:r w:rsidR="00CF3A26" w:rsidRPr="0006344F">
        <w:rPr>
          <w:rFonts w:ascii="仿宋_GB2312" w:eastAsia="仿宋_GB2312" w:hAnsi="仿宋" w:cs="Times New Roman" w:hint="eastAsia"/>
          <w:kern w:val="32"/>
          <w:sz w:val="32"/>
          <w:szCs w:val="32"/>
        </w:rPr>
        <w:t>7年</w:t>
      </w:r>
      <w:r w:rsidR="00CF3A26">
        <w:rPr>
          <w:rFonts w:ascii="仿宋_GB2312" w:eastAsia="仿宋_GB2312" w:hAnsi="仿宋" w:cs="Times New Roman" w:hint="eastAsia"/>
          <w:kern w:val="32"/>
          <w:sz w:val="32"/>
          <w:szCs w:val="32"/>
        </w:rPr>
        <w:t>3</w:t>
      </w:r>
      <w:r w:rsidR="00CF3A26" w:rsidRPr="0006344F">
        <w:rPr>
          <w:rFonts w:ascii="仿宋_GB2312" w:eastAsia="仿宋_GB2312" w:hAnsi="仿宋" w:cs="Times New Roman" w:hint="eastAsia"/>
          <w:kern w:val="32"/>
          <w:sz w:val="32"/>
          <w:szCs w:val="32"/>
        </w:rPr>
        <w:t>月因犯</w:t>
      </w:r>
      <w:r w:rsidR="00CF3A26">
        <w:rPr>
          <w:rFonts w:ascii="仿宋_GB2312" w:eastAsia="仿宋_GB2312" w:hAnsi="仿宋" w:cs="Times New Roman" w:hint="eastAsia"/>
          <w:kern w:val="32"/>
          <w:sz w:val="32"/>
          <w:szCs w:val="32"/>
        </w:rPr>
        <w:t>容留他人吸毒</w:t>
      </w:r>
      <w:r w:rsidR="00CF3A26" w:rsidRPr="0006344F">
        <w:rPr>
          <w:rFonts w:ascii="仿宋_GB2312" w:eastAsia="仿宋_GB2312" w:hAnsi="仿宋" w:cs="Times New Roman" w:hint="eastAsia"/>
          <w:kern w:val="32"/>
          <w:sz w:val="32"/>
          <w:szCs w:val="32"/>
        </w:rPr>
        <w:t>罪被判处有期徒刑</w:t>
      </w:r>
      <w:r w:rsidR="008F0AF1">
        <w:rPr>
          <w:rFonts w:ascii="仿宋_GB2312" w:eastAsia="仿宋_GB2312" w:hAnsi="仿宋" w:cs="Times New Roman" w:hint="eastAsia"/>
          <w:kern w:val="32"/>
          <w:sz w:val="32"/>
          <w:szCs w:val="32"/>
        </w:rPr>
        <w:t>十个月</w:t>
      </w:r>
      <w:r w:rsidR="00CF3A26">
        <w:rPr>
          <w:rFonts w:ascii="仿宋_GB2312" w:eastAsia="仿宋_GB2312" w:hAnsi="仿宋" w:cs="Times New Roman" w:hint="eastAsia"/>
          <w:kern w:val="32"/>
          <w:sz w:val="32"/>
          <w:szCs w:val="32"/>
        </w:rPr>
        <w:t>，</w:t>
      </w:r>
      <w:r w:rsidR="00CF3A26" w:rsidRPr="0006344F">
        <w:rPr>
          <w:rFonts w:ascii="仿宋_GB2312" w:eastAsia="仿宋_GB2312" w:hAnsi="仿宋" w:cs="Times New Roman" w:hint="eastAsia"/>
          <w:kern w:val="32"/>
          <w:sz w:val="32"/>
          <w:szCs w:val="32"/>
        </w:rPr>
        <w:t>系</w:t>
      </w:r>
      <w:r w:rsidR="00CF3A26">
        <w:rPr>
          <w:rFonts w:ascii="仿宋_GB2312" w:eastAsia="仿宋_GB2312" w:hAnsi="仿宋" w:cs="Times New Roman" w:hint="eastAsia"/>
          <w:kern w:val="32"/>
          <w:sz w:val="32"/>
          <w:szCs w:val="32"/>
        </w:rPr>
        <w:t>累犯</w:t>
      </w:r>
      <w:r w:rsidR="00CF3A26" w:rsidRPr="0006344F">
        <w:rPr>
          <w:rFonts w:ascii="仿宋_GB2312" w:eastAsia="仿宋_GB2312" w:hAnsi="仿宋" w:cs="Times New Roman" w:hint="eastAsia"/>
          <w:kern w:val="32"/>
          <w:sz w:val="32"/>
          <w:szCs w:val="32"/>
        </w:rPr>
        <w:t>。</w:t>
      </w:r>
    </w:p>
    <w:p w:rsidR="00F67A36" w:rsidRPr="00204BB0" w:rsidRDefault="00FF22E6" w:rsidP="00FF22E6">
      <w:pPr>
        <w:spacing w:line="46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 w:rsidRPr="00FF22E6">
        <w:rPr>
          <w:rFonts w:ascii="仿宋_GB2312" w:eastAsia="仿宋_GB2312" w:hAnsi="仿宋" w:cs="仿宋_GB2312" w:hint="eastAsia"/>
          <w:sz w:val="32"/>
          <w:szCs w:val="32"/>
        </w:rPr>
        <w:t>莆田市涵江区人民法院于2018年10月26日作出（2018）闽0303刑初228号刑事判决，以被告人陈强犯贩卖毒品罪，判处有期徒刑三年九个月，并处罚金一万元，追缴违法所得1600</w:t>
      </w:r>
      <w:r>
        <w:rPr>
          <w:rFonts w:ascii="仿宋_GB2312" w:eastAsia="仿宋_GB2312" w:hAnsi="仿宋" w:cs="仿宋_GB2312" w:hint="eastAsia"/>
          <w:sz w:val="32"/>
          <w:szCs w:val="32"/>
        </w:rPr>
        <w:t>元</w:t>
      </w:r>
      <w:r w:rsidR="008A3CF7" w:rsidRPr="008A3CF7">
        <w:rPr>
          <w:rFonts w:ascii="仿宋_GB2312" w:eastAsia="仿宋_GB2312" w:hAnsi="仿宋" w:cs="仿宋_GB2312" w:hint="eastAsia"/>
          <w:sz w:val="32"/>
          <w:szCs w:val="32"/>
        </w:rPr>
        <w:t>。</w:t>
      </w:r>
      <w:r w:rsidR="00AD7076" w:rsidRPr="00AD7076">
        <w:rPr>
          <w:rFonts w:ascii="仿宋_GB2312" w:eastAsia="仿宋_GB2312" w:hAnsi="仿宋" w:cs="仿宋_GB2312" w:hint="eastAsia"/>
          <w:sz w:val="32"/>
          <w:szCs w:val="32"/>
        </w:rPr>
        <w:t>宣判后，</w:t>
      </w:r>
      <w:r w:rsidR="00AD7076">
        <w:rPr>
          <w:rFonts w:ascii="仿宋_GB2312" w:eastAsia="仿宋_GB2312" w:hAnsi="仿宋" w:cs="仿宋_GB2312" w:hint="eastAsia"/>
          <w:sz w:val="32"/>
          <w:szCs w:val="32"/>
        </w:rPr>
        <w:t>陈犯</w:t>
      </w:r>
      <w:r w:rsidR="00AD7076" w:rsidRPr="00AD7076">
        <w:rPr>
          <w:rFonts w:ascii="仿宋_GB2312" w:eastAsia="仿宋_GB2312" w:hAnsi="仿宋" w:cs="仿宋_GB2312" w:hint="eastAsia"/>
          <w:sz w:val="32"/>
          <w:szCs w:val="32"/>
        </w:rPr>
        <w:t>不服，提出上诉，莆田市中级人民法院于2018年11月30日作出（2018）闽03刑终673号刑事裁定，驳回上诉，维持原判。</w:t>
      </w:r>
      <w:r w:rsidR="007F06C9" w:rsidRPr="00E523D7">
        <w:rPr>
          <w:rFonts w:ascii="仿宋_GB2312" w:eastAsia="仿宋_GB2312" w:hAnsi="仿宋" w:cs="仿宋_GB2312" w:hint="eastAsia"/>
          <w:sz w:val="32"/>
          <w:szCs w:val="32"/>
        </w:rPr>
        <w:t>刑期</w:t>
      </w:r>
      <w:r w:rsidR="007F06C9" w:rsidRPr="00FF22E6">
        <w:rPr>
          <w:rFonts w:ascii="仿宋_GB2312" w:eastAsia="仿宋_GB2312" w:hAnsi="仿宋" w:cs="仿宋_GB2312" w:hint="eastAsia"/>
          <w:sz w:val="32"/>
          <w:szCs w:val="32"/>
        </w:rPr>
        <w:t>自2018年2月8日起至2021年11月7</w:t>
      </w:r>
      <w:r w:rsidR="007F06C9">
        <w:rPr>
          <w:rFonts w:ascii="仿宋_GB2312" w:eastAsia="仿宋_GB2312" w:hAnsi="仿宋" w:cs="仿宋_GB2312" w:hint="eastAsia"/>
          <w:sz w:val="32"/>
          <w:szCs w:val="32"/>
        </w:rPr>
        <w:t>日</w:t>
      </w:r>
      <w:r w:rsidR="007F06C9" w:rsidRPr="008A3CF7">
        <w:rPr>
          <w:rFonts w:ascii="仿宋_GB2312" w:eastAsia="仿宋_GB2312" w:hAnsi="仿宋" w:cs="仿宋_GB2312" w:hint="eastAsia"/>
          <w:sz w:val="32"/>
          <w:szCs w:val="32"/>
        </w:rPr>
        <w:t>止</w:t>
      </w:r>
      <w:r w:rsidR="007F06C9" w:rsidRPr="00E523D7">
        <w:rPr>
          <w:rFonts w:ascii="仿宋_GB2312" w:eastAsia="仿宋_GB2312" w:hAnsi="仿宋" w:cs="仿宋_GB2312" w:hint="eastAsia"/>
          <w:sz w:val="32"/>
          <w:szCs w:val="32"/>
          <w:lang w:val="en-GB"/>
        </w:rPr>
        <w:t>。</w:t>
      </w:r>
      <w:r w:rsidR="00E523D7" w:rsidRPr="00E523D7">
        <w:rPr>
          <w:rFonts w:ascii="仿宋_GB2312" w:eastAsia="仿宋_GB2312" w:hAnsi="仿宋" w:cs="仿宋_GB2312" w:hint="eastAsia"/>
          <w:sz w:val="32"/>
          <w:szCs w:val="32"/>
          <w:lang w:val="en-GB"/>
        </w:rPr>
        <w:t>判决生效后，</w:t>
      </w:r>
      <w:r>
        <w:rPr>
          <w:rFonts w:ascii="仿宋_GB2312" w:eastAsia="仿宋_GB2312" w:hAnsi="仿宋" w:cs="仿宋_GB2312" w:hint="eastAsia"/>
          <w:sz w:val="32"/>
          <w:szCs w:val="32"/>
        </w:rPr>
        <w:t>陈</w:t>
      </w:r>
      <w:r w:rsidR="00E523D7">
        <w:rPr>
          <w:rFonts w:ascii="仿宋_GB2312" w:eastAsia="仿宋_GB2312" w:hAnsi="仿宋" w:cs="仿宋_GB2312" w:hint="eastAsia"/>
          <w:sz w:val="32"/>
          <w:szCs w:val="32"/>
        </w:rPr>
        <w:t>犯</w:t>
      </w:r>
      <w:r w:rsidRPr="00FF22E6">
        <w:rPr>
          <w:rFonts w:ascii="仿宋_GB2312" w:eastAsia="仿宋_GB2312" w:hAnsi="仿宋" w:cs="仿宋_GB2312" w:hint="eastAsia"/>
          <w:sz w:val="32"/>
          <w:szCs w:val="32"/>
        </w:rPr>
        <w:t>于2018年12月20日</w:t>
      </w:r>
      <w:r w:rsidR="00E523D7" w:rsidRPr="00E523D7">
        <w:rPr>
          <w:rFonts w:ascii="仿宋_GB2312" w:eastAsia="仿宋_GB2312" w:hAnsi="仿宋" w:cs="仿宋_GB2312" w:hint="eastAsia"/>
          <w:sz w:val="32"/>
          <w:szCs w:val="32"/>
        </w:rPr>
        <w:t>交付福州监狱执行刑罚，现在第五监区十三分监区服刑，属</w:t>
      </w:r>
      <w:r w:rsidR="00E523D7">
        <w:rPr>
          <w:rFonts w:ascii="仿宋_GB2312" w:eastAsia="仿宋_GB2312" w:hAnsi="仿宋" w:cs="仿宋_GB2312" w:hint="eastAsia"/>
          <w:sz w:val="32"/>
          <w:szCs w:val="32"/>
        </w:rPr>
        <w:t>宽管</w:t>
      </w:r>
      <w:r w:rsidR="00E523D7" w:rsidRPr="00E523D7">
        <w:rPr>
          <w:rFonts w:ascii="仿宋_GB2312" w:eastAsia="仿宋_GB2312" w:hAnsi="仿宋" w:cs="仿宋_GB2312" w:hint="eastAsia"/>
          <w:sz w:val="32"/>
          <w:szCs w:val="32"/>
        </w:rPr>
        <w:t>管理级罪犯。</w:t>
      </w:r>
    </w:p>
    <w:p w:rsidR="00C45ABF" w:rsidRPr="00204BB0" w:rsidRDefault="00C45ABF" w:rsidP="00C050F6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服刑期间表现：</w:t>
      </w:r>
    </w:p>
    <w:p w:rsidR="00F67A36" w:rsidRPr="00204BB0" w:rsidRDefault="00E523D7" w:rsidP="00E523D7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E523D7">
        <w:rPr>
          <w:rFonts w:ascii="仿宋_GB2312" w:eastAsia="仿宋_GB2312" w:hAnsi="仿宋" w:cs="Times New Roman" w:hint="eastAsia"/>
          <w:kern w:val="32"/>
          <w:sz w:val="32"/>
          <w:szCs w:val="32"/>
        </w:rPr>
        <w:t>该犯减刑起始期自20</w:t>
      </w:r>
      <w:r w:rsidR="008A3CF7">
        <w:rPr>
          <w:rFonts w:ascii="仿宋_GB2312" w:eastAsia="仿宋_GB2312" w:hAnsi="仿宋" w:cs="Times New Roman" w:hint="eastAsia"/>
          <w:kern w:val="32"/>
          <w:sz w:val="32"/>
          <w:szCs w:val="32"/>
        </w:rPr>
        <w:t>19</w:t>
      </w:r>
      <w:r w:rsidRPr="00E523D7">
        <w:rPr>
          <w:rFonts w:ascii="仿宋_GB2312" w:eastAsia="仿宋_GB2312" w:hAnsi="仿宋" w:cs="Times New Roman" w:hint="eastAsia"/>
          <w:kern w:val="32"/>
          <w:sz w:val="32"/>
          <w:szCs w:val="32"/>
        </w:rPr>
        <w:t>年</w:t>
      </w:r>
      <w:r w:rsidR="00FF22E6">
        <w:rPr>
          <w:rFonts w:ascii="仿宋_GB2312" w:eastAsia="仿宋_GB2312" w:hAnsi="仿宋" w:cs="Times New Roman" w:hint="eastAsia"/>
          <w:kern w:val="32"/>
          <w:sz w:val="32"/>
          <w:szCs w:val="32"/>
        </w:rPr>
        <w:t>1</w:t>
      </w:r>
      <w:r w:rsidRPr="00E523D7">
        <w:rPr>
          <w:rFonts w:ascii="仿宋_GB2312" w:eastAsia="仿宋_GB2312" w:hAnsi="仿宋" w:cs="Times New Roman" w:hint="eastAsia"/>
          <w:kern w:val="32"/>
          <w:sz w:val="32"/>
          <w:szCs w:val="32"/>
        </w:rPr>
        <w:t>月起至2021年</w:t>
      </w:r>
      <w:r w:rsidR="00FF22E6">
        <w:rPr>
          <w:rFonts w:ascii="仿宋_GB2312" w:eastAsia="仿宋_GB2312" w:hAnsi="仿宋" w:cs="Times New Roman" w:hint="eastAsia"/>
          <w:kern w:val="32"/>
          <w:sz w:val="32"/>
          <w:szCs w:val="32"/>
        </w:rPr>
        <w:t>5</w:t>
      </w:r>
      <w:r w:rsidRPr="00E523D7">
        <w:rPr>
          <w:rFonts w:ascii="仿宋_GB2312" w:eastAsia="仿宋_GB2312" w:hAnsi="仿宋" w:cs="Times New Roman" w:hint="eastAsia"/>
          <w:kern w:val="32"/>
          <w:sz w:val="32"/>
          <w:szCs w:val="32"/>
        </w:rPr>
        <w:t>月，获得</w:t>
      </w:r>
      <w:r w:rsidR="00FF22E6">
        <w:rPr>
          <w:rFonts w:ascii="仿宋_GB2312" w:eastAsia="仿宋_GB2312" w:hAnsi="仿宋" w:cs="Times New Roman" w:hint="eastAsia"/>
          <w:kern w:val="32"/>
          <w:sz w:val="32"/>
          <w:szCs w:val="32"/>
        </w:rPr>
        <w:t>2601.9</w:t>
      </w:r>
      <w:r w:rsidRPr="00E523D7">
        <w:rPr>
          <w:rFonts w:ascii="仿宋_GB2312" w:eastAsia="仿宋_GB2312" w:hAnsi="仿宋" w:cs="Times New Roman" w:hint="eastAsia"/>
          <w:kern w:val="32"/>
          <w:sz w:val="32"/>
          <w:szCs w:val="32"/>
        </w:rPr>
        <w:t>分，</w:t>
      </w:r>
      <w:r w:rsidR="008A3CF7">
        <w:rPr>
          <w:rFonts w:ascii="仿宋_GB2312" w:eastAsia="仿宋_GB2312" w:hAnsi="仿宋" w:cs="Times New Roman" w:hint="eastAsia"/>
          <w:kern w:val="32"/>
          <w:sz w:val="32"/>
          <w:szCs w:val="32"/>
        </w:rPr>
        <w:t>表扬</w:t>
      </w:r>
      <w:r w:rsidR="00AD7076">
        <w:rPr>
          <w:rFonts w:ascii="仿宋_GB2312" w:eastAsia="仿宋_GB2312" w:hAnsi="仿宋" w:cs="Times New Roman" w:hint="eastAsia"/>
          <w:kern w:val="32"/>
          <w:sz w:val="32"/>
          <w:szCs w:val="32"/>
        </w:rPr>
        <w:t>3</w:t>
      </w:r>
      <w:r w:rsidRPr="00E523D7">
        <w:rPr>
          <w:rFonts w:ascii="仿宋_GB2312" w:eastAsia="仿宋_GB2312" w:hAnsi="仿宋" w:cs="Times New Roman" w:hint="eastAsia"/>
          <w:kern w:val="32"/>
          <w:sz w:val="32"/>
          <w:szCs w:val="32"/>
        </w:rPr>
        <w:t>次</w:t>
      </w:r>
      <w:r w:rsidR="00AD7076">
        <w:rPr>
          <w:rFonts w:ascii="仿宋_GB2312" w:eastAsia="仿宋_GB2312" w:hAnsi="仿宋" w:cs="Times New Roman" w:hint="eastAsia"/>
          <w:kern w:val="32"/>
          <w:sz w:val="32"/>
          <w:szCs w:val="32"/>
        </w:rPr>
        <w:t>、物质奖励1次</w:t>
      </w:r>
      <w:r w:rsidRPr="00E523D7">
        <w:rPr>
          <w:rFonts w:ascii="仿宋_GB2312" w:eastAsia="仿宋_GB2312" w:hAnsi="仿宋" w:cs="Times New Roman" w:hint="eastAsia"/>
          <w:kern w:val="32"/>
          <w:sz w:val="32"/>
          <w:szCs w:val="32"/>
        </w:rPr>
        <w:t>；</w:t>
      </w:r>
      <w:r w:rsidR="008A3CF7">
        <w:rPr>
          <w:rFonts w:ascii="仿宋_GB2312" w:eastAsia="仿宋_GB2312" w:hAnsi="仿宋" w:cs="Times New Roman" w:hint="eastAsia"/>
          <w:kern w:val="32"/>
          <w:sz w:val="32"/>
          <w:szCs w:val="32"/>
        </w:rPr>
        <w:t>考核期内</w:t>
      </w:r>
      <w:r w:rsidR="00AD7076">
        <w:rPr>
          <w:rFonts w:ascii="仿宋_GB2312" w:eastAsia="仿宋_GB2312" w:hAnsi="仿宋" w:cs="Times New Roman" w:hint="eastAsia"/>
          <w:kern w:val="32"/>
          <w:sz w:val="32"/>
          <w:szCs w:val="32"/>
        </w:rPr>
        <w:t>累计</w:t>
      </w:r>
      <w:r w:rsidR="00E469CD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违规</w:t>
      </w:r>
      <w:r w:rsidR="00FF22E6">
        <w:rPr>
          <w:rFonts w:ascii="仿宋_GB2312" w:eastAsia="仿宋_GB2312" w:hAnsi="仿宋" w:cs="Times New Roman" w:hint="eastAsia"/>
          <w:kern w:val="32"/>
          <w:sz w:val="32"/>
          <w:szCs w:val="32"/>
        </w:rPr>
        <w:t>3</w:t>
      </w:r>
      <w:r w:rsidR="008A3CF7">
        <w:rPr>
          <w:rFonts w:ascii="仿宋_GB2312" w:eastAsia="仿宋_GB2312" w:hAnsi="仿宋" w:cs="Times New Roman" w:hint="eastAsia"/>
          <w:kern w:val="32"/>
          <w:sz w:val="32"/>
          <w:szCs w:val="32"/>
        </w:rPr>
        <w:t>次，累计扣</w:t>
      </w:r>
      <w:r w:rsidR="00FF22E6">
        <w:rPr>
          <w:rFonts w:ascii="仿宋_GB2312" w:eastAsia="仿宋_GB2312" w:hAnsi="仿宋" w:cs="Times New Roman" w:hint="eastAsia"/>
          <w:kern w:val="32"/>
          <w:sz w:val="32"/>
          <w:szCs w:val="32"/>
        </w:rPr>
        <w:t>3</w:t>
      </w:r>
      <w:r w:rsidR="008A3CF7">
        <w:rPr>
          <w:rFonts w:ascii="仿宋_GB2312" w:eastAsia="仿宋_GB2312" w:hAnsi="仿宋" w:cs="Times New Roman" w:hint="eastAsia"/>
          <w:kern w:val="32"/>
          <w:sz w:val="32"/>
          <w:szCs w:val="32"/>
        </w:rPr>
        <w:t>0分</w:t>
      </w:r>
      <w:r w:rsidR="00D837B1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。</w:t>
      </w:r>
    </w:p>
    <w:p w:rsidR="00C45ABF" w:rsidRPr="00204BB0" w:rsidRDefault="00C45ABF" w:rsidP="00C050F6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行政处罚：无。</w:t>
      </w:r>
    </w:p>
    <w:p w:rsidR="00F67A36" w:rsidRPr="00204BB0" w:rsidRDefault="00B565B6" w:rsidP="00C050F6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行政奖励：</w:t>
      </w:r>
      <w:r w:rsidR="008A3CF7" w:rsidRPr="008A3CF7">
        <w:rPr>
          <w:rFonts w:ascii="仿宋_GB2312" w:eastAsia="仿宋_GB2312" w:hAnsi="仿宋" w:cs="Times New Roman" w:hint="eastAsia"/>
          <w:kern w:val="32"/>
          <w:sz w:val="32"/>
          <w:szCs w:val="32"/>
        </w:rPr>
        <w:t>考核期内，分别于</w:t>
      </w:r>
      <w:r w:rsidR="00FF22E6" w:rsidRPr="00FF22E6">
        <w:rPr>
          <w:rFonts w:ascii="仿宋_GB2312" w:eastAsia="仿宋_GB2312" w:hAnsi="仿宋" w:cs="Times New Roman" w:hint="eastAsia"/>
          <w:kern w:val="32"/>
          <w:sz w:val="32"/>
          <w:szCs w:val="32"/>
        </w:rPr>
        <w:t>2019年10月、2020年4月、2020年10月</w:t>
      </w:r>
      <w:r w:rsidR="008A3CF7" w:rsidRPr="008A3CF7">
        <w:rPr>
          <w:rFonts w:ascii="仿宋_GB2312" w:eastAsia="仿宋_GB2312" w:hAnsi="仿宋" w:cs="Times New Roman" w:hint="eastAsia"/>
          <w:kern w:val="32"/>
          <w:sz w:val="32"/>
          <w:szCs w:val="32"/>
        </w:rPr>
        <w:t>获表扬，共计</w:t>
      </w:r>
      <w:r w:rsidR="00AD7076">
        <w:rPr>
          <w:rFonts w:ascii="仿宋_GB2312" w:eastAsia="仿宋_GB2312" w:hAnsi="仿宋" w:cs="Times New Roman" w:hint="eastAsia"/>
          <w:kern w:val="32"/>
          <w:sz w:val="32"/>
          <w:szCs w:val="32"/>
        </w:rPr>
        <w:t>3</w:t>
      </w:r>
      <w:r w:rsidR="008A3CF7" w:rsidRPr="008A3CF7">
        <w:rPr>
          <w:rFonts w:ascii="仿宋_GB2312" w:eastAsia="仿宋_GB2312" w:hAnsi="仿宋" w:cs="Times New Roman" w:hint="eastAsia"/>
          <w:kern w:val="32"/>
          <w:sz w:val="32"/>
          <w:szCs w:val="32"/>
        </w:rPr>
        <w:t>次</w:t>
      </w:r>
      <w:r w:rsidR="00FF22E6">
        <w:rPr>
          <w:rFonts w:ascii="仿宋_GB2312" w:eastAsia="仿宋_GB2312" w:hAnsi="仿宋" w:cs="Times New Roman" w:hint="eastAsia"/>
          <w:kern w:val="32"/>
          <w:sz w:val="32"/>
          <w:szCs w:val="32"/>
        </w:rPr>
        <w:t>；</w:t>
      </w:r>
      <w:r w:rsidR="00FF22E6" w:rsidRPr="00FF22E6">
        <w:rPr>
          <w:rFonts w:ascii="仿宋_GB2312" w:eastAsia="仿宋_GB2312" w:hAnsi="仿宋" w:cs="Times New Roman" w:hint="eastAsia"/>
          <w:kern w:val="32"/>
          <w:sz w:val="32"/>
          <w:szCs w:val="32"/>
        </w:rPr>
        <w:t>2021年4月获物质奖励</w:t>
      </w:r>
      <w:r w:rsidR="00FF22E6">
        <w:rPr>
          <w:rFonts w:ascii="仿宋_GB2312" w:eastAsia="仿宋_GB2312" w:hAnsi="仿宋" w:cs="Times New Roman" w:hint="eastAsia"/>
          <w:kern w:val="32"/>
          <w:sz w:val="32"/>
          <w:szCs w:val="32"/>
        </w:rPr>
        <w:t>1</w:t>
      </w:r>
      <w:r w:rsidR="00FF22E6" w:rsidRPr="00FF22E6">
        <w:rPr>
          <w:rFonts w:ascii="仿宋_GB2312" w:eastAsia="仿宋_GB2312" w:hAnsi="仿宋" w:cs="Times New Roman" w:hint="eastAsia"/>
          <w:kern w:val="32"/>
          <w:sz w:val="32"/>
          <w:szCs w:val="32"/>
        </w:rPr>
        <w:t>次。</w:t>
      </w:r>
    </w:p>
    <w:p w:rsidR="002B5665" w:rsidRDefault="00F2393A" w:rsidP="00C050F6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>
        <w:rPr>
          <w:rFonts w:ascii="仿宋_GB2312" w:eastAsia="仿宋_GB2312" w:hAnsi="仿宋" w:cs="Times New Roman" w:hint="eastAsia"/>
          <w:kern w:val="32"/>
          <w:sz w:val="32"/>
          <w:szCs w:val="32"/>
        </w:rPr>
        <w:t>原判</w:t>
      </w:r>
      <w:r w:rsidR="00FF22E6" w:rsidRPr="00FF22E6">
        <w:rPr>
          <w:rFonts w:ascii="仿宋_GB2312" w:eastAsia="仿宋_GB2312" w:hAnsi="仿宋" w:cs="Times New Roman" w:hint="eastAsia"/>
          <w:kern w:val="32"/>
          <w:sz w:val="32"/>
          <w:szCs w:val="32"/>
        </w:rPr>
        <w:t>罚金1万元，本次减刑缴纳1000元（有缴款凭证），追缴违法所得1600元，未缴纳。该犯考核期消费6994.6元，月均消费241.19元，帐户可用余额</w:t>
      </w:r>
      <w:r w:rsidR="00FF22E6" w:rsidRPr="00FF22E6">
        <w:rPr>
          <w:rFonts w:ascii="仿宋_GB2312" w:eastAsia="仿宋_GB2312" w:hAnsi="仿宋" w:cs="Times New Roman"/>
          <w:kern w:val="32"/>
          <w:sz w:val="32"/>
          <w:szCs w:val="32"/>
        </w:rPr>
        <w:t>739.36</w:t>
      </w:r>
      <w:r w:rsidR="00FF22E6" w:rsidRPr="00FF22E6">
        <w:rPr>
          <w:rFonts w:ascii="仿宋_GB2312" w:eastAsia="仿宋_GB2312" w:hAnsi="仿宋" w:cs="Times New Roman" w:hint="eastAsia"/>
          <w:kern w:val="32"/>
          <w:sz w:val="32"/>
          <w:szCs w:val="32"/>
        </w:rPr>
        <w:t>元。</w:t>
      </w:r>
    </w:p>
    <w:p w:rsidR="000016EA" w:rsidRDefault="000016EA" w:rsidP="000016EA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0016EA">
        <w:rPr>
          <w:rFonts w:ascii="仿宋_GB2312" w:eastAsia="仿宋_GB2312" w:hAnsi="仿宋" w:cs="Times New Roman" w:hint="eastAsia"/>
          <w:kern w:val="32"/>
          <w:sz w:val="32"/>
          <w:szCs w:val="32"/>
        </w:rPr>
        <w:t>该犯系</w:t>
      </w:r>
      <w:r>
        <w:rPr>
          <w:rFonts w:ascii="仿宋_GB2312" w:eastAsia="仿宋_GB2312" w:hAnsi="仿宋" w:cs="Times New Roman" w:hint="eastAsia"/>
          <w:kern w:val="32"/>
          <w:sz w:val="32"/>
          <w:szCs w:val="32"/>
        </w:rPr>
        <w:t>累犯</w:t>
      </w:r>
      <w:r w:rsidRPr="000016EA">
        <w:rPr>
          <w:rFonts w:ascii="仿宋_GB2312" w:eastAsia="仿宋_GB2312" w:hAnsi="仿宋" w:cs="Times New Roman" w:hint="eastAsia"/>
          <w:kern w:val="32"/>
          <w:sz w:val="32"/>
          <w:szCs w:val="32"/>
        </w:rPr>
        <w:t>，根据相关规定，属于减刑条件从严掌控对象，提请减刑幅度扣减</w:t>
      </w:r>
      <w:r w:rsidR="002D3857">
        <w:rPr>
          <w:rFonts w:ascii="仿宋_GB2312" w:eastAsia="仿宋_GB2312" w:hAnsi="仿宋" w:cs="Times New Roman" w:hint="eastAsia"/>
          <w:kern w:val="32"/>
          <w:sz w:val="32"/>
          <w:szCs w:val="32"/>
        </w:rPr>
        <w:t>一</w:t>
      </w:r>
      <w:r w:rsidRPr="000016EA">
        <w:rPr>
          <w:rFonts w:ascii="仿宋_GB2312" w:eastAsia="仿宋_GB2312" w:hAnsi="仿宋" w:cs="Times New Roman" w:hint="eastAsia"/>
          <w:kern w:val="32"/>
          <w:sz w:val="32"/>
          <w:szCs w:val="32"/>
        </w:rPr>
        <w:t>个月；财产刑执行未达到30%比例，提请减刑幅度再扣减三个月，累计扣减</w:t>
      </w:r>
      <w:r w:rsidR="002D3857">
        <w:rPr>
          <w:rFonts w:ascii="仿宋_GB2312" w:eastAsia="仿宋_GB2312" w:hAnsi="仿宋" w:cs="Times New Roman" w:hint="eastAsia"/>
          <w:kern w:val="32"/>
          <w:sz w:val="32"/>
          <w:szCs w:val="32"/>
        </w:rPr>
        <w:t>四</w:t>
      </w:r>
      <w:r w:rsidRPr="000016EA">
        <w:rPr>
          <w:rFonts w:ascii="仿宋_GB2312" w:eastAsia="仿宋_GB2312" w:hAnsi="仿宋" w:cs="Times New Roman" w:hint="eastAsia"/>
          <w:kern w:val="32"/>
          <w:sz w:val="32"/>
          <w:szCs w:val="32"/>
        </w:rPr>
        <w:t>个月。</w:t>
      </w:r>
      <w:r w:rsidRPr="00FF22E6">
        <w:rPr>
          <w:rFonts w:ascii="仿宋_GB2312" w:eastAsia="仿宋_GB2312" w:hAnsi="仿宋" w:cs="Times New Roman" w:hint="eastAsia"/>
          <w:kern w:val="32"/>
          <w:sz w:val="32"/>
          <w:szCs w:val="32"/>
        </w:rPr>
        <w:t>有福建省莆田市涵江区人民法院财产刑执行情况回执函。</w:t>
      </w:r>
    </w:p>
    <w:p w:rsidR="00F67A36" w:rsidRPr="00204BB0" w:rsidRDefault="00583755" w:rsidP="00C050F6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本案于</w:t>
      </w:r>
      <w:r w:rsidR="002C5BFE" w:rsidRPr="002C5BFE">
        <w:rPr>
          <w:rFonts w:ascii="仿宋_GB2312" w:eastAsia="仿宋_GB2312" w:hAnsi="仿宋" w:cs="Times New Roman" w:hint="eastAsia"/>
          <w:kern w:val="32"/>
          <w:sz w:val="32"/>
          <w:szCs w:val="32"/>
        </w:rPr>
        <w:t>2021年7月28日</w:t>
      </w:r>
      <w:bookmarkStart w:id="0" w:name="_GoBack"/>
      <w:bookmarkEnd w:id="0"/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在狱内公示五个工作日未收到不同</w:t>
      </w: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lastRenderedPageBreak/>
        <w:t>意见。</w:t>
      </w:r>
    </w:p>
    <w:p w:rsidR="00F67A36" w:rsidRPr="00204BB0" w:rsidRDefault="00182152" w:rsidP="00C050F6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综上所述，</w:t>
      </w:r>
      <w:r w:rsidR="009456CD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罪犯</w:t>
      </w:r>
      <w:r w:rsidR="00FF22E6">
        <w:rPr>
          <w:rFonts w:ascii="仿宋_GB2312" w:eastAsia="仿宋_GB2312" w:hAnsi="仿宋" w:cs="Times New Roman" w:hint="eastAsia"/>
          <w:kern w:val="32"/>
          <w:sz w:val="32"/>
          <w:szCs w:val="32"/>
        </w:rPr>
        <w:t>陈强</w:t>
      </w:r>
      <w:r w:rsidR="009456CD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FF22E6">
        <w:rPr>
          <w:rFonts w:ascii="仿宋_GB2312" w:eastAsia="仿宋_GB2312" w:hAnsi="仿宋" w:cs="Times New Roman" w:hint="eastAsia"/>
          <w:kern w:val="32"/>
          <w:sz w:val="32"/>
          <w:szCs w:val="32"/>
        </w:rPr>
        <w:t>陈强</w:t>
      </w: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减去有期徒刑</w:t>
      </w:r>
      <w:r w:rsidR="009456CD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 xml:space="preserve">  </w:t>
      </w:r>
      <w:r w:rsidR="002C5BFE">
        <w:rPr>
          <w:rFonts w:ascii="仿宋_GB2312" w:eastAsia="仿宋_GB2312" w:hAnsi="仿宋" w:cs="Times New Roman" w:hint="eastAsia"/>
          <w:kern w:val="32"/>
          <w:sz w:val="32"/>
          <w:szCs w:val="32"/>
        </w:rPr>
        <w:t>二</w:t>
      </w:r>
      <w:r w:rsidR="009456CD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 xml:space="preserve"> 个月。特提请你院审理裁定。</w:t>
      </w:r>
    </w:p>
    <w:p w:rsidR="00F67A36" w:rsidRPr="00204BB0" w:rsidRDefault="00F67A36" w:rsidP="00C050F6">
      <w:pPr>
        <w:spacing w:line="460" w:lineRule="exact"/>
        <w:ind w:rightChars="-15" w:right="-31" w:firstLineChars="192" w:firstLine="614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此致</w:t>
      </w:r>
    </w:p>
    <w:p w:rsidR="00F67A36" w:rsidRPr="00204BB0" w:rsidRDefault="00F67A36" w:rsidP="00C050F6">
      <w:pPr>
        <w:spacing w:line="460" w:lineRule="exact"/>
        <w:ind w:rightChars="-15" w:right="-31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福州市中级人民法院</w:t>
      </w:r>
    </w:p>
    <w:p w:rsidR="00182152" w:rsidRPr="00204BB0" w:rsidRDefault="00182152" w:rsidP="00C050F6">
      <w:pPr>
        <w:spacing w:line="460" w:lineRule="exact"/>
        <w:ind w:rightChars="-15" w:right="-31" w:firstLineChars="200" w:firstLine="640"/>
        <w:rPr>
          <w:rFonts w:ascii="仿宋_GB2312" w:eastAsia="仿宋_GB2312" w:hAnsi="仿宋" w:cs="仿宋_GB2312"/>
          <w:kern w:val="32"/>
          <w:sz w:val="32"/>
          <w:szCs w:val="32"/>
        </w:rPr>
      </w:pPr>
    </w:p>
    <w:p w:rsidR="009456CD" w:rsidRPr="00204BB0" w:rsidRDefault="009456CD" w:rsidP="00C050F6">
      <w:pPr>
        <w:spacing w:line="460" w:lineRule="exact"/>
        <w:ind w:rightChars="-15" w:right="-31" w:firstLineChars="200" w:firstLine="640"/>
        <w:rPr>
          <w:rFonts w:ascii="仿宋_GB2312" w:eastAsia="仿宋_GB2312" w:hAnsi="仿宋" w:cs="仿宋_GB2312"/>
          <w:kern w:val="32"/>
          <w:sz w:val="32"/>
          <w:szCs w:val="32"/>
        </w:rPr>
      </w:pPr>
      <w:r w:rsidRPr="00204BB0">
        <w:rPr>
          <w:rFonts w:ascii="仿宋_GB2312" w:eastAsia="仿宋_GB2312" w:hAnsi="仿宋" w:cs="仿宋_GB2312" w:hint="eastAsia"/>
          <w:kern w:val="32"/>
          <w:sz w:val="32"/>
          <w:szCs w:val="32"/>
        </w:rPr>
        <w:t>附件：⒈罪犯</w:t>
      </w:r>
      <w:r w:rsidR="00FF22E6">
        <w:rPr>
          <w:rFonts w:ascii="仿宋_GB2312" w:eastAsia="仿宋_GB2312" w:hAnsi="仿宋" w:cs="仿宋_GB2312" w:hint="eastAsia"/>
          <w:kern w:val="32"/>
          <w:sz w:val="32"/>
          <w:szCs w:val="32"/>
        </w:rPr>
        <w:t>陈强</w:t>
      </w:r>
      <w:r w:rsidRPr="00204BB0">
        <w:rPr>
          <w:rFonts w:ascii="仿宋_GB2312" w:eastAsia="仿宋_GB2312" w:hAnsi="仿宋" w:cs="仿宋_GB2312" w:hint="eastAsia"/>
          <w:kern w:val="32"/>
          <w:sz w:val="32"/>
          <w:szCs w:val="32"/>
        </w:rPr>
        <w:t>减刑卷宗  册</w:t>
      </w:r>
    </w:p>
    <w:p w:rsidR="00F67A36" w:rsidRPr="00204BB0" w:rsidRDefault="009456CD" w:rsidP="00C050F6">
      <w:pPr>
        <w:spacing w:line="460" w:lineRule="exact"/>
        <w:ind w:rightChars="-15" w:right="-31" w:firstLineChars="500" w:firstLine="1600"/>
        <w:rPr>
          <w:rFonts w:ascii="仿宋_GB2312" w:eastAsia="仿宋_GB2312" w:hAnsi="仿宋" w:cs="仿宋_GB2312"/>
          <w:kern w:val="32"/>
          <w:sz w:val="32"/>
          <w:szCs w:val="32"/>
        </w:rPr>
      </w:pPr>
      <w:r w:rsidRPr="00204BB0">
        <w:rPr>
          <w:rFonts w:ascii="仿宋_GB2312" w:eastAsia="仿宋_GB2312" w:hAnsi="仿宋" w:cs="仿宋_GB2312" w:hint="eastAsia"/>
          <w:kern w:val="32"/>
          <w:sz w:val="32"/>
          <w:szCs w:val="32"/>
        </w:rPr>
        <w:t>⒉</w:t>
      </w:r>
      <w:r w:rsidR="00182152" w:rsidRPr="00204BB0">
        <w:rPr>
          <w:rFonts w:ascii="仿宋_GB2312" w:eastAsia="仿宋_GB2312" w:hAnsi="仿宋" w:cs="仿宋_GB2312" w:hint="eastAsia"/>
          <w:kern w:val="32"/>
          <w:sz w:val="32"/>
          <w:szCs w:val="32"/>
        </w:rPr>
        <w:t>提请</w:t>
      </w:r>
      <w:r w:rsidRPr="00204BB0">
        <w:rPr>
          <w:rFonts w:ascii="仿宋_GB2312" w:eastAsia="仿宋_GB2312" w:hAnsi="仿宋" w:cs="仿宋_GB2312" w:hint="eastAsia"/>
          <w:kern w:val="32"/>
          <w:sz w:val="32"/>
          <w:szCs w:val="32"/>
        </w:rPr>
        <w:t>减刑建议书伍份</w:t>
      </w:r>
    </w:p>
    <w:p w:rsidR="00466FB4" w:rsidRPr="00204BB0" w:rsidRDefault="00466FB4" w:rsidP="00B11451">
      <w:pPr>
        <w:spacing w:line="460" w:lineRule="exact"/>
        <w:ind w:rightChars="379" w:right="796" w:firstLineChars="1800" w:firstLine="5760"/>
        <w:rPr>
          <w:rFonts w:ascii="仿宋_GB2312" w:eastAsia="仿宋_GB2312" w:hAnsi="仿宋"/>
          <w:kern w:val="32"/>
          <w:sz w:val="32"/>
          <w:szCs w:val="32"/>
        </w:rPr>
      </w:pPr>
      <w:r w:rsidRPr="00204BB0">
        <w:rPr>
          <w:rFonts w:ascii="仿宋_GB2312" w:eastAsia="仿宋_GB2312" w:hAnsi="仿宋" w:hint="eastAsia"/>
          <w:kern w:val="32"/>
          <w:sz w:val="32"/>
          <w:szCs w:val="32"/>
        </w:rPr>
        <w:t>福建省福州监狱</w:t>
      </w:r>
    </w:p>
    <w:p w:rsidR="00466FB4" w:rsidRPr="00204BB0" w:rsidRDefault="00182152" w:rsidP="00B11451">
      <w:pPr>
        <w:spacing w:line="460" w:lineRule="exact"/>
        <w:ind w:rightChars="400" w:right="840"/>
        <w:jc w:val="right"/>
        <w:rPr>
          <w:rFonts w:ascii="仿宋_GB2312" w:eastAsia="仿宋_GB2312" w:hAnsi="仿宋"/>
          <w:kern w:val="32"/>
          <w:sz w:val="32"/>
          <w:szCs w:val="32"/>
        </w:rPr>
      </w:pPr>
      <w:r w:rsidRPr="00204BB0">
        <w:rPr>
          <w:rFonts w:ascii="仿宋_GB2312" w:eastAsia="仿宋_GB2312" w:hAnsi="仿宋" w:hint="eastAsia"/>
          <w:kern w:val="32"/>
          <w:sz w:val="32"/>
          <w:szCs w:val="32"/>
        </w:rPr>
        <w:t>202</w:t>
      </w:r>
      <w:r w:rsidR="00CE3142" w:rsidRPr="00204BB0">
        <w:rPr>
          <w:rFonts w:ascii="仿宋_GB2312" w:eastAsia="仿宋_GB2312" w:hAnsi="仿宋" w:hint="eastAsia"/>
          <w:kern w:val="32"/>
          <w:sz w:val="32"/>
          <w:szCs w:val="32"/>
        </w:rPr>
        <w:t>1</w:t>
      </w:r>
      <w:r w:rsidR="00466FB4" w:rsidRPr="00204BB0">
        <w:rPr>
          <w:rFonts w:ascii="仿宋_GB2312" w:eastAsia="仿宋_GB2312" w:hAnsi="仿宋" w:hint="eastAsia"/>
          <w:kern w:val="32"/>
          <w:sz w:val="32"/>
          <w:szCs w:val="32"/>
        </w:rPr>
        <w:t>年</w:t>
      </w:r>
      <w:r w:rsidR="002C5BFE">
        <w:rPr>
          <w:rFonts w:ascii="仿宋_GB2312" w:eastAsia="仿宋_GB2312" w:hAnsi="仿宋" w:hint="eastAsia"/>
          <w:kern w:val="32"/>
          <w:sz w:val="32"/>
          <w:szCs w:val="32"/>
        </w:rPr>
        <w:t>8</w:t>
      </w:r>
      <w:r w:rsidR="00466FB4" w:rsidRPr="00204BB0">
        <w:rPr>
          <w:rFonts w:ascii="仿宋_GB2312" w:eastAsia="仿宋_GB2312" w:hAnsi="仿宋" w:hint="eastAsia"/>
          <w:kern w:val="32"/>
          <w:sz w:val="32"/>
          <w:szCs w:val="32"/>
        </w:rPr>
        <w:t>月</w:t>
      </w:r>
      <w:r w:rsidR="00B0708E" w:rsidRPr="00204BB0">
        <w:rPr>
          <w:rFonts w:ascii="仿宋_GB2312" w:eastAsia="仿宋_GB2312" w:hAnsi="仿宋" w:hint="eastAsia"/>
          <w:kern w:val="32"/>
          <w:sz w:val="32"/>
          <w:szCs w:val="32"/>
        </w:rPr>
        <w:t xml:space="preserve"> </w:t>
      </w:r>
      <w:r w:rsidR="002C5BFE">
        <w:rPr>
          <w:rFonts w:ascii="仿宋_GB2312" w:eastAsia="仿宋_GB2312" w:hAnsi="仿宋" w:hint="eastAsia"/>
          <w:kern w:val="32"/>
          <w:sz w:val="32"/>
          <w:szCs w:val="32"/>
        </w:rPr>
        <w:t>4</w:t>
      </w:r>
      <w:r w:rsidR="00466FB4" w:rsidRPr="00204BB0">
        <w:rPr>
          <w:rFonts w:ascii="仿宋_GB2312" w:eastAsia="仿宋_GB2312" w:hAnsi="仿宋" w:hint="eastAsia"/>
          <w:kern w:val="32"/>
          <w:sz w:val="32"/>
          <w:szCs w:val="32"/>
        </w:rPr>
        <w:t>日</w:t>
      </w:r>
    </w:p>
    <w:sectPr w:rsidR="00466FB4" w:rsidRPr="00204BB0" w:rsidSect="00952FA1">
      <w:pgSz w:w="11906" w:h="16838"/>
      <w:pgMar w:top="1871" w:right="1304" w:bottom="113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6D39" w:rsidRDefault="003F6D39" w:rsidP="00F83AC6">
      <w:r>
        <w:separator/>
      </w:r>
    </w:p>
  </w:endnote>
  <w:endnote w:type="continuationSeparator" w:id="1">
    <w:p w:rsidR="003F6D39" w:rsidRDefault="003F6D39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6D39" w:rsidRDefault="003F6D39" w:rsidP="00F83AC6">
      <w:r>
        <w:separator/>
      </w:r>
    </w:p>
  </w:footnote>
  <w:footnote w:type="continuationSeparator" w:id="1">
    <w:p w:rsidR="003F6D39" w:rsidRDefault="003F6D39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016EA"/>
    <w:rsid w:val="00054A01"/>
    <w:rsid w:val="00063474"/>
    <w:rsid w:val="000739C8"/>
    <w:rsid w:val="000834F6"/>
    <w:rsid w:val="00096869"/>
    <w:rsid w:val="000A29ED"/>
    <w:rsid w:val="000A330C"/>
    <w:rsid w:val="000B0A17"/>
    <w:rsid w:val="000B2AF5"/>
    <w:rsid w:val="000C16AF"/>
    <w:rsid w:val="000D3F6C"/>
    <w:rsid w:val="000E4834"/>
    <w:rsid w:val="000F4FD4"/>
    <w:rsid w:val="00115127"/>
    <w:rsid w:val="00117BE0"/>
    <w:rsid w:val="00127A63"/>
    <w:rsid w:val="00127FD5"/>
    <w:rsid w:val="0013175F"/>
    <w:rsid w:val="00133B79"/>
    <w:rsid w:val="0015007C"/>
    <w:rsid w:val="001652B0"/>
    <w:rsid w:val="001673F3"/>
    <w:rsid w:val="00182152"/>
    <w:rsid w:val="001846DF"/>
    <w:rsid w:val="00194849"/>
    <w:rsid w:val="001A33F3"/>
    <w:rsid w:val="001C0543"/>
    <w:rsid w:val="001D0C48"/>
    <w:rsid w:val="001E3405"/>
    <w:rsid w:val="00200C71"/>
    <w:rsid w:val="00200DC5"/>
    <w:rsid w:val="00204BB0"/>
    <w:rsid w:val="00205472"/>
    <w:rsid w:val="00216177"/>
    <w:rsid w:val="00217DA1"/>
    <w:rsid w:val="0022421F"/>
    <w:rsid w:val="002345CA"/>
    <w:rsid w:val="00237C41"/>
    <w:rsid w:val="002552AD"/>
    <w:rsid w:val="002629C4"/>
    <w:rsid w:val="00287895"/>
    <w:rsid w:val="00292857"/>
    <w:rsid w:val="002950E1"/>
    <w:rsid w:val="002B16C1"/>
    <w:rsid w:val="002B4A80"/>
    <w:rsid w:val="002B530B"/>
    <w:rsid w:val="002B5665"/>
    <w:rsid w:val="002C5BFE"/>
    <w:rsid w:val="002D0503"/>
    <w:rsid w:val="002D27D4"/>
    <w:rsid w:val="002D3857"/>
    <w:rsid w:val="002D625B"/>
    <w:rsid w:val="002D664E"/>
    <w:rsid w:val="002E159C"/>
    <w:rsid w:val="002F0746"/>
    <w:rsid w:val="002F674F"/>
    <w:rsid w:val="002F7A99"/>
    <w:rsid w:val="0030371A"/>
    <w:rsid w:val="00310C62"/>
    <w:rsid w:val="00315ABF"/>
    <w:rsid w:val="00336DBA"/>
    <w:rsid w:val="00341EC4"/>
    <w:rsid w:val="00345BC9"/>
    <w:rsid w:val="00354C76"/>
    <w:rsid w:val="00362E3C"/>
    <w:rsid w:val="0036304A"/>
    <w:rsid w:val="003915BE"/>
    <w:rsid w:val="003A5E4C"/>
    <w:rsid w:val="003B7233"/>
    <w:rsid w:val="003C4959"/>
    <w:rsid w:val="003F009D"/>
    <w:rsid w:val="003F6D39"/>
    <w:rsid w:val="00405509"/>
    <w:rsid w:val="00422398"/>
    <w:rsid w:val="004410AC"/>
    <w:rsid w:val="00453F19"/>
    <w:rsid w:val="004614FB"/>
    <w:rsid w:val="004643FD"/>
    <w:rsid w:val="00466FB4"/>
    <w:rsid w:val="0046738F"/>
    <w:rsid w:val="00471B88"/>
    <w:rsid w:val="0047587E"/>
    <w:rsid w:val="00475B98"/>
    <w:rsid w:val="00476E23"/>
    <w:rsid w:val="00482FFA"/>
    <w:rsid w:val="00486D77"/>
    <w:rsid w:val="004902E6"/>
    <w:rsid w:val="004A3033"/>
    <w:rsid w:val="004B2B5F"/>
    <w:rsid w:val="004B3D94"/>
    <w:rsid w:val="004B5ACE"/>
    <w:rsid w:val="004C418F"/>
    <w:rsid w:val="004F3C63"/>
    <w:rsid w:val="004F55FB"/>
    <w:rsid w:val="00501024"/>
    <w:rsid w:val="0050215A"/>
    <w:rsid w:val="00524DC2"/>
    <w:rsid w:val="005250B5"/>
    <w:rsid w:val="00525CFD"/>
    <w:rsid w:val="00525D6E"/>
    <w:rsid w:val="00546070"/>
    <w:rsid w:val="005464BD"/>
    <w:rsid w:val="00565E7E"/>
    <w:rsid w:val="005707D2"/>
    <w:rsid w:val="00571562"/>
    <w:rsid w:val="005779D5"/>
    <w:rsid w:val="0058282D"/>
    <w:rsid w:val="00583755"/>
    <w:rsid w:val="00593E0E"/>
    <w:rsid w:val="005940A4"/>
    <w:rsid w:val="005B6303"/>
    <w:rsid w:val="005C318E"/>
    <w:rsid w:val="005F0087"/>
    <w:rsid w:val="005F5756"/>
    <w:rsid w:val="006178E3"/>
    <w:rsid w:val="006218FB"/>
    <w:rsid w:val="00631843"/>
    <w:rsid w:val="0063340A"/>
    <w:rsid w:val="00636485"/>
    <w:rsid w:val="00640413"/>
    <w:rsid w:val="006438CC"/>
    <w:rsid w:val="00655D64"/>
    <w:rsid w:val="006651FE"/>
    <w:rsid w:val="0067342F"/>
    <w:rsid w:val="00692475"/>
    <w:rsid w:val="0069720A"/>
    <w:rsid w:val="006B070F"/>
    <w:rsid w:val="006D1C70"/>
    <w:rsid w:val="006D4BC6"/>
    <w:rsid w:val="006E553B"/>
    <w:rsid w:val="006E63BD"/>
    <w:rsid w:val="007116CA"/>
    <w:rsid w:val="00717EDF"/>
    <w:rsid w:val="007266C8"/>
    <w:rsid w:val="0073283B"/>
    <w:rsid w:val="007345DF"/>
    <w:rsid w:val="007351BE"/>
    <w:rsid w:val="0074225C"/>
    <w:rsid w:val="0074296A"/>
    <w:rsid w:val="00752A29"/>
    <w:rsid w:val="00766FA1"/>
    <w:rsid w:val="0077011A"/>
    <w:rsid w:val="00782B3A"/>
    <w:rsid w:val="007843B5"/>
    <w:rsid w:val="007A28A3"/>
    <w:rsid w:val="007A3EFB"/>
    <w:rsid w:val="007A444B"/>
    <w:rsid w:val="007B303A"/>
    <w:rsid w:val="007C3317"/>
    <w:rsid w:val="007C4962"/>
    <w:rsid w:val="007C7A8D"/>
    <w:rsid w:val="007F06C9"/>
    <w:rsid w:val="007F2520"/>
    <w:rsid w:val="007F2B40"/>
    <w:rsid w:val="007F327F"/>
    <w:rsid w:val="007F5AB7"/>
    <w:rsid w:val="0080515A"/>
    <w:rsid w:val="00805F38"/>
    <w:rsid w:val="0080625C"/>
    <w:rsid w:val="00807292"/>
    <w:rsid w:val="00816068"/>
    <w:rsid w:val="00832696"/>
    <w:rsid w:val="0083431A"/>
    <w:rsid w:val="0084591E"/>
    <w:rsid w:val="00860534"/>
    <w:rsid w:val="008801A4"/>
    <w:rsid w:val="00882465"/>
    <w:rsid w:val="00883944"/>
    <w:rsid w:val="00884024"/>
    <w:rsid w:val="00892A34"/>
    <w:rsid w:val="0089405C"/>
    <w:rsid w:val="008A3CF7"/>
    <w:rsid w:val="008B1266"/>
    <w:rsid w:val="008F0AF1"/>
    <w:rsid w:val="009021CF"/>
    <w:rsid w:val="00937E87"/>
    <w:rsid w:val="009456CD"/>
    <w:rsid w:val="0094666C"/>
    <w:rsid w:val="00952FA1"/>
    <w:rsid w:val="00953ED1"/>
    <w:rsid w:val="0098250D"/>
    <w:rsid w:val="00982B86"/>
    <w:rsid w:val="0098722A"/>
    <w:rsid w:val="009B58E9"/>
    <w:rsid w:val="009D3548"/>
    <w:rsid w:val="009D61F3"/>
    <w:rsid w:val="009E05DE"/>
    <w:rsid w:val="009E3B43"/>
    <w:rsid w:val="009F108B"/>
    <w:rsid w:val="009F70D4"/>
    <w:rsid w:val="009F793C"/>
    <w:rsid w:val="00A00815"/>
    <w:rsid w:val="00A00BD2"/>
    <w:rsid w:val="00A16080"/>
    <w:rsid w:val="00A26FD3"/>
    <w:rsid w:val="00A276B7"/>
    <w:rsid w:val="00A3262C"/>
    <w:rsid w:val="00A438E5"/>
    <w:rsid w:val="00A45030"/>
    <w:rsid w:val="00A55D1A"/>
    <w:rsid w:val="00A562D2"/>
    <w:rsid w:val="00A77AB9"/>
    <w:rsid w:val="00A82A9F"/>
    <w:rsid w:val="00A833E6"/>
    <w:rsid w:val="00A9402B"/>
    <w:rsid w:val="00AC194F"/>
    <w:rsid w:val="00AD7076"/>
    <w:rsid w:val="00AE661D"/>
    <w:rsid w:val="00AF37AC"/>
    <w:rsid w:val="00B04AAE"/>
    <w:rsid w:val="00B0708E"/>
    <w:rsid w:val="00B11451"/>
    <w:rsid w:val="00B21074"/>
    <w:rsid w:val="00B30855"/>
    <w:rsid w:val="00B3723B"/>
    <w:rsid w:val="00B47578"/>
    <w:rsid w:val="00B565B6"/>
    <w:rsid w:val="00B61F9D"/>
    <w:rsid w:val="00B86060"/>
    <w:rsid w:val="00B905A2"/>
    <w:rsid w:val="00BA257B"/>
    <w:rsid w:val="00BB2BDF"/>
    <w:rsid w:val="00BB35DF"/>
    <w:rsid w:val="00BC2227"/>
    <w:rsid w:val="00BC436B"/>
    <w:rsid w:val="00BC6EC1"/>
    <w:rsid w:val="00BD252F"/>
    <w:rsid w:val="00BD2A0B"/>
    <w:rsid w:val="00BD5B72"/>
    <w:rsid w:val="00BF22B7"/>
    <w:rsid w:val="00BF2762"/>
    <w:rsid w:val="00BF2B01"/>
    <w:rsid w:val="00BF57BB"/>
    <w:rsid w:val="00C002C4"/>
    <w:rsid w:val="00C00454"/>
    <w:rsid w:val="00C03DE6"/>
    <w:rsid w:val="00C050F6"/>
    <w:rsid w:val="00C20838"/>
    <w:rsid w:val="00C22E60"/>
    <w:rsid w:val="00C23912"/>
    <w:rsid w:val="00C43C60"/>
    <w:rsid w:val="00C45ABF"/>
    <w:rsid w:val="00C56E9B"/>
    <w:rsid w:val="00C62071"/>
    <w:rsid w:val="00C67B3F"/>
    <w:rsid w:val="00C74228"/>
    <w:rsid w:val="00C774DB"/>
    <w:rsid w:val="00C81917"/>
    <w:rsid w:val="00C82939"/>
    <w:rsid w:val="00C83D1B"/>
    <w:rsid w:val="00C84449"/>
    <w:rsid w:val="00C9500C"/>
    <w:rsid w:val="00CA2344"/>
    <w:rsid w:val="00CE253F"/>
    <w:rsid w:val="00CE3142"/>
    <w:rsid w:val="00CF122F"/>
    <w:rsid w:val="00CF1379"/>
    <w:rsid w:val="00CF3A26"/>
    <w:rsid w:val="00D17431"/>
    <w:rsid w:val="00D25D29"/>
    <w:rsid w:val="00D313AF"/>
    <w:rsid w:val="00D34E22"/>
    <w:rsid w:val="00D42B7C"/>
    <w:rsid w:val="00D540E8"/>
    <w:rsid w:val="00D54DF7"/>
    <w:rsid w:val="00D65B62"/>
    <w:rsid w:val="00D837B1"/>
    <w:rsid w:val="00D9766C"/>
    <w:rsid w:val="00DA5D70"/>
    <w:rsid w:val="00DE2961"/>
    <w:rsid w:val="00DE4193"/>
    <w:rsid w:val="00E0093B"/>
    <w:rsid w:val="00E13CAA"/>
    <w:rsid w:val="00E21754"/>
    <w:rsid w:val="00E32278"/>
    <w:rsid w:val="00E41625"/>
    <w:rsid w:val="00E4441F"/>
    <w:rsid w:val="00E469CD"/>
    <w:rsid w:val="00E523D7"/>
    <w:rsid w:val="00E53595"/>
    <w:rsid w:val="00E53D6B"/>
    <w:rsid w:val="00E60B4D"/>
    <w:rsid w:val="00E66047"/>
    <w:rsid w:val="00E86822"/>
    <w:rsid w:val="00E918C4"/>
    <w:rsid w:val="00E91ABC"/>
    <w:rsid w:val="00EC4491"/>
    <w:rsid w:val="00EC7689"/>
    <w:rsid w:val="00ED33D1"/>
    <w:rsid w:val="00ED5319"/>
    <w:rsid w:val="00EE3153"/>
    <w:rsid w:val="00EF55B7"/>
    <w:rsid w:val="00EF5A2A"/>
    <w:rsid w:val="00F12422"/>
    <w:rsid w:val="00F15A50"/>
    <w:rsid w:val="00F2393A"/>
    <w:rsid w:val="00F24A89"/>
    <w:rsid w:val="00F27019"/>
    <w:rsid w:val="00F4614C"/>
    <w:rsid w:val="00F51C48"/>
    <w:rsid w:val="00F6262E"/>
    <w:rsid w:val="00F67085"/>
    <w:rsid w:val="00F67A36"/>
    <w:rsid w:val="00F67F2F"/>
    <w:rsid w:val="00F77DDD"/>
    <w:rsid w:val="00F83AC6"/>
    <w:rsid w:val="00F84963"/>
    <w:rsid w:val="00F92EE1"/>
    <w:rsid w:val="00F97993"/>
    <w:rsid w:val="00FB440E"/>
    <w:rsid w:val="00FB73E0"/>
    <w:rsid w:val="00FC5C96"/>
    <w:rsid w:val="00FD1E98"/>
    <w:rsid w:val="00FE155E"/>
    <w:rsid w:val="00FF22E6"/>
    <w:rsid w:val="00FF2674"/>
    <w:rsid w:val="00FF4F75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81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6F0F9-9269-4CDE-8E8D-7C28B731F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2</Pages>
  <Words>136</Words>
  <Characters>777</Characters>
  <Application>Microsoft Office Word</Application>
  <DocSecurity>0</DocSecurity>
  <Lines>6</Lines>
  <Paragraphs>1</Paragraphs>
  <ScaleCrop>false</ScaleCrop>
  <Company>微软中国</Company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 User</cp:lastModifiedBy>
  <cp:revision>246</cp:revision>
  <cp:lastPrinted>2021-04-14T02:25:00Z</cp:lastPrinted>
  <dcterms:created xsi:type="dcterms:W3CDTF">2019-12-14T16:37:00Z</dcterms:created>
  <dcterms:modified xsi:type="dcterms:W3CDTF">2021-11-18T01:02:00Z</dcterms:modified>
</cp:coreProperties>
</file>