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2F7" w:rsidRPr="007602F7" w:rsidRDefault="007602F7" w:rsidP="00224E91">
      <w:pPr>
        <w:snapToGrid w:val="0"/>
        <w:spacing w:line="0" w:lineRule="atLeas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602F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17252B" w:rsidRDefault="007602F7" w:rsidP="00224E91">
      <w:pPr>
        <w:snapToGrid w:val="0"/>
        <w:spacing w:line="0" w:lineRule="atLeas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602F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Default="00FC1E87" w:rsidP="00224E91">
      <w:pPr>
        <w:spacing w:line="0" w:lineRule="atLeast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0333D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501CF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412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2878A9" w:rsidRDefault="00A70F33" w:rsidP="00224E91">
      <w:pPr>
        <w:spacing w:line="0" w:lineRule="atLeas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70F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罪犯林竹，</w:t>
      </w:r>
      <w:r w:rsidR="004327D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男，</w:t>
      </w:r>
      <w:r w:rsidR="004327DB" w:rsidRPr="00A70F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A70F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Pr="00A70F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1982</w:t>
      </w:r>
      <w:r w:rsidRPr="00A70F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A70F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A70F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A70F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日出生，户籍福建省泉州市，捕前系司机</w:t>
      </w:r>
      <w:r w:rsidR="002878A9">
        <w:rPr>
          <w:rFonts w:ascii="Times New Roman" w:eastAsia="仿宋_GB2312" w:hAnsi="Times New Roman" w:cs="Times New Roman" w:hint="eastAsia"/>
          <w:color w:val="4F81BD" w:themeColor="accent1"/>
          <w:kern w:val="32"/>
          <w:sz w:val="32"/>
          <w:szCs w:val="32"/>
        </w:rPr>
        <w:t>。</w:t>
      </w:r>
    </w:p>
    <w:p w:rsidR="00A70F33" w:rsidRDefault="00A70F33" w:rsidP="00224E91">
      <w:pPr>
        <w:spacing w:line="0" w:lineRule="atLeas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A70F33">
        <w:rPr>
          <w:rFonts w:ascii="仿宋_GB2312" w:eastAsia="仿宋_GB2312" w:cs="仿宋_GB2312" w:hint="eastAsia"/>
          <w:sz w:val="32"/>
          <w:szCs w:val="32"/>
        </w:rPr>
        <w:t>泉州市丰泽区人民法院于2017年1月11日作出(2016)闽0503刑初420号刑事判决，以被告人林竹犯贩卖毒品罪，判处有期徒刑七年二个月，并处罚金</w:t>
      </w:r>
      <w:r w:rsidR="00A460E5">
        <w:rPr>
          <w:rFonts w:ascii="仿宋_GB2312" w:eastAsia="仿宋_GB2312" w:cs="仿宋_GB2312" w:hint="eastAsia"/>
          <w:sz w:val="32"/>
          <w:szCs w:val="32"/>
        </w:rPr>
        <w:t>20000</w:t>
      </w:r>
      <w:r w:rsidRPr="00A70F33">
        <w:rPr>
          <w:rFonts w:ascii="仿宋_GB2312" w:eastAsia="仿宋_GB2312" w:cs="仿宋_GB2312" w:hint="eastAsia"/>
          <w:sz w:val="32"/>
          <w:szCs w:val="32"/>
        </w:rPr>
        <w:t>元</w:t>
      </w:r>
      <w:r w:rsidR="0053515B" w:rsidRPr="0053515B">
        <w:rPr>
          <w:rFonts w:ascii="仿宋_GB2312" w:eastAsia="仿宋_GB2312" w:cs="仿宋_GB2312" w:hint="eastAsia"/>
          <w:sz w:val="32"/>
          <w:szCs w:val="32"/>
        </w:rPr>
        <w:t>。</w:t>
      </w:r>
      <w:r w:rsidRPr="00A70F33">
        <w:rPr>
          <w:rFonts w:ascii="仿宋_GB2312" w:eastAsia="仿宋_GB2312" w:cs="仿宋_GB2312" w:hint="eastAsia"/>
          <w:sz w:val="32"/>
          <w:szCs w:val="32"/>
        </w:rPr>
        <w:t>判决生效后，于2017年2月22日交付福州监狱执行。在服刑期间，福州市中级人民法院分别于2018年11月26日以（2018）闽01刑更6163号刑事裁定，减去有期徒刑六个月；又于2020年4月28日以（20</w:t>
      </w:r>
      <w:r w:rsidR="004327DB">
        <w:rPr>
          <w:rFonts w:ascii="仿宋_GB2312" w:eastAsia="仿宋_GB2312" w:cs="仿宋_GB2312" w:hint="eastAsia"/>
          <w:sz w:val="32"/>
          <w:szCs w:val="32"/>
        </w:rPr>
        <w:t>20</w:t>
      </w:r>
      <w:r w:rsidRPr="00A70F33">
        <w:rPr>
          <w:rFonts w:ascii="仿宋_GB2312" w:eastAsia="仿宋_GB2312" w:cs="仿宋_GB2312" w:hint="eastAsia"/>
          <w:sz w:val="32"/>
          <w:szCs w:val="32"/>
        </w:rPr>
        <w:t>）闽01刑更593号刑事裁定，减去有期徒刑六个月，减刑裁定书于2020年4月29日送达，刑期自2016年1月26日起至2022年3月25日止。现在第五监区十五分监区服刑，属</w:t>
      </w:r>
      <w:r w:rsidR="00884E54" w:rsidRPr="00884E54">
        <w:rPr>
          <w:rFonts w:ascii="仿宋_GB2312" w:eastAsia="仿宋_GB2312" w:cs="仿宋_GB2312" w:hint="eastAsia"/>
          <w:sz w:val="32"/>
          <w:szCs w:val="32"/>
        </w:rPr>
        <w:t>考察级</w:t>
      </w:r>
      <w:r w:rsidRPr="00A70F33">
        <w:rPr>
          <w:rFonts w:ascii="仿宋_GB2312" w:eastAsia="仿宋_GB2312" w:cs="仿宋_GB2312" w:hint="eastAsia"/>
          <w:sz w:val="32"/>
          <w:szCs w:val="32"/>
        </w:rPr>
        <w:t>罪犯。</w:t>
      </w:r>
    </w:p>
    <w:p w:rsidR="00501CF0" w:rsidRDefault="00D25D7D" w:rsidP="00501CF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表现：</w:t>
      </w:r>
    </w:p>
    <w:p w:rsidR="00501CF0" w:rsidRPr="00501CF0" w:rsidRDefault="00501CF0" w:rsidP="00501CF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01CF0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501C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501CF0" w:rsidRPr="00501CF0" w:rsidRDefault="00501CF0" w:rsidP="00501CF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01CF0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501C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501CF0" w:rsidRPr="00501CF0" w:rsidRDefault="00501CF0" w:rsidP="00501CF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01CF0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501C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501CF0" w:rsidRPr="00501CF0" w:rsidRDefault="00501CF0" w:rsidP="00501CF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01CF0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501C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D25D7D" w:rsidRDefault="00501CF0" w:rsidP="00501CF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01CF0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501C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  <w:r w:rsidR="004D7470">
        <w:rPr>
          <w:rFonts w:ascii="Times New Roman" w:eastAsia="仿宋_GB2312" w:hAnsi="Times New Roman" w:cs="Times New Roman"/>
          <w:kern w:val="32"/>
          <w:sz w:val="32"/>
          <w:szCs w:val="32"/>
        </w:rPr>
        <w:tab/>
      </w:r>
    </w:p>
    <w:p w:rsidR="00F67A36" w:rsidRPr="0017252B" w:rsidRDefault="00F67A36" w:rsidP="00224E91">
      <w:pPr>
        <w:spacing w:line="0" w:lineRule="atLeas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E3285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A70F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620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至</w:t>
      </w:r>
      <w:r w:rsidR="00E3285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7942A0">
        <w:rPr>
          <w:rFonts w:ascii="Times New Roman" w:eastAsia="仿宋_GB2312" w:hAnsi="Times New Roman" w:cs="Times New Roman"/>
          <w:kern w:val="32"/>
          <w:sz w:val="32"/>
          <w:szCs w:val="32"/>
        </w:rPr>
        <w:t>1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70F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25D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</w:t>
      </w:r>
      <w:r w:rsidR="00C47509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7620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1402.4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上</w:t>
      </w:r>
      <w:r w:rsidR="003739A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一减刑考核期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评定表扬剩余</w:t>
      </w:r>
      <w:r w:rsidR="007620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A70F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8.4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案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审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期间考核分</w:t>
      </w:r>
      <w:r w:rsidR="007620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713.4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D25D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3739AB" w:rsidRPr="00FC1E87">
        <w:rPr>
          <w:rFonts w:ascii="Times New Roman" w:eastAsia="仿宋_GB2312" w:hAnsi="Times New Roman" w:cs="Times New Roman" w:hint="eastAsia"/>
          <w:color w:val="4F81BD" w:themeColor="accent1"/>
          <w:kern w:val="32"/>
          <w:sz w:val="32"/>
          <w:szCs w:val="32"/>
        </w:rPr>
        <w:t>违规</w:t>
      </w:r>
      <w:r w:rsidR="00A70F33">
        <w:rPr>
          <w:rFonts w:ascii="Times New Roman" w:eastAsia="仿宋_GB2312" w:hAnsi="Times New Roman" w:cs="Times New Roman" w:hint="eastAsia"/>
          <w:color w:val="4F81BD" w:themeColor="accent1"/>
          <w:kern w:val="32"/>
          <w:sz w:val="32"/>
          <w:szCs w:val="32"/>
        </w:rPr>
        <w:t>2</w:t>
      </w:r>
      <w:r w:rsidR="003739AB" w:rsidRPr="00FC1E87">
        <w:rPr>
          <w:rFonts w:ascii="Times New Roman" w:eastAsia="仿宋_GB2312" w:hAnsi="Times New Roman" w:cs="Times New Roman" w:hint="eastAsia"/>
          <w:color w:val="4F81BD" w:themeColor="accent1"/>
          <w:kern w:val="32"/>
          <w:sz w:val="32"/>
          <w:szCs w:val="32"/>
        </w:rPr>
        <w:t>次</w:t>
      </w:r>
      <w:r w:rsidR="003739AB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，累计扣</w:t>
      </w:r>
      <w:r w:rsidR="00A70F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3739AB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AC71E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9C1EE1" w:rsidRPr="009C1E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合计获得考核分</w:t>
      </w:r>
      <w:r w:rsidR="007620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2174.2</w:t>
      </w:r>
      <w:r w:rsidR="009C1E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F67A36" w:rsidRPr="0017252B" w:rsidRDefault="00B565B6" w:rsidP="00224E91">
      <w:pPr>
        <w:spacing w:line="0" w:lineRule="atLeas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，分别于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A70F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70F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A70F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70F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A70F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70F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月获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，共计</w:t>
      </w:r>
      <w:r w:rsidR="00A70F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</w:t>
      </w:r>
    </w:p>
    <w:p w:rsidR="009B4954" w:rsidRPr="0017252B" w:rsidRDefault="009B4954" w:rsidP="00224E91">
      <w:pPr>
        <w:spacing w:line="0" w:lineRule="atLeas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bookmarkStart w:id="0" w:name="_GoBack"/>
      <w:r w:rsidRPr="00855076">
        <w:rPr>
          <w:rFonts w:ascii="仿宋_GB2312" w:eastAsia="仿宋_GB2312" w:cs="仿宋_GB2312" w:hint="eastAsia"/>
          <w:sz w:val="32"/>
          <w:szCs w:val="32"/>
        </w:rPr>
        <w:lastRenderedPageBreak/>
        <w:t>原判</w:t>
      </w:r>
      <w:r w:rsidR="0069383D" w:rsidRPr="0069383D">
        <w:rPr>
          <w:rFonts w:ascii="仿宋_GB2312" w:eastAsia="仿宋_GB2312" w:cs="仿宋_GB2312" w:hint="eastAsia"/>
          <w:sz w:val="32"/>
          <w:szCs w:val="32"/>
        </w:rPr>
        <w:t>罚金</w:t>
      </w:r>
      <w:r w:rsidR="00652EC5">
        <w:rPr>
          <w:rFonts w:ascii="仿宋_GB2312" w:eastAsia="仿宋_GB2312" w:cs="仿宋_GB2312" w:hint="eastAsia"/>
          <w:sz w:val="32"/>
          <w:szCs w:val="32"/>
        </w:rPr>
        <w:t>2</w:t>
      </w:r>
      <w:r w:rsidR="00BC1DF1">
        <w:rPr>
          <w:rFonts w:ascii="仿宋_GB2312" w:eastAsia="仿宋_GB2312" w:cs="仿宋_GB2312" w:hint="eastAsia"/>
          <w:sz w:val="32"/>
          <w:szCs w:val="32"/>
        </w:rPr>
        <w:t>0000</w:t>
      </w:r>
      <w:r w:rsidR="0069383D" w:rsidRPr="0069383D">
        <w:rPr>
          <w:rFonts w:ascii="仿宋_GB2312" w:eastAsia="仿宋_GB2312" w:cs="仿宋_GB2312" w:hint="eastAsia"/>
          <w:sz w:val="32"/>
          <w:szCs w:val="32"/>
        </w:rPr>
        <w:t>元</w:t>
      </w:r>
      <w:r w:rsidR="00652EC5" w:rsidRPr="00652EC5">
        <w:rPr>
          <w:rFonts w:ascii="仿宋_GB2312" w:eastAsia="仿宋_GB2312" w:cs="仿宋_GB2312" w:hint="eastAsia"/>
          <w:sz w:val="32"/>
          <w:szCs w:val="32"/>
        </w:rPr>
        <w:t>已于第一次减刑时</w:t>
      </w:r>
      <w:r w:rsidR="00652EC5">
        <w:rPr>
          <w:rFonts w:ascii="仿宋_GB2312" w:eastAsia="仿宋_GB2312" w:cs="仿宋_GB2312" w:hint="eastAsia"/>
          <w:sz w:val="32"/>
          <w:szCs w:val="32"/>
        </w:rPr>
        <w:t>全部</w:t>
      </w:r>
      <w:r w:rsidR="00652EC5" w:rsidRPr="00652EC5">
        <w:rPr>
          <w:rFonts w:ascii="仿宋_GB2312" w:eastAsia="仿宋_GB2312" w:cs="仿宋_GB2312" w:hint="eastAsia"/>
          <w:sz w:val="32"/>
          <w:szCs w:val="32"/>
        </w:rPr>
        <w:t>缴纳（详见（2018）闽01刑更6163号刑事裁定书）。</w:t>
      </w:r>
    </w:p>
    <w:bookmarkEnd w:id="0"/>
    <w:p w:rsidR="00F67A36" w:rsidRPr="0017252B" w:rsidRDefault="000333D2" w:rsidP="00224E91">
      <w:pPr>
        <w:spacing w:line="0" w:lineRule="atLeas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01C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01CF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B008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五个工作</w:t>
      </w:r>
      <w:r w:rsidR="000575D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未收到不同意见。</w:t>
      </w:r>
    </w:p>
    <w:p w:rsidR="00F67A36" w:rsidRPr="0017252B" w:rsidRDefault="00AA0848" w:rsidP="00224E91">
      <w:pPr>
        <w:spacing w:line="0" w:lineRule="atLeas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36497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林竹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</w:t>
      </w:r>
      <w:r w:rsidR="00E11E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虽有违规，但已经受处罚，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确有悔改表现，依照《中华人民共和国刑法》第七十八条、《中华人民共和国刑事诉讼法》第二百七十三条和《中华人民共和国监狱法》第二十九条之规定，建议对罪犯</w:t>
      </w:r>
      <w:r w:rsidR="0036497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林竹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</w:t>
      </w:r>
      <w:r w:rsidR="00FC1E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F24D0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BE58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，特提请你院审理裁定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F67A36" w:rsidP="00224E91">
      <w:pPr>
        <w:spacing w:line="0" w:lineRule="atLeast"/>
        <w:ind w:rightChars="-15" w:right="-31"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7252B" w:rsidRDefault="00F67A36" w:rsidP="00224E91">
      <w:pPr>
        <w:spacing w:line="0" w:lineRule="atLeas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D2DE3" w:rsidRPr="0017252B" w:rsidRDefault="008D2DE3" w:rsidP="00224E91">
      <w:pPr>
        <w:spacing w:line="0" w:lineRule="atLeas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Pr="0017252B" w:rsidRDefault="00532883" w:rsidP="00224E91">
      <w:pPr>
        <w:spacing w:line="0" w:lineRule="atLeas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36497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林竹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减刑卷宗册</w:t>
      </w:r>
    </w:p>
    <w:p w:rsidR="00F67A36" w:rsidRPr="0017252B" w:rsidRDefault="00F67A36" w:rsidP="00224E91">
      <w:pPr>
        <w:spacing w:line="0" w:lineRule="atLeas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</w:t>
      </w:r>
      <w:r w:rsidR="00532883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减刑建议书</w:t>
      </w:r>
      <w:r w:rsidR="001B5F5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五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F55FB" w:rsidRPr="0017252B" w:rsidRDefault="004F55FB" w:rsidP="00224E91">
      <w:pPr>
        <w:spacing w:line="0" w:lineRule="atLeast"/>
      </w:pPr>
    </w:p>
    <w:p w:rsidR="00466FB4" w:rsidRPr="0017252B" w:rsidRDefault="00466FB4" w:rsidP="00224E91">
      <w:pPr>
        <w:spacing w:line="0" w:lineRule="atLeas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17252B" w:rsidRDefault="00466FB4" w:rsidP="00224E91">
      <w:pPr>
        <w:spacing w:line="0" w:lineRule="atLeas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FC1E87" w:rsidRDefault="00FC1E87" w:rsidP="00224E91">
      <w:pPr>
        <w:spacing w:line="0" w:lineRule="atLeas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 w:rsidR="005E4C70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501CF0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501CF0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FC1E87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BB9" w:rsidRDefault="00A97BB9" w:rsidP="00F83AC6">
      <w:r>
        <w:separator/>
      </w:r>
    </w:p>
  </w:endnote>
  <w:endnote w:type="continuationSeparator" w:id="1">
    <w:p w:rsidR="00A97BB9" w:rsidRDefault="00A97BB9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BB9" w:rsidRDefault="00A97BB9" w:rsidP="00F83AC6">
      <w:r>
        <w:separator/>
      </w:r>
    </w:p>
  </w:footnote>
  <w:footnote w:type="continuationSeparator" w:id="1">
    <w:p w:rsidR="00A97BB9" w:rsidRDefault="00A97BB9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8A9"/>
    <w:rsid w:val="00007B3F"/>
    <w:rsid w:val="00022DA1"/>
    <w:rsid w:val="000333D2"/>
    <w:rsid w:val="000575D4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200C71"/>
    <w:rsid w:val="00205472"/>
    <w:rsid w:val="00224E91"/>
    <w:rsid w:val="00237C41"/>
    <w:rsid w:val="002552AD"/>
    <w:rsid w:val="002761C3"/>
    <w:rsid w:val="002878A9"/>
    <w:rsid w:val="00293069"/>
    <w:rsid w:val="002950E1"/>
    <w:rsid w:val="002B2F80"/>
    <w:rsid w:val="002B530B"/>
    <w:rsid w:val="002D625B"/>
    <w:rsid w:val="002D664E"/>
    <w:rsid w:val="002E4E85"/>
    <w:rsid w:val="002F0746"/>
    <w:rsid w:val="002F7A99"/>
    <w:rsid w:val="0030371A"/>
    <w:rsid w:val="00341EC4"/>
    <w:rsid w:val="0035635A"/>
    <w:rsid w:val="00362E3C"/>
    <w:rsid w:val="0036497B"/>
    <w:rsid w:val="003739AB"/>
    <w:rsid w:val="0039420E"/>
    <w:rsid w:val="003965DA"/>
    <w:rsid w:val="003A5E4C"/>
    <w:rsid w:val="003B7233"/>
    <w:rsid w:val="003C41AE"/>
    <w:rsid w:val="003C4959"/>
    <w:rsid w:val="00405509"/>
    <w:rsid w:val="0041111C"/>
    <w:rsid w:val="004112C0"/>
    <w:rsid w:val="00422398"/>
    <w:rsid w:val="004327DB"/>
    <w:rsid w:val="00453F19"/>
    <w:rsid w:val="004614FB"/>
    <w:rsid w:val="004643FD"/>
    <w:rsid w:val="00466FB4"/>
    <w:rsid w:val="00467060"/>
    <w:rsid w:val="0046738F"/>
    <w:rsid w:val="00476E23"/>
    <w:rsid w:val="004902E6"/>
    <w:rsid w:val="004B3D94"/>
    <w:rsid w:val="004B4794"/>
    <w:rsid w:val="004B5ACE"/>
    <w:rsid w:val="004C418F"/>
    <w:rsid w:val="004C617F"/>
    <w:rsid w:val="004D6FA8"/>
    <w:rsid w:val="004D7470"/>
    <w:rsid w:val="004E2FE5"/>
    <w:rsid w:val="004E6C1F"/>
    <w:rsid w:val="004F3C63"/>
    <w:rsid w:val="004F55FB"/>
    <w:rsid w:val="00501CF0"/>
    <w:rsid w:val="0050215A"/>
    <w:rsid w:val="005146E8"/>
    <w:rsid w:val="005250B5"/>
    <w:rsid w:val="00525CFD"/>
    <w:rsid w:val="00525D6E"/>
    <w:rsid w:val="00532883"/>
    <w:rsid w:val="0053515B"/>
    <w:rsid w:val="00535A0B"/>
    <w:rsid w:val="00565E7E"/>
    <w:rsid w:val="005707D2"/>
    <w:rsid w:val="005779D5"/>
    <w:rsid w:val="005A55BF"/>
    <w:rsid w:val="005B6303"/>
    <w:rsid w:val="005C318E"/>
    <w:rsid w:val="005C344E"/>
    <w:rsid w:val="005D3C99"/>
    <w:rsid w:val="005E4C70"/>
    <w:rsid w:val="005F0087"/>
    <w:rsid w:val="005F33FF"/>
    <w:rsid w:val="0060748D"/>
    <w:rsid w:val="00631843"/>
    <w:rsid w:val="0063340A"/>
    <w:rsid w:val="006438CC"/>
    <w:rsid w:val="00652EC5"/>
    <w:rsid w:val="00655D64"/>
    <w:rsid w:val="0069383D"/>
    <w:rsid w:val="0069720A"/>
    <w:rsid w:val="006B070F"/>
    <w:rsid w:val="006C2175"/>
    <w:rsid w:val="006D1C70"/>
    <w:rsid w:val="006E63BD"/>
    <w:rsid w:val="006F7AFF"/>
    <w:rsid w:val="007113F2"/>
    <w:rsid w:val="007116CA"/>
    <w:rsid w:val="00711B18"/>
    <w:rsid w:val="00722972"/>
    <w:rsid w:val="007266C8"/>
    <w:rsid w:val="0073283B"/>
    <w:rsid w:val="00740135"/>
    <w:rsid w:val="0074225C"/>
    <w:rsid w:val="00752A29"/>
    <w:rsid w:val="007576B7"/>
    <w:rsid w:val="007602F7"/>
    <w:rsid w:val="007620AD"/>
    <w:rsid w:val="0077508F"/>
    <w:rsid w:val="00782B3A"/>
    <w:rsid w:val="007843B5"/>
    <w:rsid w:val="007942A0"/>
    <w:rsid w:val="007A444B"/>
    <w:rsid w:val="007B303A"/>
    <w:rsid w:val="007B3170"/>
    <w:rsid w:val="007C4AF4"/>
    <w:rsid w:val="007C7A8D"/>
    <w:rsid w:val="007F327F"/>
    <w:rsid w:val="0080515A"/>
    <w:rsid w:val="00805F38"/>
    <w:rsid w:val="00807292"/>
    <w:rsid w:val="0083431A"/>
    <w:rsid w:val="00883944"/>
    <w:rsid w:val="00884024"/>
    <w:rsid w:val="00884E54"/>
    <w:rsid w:val="00892A34"/>
    <w:rsid w:val="008B1266"/>
    <w:rsid w:val="008D2DE3"/>
    <w:rsid w:val="008D5912"/>
    <w:rsid w:val="009021CF"/>
    <w:rsid w:val="0091737C"/>
    <w:rsid w:val="00937E87"/>
    <w:rsid w:val="009573F7"/>
    <w:rsid w:val="0098250D"/>
    <w:rsid w:val="009B0E0B"/>
    <w:rsid w:val="009B4954"/>
    <w:rsid w:val="009B58E9"/>
    <w:rsid w:val="009C1EE1"/>
    <w:rsid w:val="009D3548"/>
    <w:rsid w:val="009D61F3"/>
    <w:rsid w:val="009F108B"/>
    <w:rsid w:val="00A16080"/>
    <w:rsid w:val="00A26FD3"/>
    <w:rsid w:val="00A3262C"/>
    <w:rsid w:val="00A45030"/>
    <w:rsid w:val="00A460E5"/>
    <w:rsid w:val="00A504C6"/>
    <w:rsid w:val="00A70F33"/>
    <w:rsid w:val="00A74491"/>
    <w:rsid w:val="00A86B5C"/>
    <w:rsid w:val="00A9402B"/>
    <w:rsid w:val="00A97BB9"/>
    <w:rsid w:val="00AA0848"/>
    <w:rsid w:val="00AC2E58"/>
    <w:rsid w:val="00AC62D7"/>
    <w:rsid w:val="00AC71EE"/>
    <w:rsid w:val="00AF0786"/>
    <w:rsid w:val="00AF37AC"/>
    <w:rsid w:val="00B0088F"/>
    <w:rsid w:val="00B066A4"/>
    <w:rsid w:val="00B06A5C"/>
    <w:rsid w:val="00B21074"/>
    <w:rsid w:val="00B3723B"/>
    <w:rsid w:val="00B47578"/>
    <w:rsid w:val="00B55FF7"/>
    <w:rsid w:val="00B565B6"/>
    <w:rsid w:val="00B61F9D"/>
    <w:rsid w:val="00B71A3E"/>
    <w:rsid w:val="00B7793D"/>
    <w:rsid w:val="00B86060"/>
    <w:rsid w:val="00B905A2"/>
    <w:rsid w:val="00BB6654"/>
    <w:rsid w:val="00BC1DF1"/>
    <w:rsid w:val="00BC2227"/>
    <w:rsid w:val="00BC436B"/>
    <w:rsid w:val="00BE58DA"/>
    <w:rsid w:val="00BF1931"/>
    <w:rsid w:val="00BF22B7"/>
    <w:rsid w:val="00C00454"/>
    <w:rsid w:val="00C01DDA"/>
    <w:rsid w:val="00C22E60"/>
    <w:rsid w:val="00C47509"/>
    <w:rsid w:val="00C56E9B"/>
    <w:rsid w:val="00C774DB"/>
    <w:rsid w:val="00C81917"/>
    <w:rsid w:val="00CB22E9"/>
    <w:rsid w:val="00CF122F"/>
    <w:rsid w:val="00D25D7D"/>
    <w:rsid w:val="00D54DF7"/>
    <w:rsid w:val="00D6658A"/>
    <w:rsid w:val="00D9766C"/>
    <w:rsid w:val="00DB03BD"/>
    <w:rsid w:val="00DB5F69"/>
    <w:rsid w:val="00DD2068"/>
    <w:rsid w:val="00DE4193"/>
    <w:rsid w:val="00DF0C55"/>
    <w:rsid w:val="00E11EDE"/>
    <w:rsid w:val="00E13CAA"/>
    <w:rsid w:val="00E16034"/>
    <w:rsid w:val="00E32852"/>
    <w:rsid w:val="00E4441F"/>
    <w:rsid w:val="00E53541"/>
    <w:rsid w:val="00E53595"/>
    <w:rsid w:val="00E53D6B"/>
    <w:rsid w:val="00E60B4D"/>
    <w:rsid w:val="00E70756"/>
    <w:rsid w:val="00E91ABC"/>
    <w:rsid w:val="00E957DD"/>
    <w:rsid w:val="00EB117F"/>
    <w:rsid w:val="00EC354D"/>
    <w:rsid w:val="00EC7016"/>
    <w:rsid w:val="00EC7689"/>
    <w:rsid w:val="00F12159"/>
    <w:rsid w:val="00F12422"/>
    <w:rsid w:val="00F141ED"/>
    <w:rsid w:val="00F15A50"/>
    <w:rsid w:val="00F21059"/>
    <w:rsid w:val="00F21FC8"/>
    <w:rsid w:val="00F24A89"/>
    <w:rsid w:val="00F24D07"/>
    <w:rsid w:val="00F4614C"/>
    <w:rsid w:val="00F51C48"/>
    <w:rsid w:val="00F67085"/>
    <w:rsid w:val="00F67A36"/>
    <w:rsid w:val="00F67F2F"/>
    <w:rsid w:val="00F76E96"/>
    <w:rsid w:val="00F83AC6"/>
    <w:rsid w:val="00F84963"/>
    <w:rsid w:val="00F92EE1"/>
    <w:rsid w:val="00FC1E87"/>
    <w:rsid w:val="00FC5C96"/>
    <w:rsid w:val="00FD4D26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F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0943;&#21009;&#20551;&#37322;\2020\&#20943;&#21009;&#24314;&#35758;&#20070;&#27169;&#26495;&#65288;2020.6.23&#65289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减刑建议书模板（2020.6.23）.dotx</Template>
  <TotalTime>5</TotalTime>
  <Pages>2</Pages>
  <Words>136</Words>
  <Characters>778</Characters>
  <Application>Microsoft Office Word</Application>
  <DocSecurity>0</DocSecurity>
  <Lines>6</Lines>
  <Paragraphs>1</Paragraphs>
  <ScaleCrop>false</ScaleCrop>
  <Company>微软中国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微软用户</dc:creator>
  <cp:lastModifiedBy>Administrator</cp:lastModifiedBy>
  <cp:revision>6</cp:revision>
  <cp:lastPrinted>2021-09-14T06:37:00Z</cp:lastPrinted>
  <dcterms:created xsi:type="dcterms:W3CDTF">2021-09-06T08:51:00Z</dcterms:created>
  <dcterms:modified xsi:type="dcterms:W3CDTF">2021-11-18T03:16:00Z</dcterms:modified>
</cp:coreProperties>
</file>