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EF2BF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6E20CA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35CD2" w:rsidRDefault="00F67A36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邱马欣</w:t>
      </w:r>
      <w:r w:rsidR="00115FC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15FC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1979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福建省石狮市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F35CD2"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曾因犯盗窃罪于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1999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日被福建省石狮市人民法院判处有期徒刑三年六个月，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2001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</w:t>
      </w:r>
    </w:p>
    <w:p w:rsidR="0092489B" w:rsidRPr="00B87064" w:rsidRDefault="0092489B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福建省石狮市人民法院于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6E20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B87064">
        <w:rPr>
          <w:rFonts w:ascii="Times New Roman" w:eastAsia="仿宋_GB2312" w:hAnsi="Times New Roman" w:cs="Times New Roman"/>
          <w:kern w:val="32"/>
          <w:sz w:val="32"/>
          <w:szCs w:val="32"/>
        </w:rPr>
        <w:t>(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B87064">
        <w:rPr>
          <w:rFonts w:ascii="Times New Roman" w:eastAsia="仿宋_GB2312" w:hAnsi="Times New Roman" w:cs="Times New Roman"/>
          <w:kern w:val="32"/>
          <w:sz w:val="32"/>
          <w:szCs w:val="32"/>
        </w:rPr>
        <w:t>)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狮刑初字第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2392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B87064">
        <w:rPr>
          <w:rFonts w:ascii="Times New Roman" w:eastAsia="仿宋_GB2312" w:hAnsi="Times New Roman" w:cs="Times New Roman"/>
          <w:kern w:val="32"/>
          <w:sz w:val="32"/>
          <w:szCs w:val="32"/>
        </w:rPr>
        <w:t>邱马欣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强奸罪，判处有期徒刑十一年十个月，剥夺政治权利二年；犯抢劫罪，判处有期徒刑十年，剥夺政治权利一年，并处罚金人民币一万元。决定执行有期徒刑二十年，剥夺政治权利三年，并处罚金人民币一万元。责令退赔赃款及赃物折价款人民</w:t>
      </w:r>
      <w:r w:rsidRPr="00723CC2">
        <w:rPr>
          <w:rFonts w:ascii="仿宋_GB2312" w:eastAsia="仿宋_GB2312" w:cs="仿宋_GB2312" w:hint="eastAsia"/>
          <w:color w:val="000000"/>
          <w:sz w:val="32"/>
          <w:szCs w:val="32"/>
        </w:rPr>
        <w:t>币一千一百七十九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元。宣判后，被告人不服，提出上诉。福建省泉州市中级人民法院于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）泉刑终字第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365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2033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福建省福州市中级人民法院于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="00777070" w:rsidRPr="00B87064">
        <w:rPr>
          <w:rFonts w:ascii="Times New Roman" w:eastAsia="仿宋_GB2312" w:hAnsi="Times New Roman" w:cs="Times New Roman"/>
          <w:kern w:val="32"/>
          <w:sz w:val="32"/>
          <w:szCs w:val="32"/>
        </w:rPr>
        <w:t>201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1430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号刑事裁定，减去有期徒刑五个月，剥夺政治权利三年不变；于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999</w:t>
      </w:r>
      <w:r w:rsidR="00777070"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号刑事裁定，减去有期徒刑四个月，剥夺政治权利三年不变，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减刑裁定于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日送达，现刑期至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2032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9C69D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3738F3" w:rsidRDefault="00F67A36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邱马欣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3614E" w:rsidRPr="00EE3ECD" w:rsidRDefault="0063614E" w:rsidP="00EE3ECD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E3EC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="009F4F68" w:rsidRPr="00EE3ECD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</w:t>
      </w:r>
      <w:r w:rsidRPr="00EE3EC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自减刑以来</w:t>
      </w:r>
      <w:r w:rsidRPr="00EE3ECD">
        <w:rPr>
          <w:rFonts w:ascii="Times New Roman" w:eastAsia="仿宋_GB2312" w:hAnsi="Times New Roman" w:hint="eastAsia"/>
          <w:kern w:val="32"/>
          <w:sz w:val="32"/>
          <w:szCs w:val="32"/>
        </w:rPr>
        <w:t>能够认罪悔罪，服从管教。</w:t>
      </w:r>
    </w:p>
    <w:p w:rsidR="0063614E" w:rsidRPr="00EE3ECD" w:rsidRDefault="0063614E" w:rsidP="00EE3ECD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E3ECD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EE3ECD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EE3EC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遵守监规意识一般，</w:t>
      </w:r>
      <w:r w:rsidRPr="00EE3ECD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9F4F68" w:rsidRPr="00EE3ECD" w:rsidRDefault="0063614E" w:rsidP="00EE3ECD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E3ECD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EE3ECD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3614E" w:rsidRPr="00EE3ECD" w:rsidRDefault="0063614E" w:rsidP="00EE3ECD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E3ECD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EE3ECD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3738F3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E3E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EE3E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E2624B" w:rsidRPr="00FF5482" w:rsidRDefault="00E2624B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该犯间隔期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B0A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AB0A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2915.6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578.9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392</w:t>
      </w:r>
      <w:r w:rsidRPr="00B87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AB0A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3886.5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分。（其中一次性扣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月因殴打他犯被一次性扣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 w:rsidR="003738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FF54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F67A36" w:rsidRPr="006D1C70" w:rsidRDefault="00B565B6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月分别获表扬一次；物质奖励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E2624B" w:rsidRP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月获物质奖励一次</w:t>
      </w:r>
    </w:p>
    <w:p w:rsidR="00F67A36" w:rsidRPr="00E2624B" w:rsidRDefault="00896C89" w:rsidP="00EE3ECD">
      <w:pPr>
        <w:spacing w:line="400" w:lineRule="exact"/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 w:rsidR="00E2624B" w:rsidRPr="00E2624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罚金人民币一万元、退赔赃款及赃物折价款人民币一千一百七十九元，均已全部缴纳（见</w:t>
      </w:r>
      <w:r w:rsidR="00030A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历次</w:t>
      </w:r>
      <w:r w:rsidR="00E2624B" w:rsidRPr="00E2624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减刑裁定书）。</w:t>
      </w:r>
    </w:p>
    <w:p w:rsidR="00A3262C" w:rsidRPr="00A3262C" w:rsidRDefault="00120628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1206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该犯系犯强奸罪、抢劫罪且</w:t>
      </w:r>
      <w:r w:rsidR="00B8706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均</w:t>
      </w:r>
      <w:r w:rsidRPr="001206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被判处十年以上</w:t>
      </w:r>
      <w:r w:rsidR="0023585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有期徒刑</w:t>
      </w:r>
      <w:r w:rsidRPr="001206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罪犯，</w:t>
      </w:r>
      <w:r w:rsidR="00B905A2"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属于从严掌握减刑对象，提请减刑幅度扣减</w:t>
      </w:r>
      <w:r w:rsidR="003738F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三</w:t>
      </w:r>
      <w:r w:rsid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</w:t>
      </w:r>
      <w:r w:rsidR="00B905A2"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6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F67A36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F2BFE" w:rsidRPr="00EF2BF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EE3ECD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邱马欣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</w:t>
      </w:r>
      <w:bookmarkStart w:id="0" w:name="_GoBack"/>
      <w:bookmarkEnd w:id="0"/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狱法》第二十九条之规定，建议对罪犯</w:t>
      </w:r>
      <w:r w:rsidR="00F35C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邱马欣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C240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E262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三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EE3ECD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EE3ECD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EE3ECD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3738F3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66FB4" w:rsidRDefault="00EE3ECD" w:rsidP="00EE3ECD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</w:t>
      </w:r>
    </w:p>
    <w:p w:rsidR="00EE3ECD" w:rsidRDefault="00EE3ECD" w:rsidP="00EE3ECD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EE3ECD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074305" w:rsidP="00EE3ECD">
      <w:pPr>
        <w:spacing w:line="400" w:lineRule="exact"/>
        <w:ind w:rightChars="337" w:right="70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E3ECD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EE3ECD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 w:rsidP="00EE3ECD">
      <w:pPr>
        <w:spacing w:line="400" w:lineRule="exact"/>
      </w:pPr>
    </w:p>
    <w:p w:rsidR="00F67A36" w:rsidRPr="00F67A36" w:rsidRDefault="00F67A36" w:rsidP="00EE3ECD">
      <w:pPr>
        <w:spacing w:line="400" w:lineRule="exact"/>
        <w:rPr>
          <w:color w:val="FF0000"/>
        </w:rPr>
      </w:pPr>
    </w:p>
    <w:sectPr w:rsidR="00F67A36" w:rsidRPr="00F67A36" w:rsidSect="00EE3ECD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1C8" w:rsidRDefault="00E731C8" w:rsidP="00F83AC6">
      <w:r>
        <w:separator/>
      </w:r>
    </w:p>
  </w:endnote>
  <w:endnote w:type="continuationSeparator" w:id="1">
    <w:p w:rsidR="00E731C8" w:rsidRDefault="00E731C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1C8" w:rsidRDefault="00E731C8" w:rsidP="00F83AC6">
      <w:r>
        <w:separator/>
      </w:r>
    </w:p>
  </w:footnote>
  <w:footnote w:type="continuationSeparator" w:id="1">
    <w:p w:rsidR="00E731C8" w:rsidRDefault="00E731C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0AE8"/>
    <w:rsid w:val="00036293"/>
    <w:rsid w:val="00043AD0"/>
    <w:rsid w:val="000567AA"/>
    <w:rsid w:val="000739C8"/>
    <w:rsid w:val="00074305"/>
    <w:rsid w:val="000950AE"/>
    <w:rsid w:val="000A29ED"/>
    <w:rsid w:val="000A330C"/>
    <w:rsid w:val="000B0A17"/>
    <w:rsid w:val="000B2AF5"/>
    <w:rsid w:val="000D3F6C"/>
    <w:rsid w:val="000F4FD4"/>
    <w:rsid w:val="00115127"/>
    <w:rsid w:val="00115FCF"/>
    <w:rsid w:val="00117BE0"/>
    <w:rsid w:val="00120628"/>
    <w:rsid w:val="00127A63"/>
    <w:rsid w:val="00133B79"/>
    <w:rsid w:val="00145CBA"/>
    <w:rsid w:val="0015785D"/>
    <w:rsid w:val="001652B0"/>
    <w:rsid w:val="001673F3"/>
    <w:rsid w:val="0017098C"/>
    <w:rsid w:val="00182CA9"/>
    <w:rsid w:val="001846DF"/>
    <w:rsid w:val="00194849"/>
    <w:rsid w:val="001A33F3"/>
    <w:rsid w:val="001C0543"/>
    <w:rsid w:val="001E3405"/>
    <w:rsid w:val="00200C71"/>
    <w:rsid w:val="00205472"/>
    <w:rsid w:val="00231A74"/>
    <w:rsid w:val="00235851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62E3C"/>
    <w:rsid w:val="003738F3"/>
    <w:rsid w:val="003A5E4C"/>
    <w:rsid w:val="003B7233"/>
    <w:rsid w:val="003C4959"/>
    <w:rsid w:val="003F32B7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367CF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3614E"/>
    <w:rsid w:val="006438CC"/>
    <w:rsid w:val="00655D64"/>
    <w:rsid w:val="00683A11"/>
    <w:rsid w:val="0069720A"/>
    <w:rsid w:val="006B070F"/>
    <w:rsid w:val="006D1C70"/>
    <w:rsid w:val="006E20CA"/>
    <w:rsid w:val="006E63BD"/>
    <w:rsid w:val="007049E7"/>
    <w:rsid w:val="007116CA"/>
    <w:rsid w:val="007266C8"/>
    <w:rsid w:val="0073283B"/>
    <w:rsid w:val="00741FA1"/>
    <w:rsid w:val="00752A29"/>
    <w:rsid w:val="00777070"/>
    <w:rsid w:val="00782B3A"/>
    <w:rsid w:val="007843B5"/>
    <w:rsid w:val="007A444B"/>
    <w:rsid w:val="007A55D8"/>
    <w:rsid w:val="007B303A"/>
    <w:rsid w:val="007C7A8D"/>
    <w:rsid w:val="007F327F"/>
    <w:rsid w:val="0080515A"/>
    <w:rsid w:val="00805F38"/>
    <w:rsid w:val="00807292"/>
    <w:rsid w:val="0083431A"/>
    <w:rsid w:val="00871434"/>
    <w:rsid w:val="00883944"/>
    <w:rsid w:val="00884024"/>
    <w:rsid w:val="00892A34"/>
    <w:rsid w:val="00896C89"/>
    <w:rsid w:val="008B1266"/>
    <w:rsid w:val="008E3C20"/>
    <w:rsid w:val="009021CF"/>
    <w:rsid w:val="009127E9"/>
    <w:rsid w:val="0092489B"/>
    <w:rsid w:val="00937E87"/>
    <w:rsid w:val="00945687"/>
    <w:rsid w:val="0098250D"/>
    <w:rsid w:val="009B58E9"/>
    <w:rsid w:val="009C69D1"/>
    <w:rsid w:val="009D3548"/>
    <w:rsid w:val="009D61F3"/>
    <w:rsid w:val="009F108B"/>
    <w:rsid w:val="009F4F68"/>
    <w:rsid w:val="00A16080"/>
    <w:rsid w:val="00A26FD3"/>
    <w:rsid w:val="00A3262C"/>
    <w:rsid w:val="00A374DC"/>
    <w:rsid w:val="00A45030"/>
    <w:rsid w:val="00A9402B"/>
    <w:rsid w:val="00AB0A01"/>
    <w:rsid w:val="00AF37AC"/>
    <w:rsid w:val="00B20388"/>
    <w:rsid w:val="00B21074"/>
    <w:rsid w:val="00B3723B"/>
    <w:rsid w:val="00B47578"/>
    <w:rsid w:val="00B565B6"/>
    <w:rsid w:val="00B61F9D"/>
    <w:rsid w:val="00B81C1E"/>
    <w:rsid w:val="00B84A28"/>
    <w:rsid w:val="00B86060"/>
    <w:rsid w:val="00B87064"/>
    <w:rsid w:val="00B905A2"/>
    <w:rsid w:val="00BC2227"/>
    <w:rsid w:val="00BC436B"/>
    <w:rsid w:val="00BF22B7"/>
    <w:rsid w:val="00C00454"/>
    <w:rsid w:val="00C22E60"/>
    <w:rsid w:val="00C2408B"/>
    <w:rsid w:val="00C32E1F"/>
    <w:rsid w:val="00C56E9B"/>
    <w:rsid w:val="00C774DB"/>
    <w:rsid w:val="00C81917"/>
    <w:rsid w:val="00CE29AC"/>
    <w:rsid w:val="00CF122F"/>
    <w:rsid w:val="00D2037D"/>
    <w:rsid w:val="00D54DF7"/>
    <w:rsid w:val="00D9766C"/>
    <w:rsid w:val="00DE4193"/>
    <w:rsid w:val="00E13CAA"/>
    <w:rsid w:val="00E2624B"/>
    <w:rsid w:val="00E4441F"/>
    <w:rsid w:val="00E53595"/>
    <w:rsid w:val="00E53D6B"/>
    <w:rsid w:val="00E60B4D"/>
    <w:rsid w:val="00E731C8"/>
    <w:rsid w:val="00E91ABC"/>
    <w:rsid w:val="00EC6442"/>
    <w:rsid w:val="00EC7689"/>
    <w:rsid w:val="00EE1186"/>
    <w:rsid w:val="00EE3ECD"/>
    <w:rsid w:val="00EF2BFE"/>
    <w:rsid w:val="00F12422"/>
    <w:rsid w:val="00F12F4F"/>
    <w:rsid w:val="00F15A50"/>
    <w:rsid w:val="00F24A89"/>
    <w:rsid w:val="00F35CD2"/>
    <w:rsid w:val="00F4614C"/>
    <w:rsid w:val="00F51C48"/>
    <w:rsid w:val="00F67085"/>
    <w:rsid w:val="00F67A36"/>
    <w:rsid w:val="00F67F2F"/>
    <w:rsid w:val="00F83AC6"/>
    <w:rsid w:val="00F84963"/>
    <w:rsid w:val="00F92EE1"/>
    <w:rsid w:val="00FE5045"/>
    <w:rsid w:val="00FF2674"/>
    <w:rsid w:val="00FF5482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195</Words>
  <Characters>1112</Characters>
  <Application>Microsoft Office Word</Application>
  <DocSecurity>0</DocSecurity>
  <Lines>9</Lines>
  <Paragraphs>2</Paragraphs>
  <ScaleCrop>false</ScaleCrop>
  <Company>微软中国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68</cp:revision>
  <cp:lastPrinted>2021-11-02T08:45:00Z</cp:lastPrinted>
  <dcterms:created xsi:type="dcterms:W3CDTF">2019-12-14T16:37:00Z</dcterms:created>
  <dcterms:modified xsi:type="dcterms:W3CDTF">2021-11-18T03:32:00Z</dcterms:modified>
</cp:coreProperties>
</file>