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5EC" w:rsidRPr="00117BE0" w:rsidRDefault="002C45EC" w:rsidP="002C45E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2C45EC" w:rsidRPr="008E2FE4" w:rsidRDefault="002C45EC" w:rsidP="002C45E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F67A36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</w:t>
      </w:r>
      <w:r w:rsidRPr="008E2FE4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建省福州监狱</w:t>
      </w:r>
    </w:p>
    <w:p w:rsidR="002C45EC" w:rsidRPr="008E2FE4" w:rsidRDefault="002C45EC" w:rsidP="002C45E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8E2FE4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2C45EC" w:rsidRPr="008E2FE4" w:rsidRDefault="002C45EC" w:rsidP="009318FE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 w:rsidRPr="008E2FE4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 w:rsidRPr="008E2FE4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2021</w:t>
      </w:r>
      <w:r w:rsidRPr="008E2FE4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〕闽福狱减字第</w:t>
      </w:r>
      <w:r w:rsidR="00952886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606</w:t>
      </w:r>
      <w:r w:rsidRPr="008E2FE4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2C45EC" w:rsidRPr="008E2FE4" w:rsidRDefault="002C45EC" w:rsidP="009318FE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 w:rsidR="007B1925">
        <w:rPr>
          <w:rFonts w:ascii="Times New Roman" w:eastAsia="仿宋_GB2312" w:hAnsi="Times New Roman" w:hint="eastAsia"/>
          <w:kern w:val="32"/>
          <w:sz w:val="32"/>
          <w:szCs w:val="32"/>
        </w:rPr>
        <w:t>李庆得</w:t>
      </w:r>
      <w:r w:rsidR="00BC5B62" w:rsidRPr="008E2FE4">
        <w:rPr>
          <w:rFonts w:ascii="Times New Roman" w:eastAsia="仿宋_GB2312" w:hAnsi="Times New Roman"/>
          <w:kern w:val="32"/>
          <w:sz w:val="32"/>
          <w:szCs w:val="32"/>
        </w:rPr>
        <w:fldChar w:fldCharType="begin"/>
      </w:r>
      <w:r w:rsidRPr="008E2FE4">
        <w:rPr>
          <w:rFonts w:ascii="Times New Roman" w:eastAsia="仿宋_GB2312" w:hAnsi="Times New Roman"/>
          <w:kern w:val="32"/>
          <w:sz w:val="32"/>
          <w:szCs w:val="32"/>
        </w:rPr>
        <w:instrText xml:space="preserve"> AUTOTEXTLIST  \* MERGEFORMAT </w:instrText>
      </w:r>
      <w:r w:rsidR="00BC5B62" w:rsidRPr="008E2FE4">
        <w:rPr>
          <w:rFonts w:ascii="Times New Roman" w:eastAsia="仿宋_GB2312" w:hAnsi="Times New Roman"/>
          <w:kern w:val="32"/>
          <w:sz w:val="32"/>
          <w:szCs w:val="32"/>
        </w:rPr>
        <w:fldChar w:fldCharType="end"/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，男，</w:t>
      </w:r>
      <w:r w:rsidR="00300AFF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汉族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，</w:t>
      </w:r>
      <w:r w:rsidR="007B1925" w:rsidRPr="007B1925">
        <w:rPr>
          <w:rFonts w:ascii="Times New Roman" w:eastAsia="仿宋_GB2312" w:hAnsi="Times New Roman" w:hint="eastAsia"/>
          <w:kern w:val="32"/>
          <w:sz w:val="32"/>
          <w:szCs w:val="32"/>
        </w:rPr>
        <w:t>1984</w:t>
      </w:r>
      <w:r w:rsidR="007B1925" w:rsidRPr="007B1925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7B1925" w:rsidRPr="007B1925">
        <w:rPr>
          <w:rFonts w:ascii="Times New Roman" w:eastAsia="仿宋_GB2312" w:hAnsi="Times New Roman" w:hint="eastAsia"/>
          <w:kern w:val="32"/>
          <w:sz w:val="32"/>
          <w:szCs w:val="32"/>
        </w:rPr>
        <w:t>9</w:t>
      </w:r>
      <w:r w:rsidR="007B1925" w:rsidRPr="007B1925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7B1925" w:rsidRPr="007B1925">
        <w:rPr>
          <w:rFonts w:ascii="Times New Roman" w:eastAsia="仿宋_GB2312" w:hAnsi="Times New Roman" w:hint="eastAsia"/>
          <w:kern w:val="32"/>
          <w:sz w:val="32"/>
          <w:szCs w:val="32"/>
        </w:rPr>
        <w:t>14</w:t>
      </w:r>
      <w:r w:rsidR="007B1925" w:rsidRPr="007B1925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出生。</w:t>
      </w:r>
    </w:p>
    <w:p w:rsidR="002C45EC" w:rsidRPr="008E2FE4" w:rsidRDefault="007B1925" w:rsidP="007B1925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7B1925">
        <w:rPr>
          <w:rFonts w:ascii="Times New Roman" w:eastAsia="仿宋_GB2312" w:hAnsi="Times New Roman" w:hint="eastAsia"/>
          <w:kern w:val="32"/>
          <w:sz w:val="32"/>
          <w:szCs w:val="32"/>
        </w:rPr>
        <w:t>泉州市丰泽区人民法院于</w:t>
      </w:r>
      <w:r w:rsidRPr="007B1925">
        <w:rPr>
          <w:rFonts w:ascii="Times New Roman" w:eastAsia="仿宋_GB2312" w:hAnsi="Times New Roman" w:hint="eastAsia"/>
          <w:kern w:val="32"/>
          <w:sz w:val="32"/>
          <w:szCs w:val="32"/>
        </w:rPr>
        <w:t>2019</w:t>
      </w:r>
      <w:r w:rsidRPr="007B1925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7B1925">
        <w:rPr>
          <w:rFonts w:ascii="Times New Roman" w:eastAsia="仿宋_GB2312" w:hAnsi="Times New Roman" w:hint="eastAsia"/>
          <w:kern w:val="32"/>
          <w:sz w:val="32"/>
          <w:szCs w:val="32"/>
        </w:rPr>
        <w:t>7</w:t>
      </w:r>
      <w:r w:rsidRPr="007B1925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7B1925">
        <w:rPr>
          <w:rFonts w:ascii="Times New Roman" w:eastAsia="仿宋_GB2312" w:hAnsi="Times New Roman" w:hint="eastAsia"/>
          <w:kern w:val="32"/>
          <w:sz w:val="32"/>
          <w:szCs w:val="32"/>
        </w:rPr>
        <w:t>31</w:t>
      </w:r>
      <w:r w:rsidRPr="007B1925">
        <w:rPr>
          <w:rFonts w:ascii="Times New Roman" w:eastAsia="仿宋_GB2312" w:hAnsi="Times New Roman" w:hint="eastAsia"/>
          <w:kern w:val="32"/>
          <w:sz w:val="32"/>
          <w:szCs w:val="32"/>
        </w:rPr>
        <w:t>日作出</w:t>
      </w:r>
      <w:r w:rsidRPr="007B1925">
        <w:rPr>
          <w:rFonts w:ascii="Times New Roman" w:eastAsia="仿宋_GB2312" w:hAnsi="Times New Roman" w:hint="eastAsia"/>
          <w:kern w:val="32"/>
          <w:sz w:val="32"/>
          <w:szCs w:val="32"/>
        </w:rPr>
        <w:t>(2018)</w:t>
      </w:r>
      <w:r w:rsidRPr="007B1925">
        <w:rPr>
          <w:rFonts w:ascii="Times New Roman" w:eastAsia="仿宋_GB2312" w:hAnsi="Times New Roman" w:hint="eastAsia"/>
          <w:kern w:val="32"/>
          <w:sz w:val="32"/>
          <w:szCs w:val="32"/>
        </w:rPr>
        <w:t>闽</w:t>
      </w:r>
      <w:r w:rsidRPr="007B1925">
        <w:rPr>
          <w:rFonts w:ascii="Times New Roman" w:eastAsia="仿宋_GB2312" w:hAnsi="Times New Roman" w:hint="eastAsia"/>
          <w:kern w:val="32"/>
          <w:sz w:val="32"/>
          <w:szCs w:val="32"/>
        </w:rPr>
        <w:t>0503</w:t>
      </w:r>
      <w:r w:rsidRPr="007B1925">
        <w:rPr>
          <w:rFonts w:ascii="Times New Roman" w:eastAsia="仿宋_GB2312" w:hAnsi="Times New Roman" w:hint="eastAsia"/>
          <w:kern w:val="32"/>
          <w:sz w:val="32"/>
          <w:szCs w:val="32"/>
        </w:rPr>
        <w:t>刑初</w:t>
      </w:r>
      <w:r w:rsidRPr="007B1925">
        <w:rPr>
          <w:rFonts w:ascii="Times New Roman" w:eastAsia="仿宋_GB2312" w:hAnsi="Times New Roman" w:hint="eastAsia"/>
          <w:kern w:val="32"/>
          <w:sz w:val="32"/>
          <w:szCs w:val="32"/>
        </w:rPr>
        <w:t>460</w:t>
      </w:r>
      <w:r w:rsidRPr="007B1925">
        <w:rPr>
          <w:rFonts w:ascii="Times New Roman" w:eastAsia="仿宋_GB2312" w:hAnsi="Times New Roman" w:hint="eastAsia"/>
          <w:kern w:val="32"/>
          <w:sz w:val="32"/>
          <w:szCs w:val="32"/>
        </w:rPr>
        <w:t>号刑事判决，以被告人李庆得犯虚开增值税专用发票罪，判处有期徒刑四年二个月。刑期自</w:t>
      </w:r>
      <w:r w:rsidRPr="007B1925">
        <w:rPr>
          <w:rFonts w:ascii="Times New Roman" w:eastAsia="仿宋_GB2312" w:hAnsi="Times New Roman" w:hint="eastAsia"/>
          <w:kern w:val="32"/>
          <w:sz w:val="32"/>
          <w:szCs w:val="32"/>
        </w:rPr>
        <w:t>2018</w:t>
      </w:r>
      <w:r w:rsidRPr="007B1925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7B1925"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 w:rsidRPr="007B1925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7B1925">
        <w:rPr>
          <w:rFonts w:ascii="Times New Roman" w:eastAsia="仿宋_GB2312" w:hAnsi="Times New Roman" w:hint="eastAsia"/>
          <w:kern w:val="32"/>
          <w:sz w:val="32"/>
          <w:szCs w:val="32"/>
        </w:rPr>
        <w:t>27</w:t>
      </w:r>
      <w:r w:rsidRPr="007B1925">
        <w:rPr>
          <w:rFonts w:ascii="Times New Roman" w:eastAsia="仿宋_GB2312" w:hAnsi="Times New Roman" w:hint="eastAsia"/>
          <w:kern w:val="32"/>
          <w:sz w:val="32"/>
          <w:szCs w:val="32"/>
        </w:rPr>
        <w:t>日起至</w:t>
      </w:r>
      <w:r w:rsidRPr="007B1925">
        <w:rPr>
          <w:rFonts w:ascii="Times New Roman" w:eastAsia="仿宋_GB2312" w:hAnsi="Times New Roman" w:hint="eastAsia"/>
          <w:kern w:val="32"/>
          <w:sz w:val="32"/>
          <w:szCs w:val="32"/>
        </w:rPr>
        <w:t>2022</w:t>
      </w:r>
      <w:r w:rsidRPr="007B1925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7B1925">
        <w:rPr>
          <w:rFonts w:ascii="Times New Roman" w:eastAsia="仿宋_GB2312" w:hAnsi="Times New Roman" w:hint="eastAsia"/>
          <w:kern w:val="32"/>
          <w:sz w:val="32"/>
          <w:szCs w:val="32"/>
        </w:rPr>
        <w:t>7</w:t>
      </w:r>
      <w:r w:rsidRPr="007B1925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7B1925">
        <w:rPr>
          <w:rFonts w:ascii="Times New Roman" w:eastAsia="仿宋_GB2312" w:hAnsi="Times New Roman" w:hint="eastAsia"/>
          <w:kern w:val="32"/>
          <w:sz w:val="32"/>
          <w:szCs w:val="32"/>
        </w:rPr>
        <w:t>26</w:t>
      </w:r>
      <w:r w:rsidRPr="007B1925">
        <w:rPr>
          <w:rFonts w:ascii="Times New Roman" w:eastAsia="仿宋_GB2312" w:hAnsi="Times New Roman" w:hint="eastAsia"/>
          <w:kern w:val="32"/>
          <w:sz w:val="32"/>
          <w:szCs w:val="32"/>
        </w:rPr>
        <w:t>日止。</w:t>
      </w:r>
      <w:r w:rsidRPr="007B1925">
        <w:rPr>
          <w:rFonts w:ascii="Times New Roman" w:eastAsia="仿宋_GB2312" w:hAnsi="Times New Roman" w:hint="eastAsia"/>
          <w:kern w:val="32"/>
          <w:sz w:val="32"/>
          <w:szCs w:val="32"/>
        </w:rPr>
        <w:t>2019</w:t>
      </w:r>
      <w:r w:rsidRPr="007B1925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7B1925">
        <w:rPr>
          <w:rFonts w:ascii="Times New Roman" w:eastAsia="仿宋_GB2312" w:hAnsi="Times New Roman" w:hint="eastAsia"/>
          <w:kern w:val="32"/>
          <w:sz w:val="32"/>
          <w:szCs w:val="32"/>
        </w:rPr>
        <w:t>9</w:t>
      </w:r>
      <w:r w:rsidRPr="007B1925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7B1925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Pr="007B1925">
        <w:rPr>
          <w:rFonts w:ascii="Times New Roman" w:eastAsia="仿宋_GB2312" w:hAnsi="Times New Roman" w:hint="eastAsia"/>
          <w:kern w:val="32"/>
          <w:sz w:val="32"/>
          <w:szCs w:val="32"/>
        </w:rPr>
        <w:t>日交付福州监狱执行刑罚。</w:t>
      </w:r>
      <w:r w:rsidR="002C45EC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现属</w:t>
      </w:r>
      <w:r w:rsidR="00300AFF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宽</w:t>
      </w:r>
      <w:r w:rsidR="002C45EC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管级罪犯。</w:t>
      </w:r>
    </w:p>
    <w:p w:rsidR="002C45EC" w:rsidRPr="008E2FE4" w:rsidRDefault="002C45EC" w:rsidP="007B1925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 w:rsidR="007B1925">
        <w:rPr>
          <w:rFonts w:ascii="Times New Roman" w:eastAsia="仿宋_GB2312" w:hAnsi="Times New Roman" w:hint="eastAsia"/>
          <w:kern w:val="32"/>
          <w:sz w:val="32"/>
          <w:szCs w:val="32"/>
        </w:rPr>
        <w:t>李庆得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在服刑期间，确有悔改表现：</w:t>
      </w:r>
      <w:r w:rsidRPr="008E2FE4">
        <w:rPr>
          <w:rFonts w:ascii="Times New Roman" w:eastAsia="仿宋_GB2312" w:hAnsi="Times New Roman"/>
          <w:kern w:val="32"/>
          <w:sz w:val="32"/>
          <w:szCs w:val="32"/>
        </w:rPr>
        <w:t xml:space="preserve"> </w:t>
      </w:r>
    </w:p>
    <w:p w:rsidR="002C45EC" w:rsidRPr="008E2FE4" w:rsidRDefault="002C45EC" w:rsidP="009318FE">
      <w:pPr>
        <w:autoSpaceDE w:val="0"/>
        <w:autoSpaceDN w:val="0"/>
        <w:adjustRightInd w:val="0"/>
        <w:spacing w:line="40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8E2FE4">
        <w:rPr>
          <w:rFonts w:ascii="Times New Roman" w:eastAsia="仿宋_GB2312" w:hAnsi="Times New Roman"/>
          <w:kern w:val="32"/>
          <w:sz w:val="32"/>
          <w:szCs w:val="32"/>
        </w:rPr>
        <w:t>1.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认罪悔罪：该犯自</w:t>
      </w:r>
      <w:r w:rsidR="007B1925">
        <w:rPr>
          <w:rFonts w:ascii="Times New Roman" w:eastAsia="仿宋_GB2312" w:hAnsi="Times New Roman" w:hint="eastAsia"/>
          <w:kern w:val="32"/>
          <w:sz w:val="32"/>
          <w:szCs w:val="32"/>
        </w:rPr>
        <w:t>入监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以来能够认罪悔罪，服从管教。</w:t>
      </w:r>
    </w:p>
    <w:p w:rsidR="002C45EC" w:rsidRPr="008E2FE4" w:rsidRDefault="002C45EC" w:rsidP="009318FE">
      <w:pPr>
        <w:autoSpaceDE w:val="0"/>
        <w:autoSpaceDN w:val="0"/>
        <w:adjustRightInd w:val="0"/>
        <w:spacing w:line="40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8E2FE4">
        <w:rPr>
          <w:rFonts w:ascii="Times New Roman" w:eastAsia="仿宋_GB2312" w:hAnsi="Times New Roman"/>
          <w:kern w:val="32"/>
          <w:sz w:val="32"/>
          <w:szCs w:val="32"/>
        </w:rPr>
        <w:t>2.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遵守监规：能遵守法律法规及监规纪律，接受教育改造。</w:t>
      </w:r>
    </w:p>
    <w:p w:rsidR="002C45EC" w:rsidRPr="008E2FE4" w:rsidRDefault="002C45EC" w:rsidP="009318FE">
      <w:pPr>
        <w:autoSpaceDE w:val="0"/>
        <w:autoSpaceDN w:val="0"/>
        <w:adjustRightInd w:val="0"/>
        <w:spacing w:line="40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8E2FE4">
        <w:rPr>
          <w:rFonts w:ascii="Times New Roman" w:eastAsia="仿宋_GB2312" w:hAnsi="Times New Roman"/>
          <w:kern w:val="32"/>
          <w:sz w:val="32"/>
          <w:szCs w:val="32"/>
        </w:rPr>
        <w:t>3.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学习情况：能积极参加思想、文化、职业技术学习。</w:t>
      </w:r>
    </w:p>
    <w:p w:rsidR="002C45EC" w:rsidRPr="008E2FE4" w:rsidRDefault="002C45EC" w:rsidP="009318FE">
      <w:pPr>
        <w:autoSpaceDE w:val="0"/>
        <w:autoSpaceDN w:val="0"/>
        <w:adjustRightInd w:val="0"/>
        <w:spacing w:line="40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8E2FE4">
        <w:rPr>
          <w:rFonts w:ascii="Times New Roman" w:eastAsia="仿宋_GB2312" w:hAnsi="Times New Roman"/>
          <w:kern w:val="32"/>
          <w:sz w:val="32"/>
          <w:szCs w:val="32"/>
        </w:rPr>
        <w:t>4.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劳动改造：能积极参加劳动，在劳动岗位能认真负责，服从民警安排，努力完成生产任务。</w:t>
      </w:r>
    </w:p>
    <w:p w:rsidR="002C45EC" w:rsidRPr="008E2FE4" w:rsidRDefault="002C45EC" w:rsidP="009318FE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8E2FE4">
        <w:rPr>
          <w:rFonts w:ascii="Times New Roman" w:eastAsia="仿宋_GB2312" w:hAnsi="Times New Roman"/>
          <w:kern w:val="32"/>
          <w:sz w:val="32"/>
          <w:szCs w:val="32"/>
        </w:rPr>
        <w:t>5.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奖惩情况：</w:t>
      </w:r>
    </w:p>
    <w:p w:rsidR="002C45EC" w:rsidRPr="008E2FE4" w:rsidRDefault="002C45EC" w:rsidP="009318FE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该犯</w:t>
      </w:r>
      <w:r w:rsidR="007B1925">
        <w:rPr>
          <w:rFonts w:ascii="Times New Roman" w:eastAsia="仿宋_GB2312" w:hAnsi="Times New Roman" w:hint="eastAsia"/>
          <w:kern w:val="32"/>
          <w:sz w:val="32"/>
          <w:szCs w:val="32"/>
        </w:rPr>
        <w:t>起始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期</w:t>
      </w:r>
      <w:r w:rsidR="009318FE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7B1925">
        <w:rPr>
          <w:rFonts w:ascii="Times New Roman" w:eastAsia="仿宋_GB2312" w:hAnsi="Times New Roman" w:hint="eastAsia"/>
          <w:kern w:val="32"/>
          <w:sz w:val="32"/>
          <w:szCs w:val="32"/>
        </w:rPr>
        <w:t>19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7B1925">
        <w:rPr>
          <w:rFonts w:ascii="Times New Roman" w:eastAsia="仿宋_GB2312" w:hAnsi="Times New Roman" w:hint="eastAsia"/>
          <w:kern w:val="32"/>
          <w:sz w:val="32"/>
          <w:szCs w:val="32"/>
        </w:rPr>
        <w:t>10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月至</w:t>
      </w:r>
      <w:r w:rsidR="009318FE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9318FE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8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月，获得</w:t>
      </w:r>
      <w:r w:rsidR="007B1925">
        <w:rPr>
          <w:rFonts w:ascii="Times New Roman" w:eastAsia="仿宋_GB2312" w:hAnsi="Times New Roman" w:hint="eastAsia"/>
          <w:kern w:val="32"/>
          <w:sz w:val="32"/>
          <w:szCs w:val="32"/>
        </w:rPr>
        <w:t>2506.4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分。表扬</w:t>
      </w:r>
      <w:r w:rsidR="007B1925">
        <w:rPr>
          <w:rFonts w:ascii="Times New Roman" w:eastAsia="仿宋_GB2312" w:hAnsi="Times New Roman" w:hint="eastAsia"/>
          <w:kern w:val="32"/>
          <w:sz w:val="32"/>
          <w:szCs w:val="32"/>
        </w:rPr>
        <w:t>4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次</w:t>
      </w:r>
      <w:r w:rsidR="007B1925">
        <w:rPr>
          <w:rFonts w:ascii="Times New Roman" w:eastAsia="仿宋_GB2312" w:hAnsi="Times New Roman" w:hint="eastAsia"/>
          <w:kern w:val="32"/>
          <w:sz w:val="32"/>
          <w:szCs w:val="32"/>
        </w:rPr>
        <w:t>，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考核期内</w:t>
      </w:r>
      <w:r w:rsidR="008E2FE4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无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违规扣分</w:t>
      </w:r>
      <w:r w:rsidR="009318FE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。</w:t>
      </w:r>
    </w:p>
    <w:p w:rsidR="002C45EC" w:rsidRPr="008E2FE4" w:rsidRDefault="002C45EC" w:rsidP="009318FE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行政奖励：获表扬</w:t>
      </w:r>
      <w:r w:rsidR="007B1925">
        <w:rPr>
          <w:rFonts w:ascii="Times New Roman" w:eastAsia="仿宋_GB2312" w:hAnsi="Times New Roman" w:hint="eastAsia"/>
          <w:kern w:val="32"/>
          <w:sz w:val="32"/>
          <w:szCs w:val="32"/>
        </w:rPr>
        <w:t>4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次，即</w:t>
      </w:r>
      <w:r w:rsidR="009318FE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2020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7B1925">
        <w:rPr>
          <w:rFonts w:ascii="Times New Roman" w:eastAsia="仿宋_GB2312" w:hAnsi="Times New Roman" w:hint="eastAsia"/>
          <w:kern w:val="32"/>
          <w:sz w:val="32"/>
          <w:szCs w:val="32"/>
        </w:rPr>
        <w:t>7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月、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9318FE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="007B1925">
        <w:rPr>
          <w:rFonts w:ascii="Times New Roman" w:eastAsia="仿宋_GB2312" w:hAnsi="Times New Roman" w:hint="eastAsia"/>
          <w:kern w:val="32"/>
          <w:sz w:val="32"/>
          <w:szCs w:val="32"/>
        </w:rPr>
        <w:t>0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7B1925"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 w:rsidR="008E2FE4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月、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9318FE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21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7B1925"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7B1925" w:rsidRPr="007B1925">
        <w:rPr>
          <w:rFonts w:ascii="Times New Roman" w:eastAsia="仿宋_GB2312" w:hAnsi="Times New Roman" w:hint="eastAsia"/>
          <w:kern w:val="32"/>
          <w:sz w:val="32"/>
          <w:szCs w:val="32"/>
        </w:rPr>
        <w:t>、</w:t>
      </w:r>
      <w:r w:rsidR="007B1925" w:rsidRPr="007B1925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="007B1925" w:rsidRPr="007B1925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7B1925">
        <w:rPr>
          <w:rFonts w:ascii="Times New Roman" w:eastAsia="仿宋_GB2312" w:hAnsi="Times New Roman" w:hint="eastAsia"/>
          <w:kern w:val="32"/>
          <w:sz w:val="32"/>
          <w:szCs w:val="32"/>
        </w:rPr>
        <w:t>8</w:t>
      </w:r>
      <w:r w:rsidR="007B1925" w:rsidRPr="007B1925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分别获表扬一次。</w:t>
      </w:r>
    </w:p>
    <w:p w:rsidR="002C45EC" w:rsidRPr="008E2FE4" w:rsidRDefault="002C45EC" w:rsidP="009318FE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原判财产性判项：</w:t>
      </w:r>
      <w:r w:rsidR="009318FE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无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。</w:t>
      </w:r>
    </w:p>
    <w:p w:rsidR="002C45EC" w:rsidRPr="008E2FE4" w:rsidRDefault="002C45EC" w:rsidP="009318FE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本案于</w:t>
      </w:r>
      <w:r w:rsidR="00952886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952886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952886">
        <w:rPr>
          <w:rFonts w:ascii="Times New Roman" w:eastAsia="仿宋_GB2312" w:hAnsi="Times New Roman" w:hint="eastAsia"/>
          <w:kern w:val="32"/>
          <w:sz w:val="32"/>
          <w:szCs w:val="32"/>
        </w:rPr>
        <w:t>24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日至</w:t>
      </w:r>
      <w:r w:rsidR="00952886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952886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952886">
        <w:rPr>
          <w:rFonts w:ascii="Times New Roman" w:eastAsia="仿宋_GB2312" w:hAnsi="Times New Roman" w:hint="eastAsia"/>
          <w:kern w:val="32"/>
          <w:sz w:val="32"/>
          <w:szCs w:val="32"/>
        </w:rPr>
        <w:t>30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日在狱内公示未收到不同意见。</w:t>
      </w:r>
    </w:p>
    <w:p w:rsidR="002C45EC" w:rsidRPr="008E2FE4" w:rsidRDefault="002C45EC" w:rsidP="009318FE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 w:rsidR="007B1925">
        <w:rPr>
          <w:rFonts w:ascii="Times New Roman" w:eastAsia="仿宋_GB2312" w:hAnsi="Times New Roman" w:hint="eastAsia"/>
          <w:kern w:val="32"/>
          <w:sz w:val="32"/>
          <w:szCs w:val="32"/>
        </w:rPr>
        <w:t>李庆得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在服刑期间，确有悔改表现，依照《中华人民共和国刑法》第七十八条、《中华人民共和国刑事诉讼法》第二百七十三条和《中华人民共和国监狱法》第二十九条之规定，建议对罪犯</w:t>
      </w:r>
      <w:r w:rsidR="007B1925">
        <w:rPr>
          <w:rFonts w:ascii="Times New Roman" w:eastAsia="仿宋_GB2312" w:hAnsi="Times New Roman" w:hint="eastAsia"/>
          <w:kern w:val="32"/>
          <w:sz w:val="32"/>
          <w:szCs w:val="32"/>
        </w:rPr>
        <w:t>李庆得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予以减刑</w:t>
      </w:r>
      <w:r w:rsidR="00952886">
        <w:rPr>
          <w:rFonts w:ascii="Times New Roman" w:eastAsia="仿宋_GB2312" w:hAnsi="Times New Roman" w:hint="eastAsia"/>
          <w:kern w:val="32"/>
          <w:sz w:val="32"/>
          <w:szCs w:val="32"/>
        </w:rPr>
        <w:t>六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个月。特提请你院审理裁定。</w:t>
      </w:r>
    </w:p>
    <w:p w:rsidR="002C45EC" w:rsidRPr="008E2FE4" w:rsidRDefault="002C45EC" w:rsidP="002C45EC">
      <w:pPr>
        <w:spacing w:line="620" w:lineRule="exact"/>
        <w:ind w:rightChars="-15" w:right="-31" w:firstLineChars="192" w:firstLine="614"/>
        <w:rPr>
          <w:rFonts w:ascii="Times New Roman" w:eastAsia="仿宋_GB2312" w:hAnsi="Times New Roman"/>
          <w:kern w:val="32"/>
          <w:sz w:val="32"/>
          <w:szCs w:val="32"/>
        </w:rPr>
      </w:pP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此致</w:t>
      </w:r>
    </w:p>
    <w:p w:rsidR="002C45EC" w:rsidRPr="008E2FE4" w:rsidRDefault="002C45EC" w:rsidP="002C45EC">
      <w:pPr>
        <w:spacing w:line="620" w:lineRule="exact"/>
        <w:ind w:rightChars="-15" w:right="-31"/>
        <w:rPr>
          <w:rFonts w:ascii="Times New Roman" w:eastAsia="仿宋_GB2312" w:hAnsi="Times New Roman"/>
          <w:kern w:val="32"/>
          <w:sz w:val="32"/>
          <w:szCs w:val="32"/>
        </w:rPr>
      </w:pP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lastRenderedPageBreak/>
        <w:t>福州市中级人民法院</w:t>
      </w:r>
    </w:p>
    <w:p w:rsidR="002C45EC" w:rsidRPr="008E2FE4" w:rsidRDefault="002C45EC" w:rsidP="002C45EC">
      <w:pPr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8E2FE4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附件：⒈罪犯提请减刑卷宗壹册</w:t>
      </w:r>
    </w:p>
    <w:p w:rsidR="002C45EC" w:rsidRPr="008E2FE4" w:rsidRDefault="002C45EC" w:rsidP="002C45EC">
      <w:pPr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8E2FE4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⒉减刑建议书伍份</w:t>
      </w:r>
    </w:p>
    <w:p w:rsidR="002C45EC" w:rsidRPr="008E2FE4" w:rsidRDefault="002C45EC" w:rsidP="002C45EC">
      <w:pPr>
        <w:spacing w:line="620" w:lineRule="exact"/>
        <w:ind w:rightChars="-15" w:right="-31"/>
        <w:rPr>
          <w:rFonts w:ascii="Times New Roman" w:eastAsia="仿宋_GB2312" w:hAnsi="Times New Roman"/>
          <w:kern w:val="32"/>
          <w:sz w:val="32"/>
          <w:szCs w:val="32"/>
        </w:rPr>
      </w:pPr>
    </w:p>
    <w:p w:rsidR="002C45EC" w:rsidRPr="0081288B" w:rsidRDefault="002C45EC" w:rsidP="002C45EC">
      <w:pPr>
        <w:spacing w:line="62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81288B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2C45EC" w:rsidRPr="0081288B" w:rsidRDefault="00952886" w:rsidP="009318FE">
      <w:pPr>
        <w:tabs>
          <w:tab w:val="left" w:pos="8080"/>
          <w:tab w:val="left" w:pos="8222"/>
          <w:tab w:val="left" w:pos="8306"/>
        </w:tabs>
        <w:wordWrap w:val="0"/>
        <w:spacing w:line="620" w:lineRule="exact"/>
        <w:ind w:rightChars="175" w:right="368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="002C45EC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="002C45EC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31</w:t>
      </w:r>
      <w:bookmarkStart w:id="0" w:name="_GoBack"/>
      <w:bookmarkEnd w:id="0"/>
      <w:r w:rsidR="002C45EC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  <w:r w:rsidR="002C45EC">
        <w:rPr>
          <w:rFonts w:ascii="Times New Roman" w:eastAsia="仿宋_GB2312" w:hAnsi="Times New Roman" w:hint="eastAsia"/>
          <w:kern w:val="32"/>
          <w:sz w:val="32"/>
          <w:szCs w:val="32"/>
        </w:rPr>
        <w:t xml:space="preserve"> </w:t>
      </w:r>
    </w:p>
    <w:p w:rsidR="005F2646" w:rsidRPr="002C45EC" w:rsidRDefault="005F2646" w:rsidP="002C45EC"/>
    <w:sectPr w:rsidR="005F2646" w:rsidRPr="002C45EC" w:rsidSect="00B66764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4B7A" w:rsidRDefault="009B4B7A" w:rsidP="002C45EC">
      <w:r>
        <w:separator/>
      </w:r>
    </w:p>
  </w:endnote>
  <w:endnote w:type="continuationSeparator" w:id="1">
    <w:p w:rsidR="009B4B7A" w:rsidRDefault="009B4B7A" w:rsidP="002C45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4B7A" w:rsidRDefault="009B4B7A" w:rsidP="002C45EC">
      <w:r>
        <w:separator/>
      </w:r>
    </w:p>
  </w:footnote>
  <w:footnote w:type="continuationSeparator" w:id="1">
    <w:p w:rsidR="009B4B7A" w:rsidRDefault="009B4B7A" w:rsidP="002C45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43DAD"/>
    <w:rsid w:val="00006E46"/>
    <w:rsid w:val="00053B4F"/>
    <w:rsid w:val="000575D4"/>
    <w:rsid w:val="000739C8"/>
    <w:rsid w:val="00082C1E"/>
    <w:rsid w:val="000A29ED"/>
    <w:rsid w:val="000A330C"/>
    <w:rsid w:val="000B0A17"/>
    <w:rsid w:val="000B2AF5"/>
    <w:rsid w:val="000D3F6C"/>
    <w:rsid w:val="000F4FD4"/>
    <w:rsid w:val="000F7733"/>
    <w:rsid w:val="00115127"/>
    <w:rsid w:val="00117BE0"/>
    <w:rsid w:val="001241C7"/>
    <w:rsid w:val="00127A63"/>
    <w:rsid w:val="00133B79"/>
    <w:rsid w:val="001561F6"/>
    <w:rsid w:val="001652B0"/>
    <w:rsid w:val="001673F3"/>
    <w:rsid w:val="0017252B"/>
    <w:rsid w:val="001846DF"/>
    <w:rsid w:val="00187F24"/>
    <w:rsid w:val="00194849"/>
    <w:rsid w:val="001A33F3"/>
    <w:rsid w:val="001B04AD"/>
    <w:rsid w:val="001B5F52"/>
    <w:rsid w:val="001C0543"/>
    <w:rsid w:val="001E3405"/>
    <w:rsid w:val="001E7CAB"/>
    <w:rsid w:val="00200C71"/>
    <w:rsid w:val="00205472"/>
    <w:rsid w:val="00237C41"/>
    <w:rsid w:val="002552AD"/>
    <w:rsid w:val="002950E1"/>
    <w:rsid w:val="002B530B"/>
    <w:rsid w:val="002C45EC"/>
    <w:rsid w:val="002C56DF"/>
    <w:rsid w:val="002D625B"/>
    <w:rsid w:val="002D664E"/>
    <w:rsid w:val="002E4E85"/>
    <w:rsid w:val="002F0746"/>
    <w:rsid w:val="002F7A99"/>
    <w:rsid w:val="00300AFF"/>
    <w:rsid w:val="0030371A"/>
    <w:rsid w:val="00341EC4"/>
    <w:rsid w:val="00362E3C"/>
    <w:rsid w:val="003739AB"/>
    <w:rsid w:val="0039420E"/>
    <w:rsid w:val="003965DA"/>
    <w:rsid w:val="003A4480"/>
    <w:rsid w:val="003A5E4C"/>
    <w:rsid w:val="003B4462"/>
    <w:rsid w:val="003B7233"/>
    <w:rsid w:val="003C41AE"/>
    <w:rsid w:val="003C4959"/>
    <w:rsid w:val="003C62C8"/>
    <w:rsid w:val="00405509"/>
    <w:rsid w:val="00422398"/>
    <w:rsid w:val="004265F3"/>
    <w:rsid w:val="00452833"/>
    <w:rsid w:val="00453F19"/>
    <w:rsid w:val="004614FB"/>
    <w:rsid w:val="004643FD"/>
    <w:rsid w:val="00466FB4"/>
    <w:rsid w:val="0046738F"/>
    <w:rsid w:val="00476E23"/>
    <w:rsid w:val="004866B5"/>
    <w:rsid w:val="004902E6"/>
    <w:rsid w:val="00495FB0"/>
    <w:rsid w:val="004B3D94"/>
    <w:rsid w:val="004B5ACE"/>
    <w:rsid w:val="004C418F"/>
    <w:rsid w:val="004C617F"/>
    <w:rsid w:val="004E6C1F"/>
    <w:rsid w:val="004F3C63"/>
    <w:rsid w:val="004F55FB"/>
    <w:rsid w:val="0050215A"/>
    <w:rsid w:val="00516961"/>
    <w:rsid w:val="005250B5"/>
    <w:rsid w:val="00525CFD"/>
    <w:rsid w:val="00525D6E"/>
    <w:rsid w:val="00532883"/>
    <w:rsid w:val="00535A0B"/>
    <w:rsid w:val="005652EB"/>
    <w:rsid w:val="00565E7E"/>
    <w:rsid w:val="005707D2"/>
    <w:rsid w:val="005779D5"/>
    <w:rsid w:val="005A55BF"/>
    <w:rsid w:val="005B50D3"/>
    <w:rsid w:val="005B6303"/>
    <w:rsid w:val="005C2F81"/>
    <w:rsid w:val="005C318E"/>
    <w:rsid w:val="005C344E"/>
    <w:rsid w:val="005F0087"/>
    <w:rsid w:val="005F2646"/>
    <w:rsid w:val="005F33FF"/>
    <w:rsid w:val="0060748D"/>
    <w:rsid w:val="00631843"/>
    <w:rsid w:val="0063340A"/>
    <w:rsid w:val="006438CC"/>
    <w:rsid w:val="00655D64"/>
    <w:rsid w:val="0069720A"/>
    <w:rsid w:val="006B070F"/>
    <w:rsid w:val="006B144D"/>
    <w:rsid w:val="006D1C70"/>
    <w:rsid w:val="006E5453"/>
    <w:rsid w:val="006E63BD"/>
    <w:rsid w:val="007116CA"/>
    <w:rsid w:val="007266C8"/>
    <w:rsid w:val="0073283B"/>
    <w:rsid w:val="00740135"/>
    <w:rsid w:val="0074225C"/>
    <w:rsid w:val="00752A29"/>
    <w:rsid w:val="007576B7"/>
    <w:rsid w:val="007605B3"/>
    <w:rsid w:val="00760814"/>
    <w:rsid w:val="00782B3A"/>
    <w:rsid w:val="007843B5"/>
    <w:rsid w:val="00794049"/>
    <w:rsid w:val="007A444B"/>
    <w:rsid w:val="007B1925"/>
    <w:rsid w:val="007B303A"/>
    <w:rsid w:val="007B3170"/>
    <w:rsid w:val="007C7A8D"/>
    <w:rsid w:val="007F327F"/>
    <w:rsid w:val="00801FE6"/>
    <w:rsid w:val="0080515A"/>
    <w:rsid w:val="00805F38"/>
    <w:rsid w:val="00807292"/>
    <w:rsid w:val="0083431A"/>
    <w:rsid w:val="00853B30"/>
    <w:rsid w:val="00883944"/>
    <w:rsid w:val="00884024"/>
    <w:rsid w:val="00892A34"/>
    <w:rsid w:val="008B1266"/>
    <w:rsid w:val="008B48BF"/>
    <w:rsid w:val="008D2DE3"/>
    <w:rsid w:val="008D5912"/>
    <w:rsid w:val="008E2FE4"/>
    <w:rsid w:val="009021CF"/>
    <w:rsid w:val="009102A2"/>
    <w:rsid w:val="00920F10"/>
    <w:rsid w:val="009318FE"/>
    <w:rsid w:val="00937E87"/>
    <w:rsid w:val="00941F61"/>
    <w:rsid w:val="00943DAD"/>
    <w:rsid w:val="00952886"/>
    <w:rsid w:val="00980AA6"/>
    <w:rsid w:val="0098250D"/>
    <w:rsid w:val="009B4B7A"/>
    <w:rsid w:val="009B58E9"/>
    <w:rsid w:val="009D3548"/>
    <w:rsid w:val="009D61F3"/>
    <w:rsid w:val="009F01BD"/>
    <w:rsid w:val="009F108B"/>
    <w:rsid w:val="00A16080"/>
    <w:rsid w:val="00A26FD3"/>
    <w:rsid w:val="00A3262C"/>
    <w:rsid w:val="00A45030"/>
    <w:rsid w:val="00A504C6"/>
    <w:rsid w:val="00A5544C"/>
    <w:rsid w:val="00A67925"/>
    <w:rsid w:val="00A74491"/>
    <w:rsid w:val="00A9402B"/>
    <w:rsid w:val="00AA0848"/>
    <w:rsid w:val="00AC2E58"/>
    <w:rsid w:val="00AC62D7"/>
    <w:rsid w:val="00AC71EE"/>
    <w:rsid w:val="00AF0786"/>
    <w:rsid w:val="00AF37AC"/>
    <w:rsid w:val="00B046FC"/>
    <w:rsid w:val="00B066A4"/>
    <w:rsid w:val="00B06E36"/>
    <w:rsid w:val="00B114EE"/>
    <w:rsid w:val="00B21074"/>
    <w:rsid w:val="00B3723B"/>
    <w:rsid w:val="00B37EB6"/>
    <w:rsid w:val="00B47578"/>
    <w:rsid w:val="00B565B6"/>
    <w:rsid w:val="00B61F9D"/>
    <w:rsid w:val="00B66764"/>
    <w:rsid w:val="00B86060"/>
    <w:rsid w:val="00B905A2"/>
    <w:rsid w:val="00BC2227"/>
    <w:rsid w:val="00BC436B"/>
    <w:rsid w:val="00BC5B62"/>
    <w:rsid w:val="00BE58DA"/>
    <w:rsid w:val="00BF22B7"/>
    <w:rsid w:val="00C00454"/>
    <w:rsid w:val="00C01DDA"/>
    <w:rsid w:val="00C22E60"/>
    <w:rsid w:val="00C47509"/>
    <w:rsid w:val="00C56E9B"/>
    <w:rsid w:val="00C774DB"/>
    <w:rsid w:val="00C81917"/>
    <w:rsid w:val="00C81E21"/>
    <w:rsid w:val="00C839AF"/>
    <w:rsid w:val="00C8596F"/>
    <w:rsid w:val="00CD7158"/>
    <w:rsid w:val="00CE5917"/>
    <w:rsid w:val="00CF122F"/>
    <w:rsid w:val="00D10CAA"/>
    <w:rsid w:val="00D20B20"/>
    <w:rsid w:val="00D25D7D"/>
    <w:rsid w:val="00D54DF7"/>
    <w:rsid w:val="00D6658A"/>
    <w:rsid w:val="00D9766C"/>
    <w:rsid w:val="00DB03BD"/>
    <w:rsid w:val="00DB5F69"/>
    <w:rsid w:val="00DD2068"/>
    <w:rsid w:val="00DE4193"/>
    <w:rsid w:val="00E06CBD"/>
    <w:rsid w:val="00E13CAA"/>
    <w:rsid w:val="00E20CC0"/>
    <w:rsid w:val="00E32CF1"/>
    <w:rsid w:val="00E43741"/>
    <w:rsid w:val="00E4441F"/>
    <w:rsid w:val="00E53595"/>
    <w:rsid w:val="00E53D6B"/>
    <w:rsid w:val="00E60B4D"/>
    <w:rsid w:val="00E65555"/>
    <w:rsid w:val="00E67459"/>
    <w:rsid w:val="00E82591"/>
    <w:rsid w:val="00E91ABC"/>
    <w:rsid w:val="00EA53C1"/>
    <w:rsid w:val="00EC7016"/>
    <w:rsid w:val="00EC7689"/>
    <w:rsid w:val="00EF256B"/>
    <w:rsid w:val="00F12159"/>
    <w:rsid w:val="00F12422"/>
    <w:rsid w:val="00F15441"/>
    <w:rsid w:val="00F15A50"/>
    <w:rsid w:val="00F21FC8"/>
    <w:rsid w:val="00F24A89"/>
    <w:rsid w:val="00F4614C"/>
    <w:rsid w:val="00F51C48"/>
    <w:rsid w:val="00F52D4C"/>
    <w:rsid w:val="00F67085"/>
    <w:rsid w:val="00F67A36"/>
    <w:rsid w:val="00F67F2F"/>
    <w:rsid w:val="00F83AC6"/>
    <w:rsid w:val="00F84963"/>
    <w:rsid w:val="00F87CF0"/>
    <w:rsid w:val="00F92EE1"/>
    <w:rsid w:val="00FA36E0"/>
    <w:rsid w:val="00FA4049"/>
    <w:rsid w:val="00FC1E87"/>
    <w:rsid w:val="00FC5C96"/>
    <w:rsid w:val="00FF2674"/>
    <w:rsid w:val="00FF6E67"/>
    <w:rsid w:val="24271B43"/>
    <w:rsid w:val="256F2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5EC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nhideWhenUsed/>
    <w:rsid w:val="00B66764"/>
    <w:pPr>
      <w:ind w:firstLine="630"/>
    </w:pPr>
    <w:rPr>
      <w:rFonts w:ascii="Times New Roman" w:hAnsi="Times New Roman"/>
      <w:sz w:val="32"/>
      <w:szCs w:val="24"/>
    </w:rPr>
  </w:style>
  <w:style w:type="paragraph" w:styleId="a4">
    <w:name w:val="footer"/>
    <w:basedOn w:val="a"/>
    <w:link w:val="Char0"/>
    <w:uiPriority w:val="99"/>
    <w:unhideWhenUsed/>
    <w:rsid w:val="00B6676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B667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B66764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6764"/>
    <w:rPr>
      <w:sz w:val="18"/>
      <w:szCs w:val="18"/>
    </w:rPr>
  </w:style>
  <w:style w:type="character" w:customStyle="1" w:styleId="Char">
    <w:name w:val="正文文本缩进 Char"/>
    <w:basedOn w:val="a0"/>
    <w:link w:val="a3"/>
    <w:rsid w:val="00B66764"/>
    <w:rPr>
      <w:rFonts w:ascii="Times New Roman" w:eastAsia="宋体" w:hAnsi="Times New Roman" w:cs="Times New Roman"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5EC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nhideWhenUsed/>
    <w:pPr>
      <w:ind w:firstLine="630"/>
    </w:pPr>
    <w:rPr>
      <w:rFonts w:ascii="Times New Roman" w:hAnsi="Times New Roman"/>
      <w:sz w:val="32"/>
      <w:szCs w:val="24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正文文本缩进 Char"/>
    <w:basedOn w:val="a0"/>
    <w:link w:val="a3"/>
    <w:rPr>
      <w:rFonts w:ascii="Times New Roman" w:eastAsia="宋体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D05DFBD5-F1B9-4A78-8AB3-CC76840837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103</Words>
  <Characters>592</Characters>
  <Application>Microsoft Office Word</Application>
  <DocSecurity>0</DocSecurity>
  <Lines>4</Lines>
  <Paragraphs>1</Paragraphs>
  <ScaleCrop>false</ScaleCrop>
  <Company>微软中国</Company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Administrator</cp:lastModifiedBy>
  <cp:revision>50</cp:revision>
  <cp:lastPrinted>2019-12-16T04:26:00Z</cp:lastPrinted>
  <dcterms:created xsi:type="dcterms:W3CDTF">2021-02-15T03:22:00Z</dcterms:created>
  <dcterms:modified xsi:type="dcterms:W3CDTF">2022-03-17T05:02:00Z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