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86F" w:rsidRDefault="000A286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bookmarkStart w:id="0" w:name="_GoBack"/>
      <w:bookmarkEnd w:id="0"/>
    </w:p>
    <w:p w:rsidR="000A286F" w:rsidRDefault="00FB00B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0A286F" w:rsidRDefault="00FB00B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0A286F" w:rsidRDefault="00FB00B6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</w:t>
      </w:r>
      <w:r>
        <w:rPr>
          <w:rFonts w:ascii="Times New Roman" w:eastAsia="楷体_GB2312" w:hAnsi="Times New Roman" w:cs="楷体_GB2312" w:hint="eastAsia"/>
          <w:color w:val="FF0000"/>
          <w:kern w:val="32"/>
          <w:sz w:val="32"/>
          <w:szCs w:val="32"/>
        </w:rPr>
        <w:t>减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字第</w:t>
      </w:r>
      <w:r w:rsidR="00C42A74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534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0A286F" w:rsidRDefault="000A286F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0A286F" w:rsidRDefault="00FB00B6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罪犯苏福清</w:t>
      </w:r>
      <w:r w:rsidR="00B012BD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B012BD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，男，汉族，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1986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出生。</w:t>
      </w:r>
    </w:p>
    <w:p w:rsidR="000A286F" w:rsidRDefault="00FB00B6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kern w:val="32"/>
          <w:sz w:val="32"/>
          <w:szCs w:val="32"/>
        </w:rPr>
        <w:t>福建省泉州市丰泽区人民法院于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18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日作出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(2018)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0503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394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号刑事判决，以被告人苏福清犯盗窃罪，判处有期徒刑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十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六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个月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并处罚金人民币五万元，退赔人民币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1303899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元。宣判后，被告人不服，提出上诉，福建省泉州市中级人民法院于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日作出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(2019)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05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刑终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715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号刑事裁定，驳回上诉，维持原判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刑期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日交付福州监狱执行刑罚。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现属普管级罪犯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0A286F" w:rsidRDefault="00FB00B6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苏福清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在服刑期间，确有悔改表现：</w:t>
      </w:r>
    </w:p>
    <w:p w:rsidR="000A286F" w:rsidRDefault="00FB00B6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1.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认罪悔罪：该犯自入监以来能够认罪悔罪，服从管教。</w:t>
      </w:r>
    </w:p>
    <w:p w:rsidR="000A286F" w:rsidRDefault="00FB00B6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遵守监规：能遵守法律法规及监规纪律，接受教育改造。</w:t>
      </w:r>
    </w:p>
    <w:p w:rsidR="000A286F" w:rsidRDefault="00FB00B6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3.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学习情况：能积极参加思想、文化、职业技术学习。</w:t>
      </w:r>
    </w:p>
    <w:p w:rsidR="000A286F" w:rsidRDefault="00FB00B6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4.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0A286F" w:rsidRDefault="00FB00B6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5.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0A286F" w:rsidRDefault="00FB00B6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该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犯起始期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月至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，累计获得考核分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3117.6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次。考核期内无扣分。</w:t>
      </w:r>
    </w:p>
    <w:p w:rsidR="000A286F" w:rsidRDefault="00FB00B6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行政奖励：表扬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次，即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月分别获表扬一次。</w:t>
      </w:r>
    </w:p>
    <w:p w:rsidR="000A286F" w:rsidRDefault="00FB00B6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原判财产性判项：并处罚金人民币五万元，退赔人民币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1303899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元，已缴纳罚金人民币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5000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元（见缴纳凭证），考核期内消费人民币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8927.14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元，月均消费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284.02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元，帐户余额人民币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2783.82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元。</w:t>
      </w:r>
    </w:p>
    <w:p w:rsidR="000A286F" w:rsidRDefault="00FB00B6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关于罪犯对其财产性判项履行情况，监狱已于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日函询福建省泉州市丰泽区人民法院，截止目前监狱未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lastRenderedPageBreak/>
        <w:t>收到相关回复。具体情况，详见《关于咨询罪犯苏福清财产刑执行情况的函》及《回函情况说明》。</w:t>
      </w:r>
    </w:p>
    <w:p w:rsidR="000A286F" w:rsidRDefault="00FB00B6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该犯系财产刑履行不足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30%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罪犯，属于从严掌握减刑对象，提请减刑幅度扣减三个月。</w:t>
      </w:r>
    </w:p>
    <w:p w:rsidR="000A286F" w:rsidRDefault="00FB00B6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 xml:space="preserve">2021 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日在狱内公示未收到不同意见。</w:t>
      </w:r>
    </w:p>
    <w:p w:rsidR="000A286F" w:rsidRDefault="00FB00B6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罪犯苏福清在服刑期间，确有悔改表现，依照《中华人民共和国刑法》第七十八条、《中华人民共和国刑事诉讼法》第二百七十三条和《中华人民共和国监狱法》第二十九条之规定，建议对罪犯苏福清予以减刑</w:t>
      </w:r>
      <w:r w:rsidR="00C42A7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五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0A286F" w:rsidRDefault="00FB00B6">
      <w:pPr>
        <w:spacing w:line="40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0A286F" w:rsidRDefault="00FB00B6">
      <w:pPr>
        <w:spacing w:line="40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0A286F" w:rsidRDefault="00FB00B6">
      <w:pPr>
        <w:spacing w:line="40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</w:t>
      </w:r>
      <w:r w:rsidR="00C42A74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减刑卷宗壹册</w:t>
      </w:r>
    </w:p>
    <w:p w:rsidR="000A286F" w:rsidRDefault="00FB00B6">
      <w:pPr>
        <w:spacing w:line="4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0A286F" w:rsidRDefault="000A286F">
      <w:pPr>
        <w:spacing w:line="400" w:lineRule="exact"/>
      </w:pPr>
    </w:p>
    <w:p w:rsidR="000A286F" w:rsidRDefault="000A286F">
      <w:pPr>
        <w:spacing w:line="4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C42A74" w:rsidRPr="00C42A74" w:rsidRDefault="00C42A74" w:rsidP="00C42A74">
      <w:pPr>
        <w:spacing w:line="40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C42A74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0A286F" w:rsidRDefault="00C42A74" w:rsidP="00C42A74">
      <w:pPr>
        <w:spacing w:line="400" w:lineRule="exact"/>
        <w:ind w:rightChars="310" w:right="651" w:firstLineChars="192" w:firstLine="614"/>
        <w:jc w:val="right"/>
      </w:pPr>
      <w:r w:rsidRPr="00C42A74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C42A7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C42A74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C42A7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C42A74"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Pr="00C42A74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0A286F" w:rsidSect="00FB693D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D8B" w:rsidRDefault="00AB6D8B" w:rsidP="00E5781D">
      <w:r>
        <w:separator/>
      </w:r>
    </w:p>
  </w:endnote>
  <w:endnote w:type="continuationSeparator" w:id="1">
    <w:p w:rsidR="00AB6D8B" w:rsidRDefault="00AB6D8B" w:rsidP="00E57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D8B" w:rsidRDefault="00AB6D8B" w:rsidP="00E5781D">
      <w:r>
        <w:separator/>
      </w:r>
    </w:p>
  </w:footnote>
  <w:footnote w:type="continuationSeparator" w:id="1">
    <w:p w:rsidR="00AB6D8B" w:rsidRDefault="00AB6D8B" w:rsidP="00E578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BC02279"/>
    <w:rsid w:val="00000196"/>
    <w:rsid w:val="00046177"/>
    <w:rsid w:val="000739C8"/>
    <w:rsid w:val="00096CE3"/>
    <w:rsid w:val="000A286F"/>
    <w:rsid w:val="000A29ED"/>
    <w:rsid w:val="000A330C"/>
    <w:rsid w:val="000B0A17"/>
    <w:rsid w:val="000B2AF5"/>
    <w:rsid w:val="000D3F6C"/>
    <w:rsid w:val="000D58B4"/>
    <w:rsid w:val="000F4FD4"/>
    <w:rsid w:val="00115127"/>
    <w:rsid w:val="00117BE0"/>
    <w:rsid w:val="001270BA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1F7766"/>
    <w:rsid w:val="00200C71"/>
    <w:rsid w:val="00205472"/>
    <w:rsid w:val="00212554"/>
    <w:rsid w:val="00215434"/>
    <w:rsid w:val="00237C41"/>
    <w:rsid w:val="002473E7"/>
    <w:rsid w:val="002552AD"/>
    <w:rsid w:val="002950E1"/>
    <w:rsid w:val="002A586C"/>
    <w:rsid w:val="002B530B"/>
    <w:rsid w:val="002D625B"/>
    <w:rsid w:val="002D664E"/>
    <w:rsid w:val="002F0746"/>
    <w:rsid w:val="002F7A99"/>
    <w:rsid w:val="0030371A"/>
    <w:rsid w:val="00337DC0"/>
    <w:rsid w:val="00341EC4"/>
    <w:rsid w:val="00362E3C"/>
    <w:rsid w:val="003A5E4C"/>
    <w:rsid w:val="003B7233"/>
    <w:rsid w:val="003C4959"/>
    <w:rsid w:val="003D7BD9"/>
    <w:rsid w:val="00405509"/>
    <w:rsid w:val="00411068"/>
    <w:rsid w:val="00422398"/>
    <w:rsid w:val="00452B4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D0202"/>
    <w:rsid w:val="004F3C63"/>
    <w:rsid w:val="004F55FB"/>
    <w:rsid w:val="0050215A"/>
    <w:rsid w:val="00523EB0"/>
    <w:rsid w:val="005250B5"/>
    <w:rsid w:val="00525CFD"/>
    <w:rsid w:val="00525D6E"/>
    <w:rsid w:val="00565B11"/>
    <w:rsid w:val="00565E7E"/>
    <w:rsid w:val="005707D2"/>
    <w:rsid w:val="005779D5"/>
    <w:rsid w:val="0058289C"/>
    <w:rsid w:val="00591C60"/>
    <w:rsid w:val="005B6303"/>
    <w:rsid w:val="005C318E"/>
    <w:rsid w:val="005F0087"/>
    <w:rsid w:val="005F3176"/>
    <w:rsid w:val="00615654"/>
    <w:rsid w:val="00631843"/>
    <w:rsid w:val="0063340A"/>
    <w:rsid w:val="006438CC"/>
    <w:rsid w:val="0064674F"/>
    <w:rsid w:val="00655D64"/>
    <w:rsid w:val="006573E0"/>
    <w:rsid w:val="0069720A"/>
    <w:rsid w:val="006B070F"/>
    <w:rsid w:val="006D1C70"/>
    <w:rsid w:val="006E63BD"/>
    <w:rsid w:val="006F6675"/>
    <w:rsid w:val="00705FEA"/>
    <w:rsid w:val="007116CA"/>
    <w:rsid w:val="007266C8"/>
    <w:rsid w:val="0073283B"/>
    <w:rsid w:val="00752A29"/>
    <w:rsid w:val="00765DEC"/>
    <w:rsid w:val="00782B3A"/>
    <w:rsid w:val="007843B5"/>
    <w:rsid w:val="007A2082"/>
    <w:rsid w:val="007A444B"/>
    <w:rsid w:val="007B303A"/>
    <w:rsid w:val="007C7A8D"/>
    <w:rsid w:val="007D166D"/>
    <w:rsid w:val="007F327F"/>
    <w:rsid w:val="00804395"/>
    <w:rsid w:val="0080515A"/>
    <w:rsid w:val="00805F38"/>
    <w:rsid w:val="00807292"/>
    <w:rsid w:val="0083431A"/>
    <w:rsid w:val="008478E5"/>
    <w:rsid w:val="00853AC0"/>
    <w:rsid w:val="00874DBD"/>
    <w:rsid w:val="00883944"/>
    <w:rsid w:val="00884024"/>
    <w:rsid w:val="00892A34"/>
    <w:rsid w:val="008A4E09"/>
    <w:rsid w:val="008A770D"/>
    <w:rsid w:val="008B1266"/>
    <w:rsid w:val="008E7255"/>
    <w:rsid w:val="0090044D"/>
    <w:rsid w:val="009021CF"/>
    <w:rsid w:val="0091296A"/>
    <w:rsid w:val="00935832"/>
    <w:rsid w:val="00937E87"/>
    <w:rsid w:val="009415CC"/>
    <w:rsid w:val="0096246A"/>
    <w:rsid w:val="0098250D"/>
    <w:rsid w:val="009B58E9"/>
    <w:rsid w:val="009C15E3"/>
    <w:rsid w:val="009D161F"/>
    <w:rsid w:val="009D3548"/>
    <w:rsid w:val="009D56D8"/>
    <w:rsid w:val="009D61F3"/>
    <w:rsid w:val="009E2151"/>
    <w:rsid w:val="009F108B"/>
    <w:rsid w:val="00A11622"/>
    <w:rsid w:val="00A16080"/>
    <w:rsid w:val="00A26FD3"/>
    <w:rsid w:val="00A3262C"/>
    <w:rsid w:val="00A4211E"/>
    <w:rsid w:val="00A45030"/>
    <w:rsid w:val="00A767B0"/>
    <w:rsid w:val="00A9402B"/>
    <w:rsid w:val="00AA7F29"/>
    <w:rsid w:val="00AB6D8B"/>
    <w:rsid w:val="00AF37AC"/>
    <w:rsid w:val="00B012BD"/>
    <w:rsid w:val="00B21074"/>
    <w:rsid w:val="00B31C4C"/>
    <w:rsid w:val="00B3723B"/>
    <w:rsid w:val="00B47578"/>
    <w:rsid w:val="00B565B6"/>
    <w:rsid w:val="00B61F9D"/>
    <w:rsid w:val="00B86060"/>
    <w:rsid w:val="00B905A2"/>
    <w:rsid w:val="00BB4D19"/>
    <w:rsid w:val="00BC1430"/>
    <w:rsid w:val="00BC2227"/>
    <w:rsid w:val="00BC436B"/>
    <w:rsid w:val="00BE4CF9"/>
    <w:rsid w:val="00BF22B7"/>
    <w:rsid w:val="00C00454"/>
    <w:rsid w:val="00C164D6"/>
    <w:rsid w:val="00C22E60"/>
    <w:rsid w:val="00C24A5B"/>
    <w:rsid w:val="00C42A74"/>
    <w:rsid w:val="00C519E3"/>
    <w:rsid w:val="00C56E9B"/>
    <w:rsid w:val="00C774DB"/>
    <w:rsid w:val="00C7755B"/>
    <w:rsid w:val="00C81917"/>
    <w:rsid w:val="00CA72B7"/>
    <w:rsid w:val="00CF122F"/>
    <w:rsid w:val="00CF27F4"/>
    <w:rsid w:val="00CF377C"/>
    <w:rsid w:val="00D15FE3"/>
    <w:rsid w:val="00D54DF7"/>
    <w:rsid w:val="00D9766C"/>
    <w:rsid w:val="00DA7E83"/>
    <w:rsid w:val="00DC3F26"/>
    <w:rsid w:val="00DE4193"/>
    <w:rsid w:val="00E13CAA"/>
    <w:rsid w:val="00E2318B"/>
    <w:rsid w:val="00E4441F"/>
    <w:rsid w:val="00E53595"/>
    <w:rsid w:val="00E53D6B"/>
    <w:rsid w:val="00E5781D"/>
    <w:rsid w:val="00E60B4D"/>
    <w:rsid w:val="00E91ABC"/>
    <w:rsid w:val="00EB1F91"/>
    <w:rsid w:val="00EB492B"/>
    <w:rsid w:val="00EC7689"/>
    <w:rsid w:val="00ED1C3D"/>
    <w:rsid w:val="00F12422"/>
    <w:rsid w:val="00F15A50"/>
    <w:rsid w:val="00F24A89"/>
    <w:rsid w:val="00F30485"/>
    <w:rsid w:val="00F4614C"/>
    <w:rsid w:val="00F51C48"/>
    <w:rsid w:val="00F67085"/>
    <w:rsid w:val="00F67A36"/>
    <w:rsid w:val="00F67F2F"/>
    <w:rsid w:val="00F733C1"/>
    <w:rsid w:val="00F83AC6"/>
    <w:rsid w:val="00F84963"/>
    <w:rsid w:val="00F8593B"/>
    <w:rsid w:val="00F92EE1"/>
    <w:rsid w:val="00F94E20"/>
    <w:rsid w:val="00F9739E"/>
    <w:rsid w:val="00FB00B6"/>
    <w:rsid w:val="00FB693D"/>
    <w:rsid w:val="00FC4961"/>
    <w:rsid w:val="00FD3576"/>
    <w:rsid w:val="00FE66BB"/>
    <w:rsid w:val="00FF2674"/>
    <w:rsid w:val="00FF6E67"/>
    <w:rsid w:val="010D54B5"/>
    <w:rsid w:val="01EA182D"/>
    <w:rsid w:val="01F66DE2"/>
    <w:rsid w:val="04B9747B"/>
    <w:rsid w:val="059664E8"/>
    <w:rsid w:val="05E51522"/>
    <w:rsid w:val="060C6BD3"/>
    <w:rsid w:val="076E4FDF"/>
    <w:rsid w:val="07F8340F"/>
    <w:rsid w:val="09157676"/>
    <w:rsid w:val="09A01CA3"/>
    <w:rsid w:val="0AD65798"/>
    <w:rsid w:val="0B005706"/>
    <w:rsid w:val="0CB11DD8"/>
    <w:rsid w:val="0DB70D43"/>
    <w:rsid w:val="0E960EF1"/>
    <w:rsid w:val="0F906B5F"/>
    <w:rsid w:val="0FEE653C"/>
    <w:rsid w:val="10A767ED"/>
    <w:rsid w:val="10AE7E14"/>
    <w:rsid w:val="142370F0"/>
    <w:rsid w:val="144C2BFA"/>
    <w:rsid w:val="162B549D"/>
    <w:rsid w:val="183E0A52"/>
    <w:rsid w:val="18AF7F52"/>
    <w:rsid w:val="18D12CC8"/>
    <w:rsid w:val="1B0F40F3"/>
    <w:rsid w:val="1D54458B"/>
    <w:rsid w:val="1F2B2653"/>
    <w:rsid w:val="20737095"/>
    <w:rsid w:val="231D5526"/>
    <w:rsid w:val="238220E5"/>
    <w:rsid w:val="23C766F8"/>
    <w:rsid w:val="267F4489"/>
    <w:rsid w:val="26F97A08"/>
    <w:rsid w:val="27FF547C"/>
    <w:rsid w:val="2BDB7DD4"/>
    <w:rsid w:val="2BDC19E8"/>
    <w:rsid w:val="2CA952D4"/>
    <w:rsid w:val="2D5E2CE4"/>
    <w:rsid w:val="2EB05AC0"/>
    <w:rsid w:val="2ED322A1"/>
    <w:rsid w:val="2EF2247B"/>
    <w:rsid w:val="2F7063ED"/>
    <w:rsid w:val="301B1C71"/>
    <w:rsid w:val="32325767"/>
    <w:rsid w:val="348A38C1"/>
    <w:rsid w:val="35E07750"/>
    <w:rsid w:val="36020EA9"/>
    <w:rsid w:val="37CC1C59"/>
    <w:rsid w:val="38801860"/>
    <w:rsid w:val="38B05B8F"/>
    <w:rsid w:val="399A5A0C"/>
    <w:rsid w:val="39BC0FB1"/>
    <w:rsid w:val="3A651ADD"/>
    <w:rsid w:val="3B8812EE"/>
    <w:rsid w:val="3BC02279"/>
    <w:rsid w:val="3BE414C4"/>
    <w:rsid w:val="3C047141"/>
    <w:rsid w:val="3E0A75D5"/>
    <w:rsid w:val="3ECF239F"/>
    <w:rsid w:val="40D53C57"/>
    <w:rsid w:val="432C40D5"/>
    <w:rsid w:val="44C702C0"/>
    <w:rsid w:val="44D84400"/>
    <w:rsid w:val="455B7C9C"/>
    <w:rsid w:val="45896E18"/>
    <w:rsid w:val="45F20AE6"/>
    <w:rsid w:val="481771AB"/>
    <w:rsid w:val="49671DDB"/>
    <w:rsid w:val="4CFF109A"/>
    <w:rsid w:val="4D453B71"/>
    <w:rsid w:val="4F534028"/>
    <w:rsid w:val="50161C1E"/>
    <w:rsid w:val="5056551D"/>
    <w:rsid w:val="50CD670C"/>
    <w:rsid w:val="50E15EE7"/>
    <w:rsid w:val="51181306"/>
    <w:rsid w:val="5420336F"/>
    <w:rsid w:val="548A5AC1"/>
    <w:rsid w:val="549C1960"/>
    <w:rsid w:val="549D705F"/>
    <w:rsid w:val="55313DA5"/>
    <w:rsid w:val="55876E55"/>
    <w:rsid w:val="576A35D3"/>
    <w:rsid w:val="58D539DD"/>
    <w:rsid w:val="5A9D5992"/>
    <w:rsid w:val="5CF00B67"/>
    <w:rsid w:val="5D622D57"/>
    <w:rsid w:val="5E4101DB"/>
    <w:rsid w:val="5E942FDA"/>
    <w:rsid w:val="60717DEE"/>
    <w:rsid w:val="61252098"/>
    <w:rsid w:val="61EF6E7B"/>
    <w:rsid w:val="6216588B"/>
    <w:rsid w:val="629E6FD1"/>
    <w:rsid w:val="636632F1"/>
    <w:rsid w:val="64AF16BF"/>
    <w:rsid w:val="660C6CCB"/>
    <w:rsid w:val="66EA0A13"/>
    <w:rsid w:val="68205550"/>
    <w:rsid w:val="687C3304"/>
    <w:rsid w:val="68EF4566"/>
    <w:rsid w:val="69D620B2"/>
    <w:rsid w:val="6A150F78"/>
    <w:rsid w:val="6B2E43EF"/>
    <w:rsid w:val="6C1D4300"/>
    <w:rsid w:val="6CD0096C"/>
    <w:rsid w:val="6D8652CC"/>
    <w:rsid w:val="6DB369A4"/>
    <w:rsid w:val="6DF1133A"/>
    <w:rsid w:val="6E1A301D"/>
    <w:rsid w:val="6F6438D1"/>
    <w:rsid w:val="6FC04C0A"/>
    <w:rsid w:val="70854B07"/>
    <w:rsid w:val="712753CC"/>
    <w:rsid w:val="71650DEE"/>
    <w:rsid w:val="71F53B41"/>
    <w:rsid w:val="723518DC"/>
    <w:rsid w:val="72754677"/>
    <w:rsid w:val="729F2153"/>
    <w:rsid w:val="72A3099E"/>
    <w:rsid w:val="73B8023D"/>
    <w:rsid w:val="772214C0"/>
    <w:rsid w:val="77AA3761"/>
    <w:rsid w:val="78844E44"/>
    <w:rsid w:val="7E885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93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B69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B69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FB693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B693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152</Words>
  <Characters>870</Characters>
  <Application>Microsoft Office Word</Application>
  <DocSecurity>0</DocSecurity>
  <Lines>7</Lines>
  <Paragraphs>2</Paragraphs>
  <ScaleCrop>false</ScaleCrop>
  <Company>Microsoft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93</cp:revision>
  <dcterms:created xsi:type="dcterms:W3CDTF">2021-10-08T01:33:00Z</dcterms:created>
  <dcterms:modified xsi:type="dcterms:W3CDTF">2022-03-17T04:57:00Z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