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393F38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</w:p>
    <w:p w:rsidR="00F67A36" w:rsidRPr="00393F38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393F38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福建省福州监狱</w:t>
      </w:r>
    </w:p>
    <w:p w:rsidR="00F67A36" w:rsidRPr="00393F38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393F38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提请减刑建议书</w:t>
      </w:r>
    </w:p>
    <w:p w:rsidR="00F67A36" w:rsidRPr="00393F38" w:rsidRDefault="00F67A36" w:rsidP="007A444B">
      <w:pPr>
        <w:wordWrap w:val="0"/>
        <w:jc w:val="right"/>
        <w:rPr>
          <w:rFonts w:ascii="Times New Roman" w:eastAsia="楷体_GB2312" w:hAnsi="Times New Roman" w:cs="楷体_GB2312"/>
          <w:color w:val="000000" w:themeColor="text1"/>
          <w:kern w:val="32"/>
          <w:sz w:val="32"/>
          <w:szCs w:val="32"/>
        </w:rPr>
      </w:pPr>
      <w:r w:rsidRPr="00393F38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〔</w:t>
      </w:r>
      <w:r w:rsidRPr="00393F38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202</w:t>
      </w:r>
      <w:r w:rsidR="00946DCE" w:rsidRPr="00393F38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1</w:t>
      </w:r>
      <w:r w:rsidRPr="00393F38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〕闽福狱减字第</w:t>
      </w:r>
      <w:r w:rsidR="007F569C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576</w:t>
      </w:r>
      <w:r w:rsidRPr="00393F38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号</w:t>
      </w:r>
    </w:p>
    <w:p w:rsidR="00F67A36" w:rsidRPr="00393F38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color w:val="000000" w:themeColor="text1"/>
          <w:kern w:val="32"/>
          <w:sz w:val="28"/>
          <w:szCs w:val="20"/>
        </w:rPr>
      </w:pPr>
    </w:p>
    <w:p w:rsidR="00F67A36" w:rsidRPr="00393F38" w:rsidRDefault="00DD3DC0" w:rsidP="003E5F8E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263519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张飞兵</w:t>
      </w: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，男，</w:t>
      </w:r>
      <w:r w:rsidR="00263519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汉族</w:t>
      </w: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，</w:t>
      </w:r>
      <w:r w:rsidR="00263519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1984年11月26日</w:t>
      </w: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出生</w:t>
      </w:r>
      <w:r w:rsidR="00263519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</w:t>
      </w:r>
    </w:p>
    <w:p w:rsidR="00F67A36" w:rsidRPr="00393F38" w:rsidRDefault="00263519" w:rsidP="003E5F8E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泉州市中级人民法院于2016年10月24日作出（2015）泉刑初字第110号刑事判决，以被告人张飞兵犯贩卖、运输毒品罪，判处有期徒刑十五年，并处没收个人财产人民币一万元；继续追缴被告人张飞兵的违法所得全部，予以没收，上缴国库。宣判后，被告人不服，提出上诉，福建省高级人民法院于2016年12月22日作出（2016）闽刑终408号刑事裁定，驳回上诉，维持原判。</w:t>
      </w:r>
      <w:r w:rsidR="003A5FB1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刑期自</w:t>
      </w: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2015年5月3日起至2030年5月2日</w:t>
      </w:r>
      <w:r w:rsidR="003A5FB1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止。</w:t>
      </w:r>
      <w:r w:rsidR="00B60572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2017年1月20日</w:t>
      </w:r>
      <w:r w:rsidR="003A5FB1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交付福建省福州监狱执行刑罚。</w:t>
      </w:r>
      <w:r w:rsidR="009B4D74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</w:t>
      </w:r>
      <w:r w:rsidR="003A5FB1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福建省福州市中级人民法院</w:t>
      </w:r>
      <w:r w:rsidR="009B4D74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于</w:t>
      </w:r>
      <w:r w:rsidR="00B60572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2019年10月18日以（2019）闽01刑更5907号刑事裁定，减去有期徒刑七个月，减刑裁定书于2019年10月28日送达。</w:t>
      </w:r>
      <w:r w:rsidR="003A5FB1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现刑期至</w:t>
      </w:r>
      <w:r w:rsidR="00B60572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2029年10月2日</w:t>
      </w:r>
      <w:r w:rsidR="003A5FB1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。现属</w:t>
      </w:r>
      <w:r w:rsidR="00B60572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普管级</w:t>
      </w:r>
      <w:r w:rsidR="003A5FB1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罪犯。</w:t>
      </w:r>
    </w:p>
    <w:p w:rsidR="00F67A36" w:rsidRDefault="00F67A36" w:rsidP="003E5F8E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263519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张飞兵</w:t>
      </w: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在服刑期间，确有悔改表现：</w:t>
      </w:r>
    </w:p>
    <w:p w:rsidR="00954FDE" w:rsidRPr="00954FDE" w:rsidRDefault="00954FDE" w:rsidP="003E5F8E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954FDE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1.认罪悔罪：该犯自减刑以来能够认罪悔罪，服从管教。</w:t>
      </w:r>
    </w:p>
    <w:p w:rsidR="00954FDE" w:rsidRPr="00954FDE" w:rsidRDefault="00954FDE" w:rsidP="003E5F8E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954FDE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2.遵守监规：能遵守法律法规及监规纪律，接受教育改造。</w:t>
      </w:r>
    </w:p>
    <w:p w:rsidR="00954FDE" w:rsidRPr="00954FDE" w:rsidRDefault="00954FDE" w:rsidP="003E5F8E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954FDE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3.学习情况：能积极参加思想、文化、职业技术学习。</w:t>
      </w:r>
    </w:p>
    <w:p w:rsidR="00954FDE" w:rsidRPr="00954FDE" w:rsidRDefault="00954FDE" w:rsidP="003E5F8E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954FDE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4.劳动改造：能积极参加劳动，在劳动岗位能认真负责，服从民警安排，努力完成生产任务。</w:t>
      </w:r>
    </w:p>
    <w:p w:rsidR="00954FDE" w:rsidRPr="00393F38" w:rsidRDefault="00954FDE" w:rsidP="003E5F8E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954FDE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5.奖惩情况：</w:t>
      </w:r>
    </w:p>
    <w:p w:rsidR="00263519" w:rsidRPr="00393F38" w:rsidRDefault="00263519" w:rsidP="003E5F8E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该犯间隔期2019年11月至2021年8月，累计获得考核分2301分。其上次评定表扬剩余549.2分，上轮提请办案期间考核分298.4分，合计获得3148.6分，表扬5次。考核期内累计违规2次，累计扣15分，近三个月无扣分。</w:t>
      </w:r>
    </w:p>
    <w:p w:rsidR="00263519" w:rsidRPr="00393F38" w:rsidRDefault="00263519" w:rsidP="003E5F8E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行政处罚：无。</w:t>
      </w:r>
    </w:p>
    <w:p w:rsidR="00263519" w:rsidRPr="00393F38" w:rsidRDefault="00263519" w:rsidP="003E5F8E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行政奖励：表扬5次，即2019年9月、2020年3月、2020年9月、2021年3月、2021年8月分别获表扬一次。</w:t>
      </w:r>
    </w:p>
    <w:p w:rsidR="00F67A36" w:rsidRPr="00393F38" w:rsidRDefault="00263519" w:rsidP="003E5F8E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原判财产性判项：</w:t>
      </w:r>
      <w:r w:rsidRPr="00393F38">
        <w:rPr>
          <w:rFonts w:ascii="仿宋_GB2312" w:eastAsia="仿宋_GB2312" w:cs="仿宋_GB2312" w:hint="eastAsia"/>
          <w:color w:val="000000" w:themeColor="text1"/>
          <w:sz w:val="32"/>
          <w:szCs w:val="32"/>
        </w:rPr>
        <w:t>没收个人财产人民币1万元，上次减刑时已缴纳（见福州市中级人民法院（2019）闽01刑更5907号刑事裁定书）；继续追缴张飞兵等人的违法所得全部，予以没收，上缴国库，未缴纳。考核期内月均消费人民币295.73元，账户余额人民币2559.71元</w:t>
      </w:r>
      <w:r w:rsidRPr="00362B8B">
        <w:rPr>
          <w:rFonts w:ascii="仿宋_GB2312" w:eastAsia="仿宋_GB2312" w:cs="仿宋_GB2312" w:hint="eastAsia"/>
          <w:color w:val="000000" w:themeColor="text1"/>
          <w:sz w:val="32"/>
          <w:szCs w:val="32"/>
        </w:rPr>
        <w:t>。</w:t>
      </w:r>
      <w:r w:rsidRPr="00362B8B">
        <w:rPr>
          <w:rFonts w:ascii="仿宋_GB2312" w:eastAsia="仿宋_GB2312" w:hint="eastAsia"/>
          <w:color w:val="000000" w:themeColor="text1"/>
          <w:kern w:val="32"/>
          <w:sz w:val="32"/>
          <w:szCs w:val="32"/>
        </w:rPr>
        <w:t>关于该犯对其财产性判项履行情况，监狱已于2021年</w:t>
      </w:r>
      <w:r w:rsidR="00362B8B" w:rsidRPr="00362B8B">
        <w:rPr>
          <w:rFonts w:ascii="仿宋_GB2312" w:eastAsia="仿宋_GB2312" w:hint="eastAsia"/>
          <w:color w:val="000000" w:themeColor="text1"/>
          <w:kern w:val="32"/>
          <w:sz w:val="32"/>
          <w:szCs w:val="32"/>
        </w:rPr>
        <w:t>7</w:t>
      </w:r>
      <w:r w:rsidRPr="00362B8B">
        <w:rPr>
          <w:rFonts w:ascii="仿宋_GB2312" w:eastAsia="仿宋_GB2312" w:hint="eastAsia"/>
          <w:color w:val="000000" w:themeColor="text1"/>
          <w:kern w:val="32"/>
          <w:sz w:val="32"/>
          <w:szCs w:val="32"/>
        </w:rPr>
        <w:t>月</w:t>
      </w:r>
      <w:r w:rsidR="00362B8B" w:rsidRPr="00362B8B">
        <w:rPr>
          <w:rFonts w:ascii="仿宋_GB2312" w:eastAsia="仿宋_GB2312" w:hint="eastAsia"/>
          <w:color w:val="000000" w:themeColor="text1"/>
          <w:kern w:val="32"/>
          <w:sz w:val="32"/>
          <w:szCs w:val="32"/>
        </w:rPr>
        <w:t>1</w:t>
      </w:r>
      <w:r w:rsidRPr="00362B8B">
        <w:rPr>
          <w:rFonts w:ascii="仿宋_GB2312" w:eastAsia="仿宋_GB2312" w:hint="eastAsia"/>
          <w:color w:val="000000" w:themeColor="text1"/>
          <w:kern w:val="32"/>
          <w:sz w:val="32"/>
          <w:szCs w:val="32"/>
        </w:rPr>
        <w:t>日函询福建省泉州市中</w:t>
      </w:r>
      <w:r w:rsidRPr="00362B8B">
        <w:rPr>
          <w:rFonts w:ascii="仿宋_GB2312" w:eastAsia="仿宋_GB2312" w:hint="eastAsia"/>
          <w:color w:val="000000" w:themeColor="text1"/>
          <w:kern w:val="32"/>
          <w:sz w:val="32"/>
          <w:szCs w:val="32"/>
        </w:rPr>
        <w:lastRenderedPageBreak/>
        <w:t>级人民法院，截止目前监狱未收到相关回复。具体情况，详见《关于咨询罪犯张飞兵财产刑执行情况的函》及《回函情况说明》。</w:t>
      </w:r>
    </w:p>
    <w:p w:rsidR="00F67A36" w:rsidRPr="00393F38" w:rsidRDefault="00F67A36" w:rsidP="003E5F8E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本案于</w:t>
      </w:r>
      <w:r w:rsidR="007F569C" w:rsidRPr="007F569C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2021年12月24日至2021年12月30日</w:t>
      </w: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在狱内公示未收到不同意见。</w:t>
      </w:r>
    </w:p>
    <w:p w:rsidR="00F67A36" w:rsidRPr="00393F38" w:rsidRDefault="00F67A36" w:rsidP="003E5F8E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263519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张飞兵</w:t>
      </w: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263519"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张飞兵</w:t>
      </w: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予以减刑</w:t>
      </w:r>
      <w:r w:rsidR="007F569C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八</w:t>
      </w:r>
      <w:r w:rsidRPr="00393F3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个月。特提请你院审理裁定。</w:t>
      </w:r>
    </w:p>
    <w:p w:rsidR="00F67A36" w:rsidRPr="00393F38" w:rsidRDefault="00F67A36" w:rsidP="00F67A36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393F3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此致</w:t>
      </w:r>
    </w:p>
    <w:p w:rsidR="00F67A36" w:rsidRPr="00393F38" w:rsidRDefault="00F67A36" w:rsidP="00F67A36">
      <w:pPr>
        <w:spacing w:line="620" w:lineRule="exact"/>
        <w:ind w:rightChars="-15" w:right="-31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393F3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福州市中级人民法院</w:t>
      </w:r>
    </w:p>
    <w:p w:rsidR="00F67A36" w:rsidRPr="00393F38" w:rsidRDefault="00F67A36" w:rsidP="00F67A36">
      <w:pPr>
        <w:ind w:firstLineChars="200" w:firstLine="64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  <w:r w:rsidRPr="00393F38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附件：⒈罪犯提请减刑卷宗</w:t>
      </w:r>
      <w:r w:rsidR="007F569C" w:rsidRPr="007F569C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壹</w:t>
      </w:r>
      <w:r w:rsidRPr="00393F38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册</w:t>
      </w:r>
    </w:p>
    <w:p w:rsidR="00F67A36" w:rsidRPr="00393F38" w:rsidRDefault="00F67A36" w:rsidP="00F67A36">
      <w:pPr>
        <w:ind w:rightChars="-15" w:right="-31" w:firstLineChars="500" w:firstLine="160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  <w:r w:rsidRPr="00393F38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⒉减刑建议书伍份</w:t>
      </w:r>
    </w:p>
    <w:p w:rsidR="004F55FB" w:rsidRPr="00393F38" w:rsidRDefault="004F55FB">
      <w:pPr>
        <w:rPr>
          <w:color w:val="000000" w:themeColor="text1"/>
        </w:rPr>
      </w:pPr>
    </w:p>
    <w:p w:rsidR="00466FB4" w:rsidRPr="00393F38" w:rsidRDefault="00466FB4" w:rsidP="00466FB4">
      <w:pPr>
        <w:ind w:rightChars="-15" w:right="-31" w:firstLineChars="500" w:firstLine="160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</w:p>
    <w:p w:rsidR="00466FB4" w:rsidRPr="00393F38" w:rsidRDefault="007F569C" w:rsidP="007F569C">
      <w:pPr>
        <w:spacing w:line="620" w:lineRule="exact"/>
        <w:ind w:rightChars="379" w:right="796" w:firstLineChars="192" w:firstLine="614"/>
        <w:jc w:val="center"/>
        <w:rPr>
          <w:rFonts w:ascii="Times New Roman" w:eastAsia="仿宋_GB2312" w:hAnsi="Times New Roman"/>
          <w:color w:val="000000" w:themeColor="text1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 xml:space="preserve">                         </w:t>
      </w:r>
      <w:r w:rsidR="00466FB4" w:rsidRPr="00393F38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福建省福州监狱</w:t>
      </w:r>
    </w:p>
    <w:p w:rsidR="00466FB4" w:rsidRPr="00393F38" w:rsidRDefault="007F569C" w:rsidP="00466FB4">
      <w:pPr>
        <w:spacing w:line="620" w:lineRule="exact"/>
        <w:ind w:rightChars="400" w:right="840"/>
        <w:jc w:val="right"/>
        <w:rPr>
          <w:rFonts w:ascii="Times New Roman" w:eastAsia="仿宋_GB2312" w:hAnsi="Times New Roman"/>
          <w:color w:val="000000" w:themeColor="text1"/>
          <w:kern w:val="32"/>
          <w:sz w:val="32"/>
          <w:szCs w:val="32"/>
        </w:rPr>
      </w:pPr>
      <w:r w:rsidRPr="007F569C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2021</w:t>
      </w:r>
      <w:r w:rsidRPr="007F569C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年</w:t>
      </w:r>
      <w:r w:rsidRPr="007F569C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12</w:t>
      </w:r>
      <w:r w:rsidRPr="007F569C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月</w:t>
      </w:r>
      <w:r w:rsidRPr="007F569C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31</w:t>
      </w:r>
      <w:r w:rsidRPr="007F569C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日</w:t>
      </w:r>
      <w:bookmarkStart w:id="0" w:name="_GoBack"/>
      <w:bookmarkEnd w:id="0"/>
    </w:p>
    <w:sectPr w:rsidR="00466FB4" w:rsidRPr="00393F38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A6E" w:rsidRDefault="00605A6E" w:rsidP="00F83AC6">
      <w:r>
        <w:separator/>
      </w:r>
    </w:p>
  </w:endnote>
  <w:endnote w:type="continuationSeparator" w:id="1">
    <w:p w:rsidR="00605A6E" w:rsidRDefault="00605A6E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A6E" w:rsidRDefault="00605A6E" w:rsidP="00F83AC6">
      <w:r>
        <w:separator/>
      </w:r>
    </w:p>
  </w:footnote>
  <w:footnote w:type="continuationSeparator" w:id="1">
    <w:p w:rsidR="00605A6E" w:rsidRDefault="00605A6E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50B7"/>
    <w:rsid w:val="00040ECA"/>
    <w:rsid w:val="0005490D"/>
    <w:rsid w:val="00057434"/>
    <w:rsid w:val="000739C8"/>
    <w:rsid w:val="000A29ED"/>
    <w:rsid w:val="000A330C"/>
    <w:rsid w:val="000B0A17"/>
    <w:rsid w:val="000B1C9B"/>
    <w:rsid w:val="000B2AF5"/>
    <w:rsid w:val="000B485F"/>
    <w:rsid w:val="000D3F6C"/>
    <w:rsid w:val="000F3877"/>
    <w:rsid w:val="000F47BF"/>
    <w:rsid w:val="000F4FD4"/>
    <w:rsid w:val="00110465"/>
    <w:rsid w:val="00115127"/>
    <w:rsid w:val="00116D42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D0EE1"/>
    <w:rsid w:val="001E3405"/>
    <w:rsid w:val="001E4D6C"/>
    <w:rsid w:val="00200C71"/>
    <w:rsid w:val="00205472"/>
    <w:rsid w:val="00237C41"/>
    <w:rsid w:val="002438F3"/>
    <w:rsid w:val="002552AD"/>
    <w:rsid w:val="00263519"/>
    <w:rsid w:val="002950E1"/>
    <w:rsid w:val="002A482E"/>
    <w:rsid w:val="002B530B"/>
    <w:rsid w:val="002D625B"/>
    <w:rsid w:val="002D664E"/>
    <w:rsid w:val="002E4622"/>
    <w:rsid w:val="002E5DEA"/>
    <w:rsid w:val="002F0746"/>
    <w:rsid w:val="002F7A99"/>
    <w:rsid w:val="0030371A"/>
    <w:rsid w:val="00341EC4"/>
    <w:rsid w:val="003628B0"/>
    <w:rsid w:val="00362B8B"/>
    <w:rsid w:val="00362E3C"/>
    <w:rsid w:val="00393F38"/>
    <w:rsid w:val="003952A7"/>
    <w:rsid w:val="003A5E4C"/>
    <w:rsid w:val="003A5FB1"/>
    <w:rsid w:val="003B7233"/>
    <w:rsid w:val="003C1253"/>
    <w:rsid w:val="003C4959"/>
    <w:rsid w:val="003E5F8E"/>
    <w:rsid w:val="00405509"/>
    <w:rsid w:val="00422398"/>
    <w:rsid w:val="00453F19"/>
    <w:rsid w:val="004614FB"/>
    <w:rsid w:val="004643FD"/>
    <w:rsid w:val="00466FB4"/>
    <w:rsid w:val="0046738F"/>
    <w:rsid w:val="00474696"/>
    <w:rsid w:val="00476E23"/>
    <w:rsid w:val="004902E6"/>
    <w:rsid w:val="00495004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35F53"/>
    <w:rsid w:val="005406F5"/>
    <w:rsid w:val="0055321A"/>
    <w:rsid w:val="00565E7E"/>
    <w:rsid w:val="005707D2"/>
    <w:rsid w:val="005779D5"/>
    <w:rsid w:val="005A3E32"/>
    <w:rsid w:val="005B6303"/>
    <w:rsid w:val="005C318E"/>
    <w:rsid w:val="005E0794"/>
    <w:rsid w:val="005F0087"/>
    <w:rsid w:val="00605A6E"/>
    <w:rsid w:val="00631843"/>
    <w:rsid w:val="0063340A"/>
    <w:rsid w:val="006438CC"/>
    <w:rsid w:val="00655D64"/>
    <w:rsid w:val="00687AD9"/>
    <w:rsid w:val="006964E2"/>
    <w:rsid w:val="0069720A"/>
    <w:rsid w:val="006B070F"/>
    <w:rsid w:val="006D1C70"/>
    <w:rsid w:val="006E63BD"/>
    <w:rsid w:val="007116CA"/>
    <w:rsid w:val="007266C8"/>
    <w:rsid w:val="0073283B"/>
    <w:rsid w:val="00752A29"/>
    <w:rsid w:val="0076150B"/>
    <w:rsid w:val="00762024"/>
    <w:rsid w:val="007678F2"/>
    <w:rsid w:val="00782B3A"/>
    <w:rsid w:val="007843B5"/>
    <w:rsid w:val="007A444B"/>
    <w:rsid w:val="007B303A"/>
    <w:rsid w:val="007C7A8D"/>
    <w:rsid w:val="007F327F"/>
    <w:rsid w:val="007F569C"/>
    <w:rsid w:val="0080515A"/>
    <w:rsid w:val="00805F38"/>
    <w:rsid w:val="00807292"/>
    <w:rsid w:val="008145EC"/>
    <w:rsid w:val="00814ED3"/>
    <w:rsid w:val="0083431A"/>
    <w:rsid w:val="00883944"/>
    <w:rsid w:val="00884024"/>
    <w:rsid w:val="00892A34"/>
    <w:rsid w:val="008A0E98"/>
    <w:rsid w:val="008B1266"/>
    <w:rsid w:val="009021CF"/>
    <w:rsid w:val="00937E87"/>
    <w:rsid w:val="009412D9"/>
    <w:rsid w:val="00946DCE"/>
    <w:rsid w:val="00954FDE"/>
    <w:rsid w:val="00977D9E"/>
    <w:rsid w:val="0098250D"/>
    <w:rsid w:val="009B4D74"/>
    <w:rsid w:val="009B58E9"/>
    <w:rsid w:val="009D3548"/>
    <w:rsid w:val="009D61F3"/>
    <w:rsid w:val="009F108B"/>
    <w:rsid w:val="00A0005C"/>
    <w:rsid w:val="00A16080"/>
    <w:rsid w:val="00A21A65"/>
    <w:rsid w:val="00A26FD3"/>
    <w:rsid w:val="00A3262C"/>
    <w:rsid w:val="00A45030"/>
    <w:rsid w:val="00A9402B"/>
    <w:rsid w:val="00AB4B39"/>
    <w:rsid w:val="00AF37AC"/>
    <w:rsid w:val="00B21074"/>
    <w:rsid w:val="00B3723B"/>
    <w:rsid w:val="00B47578"/>
    <w:rsid w:val="00B565B6"/>
    <w:rsid w:val="00B60572"/>
    <w:rsid w:val="00B61F9D"/>
    <w:rsid w:val="00B750B3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157A6"/>
    <w:rsid w:val="00D54DF7"/>
    <w:rsid w:val="00D63A21"/>
    <w:rsid w:val="00D9766C"/>
    <w:rsid w:val="00DD3517"/>
    <w:rsid w:val="00DD3DC0"/>
    <w:rsid w:val="00DE4193"/>
    <w:rsid w:val="00E07E6E"/>
    <w:rsid w:val="00E13CAA"/>
    <w:rsid w:val="00E4441F"/>
    <w:rsid w:val="00E53595"/>
    <w:rsid w:val="00E53D6B"/>
    <w:rsid w:val="00E56533"/>
    <w:rsid w:val="00E60B4D"/>
    <w:rsid w:val="00E73678"/>
    <w:rsid w:val="00E76EC2"/>
    <w:rsid w:val="00E91ABC"/>
    <w:rsid w:val="00EC1B95"/>
    <w:rsid w:val="00EC7689"/>
    <w:rsid w:val="00EF131D"/>
    <w:rsid w:val="00F029ED"/>
    <w:rsid w:val="00F12422"/>
    <w:rsid w:val="00F15A50"/>
    <w:rsid w:val="00F16539"/>
    <w:rsid w:val="00F24A89"/>
    <w:rsid w:val="00F4614C"/>
    <w:rsid w:val="00F51C48"/>
    <w:rsid w:val="00F67085"/>
    <w:rsid w:val="00F67A36"/>
    <w:rsid w:val="00F67F2F"/>
    <w:rsid w:val="00F763E1"/>
    <w:rsid w:val="00F83AC6"/>
    <w:rsid w:val="00F84963"/>
    <w:rsid w:val="00F86AF2"/>
    <w:rsid w:val="00F92EE1"/>
    <w:rsid w:val="00FD20E2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176</Words>
  <Characters>1009</Characters>
  <Application>Microsoft Office Word</Application>
  <DocSecurity>0</DocSecurity>
  <Lines>8</Lines>
  <Paragraphs>2</Paragraphs>
  <ScaleCrop>false</ScaleCrop>
  <Company>微软中国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91</cp:revision>
  <cp:lastPrinted>2019-12-16T04:26:00Z</cp:lastPrinted>
  <dcterms:created xsi:type="dcterms:W3CDTF">2019-12-14T16:37:00Z</dcterms:created>
  <dcterms:modified xsi:type="dcterms:W3CDTF">2022-03-17T05:06:00Z</dcterms:modified>
</cp:coreProperties>
</file>