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B3A" w:rsidRPr="00F44FBD" w:rsidRDefault="00782B3A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color w:val="000000" w:themeColor="text1"/>
          <w:kern w:val="32"/>
          <w:sz w:val="44"/>
          <w:szCs w:val="44"/>
        </w:rPr>
      </w:pPr>
    </w:p>
    <w:p w:rsidR="00F67A36" w:rsidRPr="00F44FBD" w:rsidRDefault="00F67A36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color w:val="000000" w:themeColor="text1"/>
          <w:kern w:val="32"/>
          <w:sz w:val="44"/>
          <w:szCs w:val="44"/>
        </w:rPr>
      </w:pPr>
      <w:r w:rsidRPr="00F44FBD">
        <w:rPr>
          <w:rFonts w:ascii="方正小标宋简体" w:eastAsia="方正小标宋简体" w:hAnsi="方正小标宋简体" w:cs="方正小标宋简体" w:hint="eastAsia"/>
          <w:color w:val="000000" w:themeColor="text1"/>
          <w:kern w:val="32"/>
          <w:sz w:val="44"/>
          <w:szCs w:val="44"/>
        </w:rPr>
        <w:t>福建省福州监狱</w:t>
      </w:r>
    </w:p>
    <w:p w:rsidR="00F67A36" w:rsidRPr="00F44FBD" w:rsidRDefault="00F67A36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color w:val="000000" w:themeColor="text1"/>
          <w:kern w:val="32"/>
          <w:sz w:val="44"/>
          <w:szCs w:val="44"/>
        </w:rPr>
      </w:pPr>
      <w:r w:rsidRPr="00F44FBD">
        <w:rPr>
          <w:rFonts w:ascii="方正小标宋简体" w:eastAsia="方正小标宋简体" w:hAnsi="方正小标宋简体" w:cs="方正小标宋简体" w:hint="eastAsia"/>
          <w:color w:val="000000" w:themeColor="text1"/>
          <w:kern w:val="32"/>
          <w:sz w:val="44"/>
          <w:szCs w:val="44"/>
        </w:rPr>
        <w:t>提请减刑建议书</w:t>
      </w:r>
    </w:p>
    <w:p w:rsidR="00F67A36" w:rsidRPr="00F44FBD" w:rsidRDefault="00F67A36" w:rsidP="007A444B">
      <w:pPr>
        <w:wordWrap w:val="0"/>
        <w:jc w:val="right"/>
        <w:rPr>
          <w:rFonts w:ascii="Times New Roman" w:eastAsia="楷体_GB2312" w:hAnsi="Times New Roman" w:cs="楷体_GB2312"/>
          <w:color w:val="000000" w:themeColor="text1"/>
          <w:kern w:val="32"/>
          <w:sz w:val="32"/>
          <w:szCs w:val="32"/>
        </w:rPr>
      </w:pPr>
      <w:r w:rsidRPr="00F44FBD">
        <w:rPr>
          <w:rFonts w:ascii="Times New Roman" w:eastAsia="楷体_GB2312" w:hAnsi="Times New Roman" w:cs="楷体_GB2312" w:hint="eastAsia"/>
          <w:color w:val="000000" w:themeColor="text1"/>
          <w:kern w:val="32"/>
          <w:sz w:val="32"/>
          <w:szCs w:val="32"/>
        </w:rPr>
        <w:t>〔</w:t>
      </w:r>
      <w:r w:rsidRPr="00F44FBD">
        <w:rPr>
          <w:rFonts w:ascii="Times New Roman" w:eastAsia="楷体_GB2312" w:hAnsi="Times New Roman" w:cs="楷体_GB2312" w:hint="eastAsia"/>
          <w:color w:val="000000" w:themeColor="text1"/>
          <w:kern w:val="32"/>
          <w:sz w:val="32"/>
          <w:szCs w:val="32"/>
        </w:rPr>
        <w:t>202</w:t>
      </w:r>
      <w:r w:rsidR="00EE0DDA">
        <w:rPr>
          <w:rFonts w:ascii="Times New Roman" w:eastAsia="楷体_GB2312" w:hAnsi="Times New Roman" w:cs="楷体_GB2312" w:hint="eastAsia"/>
          <w:color w:val="000000" w:themeColor="text1"/>
          <w:kern w:val="32"/>
          <w:sz w:val="32"/>
          <w:szCs w:val="32"/>
        </w:rPr>
        <w:t>2</w:t>
      </w:r>
      <w:r w:rsidRPr="00F44FBD">
        <w:rPr>
          <w:rFonts w:ascii="Times New Roman" w:eastAsia="楷体_GB2312" w:hAnsi="Times New Roman" w:cs="楷体_GB2312" w:hint="eastAsia"/>
          <w:color w:val="000000" w:themeColor="text1"/>
          <w:kern w:val="32"/>
          <w:sz w:val="32"/>
          <w:szCs w:val="32"/>
        </w:rPr>
        <w:t>〕闽福狱减字第</w:t>
      </w:r>
      <w:r w:rsidR="0095326C">
        <w:rPr>
          <w:rFonts w:ascii="Times New Roman" w:eastAsia="楷体_GB2312" w:hAnsi="Times New Roman" w:cs="楷体_GB2312" w:hint="eastAsia"/>
          <w:color w:val="000000" w:themeColor="text1"/>
          <w:kern w:val="32"/>
          <w:sz w:val="32"/>
          <w:szCs w:val="32"/>
        </w:rPr>
        <w:t>88</w:t>
      </w:r>
      <w:r w:rsidRPr="00F44FBD">
        <w:rPr>
          <w:rFonts w:ascii="Times New Roman" w:eastAsia="楷体_GB2312" w:hAnsi="Times New Roman" w:cs="楷体_GB2312" w:hint="eastAsia"/>
          <w:color w:val="000000" w:themeColor="text1"/>
          <w:kern w:val="32"/>
          <w:sz w:val="32"/>
          <w:szCs w:val="32"/>
        </w:rPr>
        <w:t>号</w:t>
      </w:r>
    </w:p>
    <w:p w:rsidR="00F67A36" w:rsidRPr="00F44FBD" w:rsidRDefault="00F67A36" w:rsidP="00F67A36">
      <w:pPr>
        <w:spacing w:line="620" w:lineRule="exact"/>
        <w:ind w:rightChars="-15" w:right="-31"/>
        <w:jc w:val="left"/>
        <w:rPr>
          <w:rFonts w:ascii="Times New Roman" w:eastAsia="仿宋_GB2312" w:hAnsi="Times New Roman" w:cs="Times New Roman"/>
          <w:b/>
          <w:bCs/>
          <w:color w:val="000000" w:themeColor="text1"/>
          <w:kern w:val="32"/>
          <w:sz w:val="28"/>
          <w:szCs w:val="20"/>
        </w:rPr>
      </w:pPr>
    </w:p>
    <w:p w:rsidR="00F67A36" w:rsidRPr="00F44FBD" w:rsidRDefault="00DD3DC0" w:rsidP="0041734D">
      <w:pPr>
        <w:spacing w:line="36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F44FBD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罪犯</w:t>
      </w:r>
      <w:r w:rsidR="00105140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薛闽川</w:t>
      </w:r>
      <w:r w:rsidRPr="00F44FBD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，男，</w:t>
      </w:r>
      <w:r w:rsidR="0017645C" w:rsidRPr="00F44FBD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汉</w:t>
      </w:r>
      <w:r w:rsidRPr="00F44FBD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族，</w:t>
      </w:r>
      <w:r w:rsidR="0017645C" w:rsidRPr="00F44FBD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19</w:t>
      </w:r>
      <w:r w:rsidR="002E1689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84</w:t>
      </w:r>
      <w:r w:rsidR="0017645C" w:rsidRPr="00F44FBD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年</w:t>
      </w:r>
      <w:r w:rsidR="002E1689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9</w:t>
      </w:r>
      <w:r w:rsidR="0017645C" w:rsidRPr="00F44FBD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月</w:t>
      </w:r>
      <w:r w:rsidR="002E1689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23</w:t>
      </w:r>
      <w:r w:rsidR="0017645C" w:rsidRPr="00F44FBD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日</w:t>
      </w:r>
      <w:r w:rsidRPr="00F44FBD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出生。</w:t>
      </w:r>
    </w:p>
    <w:p w:rsidR="00F67A36" w:rsidRPr="000137E4" w:rsidRDefault="0017645C" w:rsidP="0041734D">
      <w:pPr>
        <w:spacing w:line="360" w:lineRule="exact"/>
        <w:ind w:firstLineChars="200" w:firstLine="640"/>
        <w:rPr>
          <w:rFonts w:ascii="仿宋_GB2312" w:eastAsia="仿宋_GB2312" w:hAnsi="Times New Roman" w:cs="Times New Roman"/>
          <w:kern w:val="32"/>
          <w:sz w:val="32"/>
          <w:szCs w:val="32"/>
        </w:rPr>
      </w:pPr>
      <w:r w:rsidRPr="00F44FBD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福建省</w:t>
      </w:r>
      <w:r w:rsidR="00B12754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福清市</w:t>
      </w:r>
      <w:r w:rsidRPr="00F44FBD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人民法院于2015年</w:t>
      </w:r>
      <w:r w:rsidR="00B12754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6</w:t>
      </w:r>
      <w:r w:rsidRPr="00F44FBD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月</w:t>
      </w:r>
      <w:r w:rsidR="00B12754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3</w:t>
      </w:r>
      <w:r w:rsidRPr="00F44FBD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日作</w:t>
      </w:r>
      <w:r w:rsidRPr="000137E4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出（2015）</w:t>
      </w:r>
      <w:r w:rsidR="00B12754" w:rsidRPr="000137E4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融</w:t>
      </w:r>
      <w:r w:rsidRPr="000137E4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刑初字第</w:t>
      </w:r>
      <w:r w:rsidR="00B12754" w:rsidRPr="000137E4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395</w:t>
      </w:r>
      <w:r w:rsidRPr="000137E4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号刑事判决，以被告人</w:t>
      </w:r>
      <w:r w:rsidR="00105140" w:rsidRPr="000137E4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薛闽川</w:t>
      </w:r>
      <w:r w:rsidRPr="000137E4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犯</w:t>
      </w:r>
      <w:r w:rsidR="00B12754" w:rsidRPr="000137E4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制造毒品</w:t>
      </w:r>
      <w:r w:rsidRPr="000137E4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罪，判处有期徒刑十二年</w:t>
      </w:r>
      <w:r w:rsidR="00B12754" w:rsidRPr="000137E4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六个月</w:t>
      </w:r>
      <w:r w:rsidRPr="000137E4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，剥夺政治权利</w:t>
      </w:r>
      <w:r w:rsidR="00B12754" w:rsidRPr="000137E4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二</w:t>
      </w:r>
      <w:r w:rsidRPr="000137E4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年</w:t>
      </w:r>
      <w:r w:rsidR="00B12754" w:rsidRPr="000137E4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并处罚金人民币二万元</w:t>
      </w:r>
      <w:r w:rsidRPr="000137E4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。宣判后，被告人不服，提出上诉，福建省</w:t>
      </w:r>
      <w:r w:rsidR="00B12754" w:rsidRPr="000137E4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福州市中级</w:t>
      </w:r>
      <w:r w:rsidRPr="000137E4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人民法院于2015年</w:t>
      </w:r>
      <w:r w:rsidR="007B55B1" w:rsidRPr="000137E4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8</w:t>
      </w:r>
      <w:r w:rsidRPr="000137E4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月</w:t>
      </w:r>
      <w:r w:rsidR="007B55B1" w:rsidRPr="000137E4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4</w:t>
      </w:r>
      <w:r w:rsidRPr="000137E4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日作出（2015）</w:t>
      </w:r>
      <w:r w:rsidR="00B12754" w:rsidRPr="000137E4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榕</w:t>
      </w:r>
      <w:r w:rsidRPr="000137E4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刑终字第</w:t>
      </w:r>
      <w:r w:rsidR="00B12754" w:rsidRPr="000137E4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856</w:t>
      </w:r>
      <w:r w:rsidRPr="000137E4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号刑事裁定，驳回上诉，维持原判。</w:t>
      </w:r>
      <w:r w:rsidR="003A5FB1" w:rsidRPr="000137E4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刑期自</w:t>
      </w:r>
      <w:r w:rsidRPr="000137E4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2014年9月</w:t>
      </w:r>
      <w:r w:rsidR="007B55B1" w:rsidRPr="000137E4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21</w:t>
      </w:r>
      <w:r w:rsidRPr="000137E4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日起至20</w:t>
      </w:r>
      <w:r w:rsidR="007B55B1" w:rsidRPr="000137E4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27</w:t>
      </w:r>
      <w:r w:rsidRPr="000137E4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年</w:t>
      </w:r>
      <w:r w:rsidR="007B55B1" w:rsidRPr="000137E4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3</w:t>
      </w:r>
      <w:r w:rsidRPr="000137E4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月</w:t>
      </w:r>
      <w:r w:rsidR="007B55B1" w:rsidRPr="000137E4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20</w:t>
      </w:r>
      <w:r w:rsidRPr="000137E4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日</w:t>
      </w:r>
      <w:r w:rsidR="003A5FB1" w:rsidRPr="000137E4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止。</w:t>
      </w:r>
      <w:r w:rsidRPr="000137E4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2015年</w:t>
      </w:r>
      <w:r w:rsidR="007B55B1" w:rsidRPr="000137E4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9</w:t>
      </w:r>
      <w:r w:rsidRPr="000137E4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月21日</w:t>
      </w:r>
      <w:r w:rsidR="003A5FB1" w:rsidRPr="000137E4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交付福建省福州监狱执行刑罚。</w:t>
      </w:r>
      <w:r w:rsidR="009B4D74" w:rsidRPr="000137E4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在服刑期间，</w:t>
      </w:r>
      <w:r w:rsidR="003A5FB1" w:rsidRPr="000137E4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福建省福州市中级人民法院</w:t>
      </w:r>
      <w:r w:rsidRPr="000137E4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于</w:t>
      </w:r>
      <w:r w:rsidR="007B55B1" w:rsidRPr="000137E4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2017</w:t>
      </w:r>
      <w:r w:rsidRPr="000137E4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年</w:t>
      </w:r>
      <w:r w:rsidR="007B55B1" w:rsidRPr="000137E4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12</w:t>
      </w:r>
      <w:r w:rsidRPr="000137E4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月</w:t>
      </w:r>
      <w:r w:rsidR="007B55B1" w:rsidRPr="000137E4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18</w:t>
      </w:r>
      <w:r w:rsidRPr="000137E4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日</w:t>
      </w:r>
      <w:r w:rsidR="00987996" w:rsidRPr="000137E4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作出</w:t>
      </w:r>
      <w:r w:rsidRPr="000137E4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（2</w:t>
      </w:r>
      <w:r w:rsidR="007B55B1" w:rsidRPr="000137E4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017</w:t>
      </w:r>
      <w:r w:rsidRPr="000137E4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）闽01刑更</w:t>
      </w:r>
      <w:r w:rsidR="007B55B1" w:rsidRPr="000137E4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6715</w:t>
      </w:r>
      <w:r w:rsidRPr="000137E4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号刑事裁定，减去有期徒刑七个月，剥夺政治权利</w:t>
      </w:r>
      <w:r w:rsidR="007B55B1" w:rsidRPr="000137E4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二</w:t>
      </w:r>
      <w:r w:rsidRPr="000137E4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年不变；20</w:t>
      </w:r>
      <w:r w:rsidR="007B55B1" w:rsidRPr="000137E4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19</w:t>
      </w:r>
      <w:r w:rsidRPr="000137E4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年</w:t>
      </w:r>
      <w:r w:rsidR="007B55B1" w:rsidRPr="000137E4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12</w:t>
      </w:r>
      <w:r w:rsidRPr="000137E4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月</w:t>
      </w:r>
      <w:r w:rsidR="007B55B1" w:rsidRPr="000137E4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20</w:t>
      </w:r>
      <w:r w:rsidR="00987996" w:rsidRPr="000137E4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日作出</w:t>
      </w:r>
      <w:r w:rsidR="007B55B1" w:rsidRPr="000137E4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（2019）闽01刑更7190号</w:t>
      </w:r>
      <w:r w:rsidRPr="000137E4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刑事裁定，减去有期徒刑</w:t>
      </w:r>
      <w:r w:rsidR="007B55B1" w:rsidRPr="000137E4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九</w:t>
      </w:r>
      <w:r w:rsidRPr="000137E4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个月，剥夺政治权利</w:t>
      </w:r>
      <w:r w:rsidR="007B55B1" w:rsidRPr="000137E4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二</w:t>
      </w:r>
      <w:r w:rsidRPr="000137E4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年不变，减刑裁定书于20</w:t>
      </w:r>
      <w:r w:rsidR="007B55B1" w:rsidRPr="000137E4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19</w:t>
      </w:r>
      <w:r w:rsidRPr="000137E4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年</w:t>
      </w:r>
      <w:r w:rsidR="007B55B1" w:rsidRPr="000137E4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12</w:t>
      </w:r>
      <w:r w:rsidRPr="000137E4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月</w:t>
      </w:r>
      <w:r w:rsidR="007B55B1" w:rsidRPr="000137E4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27</w:t>
      </w:r>
      <w:r w:rsidRPr="000137E4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日送达。</w:t>
      </w:r>
      <w:r w:rsidR="003A5FB1" w:rsidRPr="000137E4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现刑期至</w:t>
      </w:r>
      <w:r w:rsidRPr="000137E4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2025年</w:t>
      </w:r>
      <w:r w:rsidR="007B55B1" w:rsidRPr="000137E4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11</w:t>
      </w:r>
      <w:r w:rsidRPr="000137E4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月</w:t>
      </w:r>
      <w:r w:rsidR="007B55B1" w:rsidRPr="000137E4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20</w:t>
      </w:r>
      <w:r w:rsidRPr="000137E4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日</w:t>
      </w:r>
      <w:r w:rsidR="003A5FB1" w:rsidRPr="000137E4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。现属</w:t>
      </w:r>
      <w:r w:rsidRPr="000137E4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宽管级</w:t>
      </w:r>
      <w:r w:rsidR="003A5FB1" w:rsidRPr="000137E4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罪犯。</w:t>
      </w:r>
    </w:p>
    <w:p w:rsidR="00F67A36" w:rsidRPr="000137E4" w:rsidRDefault="00F67A36" w:rsidP="0041734D">
      <w:pPr>
        <w:spacing w:line="360" w:lineRule="exact"/>
        <w:ind w:firstLineChars="200" w:firstLine="640"/>
        <w:rPr>
          <w:rFonts w:ascii="仿宋_GB2312" w:eastAsia="仿宋_GB2312" w:hAnsi="Times New Roman" w:cs="Times New Roman"/>
          <w:kern w:val="32"/>
          <w:sz w:val="32"/>
          <w:szCs w:val="32"/>
        </w:rPr>
      </w:pPr>
      <w:r w:rsidRPr="000137E4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罪犯</w:t>
      </w:r>
      <w:r w:rsidR="00105140" w:rsidRPr="000137E4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薛闽川</w:t>
      </w:r>
      <w:r w:rsidRPr="000137E4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在服刑期间，确有悔改表现：</w:t>
      </w:r>
    </w:p>
    <w:p w:rsidR="00AA21CC" w:rsidRPr="000137E4" w:rsidRDefault="00AA21CC" w:rsidP="0041734D">
      <w:pPr>
        <w:spacing w:line="360" w:lineRule="exact"/>
        <w:ind w:firstLineChars="200" w:firstLine="640"/>
        <w:rPr>
          <w:rFonts w:ascii="仿宋_GB2312" w:eastAsia="仿宋_GB2312" w:hAnsi="Times New Roman" w:cs="Times New Roman"/>
          <w:kern w:val="32"/>
          <w:sz w:val="32"/>
          <w:szCs w:val="32"/>
        </w:rPr>
      </w:pPr>
      <w:r w:rsidRPr="000137E4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1.认罪悔罪：该犯自减刑以来能够认罪悔罪，服从管教。</w:t>
      </w:r>
    </w:p>
    <w:p w:rsidR="00AA21CC" w:rsidRPr="000137E4" w:rsidRDefault="00AA21CC" w:rsidP="0041734D">
      <w:pPr>
        <w:spacing w:line="360" w:lineRule="exact"/>
        <w:ind w:firstLineChars="200" w:firstLine="640"/>
        <w:rPr>
          <w:rFonts w:ascii="仿宋_GB2312" w:eastAsia="仿宋_GB2312" w:hAnsi="Times New Roman" w:cs="Times New Roman"/>
          <w:kern w:val="32"/>
          <w:sz w:val="32"/>
          <w:szCs w:val="32"/>
        </w:rPr>
      </w:pPr>
      <w:r w:rsidRPr="000137E4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2.遵守监规：</w:t>
      </w:r>
      <w:r w:rsidR="00987996" w:rsidRPr="000137E4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基本</w:t>
      </w:r>
      <w:r w:rsidRPr="000137E4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能遵守法律法规及监规纪律，接受教育改造。</w:t>
      </w:r>
    </w:p>
    <w:p w:rsidR="00AA21CC" w:rsidRPr="000137E4" w:rsidRDefault="00AA21CC" w:rsidP="0041734D">
      <w:pPr>
        <w:spacing w:line="360" w:lineRule="exact"/>
        <w:ind w:firstLineChars="200" w:firstLine="640"/>
        <w:rPr>
          <w:rFonts w:ascii="仿宋_GB2312" w:eastAsia="仿宋_GB2312" w:hAnsi="Times New Roman" w:cs="Times New Roman"/>
          <w:kern w:val="32"/>
          <w:sz w:val="32"/>
          <w:szCs w:val="32"/>
        </w:rPr>
      </w:pPr>
      <w:r w:rsidRPr="000137E4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3.学习情况：能积极参加思想、文化、职业技术学习。</w:t>
      </w:r>
    </w:p>
    <w:p w:rsidR="00AA21CC" w:rsidRPr="000137E4" w:rsidRDefault="00AA21CC" w:rsidP="0041734D">
      <w:pPr>
        <w:spacing w:line="360" w:lineRule="exact"/>
        <w:ind w:firstLineChars="200" w:firstLine="640"/>
        <w:rPr>
          <w:rFonts w:ascii="仿宋_GB2312" w:eastAsia="仿宋_GB2312" w:hAnsi="Times New Roman" w:cs="Times New Roman"/>
          <w:kern w:val="32"/>
          <w:sz w:val="32"/>
          <w:szCs w:val="32"/>
        </w:rPr>
      </w:pPr>
      <w:r w:rsidRPr="000137E4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4.</w:t>
      </w:r>
      <w:r w:rsidR="007B55B1" w:rsidRPr="000137E4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劳动改造：能</w:t>
      </w:r>
      <w:r w:rsidRPr="000137E4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参加劳动，在劳动岗位能认真负责，服从民警安排，努力完成生产任务。</w:t>
      </w:r>
    </w:p>
    <w:p w:rsidR="00AA21CC" w:rsidRPr="000137E4" w:rsidRDefault="00AA21CC" w:rsidP="0041734D">
      <w:pPr>
        <w:spacing w:line="360" w:lineRule="exact"/>
        <w:ind w:firstLineChars="200" w:firstLine="640"/>
        <w:rPr>
          <w:rFonts w:ascii="仿宋_GB2312" w:eastAsia="仿宋_GB2312" w:hAnsi="Times New Roman" w:cs="Times New Roman"/>
          <w:kern w:val="32"/>
          <w:sz w:val="32"/>
          <w:szCs w:val="32"/>
        </w:rPr>
      </w:pPr>
      <w:r w:rsidRPr="000137E4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5.奖惩情况：</w:t>
      </w:r>
    </w:p>
    <w:p w:rsidR="00215B66" w:rsidRPr="000137E4" w:rsidRDefault="00215B66" w:rsidP="0041734D">
      <w:pPr>
        <w:spacing w:line="360" w:lineRule="exact"/>
        <w:ind w:firstLineChars="200" w:firstLine="640"/>
        <w:rPr>
          <w:rFonts w:ascii="仿宋_GB2312" w:eastAsia="仿宋_GB2312" w:hAnsi="Times New Roman" w:cs="Times New Roman"/>
          <w:kern w:val="32"/>
          <w:sz w:val="32"/>
          <w:szCs w:val="32"/>
        </w:rPr>
      </w:pPr>
      <w:r w:rsidRPr="000137E4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该犯间隔期2020年1月至2021年10月，累计获得考核分2845分。其上次评定表扬剩余41.5分，上轮提请办案期间考核分305分，合计获得3191.5分，表扬5次。考核期内累计违规3次，累计扣55分，无一次性扣50分以上记录，近三个月无扣分。</w:t>
      </w:r>
    </w:p>
    <w:p w:rsidR="00215B66" w:rsidRPr="000137E4" w:rsidRDefault="00215B66" w:rsidP="0041734D">
      <w:pPr>
        <w:spacing w:line="360" w:lineRule="exact"/>
        <w:ind w:firstLineChars="200" w:firstLine="640"/>
        <w:rPr>
          <w:rFonts w:ascii="仿宋_GB2312" w:eastAsia="仿宋_GB2312" w:hAnsi="Times New Roman" w:cs="Times New Roman"/>
          <w:kern w:val="32"/>
          <w:sz w:val="32"/>
          <w:szCs w:val="32"/>
        </w:rPr>
      </w:pPr>
      <w:r w:rsidRPr="000137E4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行政处罚：无。</w:t>
      </w:r>
    </w:p>
    <w:p w:rsidR="00215B66" w:rsidRPr="000137E4" w:rsidRDefault="00215B66" w:rsidP="0041734D">
      <w:pPr>
        <w:spacing w:line="360" w:lineRule="exact"/>
        <w:ind w:firstLineChars="200" w:firstLine="640"/>
        <w:rPr>
          <w:rFonts w:ascii="仿宋_GB2312" w:eastAsia="仿宋_GB2312" w:hAnsi="Times New Roman" w:cs="Times New Roman"/>
          <w:kern w:val="32"/>
          <w:sz w:val="32"/>
          <w:szCs w:val="32"/>
        </w:rPr>
      </w:pPr>
      <w:r w:rsidRPr="000137E4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行政奖励：表扬5次，即2020年3月、2020年8月、</w:t>
      </w:r>
      <w:r w:rsidRPr="000137E4">
        <w:rPr>
          <w:rFonts w:ascii="仿宋_GB2312" w:eastAsia="仿宋_GB2312" w:hAnsi="Times New Roman" w:cs="Times New Roman" w:hint="eastAsia"/>
          <w:kern w:val="32"/>
          <w:sz w:val="32"/>
          <w:szCs w:val="32"/>
        </w:rPr>
        <w:lastRenderedPageBreak/>
        <w:t>2020年12月、2021年5月、2021年10月分别获表扬一次。</w:t>
      </w:r>
    </w:p>
    <w:p w:rsidR="00F67A36" w:rsidRPr="000137E4" w:rsidRDefault="00215B66" w:rsidP="0041734D">
      <w:pPr>
        <w:spacing w:line="360" w:lineRule="exact"/>
        <w:ind w:firstLineChars="200" w:firstLine="640"/>
        <w:rPr>
          <w:rFonts w:ascii="仿宋_GB2312" w:eastAsia="仿宋_GB2312" w:hAnsi="Times New Roman" w:cs="Times New Roman"/>
          <w:kern w:val="32"/>
          <w:sz w:val="32"/>
          <w:szCs w:val="32"/>
        </w:rPr>
      </w:pPr>
      <w:r w:rsidRPr="000137E4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原判财产性判项：罚金人民币2万元，已缴纳（见（2017）闽01刑更6715号刑事裁定书）。</w:t>
      </w:r>
    </w:p>
    <w:p w:rsidR="00F67A36" w:rsidRPr="000137E4" w:rsidRDefault="00F67A36" w:rsidP="0041734D">
      <w:pPr>
        <w:spacing w:line="360" w:lineRule="exact"/>
        <w:ind w:firstLineChars="200" w:firstLine="640"/>
        <w:rPr>
          <w:rFonts w:ascii="仿宋_GB2312" w:eastAsia="仿宋_GB2312" w:hAnsi="Times New Roman" w:cs="Times New Roman"/>
          <w:kern w:val="32"/>
          <w:sz w:val="32"/>
          <w:szCs w:val="32"/>
        </w:rPr>
      </w:pPr>
      <w:r w:rsidRPr="000137E4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本案于</w:t>
      </w:r>
      <w:r w:rsidR="0095326C" w:rsidRPr="000137E4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2022年2月22日至2022年2月28日</w:t>
      </w:r>
      <w:r w:rsidRPr="000137E4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在狱内公示未收到不同意见。</w:t>
      </w:r>
    </w:p>
    <w:p w:rsidR="00F67A36" w:rsidRPr="000137E4" w:rsidRDefault="00F67A36" w:rsidP="0041734D">
      <w:pPr>
        <w:spacing w:line="360" w:lineRule="exact"/>
        <w:ind w:firstLineChars="200" w:firstLine="640"/>
        <w:rPr>
          <w:rFonts w:ascii="仿宋_GB2312" w:eastAsia="仿宋_GB2312" w:hAnsi="Times New Roman" w:cs="Times New Roman"/>
          <w:kern w:val="32"/>
          <w:sz w:val="32"/>
          <w:szCs w:val="32"/>
        </w:rPr>
      </w:pPr>
      <w:r w:rsidRPr="000137E4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罪犯</w:t>
      </w:r>
      <w:r w:rsidR="00105140" w:rsidRPr="000137E4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薛闽川</w:t>
      </w:r>
      <w:r w:rsidRPr="000137E4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在服刑期间，确有悔改表现，依照《中华人民共和国刑法》第七十八条、《中华人民共和国刑事诉讼法》第二百七十三条和《中华人民共和国</w:t>
      </w:r>
      <w:bookmarkStart w:id="0" w:name="_GoBack"/>
      <w:bookmarkEnd w:id="0"/>
      <w:r w:rsidRPr="000137E4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监狱法》第二十九条之规定，建议对罪犯</w:t>
      </w:r>
      <w:r w:rsidR="00105140" w:rsidRPr="000137E4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薛闽川</w:t>
      </w:r>
      <w:r w:rsidRPr="000137E4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予以减刑</w:t>
      </w:r>
      <w:r w:rsidR="0095326C" w:rsidRPr="000137E4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八</w:t>
      </w:r>
      <w:r w:rsidRPr="000137E4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个月，剥夺政治权利</w:t>
      </w:r>
      <w:r w:rsidR="00215B66" w:rsidRPr="000137E4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二</w:t>
      </w:r>
      <w:r w:rsidRPr="000137E4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年</w:t>
      </w:r>
      <w:r w:rsidR="00A9402B" w:rsidRPr="000137E4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不变</w:t>
      </w:r>
      <w:r w:rsidRPr="000137E4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。特提请你院审理裁定。</w:t>
      </w:r>
    </w:p>
    <w:p w:rsidR="00F67A36" w:rsidRPr="000137E4" w:rsidRDefault="00F67A36" w:rsidP="00F67A36">
      <w:pPr>
        <w:spacing w:line="620" w:lineRule="exact"/>
        <w:ind w:rightChars="-15" w:right="-31" w:firstLineChars="192" w:firstLine="614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0137E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此致</w:t>
      </w:r>
    </w:p>
    <w:p w:rsidR="00F67A36" w:rsidRPr="000137E4" w:rsidRDefault="00F67A36" w:rsidP="00F67A36">
      <w:pPr>
        <w:spacing w:line="620" w:lineRule="exact"/>
        <w:ind w:rightChars="-15" w:right="-31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0137E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福州市中级人民法院</w:t>
      </w:r>
    </w:p>
    <w:p w:rsidR="00F67A36" w:rsidRPr="000137E4" w:rsidRDefault="00F67A36" w:rsidP="00F67A36">
      <w:pPr>
        <w:ind w:firstLineChars="200" w:firstLine="640"/>
        <w:rPr>
          <w:rFonts w:ascii="Times New Roman" w:eastAsia="仿宋_GB2312" w:hAnsi="Times New Roman" w:cs="仿宋_GB2312"/>
          <w:kern w:val="32"/>
          <w:sz w:val="32"/>
          <w:szCs w:val="32"/>
        </w:rPr>
      </w:pPr>
      <w:r w:rsidRPr="000137E4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附件：⒈罪犯提请减刑卷宗</w:t>
      </w:r>
      <w:r w:rsidR="00987996" w:rsidRPr="000137E4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壹</w:t>
      </w:r>
      <w:r w:rsidRPr="000137E4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册</w:t>
      </w:r>
    </w:p>
    <w:p w:rsidR="00F67A36" w:rsidRPr="000137E4" w:rsidRDefault="00F67A36" w:rsidP="00F67A36">
      <w:pPr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  <w:r w:rsidRPr="000137E4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⒉减刑建议书伍份</w:t>
      </w:r>
    </w:p>
    <w:p w:rsidR="004F55FB" w:rsidRPr="00F44FBD" w:rsidRDefault="004F55FB">
      <w:pPr>
        <w:rPr>
          <w:color w:val="000000" w:themeColor="text1"/>
        </w:rPr>
      </w:pPr>
    </w:p>
    <w:p w:rsidR="00466FB4" w:rsidRPr="00F44FBD" w:rsidRDefault="00466FB4" w:rsidP="00466FB4">
      <w:pPr>
        <w:ind w:rightChars="-15" w:right="-31" w:firstLineChars="500" w:firstLine="1600"/>
        <w:rPr>
          <w:rFonts w:ascii="Times New Roman" w:eastAsia="仿宋_GB2312" w:hAnsi="Times New Roman" w:cs="仿宋_GB2312"/>
          <w:color w:val="000000" w:themeColor="text1"/>
          <w:kern w:val="32"/>
          <w:sz w:val="32"/>
          <w:szCs w:val="32"/>
        </w:rPr>
      </w:pPr>
    </w:p>
    <w:p w:rsidR="00466FB4" w:rsidRPr="00F44FBD" w:rsidRDefault="00466FB4" w:rsidP="00466FB4">
      <w:pPr>
        <w:spacing w:line="620" w:lineRule="exact"/>
        <w:ind w:rightChars="379" w:right="796" w:firstLineChars="192" w:firstLine="614"/>
        <w:jc w:val="right"/>
        <w:rPr>
          <w:rFonts w:ascii="Times New Roman" w:eastAsia="仿宋_GB2312" w:hAnsi="Times New Roman"/>
          <w:color w:val="000000" w:themeColor="text1"/>
          <w:kern w:val="32"/>
          <w:sz w:val="32"/>
          <w:szCs w:val="32"/>
        </w:rPr>
      </w:pPr>
      <w:r w:rsidRPr="00F44FBD">
        <w:rPr>
          <w:rFonts w:ascii="Times New Roman" w:eastAsia="仿宋_GB2312" w:hAnsi="Times New Roman" w:hint="eastAsia"/>
          <w:color w:val="000000" w:themeColor="text1"/>
          <w:kern w:val="32"/>
          <w:sz w:val="32"/>
          <w:szCs w:val="32"/>
        </w:rPr>
        <w:t>福建省福州监狱</w:t>
      </w:r>
    </w:p>
    <w:p w:rsidR="00466FB4" w:rsidRPr="00F44FBD" w:rsidRDefault="0095326C" w:rsidP="00466FB4">
      <w:pPr>
        <w:spacing w:line="620" w:lineRule="exact"/>
        <w:ind w:rightChars="400" w:right="840"/>
        <w:jc w:val="right"/>
        <w:rPr>
          <w:rFonts w:ascii="Times New Roman" w:eastAsia="仿宋_GB2312" w:hAnsi="Times New Roman"/>
          <w:color w:val="000000" w:themeColor="text1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color w:val="000000" w:themeColor="text1"/>
          <w:kern w:val="32"/>
          <w:sz w:val="32"/>
          <w:szCs w:val="32"/>
        </w:rPr>
        <w:t>2022</w:t>
      </w:r>
      <w:r w:rsidR="00466FB4" w:rsidRPr="00F44FBD">
        <w:rPr>
          <w:rFonts w:ascii="Times New Roman" w:eastAsia="仿宋_GB2312" w:hAnsi="Times New Roman" w:hint="eastAsia"/>
          <w:color w:val="000000" w:themeColor="text1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color w:val="000000" w:themeColor="text1"/>
          <w:kern w:val="32"/>
          <w:sz w:val="32"/>
          <w:szCs w:val="32"/>
        </w:rPr>
        <w:t>3</w:t>
      </w:r>
      <w:r w:rsidR="00466FB4" w:rsidRPr="00F44FBD">
        <w:rPr>
          <w:rFonts w:ascii="Times New Roman" w:eastAsia="仿宋_GB2312" w:hAnsi="Times New Roman" w:hint="eastAsia"/>
          <w:color w:val="000000" w:themeColor="text1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color w:val="000000" w:themeColor="text1"/>
          <w:kern w:val="32"/>
          <w:sz w:val="32"/>
          <w:szCs w:val="32"/>
        </w:rPr>
        <w:t>1</w:t>
      </w:r>
      <w:r w:rsidR="00466FB4" w:rsidRPr="00F44FBD">
        <w:rPr>
          <w:rFonts w:ascii="Times New Roman" w:eastAsia="仿宋_GB2312" w:hAnsi="Times New Roman" w:hint="eastAsia"/>
          <w:color w:val="000000" w:themeColor="text1"/>
          <w:kern w:val="32"/>
          <w:sz w:val="32"/>
          <w:szCs w:val="32"/>
        </w:rPr>
        <w:t>日</w:t>
      </w:r>
    </w:p>
    <w:sectPr w:rsidR="00466FB4" w:rsidRPr="00F44FBD" w:rsidSect="00FF267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31F7" w:rsidRDefault="00C231F7" w:rsidP="00F83AC6">
      <w:r>
        <w:separator/>
      </w:r>
    </w:p>
  </w:endnote>
  <w:endnote w:type="continuationSeparator" w:id="1">
    <w:p w:rsidR="00C231F7" w:rsidRDefault="00C231F7" w:rsidP="00F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31F7" w:rsidRDefault="00C231F7" w:rsidP="00F83AC6">
      <w:r>
        <w:separator/>
      </w:r>
    </w:p>
  </w:footnote>
  <w:footnote w:type="continuationSeparator" w:id="1">
    <w:p w:rsidR="00C231F7" w:rsidRDefault="00C231F7" w:rsidP="00F83AC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266C8"/>
    <w:rsid w:val="000050B7"/>
    <w:rsid w:val="000137E4"/>
    <w:rsid w:val="000340FB"/>
    <w:rsid w:val="00040ECA"/>
    <w:rsid w:val="0005490D"/>
    <w:rsid w:val="000739C8"/>
    <w:rsid w:val="000A29ED"/>
    <w:rsid w:val="000A330C"/>
    <w:rsid w:val="000B0A17"/>
    <w:rsid w:val="000B1C9B"/>
    <w:rsid w:val="000B2AF5"/>
    <w:rsid w:val="000D3F6C"/>
    <w:rsid w:val="000F3877"/>
    <w:rsid w:val="000F47BF"/>
    <w:rsid w:val="000F4FD4"/>
    <w:rsid w:val="00105140"/>
    <w:rsid w:val="00110465"/>
    <w:rsid w:val="00115127"/>
    <w:rsid w:val="00116D42"/>
    <w:rsid w:val="00117BE0"/>
    <w:rsid w:val="00127A63"/>
    <w:rsid w:val="00133B79"/>
    <w:rsid w:val="001652B0"/>
    <w:rsid w:val="001673F3"/>
    <w:rsid w:val="0017645C"/>
    <w:rsid w:val="001828D6"/>
    <w:rsid w:val="001846DF"/>
    <w:rsid w:val="00194849"/>
    <w:rsid w:val="001A33F3"/>
    <w:rsid w:val="001C0543"/>
    <w:rsid w:val="001D0EE1"/>
    <w:rsid w:val="001E3405"/>
    <w:rsid w:val="001E4830"/>
    <w:rsid w:val="001E4D6C"/>
    <w:rsid w:val="001E7D85"/>
    <w:rsid w:val="001F091D"/>
    <w:rsid w:val="00200C71"/>
    <w:rsid w:val="00205472"/>
    <w:rsid w:val="00215B66"/>
    <w:rsid w:val="00226032"/>
    <w:rsid w:val="00237C41"/>
    <w:rsid w:val="002438F3"/>
    <w:rsid w:val="002552AD"/>
    <w:rsid w:val="002950E1"/>
    <w:rsid w:val="002B530B"/>
    <w:rsid w:val="002D625B"/>
    <w:rsid w:val="002D664E"/>
    <w:rsid w:val="002E1689"/>
    <w:rsid w:val="002E4622"/>
    <w:rsid w:val="002E5DEA"/>
    <w:rsid w:val="002F0746"/>
    <w:rsid w:val="002F7A99"/>
    <w:rsid w:val="0030371A"/>
    <w:rsid w:val="00341EC4"/>
    <w:rsid w:val="003628B0"/>
    <w:rsid w:val="00362E3C"/>
    <w:rsid w:val="003952A7"/>
    <w:rsid w:val="003A5E4C"/>
    <w:rsid w:val="003A5FB1"/>
    <w:rsid w:val="003B7233"/>
    <w:rsid w:val="003C1253"/>
    <w:rsid w:val="003C4959"/>
    <w:rsid w:val="0040131F"/>
    <w:rsid w:val="00405509"/>
    <w:rsid w:val="0041734D"/>
    <w:rsid w:val="00422398"/>
    <w:rsid w:val="00453F19"/>
    <w:rsid w:val="004614FB"/>
    <w:rsid w:val="004643FD"/>
    <w:rsid w:val="00466FB4"/>
    <w:rsid w:val="0046738F"/>
    <w:rsid w:val="00474696"/>
    <w:rsid w:val="00476E23"/>
    <w:rsid w:val="004902E6"/>
    <w:rsid w:val="00495004"/>
    <w:rsid w:val="004B3D94"/>
    <w:rsid w:val="004B5ACE"/>
    <w:rsid w:val="004C418F"/>
    <w:rsid w:val="004F3C63"/>
    <w:rsid w:val="004F55FB"/>
    <w:rsid w:val="0050215A"/>
    <w:rsid w:val="005250B5"/>
    <w:rsid w:val="00525CFD"/>
    <w:rsid w:val="00525D6E"/>
    <w:rsid w:val="005406F5"/>
    <w:rsid w:val="0055321A"/>
    <w:rsid w:val="00555621"/>
    <w:rsid w:val="00565E7E"/>
    <w:rsid w:val="005707D2"/>
    <w:rsid w:val="005779D5"/>
    <w:rsid w:val="005A3E32"/>
    <w:rsid w:val="005B6303"/>
    <w:rsid w:val="005C318E"/>
    <w:rsid w:val="005E0794"/>
    <w:rsid w:val="005F0087"/>
    <w:rsid w:val="00631843"/>
    <w:rsid w:val="0063340A"/>
    <w:rsid w:val="006438CC"/>
    <w:rsid w:val="00655D64"/>
    <w:rsid w:val="00687AD9"/>
    <w:rsid w:val="006964E2"/>
    <w:rsid w:val="0069720A"/>
    <w:rsid w:val="006B070F"/>
    <w:rsid w:val="006D1C70"/>
    <w:rsid w:val="006E63BD"/>
    <w:rsid w:val="007116CA"/>
    <w:rsid w:val="007266C8"/>
    <w:rsid w:val="0073283B"/>
    <w:rsid w:val="00752A29"/>
    <w:rsid w:val="0076150B"/>
    <w:rsid w:val="007678F2"/>
    <w:rsid w:val="00782B3A"/>
    <w:rsid w:val="007843B5"/>
    <w:rsid w:val="007A444B"/>
    <w:rsid w:val="007B303A"/>
    <w:rsid w:val="007B55B1"/>
    <w:rsid w:val="007C7A8D"/>
    <w:rsid w:val="007F327F"/>
    <w:rsid w:val="0080515A"/>
    <w:rsid w:val="00805F38"/>
    <w:rsid w:val="00807292"/>
    <w:rsid w:val="00814ED3"/>
    <w:rsid w:val="0083431A"/>
    <w:rsid w:val="00883944"/>
    <w:rsid w:val="00884024"/>
    <w:rsid w:val="00892A34"/>
    <w:rsid w:val="008A0E98"/>
    <w:rsid w:val="008B1266"/>
    <w:rsid w:val="009021CF"/>
    <w:rsid w:val="00937E87"/>
    <w:rsid w:val="009412D9"/>
    <w:rsid w:val="00946DCE"/>
    <w:rsid w:val="0095326C"/>
    <w:rsid w:val="00977D9E"/>
    <w:rsid w:val="0098250D"/>
    <w:rsid w:val="00987996"/>
    <w:rsid w:val="009B4D74"/>
    <w:rsid w:val="009B58E9"/>
    <w:rsid w:val="009D3548"/>
    <w:rsid w:val="009D61F3"/>
    <w:rsid w:val="009F108B"/>
    <w:rsid w:val="00A16080"/>
    <w:rsid w:val="00A21A65"/>
    <w:rsid w:val="00A26FD3"/>
    <w:rsid w:val="00A3262C"/>
    <w:rsid w:val="00A45030"/>
    <w:rsid w:val="00A9402B"/>
    <w:rsid w:val="00AA21CC"/>
    <w:rsid w:val="00AB4B39"/>
    <w:rsid w:val="00AF37AC"/>
    <w:rsid w:val="00B12754"/>
    <w:rsid w:val="00B21074"/>
    <w:rsid w:val="00B3723B"/>
    <w:rsid w:val="00B47578"/>
    <w:rsid w:val="00B565B6"/>
    <w:rsid w:val="00B61F9D"/>
    <w:rsid w:val="00B86060"/>
    <w:rsid w:val="00B905A2"/>
    <w:rsid w:val="00BC2227"/>
    <w:rsid w:val="00BC436B"/>
    <w:rsid w:val="00BD520D"/>
    <w:rsid w:val="00BF22B7"/>
    <w:rsid w:val="00C00454"/>
    <w:rsid w:val="00C22E60"/>
    <w:rsid w:val="00C231F7"/>
    <w:rsid w:val="00C40CED"/>
    <w:rsid w:val="00C56E9B"/>
    <w:rsid w:val="00C774DB"/>
    <w:rsid w:val="00C81917"/>
    <w:rsid w:val="00CF122F"/>
    <w:rsid w:val="00D157A6"/>
    <w:rsid w:val="00D54DF7"/>
    <w:rsid w:val="00D63A21"/>
    <w:rsid w:val="00D96C08"/>
    <w:rsid w:val="00D9766C"/>
    <w:rsid w:val="00DD3517"/>
    <w:rsid w:val="00DD3DC0"/>
    <w:rsid w:val="00DE4193"/>
    <w:rsid w:val="00E07E6E"/>
    <w:rsid w:val="00E13CAA"/>
    <w:rsid w:val="00E4441F"/>
    <w:rsid w:val="00E53595"/>
    <w:rsid w:val="00E53D6B"/>
    <w:rsid w:val="00E56533"/>
    <w:rsid w:val="00E60B4D"/>
    <w:rsid w:val="00E76EC2"/>
    <w:rsid w:val="00E91ABC"/>
    <w:rsid w:val="00EC7689"/>
    <w:rsid w:val="00EE0DDA"/>
    <w:rsid w:val="00EF131D"/>
    <w:rsid w:val="00F029ED"/>
    <w:rsid w:val="00F12422"/>
    <w:rsid w:val="00F15A50"/>
    <w:rsid w:val="00F16539"/>
    <w:rsid w:val="00F24A89"/>
    <w:rsid w:val="00F44FBD"/>
    <w:rsid w:val="00F4614C"/>
    <w:rsid w:val="00F51C48"/>
    <w:rsid w:val="00F67085"/>
    <w:rsid w:val="00F67A36"/>
    <w:rsid w:val="00F67F2F"/>
    <w:rsid w:val="00F763E1"/>
    <w:rsid w:val="00F83AC6"/>
    <w:rsid w:val="00F84963"/>
    <w:rsid w:val="00F92EE1"/>
    <w:rsid w:val="00FD20E2"/>
    <w:rsid w:val="00FF2674"/>
    <w:rsid w:val="00FF6E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67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83A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83AC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83A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83AC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266</TotalTime>
  <Pages>2</Pages>
  <Words>155</Words>
  <Characters>888</Characters>
  <Application>Microsoft Office Word</Application>
  <DocSecurity>0</DocSecurity>
  <Lines>7</Lines>
  <Paragraphs>2</Paragraphs>
  <ScaleCrop>false</ScaleCrop>
  <Company>微软中国</Company>
  <LinksUpToDate>false</LinksUpToDate>
  <CharactersWithSpaces>1041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Administrator</cp:lastModifiedBy>
  <cp:revision>95</cp:revision>
  <cp:lastPrinted>2019-12-16T04:26:00Z</cp:lastPrinted>
  <dcterms:created xsi:type="dcterms:W3CDTF">2019-12-14T16:37:00Z</dcterms:created>
  <dcterms:modified xsi:type="dcterms:W3CDTF">2022-03-09T08:40:00Z</dcterms:modified>
</cp:coreProperties>
</file>