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C2" w:rsidRDefault="008C02C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8C02C2" w:rsidRDefault="00A6467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8C02C2" w:rsidRDefault="00A6467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8C02C2" w:rsidRDefault="00A64678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139</w:t>
      </w:r>
      <w:bookmarkStart w:id="0" w:name="_GoBack"/>
      <w:bookmarkEnd w:id="0"/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8C02C2" w:rsidRDefault="008C02C2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罪犯方能旺</w:t>
      </w:r>
      <w:r w:rsidR="00EF40B3">
        <w:rPr>
          <w:rFonts w:ascii="Times New Roman" w:eastAsia="仿宋_GB2312" w:hAnsi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/>
          <w:kern w:val="32"/>
          <w:sz w:val="32"/>
          <w:szCs w:val="32"/>
        </w:rPr>
        <w:instrText xml:space="preserve"> AUTOTEXTLIST  \* MERGEFORMAT </w:instrText>
      </w:r>
      <w:r w:rsidR="00EF40B3">
        <w:rPr>
          <w:rFonts w:ascii="Times New Roman" w:eastAsia="仿宋_GB2312" w:hAnsi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，男，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汉族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福建省闽侯县人民法院于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0121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162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号刑事判决，以被告人方能旺犯贩卖毒品罪，判处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有期徒刑三年二个月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，并处罚金人民币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10000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元，责令退出非法所得人民币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350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刑期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24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日交付福州监狱执行刑罚。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现属宽管级罪犯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罪犯方能旺在服刑期间，确有悔改表现：</w:t>
      </w:r>
    </w:p>
    <w:p w:rsidR="008C02C2" w:rsidRDefault="00A64678">
      <w:pPr>
        <w:autoSpaceDE w:val="0"/>
        <w:autoSpaceDN w:val="0"/>
        <w:adjustRightInd w:val="0"/>
        <w:spacing w:line="5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1.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认罪悔罪：该犯自入监以来能够认罪悔罪，服从管教。</w:t>
      </w:r>
    </w:p>
    <w:p w:rsidR="008C02C2" w:rsidRDefault="00A64678">
      <w:pPr>
        <w:autoSpaceDE w:val="0"/>
        <w:autoSpaceDN w:val="0"/>
        <w:adjustRightInd w:val="0"/>
        <w:spacing w:line="5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2.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遵守监规：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基本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能遵守法律法规及监规纪律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，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接受教育改造。</w:t>
      </w:r>
    </w:p>
    <w:p w:rsidR="008C02C2" w:rsidRDefault="00A64678">
      <w:pPr>
        <w:autoSpaceDE w:val="0"/>
        <w:autoSpaceDN w:val="0"/>
        <w:adjustRightInd w:val="0"/>
        <w:spacing w:line="5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3.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学习情况：能积极参加思想、文化、职业技术学习。</w:t>
      </w:r>
    </w:p>
    <w:p w:rsidR="008C02C2" w:rsidRDefault="00A64678">
      <w:pPr>
        <w:autoSpaceDE w:val="0"/>
        <w:autoSpaceDN w:val="0"/>
        <w:adjustRightInd w:val="0"/>
        <w:spacing w:line="560" w:lineRule="exact"/>
        <w:ind w:firstLine="60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4.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劳动改造：能参加劳动，在劳动岗位能较为认真负责，服从民警安排，完成生产任务。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/>
          <w:kern w:val="32"/>
          <w:sz w:val="32"/>
          <w:szCs w:val="32"/>
        </w:rPr>
        <w:t>5.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奖惩情况：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该犯起始期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2020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1452.7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分。表扬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。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考核期内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累计违规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20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分。</w:t>
      </w:r>
    </w:p>
    <w:p w:rsidR="008C02C2" w:rsidRDefault="00A64678">
      <w:pPr>
        <w:spacing w:line="36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行政处罚：无。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lastRenderedPageBreak/>
        <w:t>行政奖励：获表扬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次，即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11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月分别获表扬一次。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原判财产性判项：罚金人民币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万元，已缴纳（见缴纳发票）；退出非法所得人民币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350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元，已缴纳（见缴纳发票）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color w:val="FF0000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25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29</w:t>
      </w:r>
      <w:r>
        <w:rPr>
          <w:rFonts w:ascii="Times New Roman" w:eastAsia="仿宋_GB2312" w:hAnsi="Times New Roman" w:hint="eastAsia"/>
          <w:color w:val="FF0000"/>
          <w:kern w:val="32"/>
          <w:sz w:val="32"/>
          <w:szCs w:val="32"/>
        </w:rPr>
        <w:t>日在狱内公示未收到不同意见。</w:t>
      </w:r>
    </w:p>
    <w:p w:rsidR="008C02C2" w:rsidRDefault="00A64678">
      <w:pPr>
        <w:spacing w:line="620" w:lineRule="exact"/>
        <w:ind w:firstLineChars="200" w:firstLine="640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罪犯方能旺在服刑期间，确有悔改表现，依照《中华人民共和国刑法》第七十八条、《中华人民共和国刑事诉讼法》第二百七十三条和《中华人民共和国监狱法》第二十九条之规定，建议对罪犯方能旺予以减刑五个月。特提请你院审理裁定。</w:t>
      </w:r>
    </w:p>
    <w:p w:rsidR="008C02C2" w:rsidRDefault="00A64678">
      <w:pPr>
        <w:spacing w:line="620" w:lineRule="exact"/>
        <w:ind w:rightChars="-15" w:right="-31" w:firstLineChars="192" w:firstLine="614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此致</w:t>
      </w:r>
    </w:p>
    <w:p w:rsidR="008C02C2" w:rsidRDefault="00A64678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福州市中级人民法院</w:t>
      </w:r>
    </w:p>
    <w:p w:rsidR="008C02C2" w:rsidRDefault="00A64678">
      <w:pPr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8C02C2" w:rsidRDefault="00A64678">
      <w:pPr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>
        <w:rPr>
          <w:rFonts w:ascii="Times New Roman" w:eastAsia="仿宋_GB2312" w:hAnsi="Times New Roman" w:cs="仿宋_GB2312" w:hint="eastAsia"/>
          <w:color w:val="FF0000"/>
          <w:kern w:val="32"/>
          <w:sz w:val="32"/>
          <w:szCs w:val="32"/>
        </w:rPr>
        <w:t>壹</w:t>
      </w: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8C02C2" w:rsidRDefault="008C02C2">
      <w:pPr>
        <w:spacing w:line="620" w:lineRule="exact"/>
        <w:ind w:rightChars="-15" w:right="-31"/>
        <w:rPr>
          <w:rFonts w:ascii="Times New Roman" w:eastAsia="仿宋_GB2312" w:hAnsi="Times New Roman"/>
          <w:kern w:val="32"/>
          <w:sz w:val="32"/>
          <w:szCs w:val="32"/>
        </w:rPr>
      </w:pPr>
    </w:p>
    <w:p w:rsidR="008C02C2" w:rsidRDefault="00A64678" w:rsidP="00553807">
      <w:pPr>
        <w:spacing w:line="620" w:lineRule="exact"/>
        <w:ind w:rightChars="242" w:right="508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8C02C2" w:rsidRPr="00553807" w:rsidRDefault="00A64678" w:rsidP="00553807">
      <w:pPr>
        <w:tabs>
          <w:tab w:val="left" w:pos="8080"/>
          <w:tab w:val="left" w:pos="8222"/>
          <w:tab w:val="left" w:pos="8306"/>
        </w:tabs>
        <w:wordWrap w:val="0"/>
        <w:spacing w:line="620" w:lineRule="exact"/>
        <w:ind w:rightChars="175" w:right="368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 xml:space="preserve"> </w:t>
      </w:r>
    </w:p>
    <w:sectPr w:rsidR="008C02C2" w:rsidRPr="00553807" w:rsidSect="008C02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819" w:rsidRDefault="00CD0819" w:rsidP="00553807">
      <w:r>
        <w:separator/>
      </w:r>
    </w:p>
  </w:endnote>
  <w:endnote w:type="continuationSeparator" w:id="1">
    <w:p w:rsidR="00CD0819" w:rsidRDefault="00CD0819" w:rsidP="00553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819" w:rsidRDefault="00CD0819" w:rsidP="00553807">
      <w:r>
        <w:separator/>
      </w:r>
    </w:p>
  </w:footnote>
  <w:footnote w:type="continuationSeparator" w:id="1">
    <w:p w:rsidR="00CD0819" w:rsidRDefault="00CD0819" w:rsidP="005538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FE"/>
    <w:rsid w:val="00001DB0"/>
    <w:rsid w:val="00043231"/>
    <w:rsid w:val="00221552"/>
    <w:rsid w:val="00337978"/>
    <w:rsid w:val="003D41E0"/>
    <w:rsid w:val="00553807"/>
    <w:rsid w:val="005D3BF0"/>
    <w:rsid w:val="006653CB"/>
    <w:rsid w:val="008C02C2"/>
    <w:rsid w:val="008D41FE"/>
    <w:rsid w:val="00A527C0"/>
    <w:rsid w:val="00A64678"/>
    <w:rsid w:val="00B35E4C"/>
    <w:rsid w:val="00C41CE2"/>
    <w:rsid w:val="00C76FA1"/>
    <w:rsid w:val="00CD0819"/>
    <w:rsid w:val="00E46A17"/>
    <w:rsid w:val="00EB1E07"/>
    <w:rsid w:val="00ED11C4"/>
    <w:rsid w:val="00EF40B3"/>
    <w:rsid w:val="00F010E6"/>
    <w:rsid w:val="00F7309D"/>
    <w:rsid w:val="00F92532"/>
    <w:rsid w:val="00FB0092"/>
    <w:rsid w:val="558449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C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C02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C02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C02C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C02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111</Words>
  <Characters>635</Characters>
  <Application>Microsoft Office Word</Application>
  <DocSecurity>0</DocSecurity>
  <Lines>5</Lines>
  <Paragraphs>1</Paragraphs>
  <ScaleCrop>false</ScaleCrop>
  <Company>Sky123.Org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cp:lastPrinted>2022-05-05T06:58:00Z</cp:lastPrinted>
  <dcterms:created xsi:type="dcterms:W3CDTF">2007-12-31T21:45:00Z</dcterms:created>
  <dcterms:modified xsi:type="dcterms:W3CDTF">2022-05-11T02:07:00Z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