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C7C" w:rsidRDefault="00605C7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bookmarkStart w:id="0" w:name="_GoBack"/>
      <w:bookmarkEnd w:id="0"/>
    </w:p>
    <w:p w:rsidR="00605C7C" w:rsidRDefault="000734E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05C7C" w:rsidRDefault="000734E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书</w:t>
      </w:r>
    </w:p>
    <w:p w:rsidR="00605C7C" w:rsidRDefault="000734E8">
      <w:pPr>
        <w:spacing w:line="360" w:lineRule="exact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</w:t>
      </w:r>
      <w:r>
        <w:rPr>
          <w:rFonts w:ascii="楷体_GB2312" w:eastAsia="楷体_GB2312" w:hAnsi="楷体_GB2312" w:cs="楷体_GB2312" w:hint="eastAsia"/>
          <w:color w:val="000000"/>
          <w:kern w:val="32"/>
          <w:sz w:val="32"/>
          <w:szCs w:val="32"/>
        </w:rPr>
        <w:t>减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字第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273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605C7C" w:rsidRDefault="00605C7C">
      <w:pPr>
        <w:spacing w:line="36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605C7C" w:rsidRDefault="000734E8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罪犯张正忠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605C7C" w:rsidRDefault="000734E8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福建省福鼎市人民法院于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(2020)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0982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262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号刑事判决，以被告人张正忠犯诈骗罪，判处有期徒刑六年，并处罚金人民币十万元；责令被告人分别退赔被害人李迦宇、吴桂秀经济损失四万七千元、二十七万元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。宣判后，被告人不服，提出上诉，福建省宁德市中级人民法院于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(2021)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刑终第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号刑事裁定，驳回上诉，维持原判。刑期自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日交付福州监狱执行刑罚。现属普管级罪犯。</w:t>
      </w:r>
    </w:p>
    <w:p w:rsidR="00605C7C" w:rsidRDefault="000734E8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罪犯张正忠在服刑期间，确有悔改表现：</w:t>
      </w:r>
    </w:p>
    <w:p w:rsidR="00605C7C" w:rsidRDefault="000734E8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认罪悔罪：能服从法院判决，自书认罪悔罪书。</w:t>
      </w:r>
    </w:p>
    <w:p w:rsidR="00605C7C" w:rsidRDefault="000734E8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605C7C" w:rsidRDefault="000734E8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学习情况：能积极参加思想、文化、职业技术学习。</w:t>
      </w:r>
    </w:p>
    <w:p w:rsidR="00605C7C" w:rsidRDefault="000734E8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劳动改造：能积极参加劳动，努力完成劳动任务。</w:t>
      </w:r>
    </w:p>
    <w:p w:rsidR="00605C7C" w:rsidRDefault="000734E8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奖惩情况：</w:t>
      </w:r>
    </w:p>
    <w:p w:rsidR="00605C7C" w:rsidRDefault="000734E8">
      <w:pPr>
        <w:spacing w:line="36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5111.5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次、物质奖励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次；考核期内累计违规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分。</w:t>
      </w:r>
    </w:p>
    <w:p w:rsidR="00605C7C" w:rsidRDefault="000734E8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行政处罚：无。</w:t>
      </w:r>
    </w:p>
    <w:p w:rsidR="00605C7C" w:rsidRDefault="000734E8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月分别获表扬一次；获物质奖励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月分别获物质奖励一次。</w:t>
      </w:r>
    </w:p>
    <w:p w:rsidR="00605C7C" w:rsidRDefault="000734E8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、罪犯财产性判项履行情况：</w:t>
      </w:r>
    </w:p>
    <w:p w:rsidR="00605C7C" w:rsidRDefault="000734E8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罚金人民币十万元，责令退赔各被害人经济损失共计人民币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317000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元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；本次减刑向福建省福鼎市人民法院缴纳款项人民币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2000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元（见缴纳凭证）；该犯考核期内月均消费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269.92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元，账户可用余额人民币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646.36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元；关于罪犯对其财产性判项履行情况，详见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日福建省福鼎市人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lastRenderedPageBreak/>
        <w:t>民法院关于张正忠财产刑判项履行情况的回复函载明。</w:t>
      </w:r>
    </w:p>
    <w:p w:rsidR="00605C7C" w:rsidRDefault="000734E8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该犯财产刑总额在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万以下且义务履行金额未达到其个人应履行总额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30%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，属于从严掌握减刑对象，因此，提请减刑幅度扣减三个月。</w:t>
      </w:r>
    </w:p>
    <w:p w:rsidR="00605C7C" w:rsidRDefault="000734E8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605C7C" w:rsidRDefault="000734E8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张正忠在服刑期间，确有悔改表现，依照《中华人民共和国刑法》第七十八条、第七十九条，《中华人民共和国刑事诉讼法》第二百七十三条第二款、《中华人民共和国监狱法》第二十九条之规定，建议对罪犯张正忠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二个月。特提请你院审理裁定。</w:t>
      </w:r>
    </w:p>
    <w:p w:rsidR="00605C7C" w:rsidRDefault="000734E8">
      <w:pPr>
        <w:spacing w:line="3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605C7C" w:rsidRDefault="000734E8">
      <w:pPr>
        <w:spacing w:line="3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605C7C" w:rsidRDefault="000734E8">
      <w:pPr>
        <w:spacing w:line="360" w:lineRule="exact"/>
        <w:ind w:firstLineChars="200" w:firstLine="64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宗贰册</w:t>
      </w:r>
    </w:p>
    <w:p w:rsidR="00605C7C" w:rsidRDefault="000734E8">
      <w:pPr>
        <w:spacing w:line="360" w:lineRule="exact"/>
        <w:ind w:rightChars="-15" w:right="-31" w:firstLineChars="500" w:firstLine="160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⒉减刑建议书壹份</w:t>
      </w:r>
    </w:p>
    <w:p w:rsidR="00605C7C" w:rsidRDefault="00605C7C">
      <w:pPr>
        <w:spacing w:line="3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05C7C" w:rsidRDefault="000734E8">
      <w:pPr>
        <w:spacing w:line="3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05C7C" w:rsidRDefault="000734E8">
      <w:pPr>
        <w:tabs>
          <w:tab w:val="left" w:pos="8080"/>
          <w:tab w:val="left" w:pos="8222"/>
          <w:tab w:val="left" w:pos="8306"/>
        </w:tabs>
        <w:spacing w:line="3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605C7C"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605C7C" w:rsidRDefault="00605C7C">
      <w:pPr>
        <w:tabs>
          <w:tab w:val="left" w:pos="8080"/>
          <w:tab w:val="left" w:pos="8222"/>
          <w:tab w:val="left" w:pos="8306"/>
        </w:tabs>
        <w:spacing w:line="3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605C7C" w:rsidSect="00605C7C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4E8" w:rsidRDefault="000734E8" w:rsidP="00A14BB0">
      <w:r>
        <w:separator/>
      </w:r>
    </w:p>
  </w:endnote>
  <w:endnote w:type="continuationSeparator" w:id="1">
    <w:p w:rsidR="000734E8" w:rsidRDefault="000734E8" w:rsidP="00A14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4E8" w:rsidRDefault="000734E8" w:rsidP="00A14BB0">
      <w:r>
        <w:separator/>
      </w:r>
    </w:p>
  </w:footnote>
  <w:footnote w:type="continuationSeparator" w:id="1">
    <w:p w:rsidR="000734E8" w:rsidRDefault="000734E8" w:rsidP="00A14B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2D45"/>
    <w:rsid w:val="0002752C"/>
    <w:rsid w:val="00055922"/>
    <w:rsid w:val="00061154"/>
    <w:rsid w:val="000734E8"/>
    <w:rsid w:val="000739C8"/>
    <w:rsid w:val="000A29ED"/>
    <w:rsid w:val="000A330C"/>
    <w:rsid w:val="000B0A17"/>
    <w:rsid w:val="000B2AF5"/>
    <w:rsid w:val="000B5439"/>
    <w:rsid w:val="000D3F6C"/>
    <w:rsid w:val="000E0731"/>
    <w:rsid w:val="000E2CEF"/>
    <w:rsid w:val="000F4FD4"/>
    <w:rsid w:val="0010179B"/>
    <w:rsid w:val="001106FE"/>
    <w:rsid w:val="00115127"/>
    <w:rsid w:val="00117BE0"/>
    <w:rsid w:val="00124ACC"/>
    <w:rsid w:val="00127A63"/>
    <w:rsid w:val="00133B79"/>
    <w:rsid w:val="001652B0"/>
    <w:rsid w:val="001673F3"/>
    <w:rsid w:val="00172A27"/>
    <w:rsid w:val="001846DF"/>
    <w:rsid w:val="00185712"/>
    <w:rsid w:val="00194849"/>
    <w:rsid w:val="001A0258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10471"/>
    <w:rsid w:val="0022075E"/>
    <w:rsid w:val="00237C41"/>
    <w:rsid w:val="002521A5"/>
    <w:rsid w:val="002552AD"/>
    <w:rsid w:val="002950E1"/>
    <w:rsid w:val="002A75FB"/>
    <w:rsid w:val="002A7F54"/>
    <w:rsid w:val="002B3A74"/>
    <w:rsid w:val="002B530B"/>
    <w:rsid w:val="002D625B"/>
    <w:rsid w:val="002D664E"/>
    <w:rsid w:val="002F0746"/>
    <w:rsid w:val="002F1F6E"/>
    <w:rsid w:val="002F7A99"/>
    <w:rsid w:val="0030371A"/>
    <w:rsid w:val="00315B2A"/>
    <w:rsid w:val="00316253"/>
    <w:rsid w:val="0032254A"/>
    <w:rsid w:val="00341EC4"/>
    <w:rsid w:val="0034787E"/>
    <w:rsid w:val="00362E09"/>
    <w:rsid w:val="00362E3C"/>
    <w:rsid w:val="003716E6"/>
    <w:rsid w:val="00381F15"/>
    <w:rsid w:val="00390191"/>
    <w:rsid w:val="00395F85"/>
    <w:rsid w:val="003A5E4C"/>
    <w:rsid w:val="003A7C70"/>
    <w:rsid w:val="003B708A"/>
    <w:rsid w:val="003B7233"/>
    <w:rsid w:val="003C4221"/>
    <w:rsid w:val="003C4959"/>
    <w:rsid w:val="003F3F26"/>
    <w:rsid w:val="00405509"/>
    <w:rsid w:val="004074FB"/>
    <w:rsid w:val="00415042"/>
    <w:rsid w:val="00416710"/>
    <w:rsid w:val="00422398"/>
    <w:rsid w:val="00453B9C"/>
    <w:rsid w:val="00453C9B"/>
    <w:rsid w:val="00453F19"/>
    <w:rsid w:val="00456F43"/>
    <w:rsid w:val="004614FB"/>
    <w:rsid w:val="004643FD"/>
    <w:rsid w:val="00466FB4"/>
    <w:rsid w:val="0046738F"/>
    <w:rsid w:val="00476E23"/>
    <w:rsid w:val="00477716"/>
    <w:rsid w:val="004902E6"/>
    <w:rsid w:val="004A7488"/>
    <w:rsid w:val="004B30B4"/>
    <w:rsid w:val="004B3D94"/>
    <w:rsid w:val="004B5ACE"/>
    <w:rsid w:val="004C3F37"/>
    <w:rsid w:val="004C418F"/>
    <w:rsid w:val="004D2A65"/>
    <w:rsid w:val="004F1CC0"/>
    <w:rsid w:val="004F23B9"/>
    <w:rsid w:val="004F3C63"/>
    <w:rsid w:val="004F55FB"/>
    <w:rsid w:val="0050215A"/>
    <w:rsid w:val="005078AC"/>
    <w:rsid w:val="00513920"/>
    <w:rsid w:val="005250B5"/>
    <w:rsid w:val="00525CFD"/>
    <w:rsid w:val="00525D6E"/>
    <w:rsid w:val="00560724"/>
    <w:rsid w:val="005610E4"/>
    <w:rsid w:val="00564A67"/>
    <w:rsid w:val="00565E7E"/>
    <w:rsid w:val="005707D2"/>
    <w:rsid w:val="00571B8A"/>
    <w:rsid w:val="00571DBB"/>
    <w:rsid w:val="005779D5"/>
    <w:rsid w:val="00583D04"/>
    <w:rsid w:val="00594B15"/>
    <w:rsid w:val="00597E80"/>
    <w:rsid w:val="005B6303"/>
    <w:rsid w:val="005C1BC5"/>
    <w:rsid w:val="005C318E"/>
    <w:rsid w:val="005C41B1"/>
    <w:rsid w:val="005D7EEA"/>
    <w:rsid w:val="005E71CC"/>
    <w:rsid w:val="005F0087"/>
    <w:rsid w:val="00605C7C"/>
    <w:rsid w:val="00607C35"/>
    <w:rsid w:val="00625AF9"/>
    <w:rsid w:val="00631843"/>
    <w:rsid w:val="0063340A"/>
    <w:rsid w:val="00636ADC"/>
    <w:rsid w:val="006438CC"/>
    <w:rsid w:val="00646D79"/>
    <w:rsid w:val="00654CFB"/>
    <w:rsid w:val="00655D64"/>
    <w:rsid w:val="00683E35"/>
    <w:rsid w:val="00692918"/>
    <w:rsid w:val="0069720A"/>
    <w:rsid w:val="006A465B"/>
    <w:rsid w:val="006B070F"/>
    <w:rsid w:val="006B3935"/>
    <w:rsid w:val="006C337F"/>
    <w:rsid w:val="006D066A"/>
    <w:rsid w:val="006D1C70"/>
    <w:rsid w:val="006D6A9C"/>
    <w:rsid w:val="006E3738"/>
    <w:rsid w:val="006E63BD"/>
    <w:rsid w:val="006F7446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57499"/>
    <w:rsid w:val="00767F2F"/>
    <w:rsid w:val="007740CE"/>
    <w:rsid w:val="00782B3A"/>
    <w:rsid w:val="0078361F"/>
    <w:rsid w:val="007843B5"/>
    <w:rsid w:val="0079651D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E2107"/>
    <w:rsid w:val="008F5A36"/>
    <w:rsid w:val="009021CF"/>
    <w:rsid w:val="00911335"/>
    <w:rsid w:val="00917DF9"/>
    <w:rsid w:val="0093252D"/>
    <w:rsid w:val="00934E90"/>
    <w:rsid w:val="009354BB"/>
    <w:rsid w:val="00936C6B"/>
    <w:rsid w:val="00937E87"/>
    <w:rsid w:val="00941EBD"/>
    <w:rsid w:val="0094275D"/>
    <w:rsid w:val="00963131"/>
    <w:rsid w:val="00977F88"/>
    <w:rsid w:val="0098250D"/>
    <w:rsid w:val="009B58E9"/>
    <w:rsid w:val="009D3548"/>
    <w:rsid w:val="009D61F3"/>
    <w:rsid w:val="009E2430"/>
    <w:rsid w:val="009E2E78"/>
    <w:rsid w:val="009F108B"/>
    <w:rsid w:val="00A14BB0"/>
    <w:rsid w:val="00A16080"/>
    <w:rsid w:val="00A2194F"/>
    <w:rsid w:val="00A265E1"/>
    <w:rsid w:val="00A26FD3"/>
    <w:rsid w:val="00A3262C"/>
    <w:rsid w:val="00A45030"/>
    <w:rsid w:val="00A46919"/>
    <w:rsid w:val="00A503BB"/>
    <w:rsid w:val="00A629D0"/>
    <w:rsid w:val="00A77C03"/>
    <w:rsid w:val="00A85E1B"/>
    <w:rsid w:val="00A9402B"/>
    <w:rsid w:val="00A95ED2"/>
    <w:rsid w:val="00AA0C5B"/>
    <w:rsid w:val="00AA1D45"/>
    <w:rsid w:val="00AC32E9"/>
    <w:rsid w:val="00AD115A"/>
    <w:rsid w:val="00AD6CDF"/>
    <w:rsid w:val="00AE46B2"/>
    <w:rsid w:val="00AE4D01"/>
    <w:rsid w:val="00AE5C45"/>
    <w:rsid w:val="00AF04A1"/>
    <w:rsid w:val="00AF37AC"/>
    <w:rsid w:val="00AF7EA9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E7B0B"/>
    <w:rsid w:val="00BF22B7"/>
    <w:rsid w:val="00BF5C19"/>
    <w:rsid w:val="00C00454"/>
    <w:rsid w:val="00C16D85"/>
    <w:rsid w:val="00C22E60"/>
    <w:rsid w:val="00C23AF9"/>
    <w:rsid w:val="00C26E3A"/>
    <w:rsid w:val="00C31EC1"/>
    <w:rsid w:val="00C31F7C"/>
    <w:rsid w:val="00C51B63"/>
    <w:rsid w:val="00C56E9B"/>
    <w:rsid w:val="00C65AD4"/>
    <w:rsid w:val="00C774DB"/>
    <w:rsid w:val="00C81917"/>
    <w:rsid w:val="00C95997"/>
    <w:rsid w:val="00CB09F9"/>
    <w:rsid w:val="00CB7A31"/>
    <w:rsid w:val="00CC3360"/>
    <w:rsid w:val="00CD2E75"/>
    <w:rsid w:val="00CF122F"/>
    <w:rsid w:val="00D14A38"/>
    <w:rsid w:val="00D17E17"/>
    <w:rsid w:val="00D20C69"/>
    <w:rsid w:val="00D23EEF"/>
    <w:rsid w:val="00D41D40"/>
    <w:rsid w:val="00D52E4A"/>
    <w:rsid w:val="00D54DF7"/>
    <w:rsid w:val="00D943D5"/>
    <w:rsid w:val="00D9766C"/>
    <w:rsid w:val="00DB19DD"/>
    <w:rsid w:val="00DE4193"/>
    <w:rsid w:val="00DE4607"/>
    <w:rsid w:val="00DE5029"/>
    <w:rsid w:val="00DF7BE7"/>
    <w:rsid w:val="00E04E36"/>
    <w:rsid w:val="00E13CAA"/>
    <w:rsid w:val="00E240D0"/>
    <w:rsid w:val="00E2790A"/>
    <w:rsid w:val="00E42041"/>
    <w:rsid w:val="00E4441F"/>
    <w:rsid w:val="00E53595"/>
    <w:rsid w:val="00E53D6B"/>
    <w:rsid w:val="00E60B4D"/>
    <w:rsid w:val="00E67352"/>
    <w:rsid w:val="00E71934"/>
    <w:rsid w:val="00E831F3"/>
    <w:rsid w:val="00E91ABC"/>
    <w:rsid w:val="00EB5166"/>
    <w:rsid w:val="00EC7689"/>
    <w:rsid w:val="00EF001B"/>
    <w:rsid w:val="00EF4821"/>
    <w:rsid w:val="00F028E9"/>
    <w:rsid w:val="00F12422"/>
    <w:rsid w:val="00F15A50"/>
    <w:rsid w:val="00F24A89"/>
    <w:rsid w:val="00F3616D"/>
    <w:rsid w:val="00F4466D"/>
    <w:rsid w:val="00F4614C"/>
    <w:rsid w:val="00F51C48"/>
    <w:rsid w:val="00F67039"/>
    <w:rsid w:val="00F67085"/>
    <w:rsid w:val="00F67A36"/>
    <w:rsid w:val="00F67F2F"/>
    <w:rsid w:val="00F705BC"/>
    <w:rsid w:val="00F83AC6"/>
    <w:rsid w:val="00F84963"/>
    <w:rsid w:val="00F905A5"/>
    <w:rsid w:val="00F92EE1"/>
    <w:rsid w:val="00FD3EAB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D0374B"/>
    <w:rsid w:val="07FA1808"/>
    <w:rsid w:val="092577C2"/>
    <w:rsid w:val="0B8B55AA"/>
    <w:rsid w:val="0CC2138F"/>
    <w:rsid w:val="0CD8640E"/>
    <w:rsid w:val="11F7387B"/>
    <w:rsid w:val="13C7542C"/>
    <w:rsid w:val="14666CA1"/>
    <w:rsid w:val="162E33B4"/>
    <w:rsid w:val="16727E31"/>
    <w:rsid w:val="17FD27A4"/>
    <w:rsid w:val="18906168"/>
    <w:rsid w:val="18F27FCC"/>
    <w:rsid w:val="1BA459D3"/>
    <w:rsid w:val="1C0A7B60"/>
    <w:rsid w:val="1F3F48E6"/>
    <w:rsid w:val="225419F2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AF82A90"/>
    <w:rsid w:val="4FC11633"/>
    <w:rsid w:val="4FF951DC"/>
    <w:rsid w:val="50234209"/>
    <w:rsid w:val="51DF776E"/>
    <w:rsid w:val="52F20752"/>
    <w:rsid w:val="54BC1537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  <w:rsid w:val="7E411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C7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05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05C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rsid w:val="00605C7C"/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605C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BD05E-537A-45D1-A32D-6D407BDC0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160</Words>
  <Characters>917</Characters>
  <Application>Microsoft Office Word</Application>
  <DocSecurity>0</DocSecurity>
  <Lines>7</Lines>
  <Paragraphs>2</Paragraphs>
  <ScaleCrop>false</ScaleCrop>
  <Company>微软中国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7</cp:revision>
  <cp:lastPrinted>2025-07-02T09:26:00Z</cp:lastPrinted>
  <dcterms:created xsi:type="dcterms:W3CDTF">2008-12-31T19:26:00Z</dcterms:created>
  <dcterms:modified xsi:type="dcterms:W3CDTF">2025-07-19T20:15:00Z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9ABAF15A1B5A413B8FEDCB4E790F03D7</vt:lpwstr>
  </property>
</Properties>
</file>