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〔2025〕闽福狱减字第433号</w:t>
      </w:r>
    </w:p>
    <w:p>
      <w:pPr>
        <w:spacing w:line="400" w:lineRule="exac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32"/>
          <w:sz w:val="28"/>
          <w:szCs w:val="20"/>
        </w:rPr>
        <w:t xml:space="preserve">   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罪犯林加跃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翔安区人民法院于2023年2月7日作出(2022)闽0213刑初195号刑事判决，以被告人林加跃犯开设赌场罪，判处有期徒刑三年六个月，并处罚金人民币三万元；被告人林加跃退缴在案的违法所得人民币34939元，予以没收，上缴国库。刑期自2023年2月8日起至2026年8月6日止。2023年3月20日交付福州监狱执行刑罚。现属普管级罪犯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罪犯林加跃在服刑期间，确有悔改表现：</w:t>
      </w:r>
      <w:r>
        <w:rPr>
          <w:rFonts w:ascii="Times New Roman" w:hAnsi="Times New Roman" w:eastAsia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劳动改造：能积极参加劳动，努力完成劳动任务。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该犯考核期2023 年3月20 日至2025 年7 月累计获2739.1 分，表扬3次，物质奖励1 次。考核期内累计违规2次，累计扣2分。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行政奖励：获表扬3次，即2024年5月、2024年11月、2025年5月分别获表扬一次；获物质奖励1次，即2023年11月获物质奖励。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该犯已履行人民币64939 元；该犯财产性判项已履行完毕（详见判决书）。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本案于2025年10月31日至2025年11月6日在狱内公示未收到不同意见。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林加跃在服刑期间，确有悔改表现，依照《中华人民共和国刑法》第七十八条、第七十九条，《中华人民共和国刑事诉讼法》第二百七十三条第二款、《中华人民共和国监狱法》第二十九条之规定，建议对罪犯林加跃予以减刑六个月。特提请你院审理裁定。</w:t>
      </w:r>
    </w:p>
    <w:p>
      <w:pPr>
        <w:spacing w:line="40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0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0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2A27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1F479F"/>
    <w:rsid w:val="00200C71"/>
    <w:rsid w:val="00205472"/>
    <w:rsid w:val="00237C41"/>
    <w:rsid w:val="00242D9F"/>
    <w:rsid w:val="002552AD"/>
    <w:rsid w:val="002950E1"/>
    <w:rsid w:val="002A08AC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D3337"/>
    <w:rsid w:val="003F3F26"/>
    <w:rsid w:val="00405509"/>
    <w:rsid w:val="00415042"/>
    <w:rsid w:val="00422398"/>
    <w:rsid w:val="00445B71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C7ED1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94B15"/>
    <w:rsid w:val="005B1044"/>
    <w:rsid w:val="005B6303"/>
    <w:rsid w:val="005C1BC5"/>
    <w:rsid w:val="005C318E"/>
    <w:rsid w:val="005C6BAD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825C7"/>
    <w:rsid w:val="00683E35"/>
    <w:rsid w:val="00692918"/>
    <w:rsid w:val="0069720A"/>
    <w:rsid w:val="006B070F"/>
    <w:rsid w:val="006B113A"/>
    <w:rsid w:val="006D066A"/>
    <w:rsid w:val="006D1C70"/>
    <w:rsid w:val="006D6A9C"/>
    <w:rsid w:val="006E3738"/>
    <w:rsid w:val="006E63BD"/>
    <w:rsid w:val="00705788"/>
    <w:rsid w:val="00705EFB"/>
    <w:rsid w:val="007116CA"/>
    <w:rsid w:val="007150C7"/>
    <w:rsid w:val="0072329C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361F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C7775"/>
    <w:rsid w:val="008D6E9B"/>
    <w:rsid w:val="008E1BF9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3D11"/>
    <w:rsid w:val="009B58E9"/>
    <w:rsid w:val="009D3548"/>
    <w:rsid w:val="009D61F3"/>
    <w:rsid w:val="009E2430"/>
    <w:rsid w:val="009F108B"/>
    <w:rsid w:val="009F196A"/>
    <w:rsid w:val="00A16080"/>
    <w:rsid w:val="00A265E1"/>
    <w:rsid w:val="00A26FD3"/>
    <w:rsid w:val="00A3262C"/>
    <w:rsid w:val="00A45030"/>
    <w:rsid w:val="00A46919"/>
    <w:rsid w:val="00A52961"/>
    <w:rsid w:val="00A56791"/>
    <w:rsid w:val="00A629D0"/>
    <w:rsid w:val="00A77C03"/>
    <w:rsid w:val="00A85E1B"/>
    <w:rsid w:val="00A9402B"/>
    <w:rsid w:val="00AA1D45"/>
    <w:rsid w:val="00AA755A"/>
    <w:rsid w:val="00AB0D85"/>
    <w:rsid w:val="00AD115A"/>
    <w:rsid w:val="00AD6CDF"/>
    <w:rsid w:val="00AE46B2"/>
    <w:rsid w:val="00AE4D01"/>
    <w:rsid w:val="00AE5C45"/>
    <w:rsid w:val="00AF37AC"/>
    <w:rsid w:val="00AF7EA9"/>
    <w:rsid w:val="00B0069D"/>
    <w:rsid w:val="00B04C4B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402B9"/>
    <w:rsid w:val="00C51B63"/>
    <w:rsid w:val="00C56E9B"/>
    <w:rsid w:val="00C774DB"/>
    <w:rsid w:val="00C81917"/>
    <w:rsid w:val="00C82603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46FFB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8DC09CA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CF44D16"/>
    <w:rsid w:val="6EB604D0"/>
    <w:rsid w:val="6FFEBACA"/>
    <w:rsid w:val="702E76B6"/>
    <w:rsid w:val="70EC0FF9"/>
    <w:rsid w:val="726A10DA"/>
    <w:rsid w:val="733D57CC"/>
    <w:rsid w:val="73CC532A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C4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152</Words>
  <Characters>868</Characters>
  <Lines>7</Lines>
  <Paragraphs>2</Paragraphs>
  <TotalTime>103</TotalTime>
  <ScaleCrop>false</ScaleCrop>
  <LinksUpToDate>false</LinksUpToDate>
  <CharactersWithSpaces>1018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2025-08-08T17:12:00Z</dcterms:created>
  <dc:creator>微软用户</dc:creator>
  <cp:lastModifiedBy>uosuser</cp:lastModifiedBy>
  <cp:lastPrinted>2025-09-04T22:10:00Z</cp:lastPrinted>
  <dcterms:modified xsi:type="dcterms:W3CDTF">2025-11-26T10:34:52Z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43E3FEEFB89E21EC76F1166920A29B4A</vt:lpwstr>
  </property>
</Properties>
</file>