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 xml:space="preserve">〕闽福狱减字第 </w:t>
      </w:r>
      <w:r>
        <w:rPr>
          <w:rFonts w:hint="eastAsia" w:ascii="仿宋" w:hAnsi="仿宋" w:eastAsia="仿宋"/>
          <w:lang w:val="en-US" w:eastAsia="zh-CN"/>
        </w:rPr>
        <w:t>47</w:t>
      </w:r>
      <w:r>
        <w:rPr>
          <w:rFonts w:hint="eastAsia" w:ascii="仿宋" w:hAnsi="仿宋" w:eastAsia="仿宋"/>
        </w:rPr>
        <w:t>号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张锐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</w:t>
      </w:r>
      <w:r>
        <w:rPr>
          <w:rFonts w:hint="eastAsia" w:ascii="仿宋" w:hAnsi="仿宋" w:eastAsia="仿宋"/>
          <w:lang w:eastAsia="zh-CN"/>
        </w:rPr>
        <w:t>厦门市思明区</w:t>
      </w:r>
      <w:r>
        <w:rPr>
          <w:rFonts w:hint="eastAsia" w:ascii="仿宋" w:hAnsi="仿宋" w:eastAsia="仿宋"/>
        </w:rPr>
        <w:t>人民法院于202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月1日作出(202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)闽0</w:t>
      </w:r>
      <w:r>
        <w:rPr>
          <w:rFonts w:hint="eastAsia" w:ascii="仿宋" w:hAnsi="仿宋" w:eastAsia="仿宋"/>
          <w:lang w:val="en-US" w:eastAsia="zh-CN"/>
        </w:rPr>
        <w:t>203</w:t>
      </w:r>
      <w:r>
        <w:rPr>
          <w:rFonts w:hint="eastAsia" w:ascii="仿宋" w:hAnsi="仿宋" w:eastAsia="仿宋"/>
        </w:rPr>
        <w:t>刑初</w:t>
      </w:r>
      <w:r>
        <w:rPr>
          <w:rFonts w:hint="eastAsia" w:ascii="仿宋" w:hAnsi="仿宋" w:eastAsia="仿宋"/>
          <w:lang w:val="en-US" w:eastAsia="zh-CN"/>
        </w:rPr>
        <w:t>697</w:t>
      </w:r>
      <w:r>
        <w:rPr>
          <w:rFonts w:hint="eastAsia" w:ascii="仿宋" w:hAnsi="仿宋" w:eastAsia="仿宋"/>
        </w:rPr>
        <w:t>号刑事判决，以被告人</w:t>
      </w:r>
      <w:r>
        <w:rPr>
          <w:rFonts w:hint="eastAsia" w:ascii="仿宋" w:hAnsi="仿宋" w:eastAsia="仿宋"/>
          <w:lang w:eastAsia="zh-CN"/>
        </w:rPr>
        <w:t>张锐</w:t>
      </w:r>
      <w:r>
        <w:rPr>
          <w:rFonts w:hint="eastAsia" w:ascii="仿宋" w:hAnsi="仿宋" w:eastAsia="仿宋"/>
        </w:rPr>
        <w:t>犯</w:t>
      </w:r>
      <w:r>
        <w:rPr>
          <w:rFonts w:hint="eastAsia" w:ascii="仿宋" w:hAnsi="仿宋" w:eastAsia="仿宋"/>
          <w:lang w:eastAsia="zh-CN"/>
        </w:rPr>
        <w:t>诈骗</w:t>
      </w:r>
      <w:r>
        <w:rPr>
          <w:rFonts w:hint="eastAsia" w:ascii="仿宋" w:hAnsi="仿宋" w:eastAsia="仿宋"/>
        </w:rPr>
        <w:t>罪，判处有期徒刑</w:t>
      </w:r>
      <w:r>
        <w:rPr>
          <w:rFonts w:hint="eastAsia" w:ascii="仿宋" w:hAnsi="仿宋" w:eastAsia="仿宋"/>
          <w:lang w:eastAsia="zh-CN"/>
        </w:rPr>
        <w:t>三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eastAsia="zh-CN"/>
        </w:rPr>
        <w:t>二个月，并处罚金人民币二万元，退缴违法所得人民币</w:t>
      </w:r>
      <w:r>
        <w:rPr>
          <w:rFonts w:hint="eastAsia" w:ascii="仿宋" w:hAnsi="仿宋" w:eastAsia="仿宋"/>
          <w:lang w:val="en-US" w:eastAsia="zh-CN"/>
        </w:rPr>
        <w:t>19464.76元</w:t>
      </w:r>
      <w:r>
        <w:rPr>
          <w:rFonts w:hint="eastAsia" w:ascii="仿宋" w:hAnsi="仿宋" w:eastAsia="仿宋"/>
        </w:rPr>
        <w:t>。刑期自202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月1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日起至2026年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月1</w:t>
      </w:r>
      <w:r>
        <w:rPr>
          <w:rFonts w:hint="eastAsia" w:ascii="仿宋" w:hAnsi="仿宋" w:eastAsia="仿宋"/>
          <w:lang w:val="en-US" w:eastAsia="zh-CN"/>
        </w:rPr>
        <w:t>0</w:t>
      </w:r>
      <w:r>
        <w:rPr>
          <w:rFonts w:hint="eastAsia" w:ascii="仿宋" w:hAnsi="仿宋" w:eastAsia="仿宋"/>
        </w:rPr>
        <w:t>日止。202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年1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日交付福建省福州监狱执行刑罚</w:t>
      </w:r>
      <w:r>
        <w:rPr>
          <w:rFonts w:hint="eastAsia" w:ascii="Times New Roman" w:hAnsi="Times New Roman"/>
        </w:rPr>
        <w:t>。</w:t>
      </w:r>
      <w:r>
        <w:rPr>
          <w:rFonts w:hint="eastAsia" w:ascii="仿宋" w:hAnsi="仿宋" w:eastAsia="仿宋"/>
        </w:rPr>
        <w:t>现属普管级罪犯。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张锐</w:t>
      </w:r>
      <w:r>
        <w:rPr>
          <w:rFonts w:hint="eastAsia" w:ascii="仿宋" w:hAnsi="仿宋" w:eastAsia="仿宋"/>
        </w:rPr>
        <w:t>在服刑期间，确有悔改表现：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hint="eastAsia"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  <w:color w:val="auto"/>
        </w:rPr>
      </w:pPr>
      <w:r>
        <w:rPr>
          <w:rFonts w:hint="eastAsia" w:ascii="Times New Roman" w:hAnsi="Times New Roman"/>
          <w:bCs/>
          <w:iCs/>
          <w:color w:val="auto"/>
        </w:rPr>
        <w:t>该犯考核期202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3</w:t>
      </w:r>
      <w:r>
        <w:rPr>
          <w:rFonts w:hint="eastAsia" w:ascii="Times New Roman" w:hAnsi="Times New Roman"/>
          <w:bCs/>
          <w:iCs/>
          <w:color w:val="auto"/>
        </w:rPr>
        <w:t>年1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</w:t>
      </w:r>
      <w:r>
        <w:rPr>
          <w:rFonts w:hint="eastAsia" w:ascii="Times New Roman" w:hAnsi="Times New Roman"/>
          <w:bCs/>
          <w:iCs/>
          <w:color w:val="auto"/>
        </w:rPr>
        <w:t>月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25</w:t>
      </w:r>
      <w:r>
        <w:rPr>
          <w:rFonts w:hint="eastAsia" w:ascii="Times New Roman" w:hAnsi="Times New Roman"/>
          <w:bCs/>
          <w:iCs/>
          <w:color w:val="auto"/>
        </w:rPr>
        <w:t>日至2025年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</w:rPr>
        <w:t>月累计获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2019.7</w:t>
      </w:r>
      <w:r>
        <w:rPr>
          <w:rFonts w:hint="eastAsia" w:ascii="Times New Roman" w:hAnsi="Times New Roman"/>
          <w:bCs/>
          <w:iCs/>
          <w:color w:val="auto"/>
        </w:rPr>
        <w:t>分，表扬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2</w:t>
      </w:r>
      <w:r>
        <w:rPr>
          <w:rFonts w:hint="eastAsia" w:ascii="Times New Roman" w:hAnsi="Times New Roman"/>
          <w:bCs/>
          <w:iCs/>
          <w:color w:val="auto"/>
        </w:rPr>
        <w:t>次</w:t>
      </w:r>
      <w:r>
        <w:rPr>
          <w:rFonts w:hint="eastAsia" w:ascii="Times New Roman" w:hAnsi="Times New Roman"/>
          <w:bCs/>
          <w:iCs/>
          <w:color w:val="auto"/>
          <w:lang w:eastAsia="zh-CN"/>
        </w:rPr>
        <w:t>，物质奖励</w:t>
      </w:r>
      <w:r>
        <w:rPr>
          <w:rFonts w:hint="eastAsia" w:ascii="Times New Roman" w:hAnsi="Times New Roman"/>
          <w:bCs/>
          <w:iCs/>
          <w:color w:val="auto"/>
          <w:lang w:val="en-US" w:eastAsia="zh-CN"/>
        </w:rPr>
        <w:t>1次</w:t>
      </w:r>
      <w:r>
        <w:rPr>
          <w:rFonts w:hint="eastAsia" w:ascii="Times New Roman" w:hAnsi="Times New Roman"/>
          <w:bCs/>
          <w:iCs/>
          <w:color w:val="auto"/>
        </w:rPr>
        <w:t>。</w:t>
      </w:r>
      <w:r>
        <w:rPr>
          <w:rFonts w:hint="eastAsia" w:ascii="仿宋" w:hAnsi="仿宋" w:eastAsia="仿宋"/>
          <w:color w:val="auto"/>
        </w:rPr>
        <w:t>考核期内违规</w:t>
      </w:r>
      <w:r>
        <w:rPr>
          <w:rFonts w:hint="eastAsia" w:ascii="仿宋" w:hAnsi="仿宋" w:eastAsia="仿宋"/>
          <w:color w:val="auto"/>
          <w:lang w:val="en-US" w:eastAsia="zh-CN"/>
        </w:rPr>
        <w:t>1</w:t>
      </w:r>
      <w:r>
        <w:rPr>
          <w:rFonts w:hint="eastAsia" w:ascii="仿宋" w:hAnsi="仿宋" w:eastAsia="仿宋"/>
          <w:color w:val="auto"/>
        </w:rPr>
        <w:t>次，扣1分，近三个月无一次性扣3分以上。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处罚：无。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奖励：</w:t>
      </w:r>
      <w:r>
        <w:rPr>
          <w:rFonts w:hint="eastAsia" w:ascii="仿宋" w:hAnsi="仿宋" w:eastAsia="仿宋"/>
          <w:lang w:eastAsia="zh-CN"/>
        </w:rPr>
        <w:t>获表扬</w:t>
      </w:r>
      <w:r>
        <w:rPr>
          <w:rFonts w:hint="eastAsia" w:ascii="仿宋" w:hAnsi="仿宋" w:eastAsia="仿宋"/>
          <w:lang w:val="en-US" w:eastAsia="zh-CN"/>
        </w:rPr>
        <w:t>2次，即2025年3月、2025年8月分别获表扬一次；</w:t>
      </w:r>
      <w:r>
        <w:rPr>
          <w:rFonts w:hint="eastAsia" w:ascii="仿宋" w:hAnsi="仿宋" w:eastAsia="仿宋"/>
        </w:rPr>
        <w:t>202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月获物质奖励一次。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仿宋" w:hAnsi="仿宋" w:eastAsia="仿宋"/>
        </w:rPr>
        <w:t>罪犯财产性判项履行情况：</w:t>
      </w:r>
      <w:r>
        <w:rPr>
          <w:rFonts w:hint="eastAsia" w:ascii="仿宋" w:hAnsi="仿宋" w:eastAsia="仿宋"/>
          <w:lang w:eastAsia="zh-CN"/>
        </w:rPr>
        <w:t>罚金人民币二万元，退缴违法所得人民币</w:t>
      </w:r>
      <w:r>
        <w:rPr>
          <w:rFonts w:hint="eastAsia" w:ascii="仿宋" w:hAnsi="仿宋" w:eastAsia="仿宋"/>
          <w:lang w:val="en-US" w:eastAsia="zh-CN"/>
        </w:rPr>
        <w:t>19464.76元，已全部缴纳（见缴纳凭证）</w:t>
      </w:r>
      <w:r>
        <w:rPr>
          <w:rFonts w:hint="eastAsia" w:ascii="仿宋" w:hAnsi="仿宋" w:eastAsia="仿宋"/>
        </w:rPr>
        <w:t>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 xml:space="preserve">日至 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 xml:space="preserve">年 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张锐</w:t>
      </w:r>
      <w:r>
        <w:rPr>
          <w:rFonts w:hint="eastAsia" w:ascii="仿宋" w:hAnsi="仿宋" w:eastAsia="仿宋"/>
        </w:rPr>
        <w:t>在服刑期间，确有悔改表现，依照《中华人民共和国刑法》第七十八条、第七十九条，《中华人民共和国刑事诉讼法》第二百七十三条第二款，《中华人民共和国监狱法》第二十九条之规定，建议对罪犯</w:t>
      </w:r>
      <w:r>
        <w:rPr>
          <w:rFonts w:hint="eastAsia" w:ascii="仿宋" w:hAnsi="仿宋" w:eastAsia="仿宋"/>
          <w:lang w:eastAsia="zh-CN"/>
        </w:rPr>
        <w:t>张锐</w:t>
      </w:r>
      <w:r>
        <w:rPr>
          <w:rFonts w:hint="eastAsia" w:ascii="仿宋" w:hAnsi="仿宋" w:eastAsia="仿宋"/>
        </w:rPr>
        <w:t>予以减去有期徒刑</w:t>
      </w:r>
      <w:r>
        <w:rPr>
          <w:rFonts w:hint="eastAsia" w:ascii="仿宋" w:hAnsi="仿宋" w:eastAsia="仿宋"/>
          <w:lang w:eastAsia="zh-CN"/>
        </w:rPr>
        <w:t>五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48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5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44F40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0D67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232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346B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2E73BF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2FB"/>
    <w:rsid w:val="00340FBA"/>
    <w:rsid w:val="003412D3"/>
    <w:rsid w:val="00343D88"/>
    <w:rsid w:val="0035123D"/>
    <w:rsid w:val="003528C7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93ED1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373B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379AD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294B"/>
    <w:rsid w:val="0071581A"/>
    <w:rsid w:val="00715875"/>
    <w:rsid w:val="00720462"/>
    <w:rsid w:val="00721486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C66B2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36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B4877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2E81"/>
    <w:rsid w:val="00D34452"/>
    <w:rsid w:val="00D34649"/>
    <w:rsid w:val="00D353E4"/>
    <w:rsid w:val="00D3797C"/>
    <w:rsid w:val="00D4048B"/>
    <w:rsid w:val="00D4252D"/>
    <w:rsid w:val="00D43596"/>
    <w:rsid w:val="00D455B3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07585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139"/>
    <w:rsid w:val="00EA1260"/>
    <w:rsid w:val="00EA13F8"/>
    <w:rsid w:val="00EB10CF"/>
    <w:rsid w:val="00EB1AE6"/>
    <w:rsid w:val="00EB57BC"/>
    <w:rsid w:val="00EC0721"/>
    <w:rsid w:val="00EC365B"/>
    <w:rsid w:val="00EC509D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77947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FF3090F"/>
    <w:rsid w:val="26091264"/>
    <w:rsid w:val="34983480"/>
    <w:rsid w:val="365F43B7"/>
    <w:rsid w:val="369E604E"/>
    <w:rsid w:val="36EF29AA"/>
    <w:rsid w:val="37FF10ED"/>
    <w:rsid w:val="424E6B4B"/>
    <w:rsid w:val="4A7E12D1"/>
    <w:rsid w:val="55DB5A73"/>
    <w:rsid w:val="5F575C9B"/>
    <w:rsid w:val="66060448"/>
    <w:rsid w:val="6CDA2C1D"/>
    <w:rsid w:val="6E782495"/>
    <w:rsid w:val="71BF94B2"/>
    <w:rsid w:val="73CF2C76"/>
    <w:rsid w:val="75BF3852"/>
    <w:rsid w:val="77FC7BB7"/>
    <w:rsid w:val="E7EFCE4E"/>
    <w:rsid w:val="E8FFD004"/>
    <w:rsid w:val="EBFB94A2"/>
    <w:rsid w:val="F3CF0427"/>
    <w:rsid w:val="F984F1AF"/>
    <w:rsid w:val="FF6C5F3C"/>
    <w:rsid w:val="FFED04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138</Words>
  <Characters>789</Characters>
  <Lines>6</Lines>
  <Paragraphs>1</Paragraphs>
  <TotalTime>19</TotalTime>
  <ScaleCrop>false</ScaleCrop>
  <LinksUpToDate>false</LinksUpToDate>
  <CharactersWithSpaces>926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2018-12-06T15:50:00Z</dcterms:created>
  <dc:creator>江涛</dc:creator>
  <cp:lastModifiedBy>uosuser</cp:lastModifiedBy>
  <cp:lastPrinted>2025-11-08T06:26:00Z</cp:lastPrinted>
  <dcterms:modified xsi:type="dcterms:W3CDTF">2026-01-16T08:28:42Z</dcterms:modified>
  <dc:title>福建省X X监狱</dc:title>
  <cp:revision>621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41071A305A03C0B98706EF683D154A48</vt:lpwstr>
  </property>
</Properties>
</file>