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D" w:rsidRDefault="00B438ED" w:rsidP="00B438ED">
      <w:pPr>
        <w:spacing w:line="360" w:lineRule="auto"/>
        <w:ind w:right="142" w:firstLineChars="725" w:firstLine="3190"/>
        <w:rPr>
          <w:rFonts w:ascii="仿宋_GB2312" w:eastAsia="仿宋_GB2312"/>
          <w:b/>
          <w:sz w:val="44"/>
          <w:szCs w:val="44"/>
        </w:rPr>
      </w:pPr>
      <w:r w:rsidRPr="00A81FAB">
        <w:rPr>
          <w:rFonts w:ascii="仿宋_GB2312" w:eastAsia="仿宋_GB2312" w:hint="eastAsia"/>
          <w:b/>
          <w:sz w:val="44"/>
          <w:szCs w:val="44"/>
        </w:rPr>
        <w:t>报 价 表</w:t>
      </w:r>
    </w:p>
    <w:p w:rsidR="00B438ED" w:rsidRDefault="00B438ED" w:rsidP="00B438ED">
      <w:pPr>
        <w:spacing w:line="360" w:lineRule="auto"/>
        <w:ind w:right="142"/>
        <w:rPr>
          <w:rFonts w:ascii="仿宋_GB2312" w:eastAsia="仿宋_GB2312"/>
          <w:b/>
          <w:sz w:val="44"/>
          <w:szCs w:val="44"/>
        </w:rPr>
      </w:pPr>
    </w:p>
    <w:tbl>
      <w:tblPr>
        <w:tblW w:w="10490" w:type="dxa"/>
        <w:tblInd w:w="-601" w:type="dxa"/>
        <w:tblLook w:val="04A0"/>
      </w:tblPr>
      <w:tblGrid>
        <w:gridCol w:w="2410"/>
        <w:gridCol w:w="709"/>
        <w:gridCol w:w="1134"/>
        <w:gridCol w:w="1134"/>
        <w:gridCol w:w="1701"/>
        <w:gridCol w:w="1701"/>
        <w:gridCol w:w="1701"/>
      </w:tblGrid>
      <w:tr w:rsidR="00F479B8" w:rsidRPr="003F3474" w:rsidTr="00F17085">
        <w:trPr>
          <w:trHeight w:val="91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7275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9B8" w:rsidRPr="00237980" w:rsidRDefault="00F479B8" w:rsidP="004555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lang w:val="zh-CN"/>
              </w:rPr>
            </w:pPr>
            <w:r w:rsidRPr="00237980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ind w:leftChars="-115" w:left="-241" w:firstLineChars="100" w:firstLine="181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7980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预算单价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7980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预算总价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val="zh-CN"/>
              </w:rPr>
              <w:t>（元）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F479B8">
            <w:pPr>
              <w:widowControl/>
              <w:ind w:rightChars="16" w:right="34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479B8" w:rsidRDefault="00F479B8" w:rsidP="00F479B8">
            <w:pPr>
              <w:widowControl/>
              <w:ind w:rightChars="16" w:right="34" w:firstLineChars="50" w:firstLine="120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投标产品</w:t>
            </w:r>
          </w:p>
          <w:p w:rsidR="00F479B8" w:rsidRDefault="00F479B8" w:rsidP="00F479B8">
            <w:pPr>
              <w:widowControl/>
              <w:ind w:leftChars="-100" w:rightChars="16" w:right="34" w:hangingChars="87" w:hanging="210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品牌型号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ind w:left="212" w:hangingChars="88" w:hanging="21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报价单价（元）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B8" w:rsidRPr="00EE7134" w:rsidRDefault="00F479B8" w:rsidP="00455586">
            <w:pPr>
              <w:widowControl/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EE713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zh-CN"/>
              </w:rPr>
              <w:t>报价总价（元）</w:t>
            </w:r>
          </w:p>
        </w:tc>
      </w:tr>
      <w:tr w:rsidR="00F479B8" w:rsidRPr="00050F6E" w:rsidTr="00F17085">
        <w:trPr>
          <w:trHeight w:val="11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主机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052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479B8" w:rsidRPr="00050F6E" w:rsidTr="00F17085">
        <w:trPr>
          <w:trHeight w:val="9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大多联风管式室内机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479B8" w:rsidRPr="00050F6E" w:rsidTr="00F17085">
        <w:trPr>
          <w:trHeight w:val="9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大多联风管式室内机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479B8" w:rsidRPr="00050F6E" w:rsidTr="00F17085">
        <w:trPr>
          <w:trHeight w:val="9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479B8" w:rsidRPr="00050F6E" w:rsidTr="00F17085">
        <w:trPr>
          <w:trHeight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479B8" w:rsidRPr="00050F6E" w:rsidTr="00F17085">
        <w:trPr>
          <w:trHeight w:val="9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F479B8" w:rsidRPr="00050F6E" w:rsidTr="00F17085">
        <w:trPr>
          <w:trHeight w:val="9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480527">
              <w:rPr>
                <w:rFonts w:hint="eastAsia"/>
                <w:bCs/>
              </w:rPr>
              <w:t>大多联四面出风室内机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480527" w:rsidRDefault="00F479B8" w:rsidP="0045558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80527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Default="00F479B8" w:rsidP="0045558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8" w:rsidRPr="00E72753" w:rsidRDefault="00F479B8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8" w:rsidRPr="00E72753" w:rsidRDefault="00F479B8" w:rsidP="0045558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F529D" w:rsidRPr="00050F6E" w:rsidTr="00F17085">
        <w:trPr>
          <w:trHeight w:val="9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29D" w:rsidRPr="00480527" w:rsidRDefault="00BF529D" w:rsidP="0045558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合计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9D" w:rsidRPr="00E72753" w:rsidRDefault="00BF529D" w:rsidP="00F479B8">
            <w:pPr>
              <w:widowControl/>
              <w:ind w:leftChars="-100" w:hangingChars="87" w:hanging="21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B438ED" w:rsidRPr="00A81FAB" w:rsidRDefault="00B438ED" w:rsidP="00B438ED">
      <w:pPr>
        <w:autoSpaceDE w:val="0"/>
        <w:autoSpaceDN w:val="0"/>
        <w:adjustRightInd w:val="0"/>
        <w:spacing w:line="360" w:lineRule="exact"/>
        <w:rPr>
          <w:sz w:val="32"/>
          <w:szCs w:val="32"/>
        </w:rPr>
      </w:pPr>
      <w:r w:rsidRPr="00F54E3D">
        <w:rPr>
          <w:rFonts w:ascii="仿宋_GB2312" w:eastAsia="仿宋_GB2312" w:hint="eastAsia"/>
          <w:szCs w:val="21"/>
        </w:rPr>
        <w:t>（</w:t>
      </w:r>
      <w:r w:rsidRPr="007761DD">
        <w:rPr>
          <w:rFonts w:ascii="仿宋_GB2312" w:eastAsia="仿宋_GB2312" w:hint="eastAsia"/>
          <w:b/>
          <w:szCs w:val="21"/>
        </w:rPr>
        <w:t>报价不得超过预算价，报价含</w:t>
      </w:r>
      <w:r>
        <w:rPr>
          <w:rFonts w:ascii="仿宋_GB2312" w:eastAsia="仿宋_GB2312" w:hint="eastAsia"/>
          <w:b/>
          <w:szCs w:val="21"/>
        </w:rPr>
        <w:t>安装、</w:t>
      </w:r>
      <w:r w:rsidRPr="007761DD">
        <w:rPr>
          <w:rFonts w:ascii="仿宋_GB2312" w:eastAsia="仿宋_GB2312" w:hint="eastAsia"/>
          <w:b/>
          <w:szCs w:val="21"/>
        </w:rPr>
        <w:t>运输、税收</w:t>
      </w:r>
      <w:r>
        <w:rPr>
          <w:rFonts w:ascii="仿宋_GB2312" w:eastAsia="仿宋_GB2312" w:hint="eastAsia"/>
          <w:b/>
          <w:szCs w:val="21"/>
        </w:rPr>
        <w:t>及安装相关辅材</w:t>
      </w:r>
      <w:r w:rsidRPr="007761DD">
        <w:rPr>
          <w:rFonts w:ascii="仿宋_GB2312" w:eastAsia="仿宋_GB2312" w:hint="eastAsia"/>
          <w:b/>
          <w:szCs w:val="21"/>
        </w:rPr>
        <w:t>等项目相关所有费用</w:t>
      </w:r>
      <w:r w:rsidRPr="007761DD">
        <w:rPr>
          <w:rFonts w:ascii="仿宋_GB2312" w:eastAsia="仿宋_GB2312" w:hint="eastAsia"/>
          <w:szCs w:val="21"/>
        </w:rPr>
        <w:t>）</w:t>
      </w: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250" w:firstLine="4000"/>
        <w:rPr>
          <w:sz w:val="32"/>
          <w:szCs w:val="32"/>
        </w:rPr>
      </w:pP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150" w:firstLine="3450"/>
        <w:rPr>
          <w:sz w:val="30"/>
          <w:szCs w:val="30"/>
        </w:rPr>
      </w:pP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150" w:firstLine="34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报价人（单位盖章）：</w:t>
      </w: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联系人：</w:t>
      </w: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B438E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  <w:r w:rsidRPr="00273A3D">
        <w:rPr>
          <w:rFonts w:hint="eastAsia"/>
          <w:sz w:val="30"/>
          <w:szCs w:val="30"/>
        </w:rPr>
        <w:t>联系电话：</w:t>
      </w:r>
    </w:p>
    <w:p w:rsidR="00B438ED" w:rsidRPr="00273A3D" w:rsidRDefault="00B438ED" w:rsidP="00B438ED">
      <w:pPr>
        <w:autoSpaceDE w:val="0"/>
        <w:autoSpaceDN w:val="0"/>
        <w:adjustRightInd w:val="0"/>
        <w:spacing w:line="360" w:lineRule="exact"/>
        <w:ind w:firstLineChars="1250" w:firstLine="3750"/>
        <w:rPr>
          <w:sz w:val="30"/>
          <w:szCs w:val="30"/>
        </w:rPr>
      </w:pPr>
    </w:p>
    <w:p w:rsidR="00F1012D" w:rsidRPr="00B438ED" w:rsidRDefault="00B438ED" w:rsidP="00B438ED">
      <w:pPr>
        <w:autoSpaceDE w:val="0"/>
        <w:autoSpaceDN w:val="0"/>
        <w:adjustRightInd w:val="0"/>
        <w:spacing w:line="360" w:lineRule="exact"/>
        <w:ind w:firstLineChars="1200" w:firstLine="3840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 w:rsidRPr="00A81FAB">
        <w:rPr>
          <w:rFonts w:hint="eastAsia"/>
          <w:sz w:val="32"/>
          <w:szCs w:val="32"/>
        </w:rPr>
        <w:t>年</w:t>
      </w:r>
      <w:r w:rsidRPr="00A81FAB">
        <w:rPr>
          <w:rFonts w:hint="eastAsia"/>
          <w:sz w:val="32"/>
          <w:szCs w:val="32"/>
        </w:rPr>
        <w:t xml:space="preserve">    </w:t>
      </w:r>
      <w:r w:rsidRPr="00A81FAB">
        <w:rPr>
          <w:rFonts w:hint="eastAsia"/>
          <w:sz w:val="32"/>
          <w:szCs w:val="32"/>
        </w:rPr>
        <w:t>月</w:t>
      </w:r>
      <w:r w:rsidRPr="00A81FAB">
        <w:rPr>
          <w:rFonts w:hint="eastAsia"/>
          <w:sz w:val="32"/>
          <w:szCs w:val="32"/>
        </w:rPr>
        <w:t xml:space="preserve">    </w:t>
      </w:r>
      <w:r w:rsidRPr="00A81FAB">
        <w:rPr>
          <w:rFonts w:hint="eastAsia"/>
          <w:sz w:val="32"/>
          <w:szCs w:val="32"/>
        </w:rPr>
        <w:t>日</w:t>
      </w:r>
    </w:p>
    <w:sectPr w:rsidR="00F1012D" w:rsidRPr="00B438ED" w:rsidSect="00844892">
      <w:footerReference w:type="even" r:id="rId6"/>
      <w:footerReference w:type="default" r:id="rId7"/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AD" w:rsidRDefault="005010AD" w:rsidP="00B705F0">
      <w:r>
        <w:separator/>
      </w:r>
    </w:p>
  </w:endnote>
  <w:endnote w:type="continuationSeparator" w:id="0">
    <w:p w:rsidR="005010AD" w:rsidRDefault="005010AD" w:rsidP="00B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F" w:rsidRDefault="00B705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38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6A1F" w:rsidRDefault="005010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1F" w:rsidRDefault="00B705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38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7085">
      <w:rPr>
        <w:rStyle w:val="a4"/>
        <w:noProof/>
      </w:rPr>
      <w:t>1</w:t>
    </w:r>
    <w:r>
      <w:rPr>
        <w:rStyle w:val="a4"/>
      </w:rPr>
      <w:fldChar w:fldCharType="end"/>
    </w:r>
  </w:p>
  <w:p w:rsidR="00816A1F" w:rsidRDefault="005010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AD" w:rsidRDefault="005010AD" w:rsidP="00B705F0">
      <w:r>
        <w:separator/>
      </w:r>
    </w:p>
  </w:footnote>
  <w:footnote w:type="continuationSeparator" w:id="0">
    <w:p w:rsidR="005010AD" w:rsidRDefault="005010AD" w:rsidP="00B70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8ED"/>
    <w:rsid w:val="005010AD"/>
    <w:rsid w:val="008F350D"/>
    <w:rsid w:val="00B438ED"/>
    <w:rsid w:val="00B705F0"/>
    <w:rsid w:val="00BF529D"/>
    <w:rsid w:val="00D01732"/>
    <w:rsid w:val="00F1012D"/>
    <w:rsid w:val="00F17085"/>
    <w:rsid w:val="00F4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43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438E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438ED"/>
  </w:style>
  <w:style w:type="paragraph" w:styleId="a5">
    <w:name w:val="header"/>
    <w:basedOn w:val="a"/>
    <w:link w:val="Char0"/>
    <w:uiPriority w:val="99"/>
    <w:semiHidden/>
    <w:unhideWhenUsed/>
    <w:rsid w:val="00F4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79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2021-09-01T08:47:00Z</dcterms:created>
  <dcterms:modified xsi:type="dcterms:W3CDTF">2021-09-07T01:33:00Z</dcterms:modified>
</cp:coreProperties>
</file>