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84" w:rsidRPr="00F454BE" w:rsidRDefault="00176884">
      <w:pPr>
        <w:spacing w:line="460" w:lineRule="exact"/>
        <w:jc w:val="left"/>
        <w:rPr>
          <w:rFonts w:ascii="宋体" w:cs="宋体"/>
          <w:sz w:val="28"/>
          <w:szCs w:val="28"/>
        </w:rPr>
      </w:pPr>
      <w:bookmarkStart w:id="0" w:name="_GoBack"/>
      <w:r w:rsidRPr="00F454BE">
        <w:rPr>
          <w:rFonts w:ascii="宋体" w:hAnsi="宋体" w:cs="宋体" w:hint="eastAsia"/>
          <w:sz w:val="28"/>
          <w:szCs w:val="28"/>
        </w:rPr>
        <w:t>一</w:t>
      </w:r>
      <w:r w:rsidRPr="00F454BE">
        <w:rPr>
          <w:rFonts w:ascii="宋体" w:hAnsi="宋体" w:cs="宋体"/>
          <w:sz w:val="28"/>
          <w:szCs w:val="28"/>
        </w:rPr>
        <w:t xml:space="preserve"> </w:t>
      </w:r>
      <w:r w:rsidR="00F454BE" w:rsidRPr="00F454BE">
        <w:rPr>
          <w:rFonts w:ascii="宋体" w:hAnsi="宋体" w:cs="宋体" w:hint="eastAsia"/>
          <w:sz w:val="28"/>
          <w:szCs w:val="28"/>
        </w:rPr>
        <w:t>、</w:t>
      </w:r>
      <w:r w:rsidRPr="00F454BE">
        <w:rPr>
          <w:rFonts w:ascii="宋体" w:hAnsi="宋体" w:cs="宋体" w:hint="eastAsia"/>
          <w:sz w:val="28"/>
          <w:szCs w:val="28"/>
        </w:rPr>
        <w:t>门框</w:t>
      </w:r>
    </w:p>
    <w:p w:rsidR="00176884" w:rsidRPr="00F454BE" w:rsidRDefault="00176884">
      <w:pPr>
        <w:numPr>
          <w:ilvl w:val="0"/>
          <w:numId w:val="1"/>
        </w:numPr>
        <w:spacing w:line="460" w:lineRule="exact"/>
        <w:jc w:val="left"/>
        <w:rPr>
          <w:rFonts w:ascii="宋体" w:cs="宋体"/>
          <w:sz w:val="28"/>
          <w:szCs w:val="28"/>
        </w:rPr>
      </w:pPr>
      <w:r w:rsidRPr="00F454BE">
        <w:rPr>
          <w:rFonts w:ascii="宋体" w:hAnsi="宋体" w:cs="宋体" w:hint="eastAsia"/>
          <w:sz w:val="28"/>
          <w:szCs w:val="28"/>
        </w:rPr>
        <w:t>门框材料选用优质无花无油热镀锌钢板，钢板裸板厚度≥</w:t>
      </w:r>
      <w:r w:rsidRPr="00F454BE">
        <w:rPr>
          <w:rFonts w:ascii="宋体" w:hAnsi="宋体" w:cs="宋体"/>
          <w:sz w:val="28"/>
          <w:szCs w:val="28"/>
        </w:rPr>
        <w:t>1.5</w:t>
      </w:r>
      <w:r w:rsidRPr="00F454BE">
        <w:rPr>
          <w:rFonts w:ascii="宋体" w:hAnsi="宋体" w:cs="宋体" w:hint="eastAsia"/>
          <w:sz w:val="28"/>
          <w:szCs w:val="28"/>
        </w:rPr>
        <w:t>㎜。</w:t>
      </w:r>
    </w:p>
    <w:p w:rsidR="00176884" w:rsidRPr="00F454BE" w:rsidRDefault="00176884">
      <w:pPr>
        <w:spacing w:line="460" w:lineRule="exact"/>
        <w:jc w:val="left"/>
        <w:rPr>
          <w:rFonts w:ascii="宋体" w:cs="宋体"/>
          <w:sz w:val="28"/>
          <w:szCs w:val="28"/>
        </w:rPr>
      </w:pPr>
      <w:r w:rsidRPr="00F454BE">
        <w:rPr>
          <w:rFonts w:ascii="宋体" w:hAnsi="宋体" w:cs="宋体"/>
          <w:sz w:val="28"/>
          <w:szCs w:val="28"/>
        </w:rPr>
        <w:t>2.</w:t>
      </w:r>
      <w:r w:rsidRPr="00F454BE">
        <w:rPr>
          <w:rFonts w:ascii="宋体" w:hAnsi="宋体" w:cs="宋体" w:hint="eastAsia"/>
          <w:sz w:val="28"/>
          <w:szCs w:val="28"/>
        </w:rPr>
        <w:t>门框密封条采用嵌入式设计，内镶嵌优质橡胶密封条，易于拆卸，方便清理。</w:t>
      </w:r>
    </w:p>
    <w:p w:rsidR="00176884" w:rsidRPr="00F454BE" w:rsidRDefault="00176884">
      <w:pPr>
        <w:spacing w:line="460" w:lineRule="exact"/>
        <w:jc w:val="left"/>
        <w:rPr>
          <w:rFonts w:ascii="宋体" w:cs="宋体"/>
          <w:sz w:val="28"/>
          <w:szCs w:val="28"/>
        </w:rPr>
      </w:pPr>
      <w:r w:rsidRPr="00F454BE">
        <w:rPr>
          <w:rFonts w:ascii="宋体" w:hAnsi="宋体" w:cs="宋体"/>
          <w:sz w:val="28"/>
          <w:szCs w:val="28"/>
        </w:rPr>
        <w:t>3.</w:t>
      </w:r>
      <w:r w:rsidRPr="00F454BE">
        <w:rPr>
          <w:rFonts w:ascii="宋体" w:hAnsi="宋体" w:cs="宋体" w:hint="eastAsia"/>
          <w:sz w:val="28"/>
          <w:szCs w:val="28"/>
        </w:rPr>
        <w:t>门框采用双边包墙设计（</w:t>
      </w:r>
      <w:r w:rsidRPr="00F454BE">
        <w:rPr>
          <w:rFonts w:ascii="宋体" w:hAnsi="宋体" w:cs="宋体"/>
          <w:sz w:val="28"/>
          <w:szCs w:val="28"/>
        </w:rPr>
        <w:t>AB</w:t>
      </w:r>
      <w:r w:rsidRPr="00F454BE">
        <w:rPr>
          <w:rFonts w:ascii="宋体" w:hAnsi="宋体" w:cs="宋体" w:hint="eastAsia"/>
          <w:sz w:val="28"/>
          <w:szCs w:val="28"/>
        </w:rPr>
        <w:t>门框）。</w:t>
      </w:r>
    </w:p>
    <w:p w:rsidR="00176884" w:rsidRPr="00F454BE" w:rsidRDefault="00176884">
      <w:pPr>
        <w:spacing w:line="460" w:lineRule="exact"/>
        <w:jc w:val="left"/>
        <w:rPr>
          <w:rFonts w:ascii="宋体" w:cs="宋体"/>
          <w:sz w:val="28"/>
          <w:szCs w:val="28"/>
        </w:rPr>
      </w:pPr>
      <w:r w:rsidRPr="00F454BE">
        <w:rPr>
          <w:rFonts w:ascii="宋体" w:hAnsi="宋体" w:cs="宋体"/>
          <w:kern w:val="0"/>
          <w:sz w:val="28"/>
          <w:szCs w:val="28"/>
        </w:rPr>
        <w:t>4.</w:t>
      </w:r>
      <w:r w:rsidRPr="00F454BE">
        <w:rPr>
          <w:rFonts w:ascii="宋体" w:hAnsi="宋体" w:cs="宋体" w:hint="eastAsia"/>
          <w:sz w:val="28"/>
          <w:szCs w:val="28"/>
        </w:rPr>
        <w:t>门框门扇表面喷涂均匀，不能出现漏漆或补漆现象。表面喷涂工艺为静电流体状喷涂，涂层均匀、平整、光滑，无麻点、气泡、漏漆和脱漆现象，喷涂层均匀，表面喷涂均匀附着力强，表面效果颜色逼真，易于清理，耐菌、抗腐蚀性比较强。</w:t>
      </w:r>
      <w:r w:rsidRPr="00F454BE">
        <w:rPr>
          <w:rFonts w:ascii="宋体" w:hAnsi="宋体" w:cs="宋体"/>
          <w:sz w:val="28"/>
          <w:szCs w:val="28"/>
        </w:rPr>
        <w:t xml:space="preserve"> </w:t>
      </w:r>
    </w:p>
    <w:p w:rsidR="00176884" w:rsidRPr="00F454BE" w:rsidRDefault="00176884">
      <w:pPr>
        <w:spacing w:line="460" w:lineRule="exact"/>
        <w:jc w:val="left"/>
        <w:rPr>
          <w:rFonts w:ascii="宋体" w:cs="宋体"/>
          <w:sz w:val="28"/>
          <w:szCs w:val="28"/>
        </w:rPr>
      </w:pPr>
      <w:r w:rsidRPr="00F454BE">
        <w:rPr>
          <w:rFonts w:ascii="宋体" w:hAnsi="宋体" w:cs="宋体" w:hint="eastAsia"/>
          <w:sz w:val="28"/>
          <w:szCs w:val="28"/>
        </w:rPr>
        <w:t>二</w:t>
      </w:r>
      <w:r w:rsidR="00F454BE" w:rsidRPr="00F454BE">
        <w:rPr>
          <w:rFonts w:ascii="宋体" w:hAnsi="宋体" w:cs="宋体" w:hint="eastAsia"/>
          <w:sz w:val="28"/>
          <w:szCs w:val="28"/>
        </w:rPr>
        <w:t>、</w:t>
      </w:r>
      <w:r w:rsidRPr="00F454BE">
        <w:rPr>
          <w:rFonts w:ascii="宋体" w:hAnsi="宋体" w:cs="宋体"/>
          <w:sz w:val="28"/>
          <w:szCs w:val="28"/>
        </w:rPr>
        <w:t xml:space="preserve"> </w:t>
      </w:r>
      <w:r w:rsidRPr="00F454BE">
        <w:rPr>
          <w:rFonts w:ascii="宋体" w:hAnsi="宋体" w:cs="宋体" w:hint="eastAsia"/>
          <w:sz w:val="28"/>
          <w:szCs w:val="28"/>
        </w:rPr>
        <w:t>门扇</w:t>
      </w:r>
    </w:p>
    <w:p w:rsidR="00176884" w:rsidRPr="00F454BE" w:rsidRDefault="00176884">
      <w:pPr>
        <w:spacing w:line="460" w:lineRule="exact"/>
        <w:jc w:val="left"/>
        <w:rPr>
          <w:rFonts w:ascii="宋体" w:cs="宋体"/>
          <w:sz w:val="28"/>
          <w:szCs w:val="28"/>
        </w:rPr>
      </w:pPr>
      <w:r w:rsidRPr="00F454BE">
        <w:rPr>
          <w:rFonts w:ascii="宋体" w:hAnsi="宋体" w:cs="宋体"/>
          <w:sz w:val="28"/>
          <w:szCs w:val="28"/>
        </w:rPr>
        <w:t>1.</w:t>
      </w:r>
      <w:r w:rsidRPr="00F454BE">
        <w:rPr>
          <w:rFonts w:ascii="宋体" w:hAnsi="宋体" w:cs="宋体" w:hint="eastAsia"/>
          <w:sz w:val="28"/>
          <w:szCs w:val="28"/>
        </w:rPr>
        <w:t>门扇材料选用优质无花无油热镀锌钢板，钢板裸板厚度≥</w:t>
      </w:r>
      <w:r w:rsidRPr="00F454BE">
        <w:rPr>
          <w:rFonts w:ascii="宋体" w:hAnsi="宋体" w:cs="宋体"/>
          <w:sz w:val="28"/>
          <w:szCs w:val="28"/>
        </w:rPr>
        <w:t>0.8</w:t>
      </w:r>
      <w:r w:rsidRPr="00F454BE">
        <w:rPr>
          <w:rFonts w:ascii="宋体" w:hAnsi="宋体" w:cs="宋体" w:hint="eastAsia"/>
          <w:sz w:val="28"/>
          <w:szCs w:val="28"/>
        </w:rPr>
        <w:t>㎜，</w:t>
      </w:r>
    </w:p>
    <w:p w:rsidR="00176884" w:rsidRPr="00F454BE" w:rsidRDefault="00176884">
      <w:pPr>
        <w:spacing w:line="460" w:lineRule="exact"/>
        <w:jc w:val="left"/>
        <w:rPr>
          <w:rFonts w:ascii="宋体" w:cs="宋体"/>
          <w:sz w:val="28"/>
          <w:szCs w:val="28"/>
        </w:rPr>
      </w:pPr>
      <w:r w:rsidRPr="00F454BE">
        <w:rPr>
          <w:rFonts w:ascii="宋体" w:hAnsi="宋体" w:cs="宋体" w:hint="eastAsia"/>
          <w:sz w:val="28"/>
          <w:szCs w:val="28"/>
        </w:rPr>
        <w:t>门扇厚度为</w:t>
      </w:r>
      <w:r w:rsidRPr="00F454BE">
        <w:rPr>
          <w:rFonts w:ascii="宋体" w:hAnsi="宋体" w:cs="宋体"/>
          <w:sz w:val="28"/>
          <w:szCs w:val="28"/>
        </w:rPr>
        <w:t>50</w:t>
      </w:r>
      <w:r w:rsidRPr="00F454BE">
        <w:rPr>
          <w:rFonts w:ascii="宋体" w:hAnsi="宋体" w:cs="宋体" w:hint="eastAsia"/>
          <w:sz w:val="28"/>
          <w:szCs w:val="28"/>
        </w:rPr>
        <w:t>㎜。</w:t>
      </w:r>
    </w:p>
    <w:p w:rsidR="00176884" w:rsidRPr="00F454BE" w:rsidRDefault="00176884">
      <w:pPr>
        <w:spacing w:line="460" w:lineRule="exact"/>
        <w:jc w:val="left"/>
        <w:rPr>
          <w:rFonts w:ascii="宋体" w:cs="宋体"/>
          <w:sz w:val="28"/>
          <w:szCs w:val="28"/>
        </w:rPr>
      </w:pPr>
      <w:r w:rsidRPr="00F454BE">
        <w:rPr>
          <w:rFonts w:ascii="宋体" w:hAnsi="宋体" w:cs="宋体"/>
          <w:sz w:val="28"/>
          <w:szCs w:val="28"/>
        </w:rPr>
        <w:t>2.</w:t>
      </w:r>
      <w:r w:rsidRPr="00F454BE">
        <w:rPr>
          <w:rFonts w:ascii="宋体" w:hAnsi="宋体" w:cs="宋体" w:hint="eastAsia"/>
          <w:sz w:val="28"/>
          <w:szCs w:val="28"/>
        </w:rPr>
        <w:t>门扇采用无焊接工艺设计，整个门扇表面平整光滑，无焊点。</w:t>
      </w:r>
    </w:p>
    <w:p w:rsidR="00176884" w:rsidRPr="00F454BE" w:rsidRDefault="00176884">
      <w:pPr>
        <w:spacing w:line="460" w:lineRule="exact"/>
        <w:jc w:val="left"/>
        <w:rPr>
          <w:rFonts w:ascii="宋体" w:cs="宋体"/>
          <w:sz w:val="28"/>
          <w:szCs w:val="28"/>
        </w:rPr>
      </w:pPr>
      <w:r w:rsidRPr="00F454BE">
        <w:rPr>
          <w:rFonts w:ascii="宋体" w:hAnsi="宋体" w:cs="宋体"/>
          <w:sz w:val="28"/>
          <w:szCs w:val="28"/>
        </w:rPr>
        <w:t>3.</w:t>
      </w:r>
      <w:r w:rsidRPr="00F454BE">
        <w:rPr>
          <w:rFonts w:ascii="宋体" w:hAnsi="宋体" w:cs="宋体" w:hint="eastAsia"/>
          <w:sz w:val="28"/>
          <w:szCs w:val="28"/>
        </w:rPr>
        <w:t>门扇内部填充高强度、高密度优质蜂窝纸板作，蜂窝纸板与钢板充分粘接，保证其稳定性及高强度冲撞性。</w:t>
      </w:r>
    </w:p>
    <w:p w:rsidR="00176884" w:rsidRPr="00F454BE" w:rsidRDefault="00176884">
      <w:pPr>
        <w:spacing w:line="460" w:lineRule="exact"/>
        <w:jc w:val="left"/>
        <w:rPr>
          <w:rFonts w:ascii="宋体" w:cs="宋体"/>
          <w:sz w:val="28"/>
          <w:szCs w:val="28"/>
        </w:rPr>
      </w:pPr>
      <w:r w:rsidRPr="00F454BE">
        <w:rPr>
          <w:rFonts w:ascii="宋体" w:hAnsi="宋体" w:cs="宋体"/>
          <w:sz w:val="28"/>
          <w:szCs w:val="28"/>
        </w:rPr>
        <w:t>4.</w:t>
      </w:r>
      <w:r w:rsidRPr="00F454BE">
        <w:rPr>
          <w:rFonts w:ascii="宋体" w:hAnsi="宋体" w:cs="宋体" w:hint="eastAsia"/>
          <w:sz w:val="28"/>
          <w:szCs w:val="28"/>
        </w:rPr>
        <w:t>双开门两个门扇之间采用背面单面盖缝板设计，保证门扇整体密闭性的同时，又兼顾了门扇正面的美观度。</w:t>
      </w:r>
    </w:p>
    <w:p w:rsidR="00176884" w:rsidRPr="00F454BE" w:rsidRDefault="00176884">
      <w:pPr>
        <w:spacing w:line="460" w:lineRule="exact"/>
        <w:jc w:val="left"/>
        <w:rPr>
          <w:rFonts w:ascii="宋体" w:cs="宋体"/>
          <w:sz w:val="28"/>
          <w:szCs w:val="28"/>
        </w:rPr>
      </w:pPr>
      <w:r w:rsidRPr="00F454BE">
        <w:rPr>
          <w:rFonts w:ascii="宋体" w:hAnsi="宋体" w:cs="宋体" w:hint="eastAsia"/>
          <w:sz w:val="28"/>
          <w:szCs w:val="28"/>
        </w:rPr>
        <w:t>三</w:t>
      </w:r>
      <w:r w:rsidR="00F454BE" w:rsidRPr="00F454BE">
        <w:rPr>
          <w:rFonts w:ascii="宋体" w:hAnsi="宋体" w:cs="宋体" w:hint="eastAsia"/>
          <w:sz w:val="28"/>
          <w:szCs w:val="28"/>
        </w:rPr>
        <w:t>、</w:t>
      </w:r>
      <w:r w:rsidRPr="00F454BE">
        <w:rPr>
          <w:rFonts w:ascii="宋体" w:hAnsi="宋体" w:cs="宋体"/>
          <w:sz w:val="28"/>
          <w:szCs w:val="28"/>
        </w:rPr>
        <w:t xml:space="preserve"> </w:t>
      </w:r>
      <w:r w:rsidRPr="00F454BE">
        <w:rPr>
          <w:rFonts w:ascii="宋体" w:hAnsi="宋体" w:cs="宋体" w:hint="eastAsia"/>
          <w:sz w:val="28"/>
          <w:szCs w:val="28"/>
        </w:rPr>
        <w:t>五金配件</w:t>
      </w:r>
    </w:p>
    <w:bookmarkEnd w:id="0"/>
    <w:p w:rsidR="00176884" w:rsidRPr="00F454BE" w:rsidRDefault="00176884">
      <w:pPr>
        <w:spacing w:line="460" w:lineRule="exact"/>
        <w:jc w:val="left"/>
        <w:rPr>
          <w:rFonts w:ascii="宋体" w:hAnsi="宋体" w:cs="宋体" w:hint="eastAsia"/>
          <w:sz w:val="28"/>
          <w:szCs w:val="28"/>
        </w:rPr>
      </w:pPr>
      <w:r w:rsidRPr="00F454BE">
        <w:rPr>
          <w:rFonts w:ascii="宋体" w:hAnsi="宋体" w:cs="宋体"/>
          <w:sz w:val="28"/>
          <w:szCs w:val="28"/>
        </w:rPr>
        <w:t>1.</w:t>
      </w:r>
      <w:r w:rsidRPr="00F454BE">
        <w:rPr>
          <w:rFonts w:ascii="宋体" w:hAnsi="宋体" w:cs="宋体" w:hint="eastAsia"/>
          <w:sz w:val="28"/>
          <w:szCs w:val="28"/>
        </w:rPr>
        <w:t>合页：采用</w:t>
      </w:r>
      <w:r w:rsidRPr="00F454BE">
        <w:rPr>
          <w:rFonts w:ascii="宋体" w:hAnsi="宋体" w:cs="宋体"/>
          <w:sz w:val="28"/>
          <w:szCs w:val="28"/>
        </w:rPr>
        <w:t>6</w:t>
      </w:r>
      <w:r w:rsidRPr="00F454BE">
        <w:rPr>
          <w:rFonts w:ascii="宋体" w:hAnsi="宋体" w:cs="宋体" w:hint="eastAsia"/>
          <w:sz w:val="28"/>
          <w:szCs w:val="28"/>
        </w:rPr>
        <w:t>寸弹簧自回合页，门框及门扇装合页位置必须采用</w:t>
      </w:r>
      <w:r w:rsidRPr="00F454BE">
        <w:rPr>
          <w:rFonts w:ascii="宋体" w:hAnsi="宋体" w:cs="宋体"/>
          <w:sz w:val="28"/>
          <w:szCs w:val="28"/>
        </w:rPr>
        <w:t>3mm</w:t>
      </w:r>
      <w:r w:rsidRPr="00F454BE">
        <w:rPr>
          <w:rFonts w:ascii="宋体" w:hAnsi="宋体" w:cs="宋体" w:hint="eastAsia"/>
          <w:sz w:val="28"/>
          <w:szCs w:val="28"/>
        </w:rPr>
        <w:t>钢材质的加强板，采用不锈钢螺丝固定，保证其牢固度及稳定性，而且在门扇长时间频繁开启情况下不会出现下垂现象。</w:t>
      </w:r>
    </w:p>
    <w:p w:rsidR="00515839" w:rsidRPr="00F454BE" w:rsidRDefault="00515839">
      <w:pPr>
        <w:spacing w:line="460" w:lineRule="exact"/>
        <w:jc w:val="left"/>
        <w:rPr>
          <w:rFonts w:ascii="宋体" w:cs="宋体"/>
          <w:sz w:val="28"/>
          <w:szCs w:val="28"/>
        </w:rPr>
      </w:pPr>
      <w:r w:rsidRPr="00F454BE">
        <w:rPr>
          <w:rFonts w:ascii="宋体" w:cs="宋体" w:hint="eastAsia"/>
          <w:sz w:val="28"/>
          <w:szCs w:val="28"/>
        </w:rPr>
        <w:t>四、门锁由采购人提供，门锁需符合采购人的定制需求。</w:t>
      </w:r>
    </w:p>
    <w:p w:rsidR="00176884" w:rsidRDefault="00176884"/>
    <w:sectPr w:rsidR="00176884" w:rsidSect="00C74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5BF" w:rsidRDefault="00C105BF" w:rsidP="00515839">
      <w:r>
        <w:separator/>
      </w:r>
    </w:p>
  </w:endnote>
  <w:endnote w:type="continuationSeparator" w:id="0">
    <w:p w:rsidR="00C105BF" w:rsidRDefault="00C105BF" w:rsidP="00515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5BF" w:rsidRDefault="00C105BF" w:rsidP="00515839">
      <w:r>
        <w:separator/>
      </w:r>
    </w:p>
  </w:footnote>
  <w:footnote w:type="continuationSeparator" w:id="0">
    <w:p w:rsidR="00C105BF" w:rsidRDefault="00C105BF" w:rsidP="00515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760D"/>
    <w:multiLevelType w:val="singleLevel"/>
    <w:tmpl w:val="2A48760D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918048D"/>
    <w:rsid w:val="00176884"/>
    <w:rsid w:val="001B7E23"/>
    <w:rsid w:val="004E6007"/>
    <w:rsid w:val="00515839"/>
    <w:rsid w:val="007A571F"/>
    <w:rsid w:val="00C105BF"/>
    <w:rsid w:val="00C742C3"/>
    <w:rsid w:val="00E1506A"/>
    <w:rsid w:val="00F454BE"/>
    <w:rsid w:val="1918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C3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839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839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 门框</dc:title>
  <dc:subject/>
  <dc:creator>A【映美】医疗、学校门支天赐</dc:creator>
  <cp:keywords/>
  <dc:description/>
  <cp:lastModifiedBy>Administrator</cp:lastModifiedBy>
  <cp:revision>4</cp:revision>
  <dcterms:created xsi:type="dcterms:W3CDTF">2021-08-26T03:21:00Z</dcterms:created>
  <dcterms:modified xsi:type="dcterms:W3CDTF">2021-09-02T07:43:00Z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3B24DB609DEB478289FD4A960EDFDB28</vt:lpwstr>
  </property>
</Properties>
</file>