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98" w:rsidRPr="000302E6" w:rsidRDefault="003F0798" w:rsidP="000302E6">
      <w:pPr>
        <w:rPr>
          <w:rFonts w:eastAsiaTheme="minorEastAsia"/>
          <w:b/>
          <w:sz w:val="32"/>
          <w:szCs w:val="32"/>
        </w:rPr>
      </w:pPr>
    </w:p>
    <w:p w:rsidR="003F0798" w:rsidRDefault="003F0798" w:rsidP="003F079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中华人民共和国司法部标准</w:t>
      </w:r>
    </w:p>
    <w:p w:rsidR="003F0798" w:rsidRDefault="003F0798" w:rsidP="003F079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囚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用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单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鞋</w:t>
      </w:r>
      <w:r w:rsidR="005A6F2C">
        <w:rPr>
          <w:rFonts w:hint="eastAsia"/>
          <w:b/>
          <w:sz w:val="32"/>
          <w:szCs w:val="32"/>
        </w:rPr>
        <w:t xml:space="preserve"> 要 求</w:t>
      </w:r>
    </w:p>
    <w:p w:rsidR="003F0798" w:rsidRDefault="00890439" w:rsidP="003F0798">
      <w:pPr>
        <w:jc w:val="center"/>
        <w:rPr>
          <w:sz w:val="28"/>
          <w:szCs w:val="28"/>
        </w:rPr>
      </w:pPr>
      <w:r w:rsidRPr="00890439">
        <w:pict>
          <v:line id="_x0000_s1027" style="position:absolute;left:0;text-align:left;z-index:251661312" from="5.25pt,23.4pt" to="472.5pt,23.4pt" o:gfxdata="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iEsBbVAAAACAEAAA8AAAAAAAAA&#10;AQAgAAAAIgAAAGRycy9kb3ducmV2LnhtbFBLAQIUABQAAAAIAIdO4kAZcVQR2wEAAJkDAAAOAAAA&#10;AAAAAAEAIAAAACQBAABkcnMvZTJvRG9jLnhtbFBLBQYAAAAABgAGAFkBAABxBQAAAAA=&#10;" strokeweight="2.25pt"/>
        </w:pict>
      </w:r>
    </w:p>
    <w:p w:rsidR="003F0798" w:rsidRDefault="003F0798" w:rsidP="003F0798">
      <w:pPr>
        <w:rPr>
          <w:rFonts w:ascii="FangSong_GB2312" w:eastAsia="FangSong_GB2312"/>
          <w:b/>
          <w:bCs/>
          <w:sz w:val="30"/>
          <w:szCs w:val="30"/>
        </w:rPr>
      </w:pPr>
      <w:r>
        <w:rPr>
          <w:rFonts w:ascii="FangSong_GB2312" w:eastAsia="FangSong_GB2312"/>
          <w:b/>
          <w:bCs/>
          <w:sz w:val="30"/>
          <w:szCs w:val="30"/>
        </w:rPr>
        <w:t xml:space="preserve">1  </w:t>
      </w:r>
      <w:r>
        <w:rPr>
          <w:rFonts w:ascii="FangSong_GB2312" w:eastAsia="FangSong_GB2312" w:hint="eastAsia"/>
          <w:b/>
          <w:bCs/>
          <w:sz w:val="30"/>
          <w:szCs w:val="30"/>
        </w:rPr>
        <w:t>样式</w:t>
      </w:r>
    </w:p>
    <w:p w:rsidR="003F0798" w:rsidRDefault="003F0798" w:rsidP="003F0798">
      <w:pPr>
        <w:rPr>
          <w:rFonts w:ascii="FangSong_GB2312" w:eastAsia="FangSong_GB2312"/>
          <w:bCs/>
          <w:sz w:val="24"/>
        </w:rPr>
      </w:pPr>
      <w:r>
        <w:rPr>
          <w:rFonts w:ascii="FangSong_GB2312" w:eastAsia="FangSong_GB2312"/>
          <w:bCs/>
          <w:sz w:val="24"/>
        </w:rPr>
        <w:t xml:space="preserve">1.1 </w:t>
      </w:r>
      <w:r>
        <w:rPr>
          <w:rFonts w:ascii="FangSong_GB2312" w:eastAsia="FangSong_GB2312" w:hint="eastAsia"/>
          <w:bCs/>
          <w:sz w:val="24"/>
        </w:rPr>
        <w:t>外观样式</w:t>
      </w:r>
    </w:p>
    <w:p w:rsidR="003F0798" w:rsidRDefault="00597B9B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 w:hint="eastAsia"/>
          <w:sz w:val="24"/>
        </w:rPr>
        <w:t>囚用男</w:t>
      </w:r>
      <w:r w:rsidR="003F0798">
        <w:rPr>
          <w:rFonts w:ascii="FangSong_GB2312" w:eastAsia="FangSong_GB2312" w:hint="eastAsia"/>
          <w:sz w:val="24"/>
        </w:rPr>
        <w:t>单鞋外观样式见图</w:t>
      </w:r>
      <w:r w:rsidR="003F0798">
        <w:rPr>
          <w:rFonts w:ascii="FangSong_GB2312" w:eastAsia="FangSong_GB2312"/>
          <w:sz w:val="24"/>
        </w:rPr>
        <w:t>1</w:t>
      </w:r>
      <w:r w:rsidR="003F0798">
        <w:rPr>
          <w:rFonts w:ascii="FangSong_GB2312" w:eastAsia="FangSong_GB2312" w:hint="eastAsia"/>
          <w:sz w:val="24"/>
        </w:rPr>
        <w:t>。</w:t>
      </w:r>
    </w:p>
    <w:p w:rsidR="003F0798" w:rsidRDefault="003F0798" w:rsidP="003F0798">
      <w:pPr>
        <w:ind w:leftChars="969" w:left="2132"/>
        <w:rPr>
          <w:rFonts w:ascii="FangSong_GB2312" w:eastAsia="FangSong_GB2312"/>
          <w:sz w:val="24"/>
        </w:rPr>
      </w:pPr>
      <w:r>
        <w:rPr>
          <w:rFonts w:ascii="FangSong_GB2312" w:eastAsia="FangSong_GB2312"/>
          <w:noProof/>
          <w:sz w:val="24"/>
          <w:lang w:val="en-US" w:bidi="ar-SA"/>
        </w:rPr>
        <w:drawing>
          <wp:inline distT="0" distB="0" distL="0" distR="0">
            <wp:extent cx="3124200" cy="2324100"/>
            <wp:effectExtent l="19050" t="0" r="0" b="0"/>
            <wp:docPr id="1" name="图片 1" descr="单鞋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单鞋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798" w:rsidRDefault="003F0798" w:rsidP="003F0798">
      <w:pPr>
        <w:ind w:leftChars="969" w:left="2132"/>
        <w:rPr>
          <w:sz w:val="32"/>
        </w:rPr>
      </w:pPr>
    </w:p>
    <w:p w:rsidR="003F0798" w:rsidRDefault="003F0798" w:rsidP="003F0798">
      <w:pPr>
        <w:ind w:firstLineChars="200" w:firstLine="480"/>
        <w:jc w:val="center"/>
        <w:rPr>
          <w:rFonts w:ascii="FangSong_GB2312" w:eastAsia="FangSong_GB2312"/>
          <w:sz w:val="24"/>
        </w:rPr>
      </w:pPr>
      <w:r>
        <w:rPr>
          <w:rFonts w:ascii="FangSong_GB2312" w:eastAsia="FangSong_GB2312" w:hint="eastAsia"/>
          <w:sz w:val="24"/>
        </w:rPr>
        <w:t>图</w:t>
      </w:r>
      <w:r>
        <w:rPr>
          <w:rFonts w:ascii="FangSong_GB2312" w:eastAsia="FangSong_GB2312"/>
          <w:sz w:val="24"/>
        </w:rPr>
        <w:t xml:space="preserve">1  </w:t>
      </w:r>
      <w:r>
        <w:rPr>
          <w:rFonts w:ascii="FangSong_GB2312" w:eastAsia="FangSong_GB2312" w:hint="eastAsia"/>
          <w:sz w:val="24"/>
        </w:rPr>
        <w:t>囚用男、女单鞋外观样式</w:t>
      </w:r>
    </w:p>
    <w:p w:rsidR="003F0798" w:rsidRDefault="003F0798" w:rsidP="003F0798">
      <w:pPr>
        <w:rPr>
          <w:rFonts w:ascii="FangSong_GB2312" w:eastAsia="FangSong_GB2312"/>
          <w:bCs/>
          <w:sz w:val="24"/>
        </w:rPr>
      </w:pPr>
      <w:r>
        <w:rPr>
          <w:rFonts w:ascii="FangSong_GB2312" w:eastAsia="FangSong_GB2312"/>
          <w:bCs/>
          <w:sz w:val="24"/>
        </w:rPr>
        <w:t xml:space="preserve">1.2 </w:t>
      </w:r>
      <w:r>
        <w:rPr>
          <w:rFonts w:ascii="FangSong_GB2312" w:eastAsia="FangSong_GB2312" w:hint="eastAsia"/>
          <w:bCs/>
          <w:sz w:val="24"/>
        </w:rPr>
        <w:t>鞋底样式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 w:hint="eastAsia"/>
          <w:sz w:val="24"/>
        </w:rPr>
        <w:t>鞋底样式见图</w:t>
      </w:r>
      <w:r>
        <w:rPr>
          <w:rFonts w:ascii="FangSong_GB2312" w:eastAsia="FangSong_GB2312"/>
          <w:sz w:val="24"/>
        </w:rPr>
        <w:t>2</w:t>
      </w:r>
      <w:r>
        <w:rPr>
          <w:rFonts w:ascii="FangSong_GB2312" w:eastAsia="FangSong_GB2312" w:hint="eastAsia"/>
          <w:sz w:val="24"/>
        </w:rPr>
        <w:t>。</w:t>
      </w:r>
    </w:p>
    <w:p w:rsidR="003F0798" w:rsidRDefault="003F0798" w:rsidP="003F0798">
      <w:pPr>
        <w:rPr>
          <w:rFonts w:ascii="FangSong_GB2312" w:eastAsia="FangSong_GB2312"/>
          <w:sz w:val="24"/>
        </w:rPr>
      </w:pPr>
    </w:p>
    <w:p w:rsidR="003F0798" w:rsidRDefault="003F0798" w:rsidP="003F0798">
      <w:pPr>
        <w:ind w:firstLineChars="900" w:firstLine="2160"/>
        <w:rPr>
          <w:rFonts w:ascii="FangSong_GB2312" w:eastAsia="FangSong_GB2312"/>
          <w:sz w:val="24"/>
        </w:rPr>
      </w:pPr>
      <w:r>
        <w:rPr>
          <w:rFonts w:ascii="FangSong_GB2312" w:eastAsia="FangSong_GB2312"/>
          <w:noProof/>
          <w:sz w:val="24"/>
          <w:lang w:val="en-US" w:bidi="ar-SA"/>
        </w:rPr>
        <w:drawing>
          <wp:inline distT="0" distB="0" distL="0" distR="0">
            <wp:extent cx="3009900" cy="1409700"/>
            <wp:effectExtent l="19050" t="0" r="0" b="0"/>
            <wp:docPr id="2" name="图片 2" descr="IMG_8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899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798" w:rsidRDefault="003F0798" w:rsidP="003F0798">
      <w:pPr>
        <w:jc w:val="center"/>
        <w:rPr>
          <w:rFonts w:ascii="FangSong_GB2312" w:eastAsia="FangSong_GB2312"/>
          <w:sz w:val="24"/>
        </w:rPr>
      </w:pPr>
      <w:r>
        <w:rPr>
          <w:rFonts w:ascii="FangSong_GB2312" w:eastAsia="FangSong_GB2312" w:hint="eastAsia"/>
          <w:sz w:val="24"/>
        </w:rPr>
        <w:t>图</w:t>
      </w:r>
      <w:r>
        <w:rPr>
          <w:rFonts w:ascii="FangSong_GB2312" w:eastAsia="FangSong_GB2312"/>
          <w:sz w:val="24"/>
        </w:rPr>
        <w:t xml:space="preserve">2  </w:t>
      </w:r>
      <w:r>
        <w:rPr>
          <w:rFonts w:ascii="FangSong_GB2312" w:eastAsia="FangSong_GB2312" w:hint="eastAsia"/>
          <w:sz w:val="24"/>
        </w:rPr>
        <w:t>鞋底样式</w:t>
      </w:r>
    </w:p>
    <w:p w:rsidR="003F0798" w:rsidRDefault="003F0798" w:rsidP="003F0798">
      <w:pPr>
        <w:rPr>
          <w:rFonts w:ascii="FangSong_GB2312" w:eastAsia="FangSong_GB2312"/>
          <w:b/>
          <w:bCs/>
          <w:sz w:val="30"/>
          <w:szCs w:val="30"/>
        </w:rPr>
      </w:pPr>
      <w:r>
        <w:rPr>
          <w:rFonts w:ascii="FangSong_GB2312" w:eastAsia="FangSong_GB2312"/>
          <w:b/>
          <w:bCs/>
          <w:sz w:val="30"/>
          <w:szCs w:val="30"/>
        </w:rPr>
        <w:t xml:space="preserve">2  </w:t>
      </w:r>
      <w:r>
        <w:rPr>
          <w:rFonts w:ascii="FangSong_GB2312" w:eastAsia="FangSong_GB2312" w:hint="eastAsia"/>
          <w:b/>
          <w:bCs/>
          <w:sz w:val="30"/>
          <w:szCs w:val="30"/>
        </w:rPr>
        <w:t>结构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 xml:space="preserve">2.1 </w:t>
      </w:r>
      <w:r w:rsidR="00597B9B">
        <w:rPr>
          <w:rFonts w:ascii="FangSong_GB2312" w:eastAsia="FangSong_GB2312" w:hint="eastAsia"/>
          <w:sz w:val="24"/>
        </w:rPr>
        <w:t>囚用男</w:t>
      </w:r>
      <w:r>
        <w:rPr>
          <w:rFonts w:ascii="FangSong_GB2312" w:eastAsia="FangSong_GB2312" w:hint="eastAsia"/>
          <w:sz w:val="24"/>
        </w:rPr>
        <w:t>单鞋为模压硫化大底、套帮贴合二次硫化成型、松紧口式布面胶鞋。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 xml:space="preserve">2.2 </w:t>
      </w:r>
      <w:r>
        <w:rPr>
          <w:rFonts w:ascii="FangSong_GB2312" w:eastAsia="FangSong_GB2312" w:hint="eastAsia"/>
          <w:sz w:val="24"/>
        </w:rPr>
        <w:t>囚用男单鞋楦型为三型半，囚用女单鞋楦型为二型半。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 xml:space="preserve">2.3 </w:t>
      </w:r>
      <w:r>
        <w:rPr>
          <w:rFonts w:ascii="FangSong_GB2312" w:eastAsia="FangSong_GB2312" w:hint="eastAsia"/>
          <w:sz w:val="24"/>
        </w:rPr>
        <w:t>鞋面整体颜色为铁蓝色，与囚服协调、搭配。</w:t>
      </w:r>
    </w:p>
    <w:p w:rsidR="003F0798" w:rsidRDefault="003F0798" w:rsidP="003F0798">
      <w:pPr>
        <w:rPr>
          <w:rFonts w:ascii="FangSong_GB2312" w:eastAsia="FangSong_GB2312"/>
          <w:spacing w:val="-2"/>
          <w:sz w:val="24"/>
        </w:rPr>
      </w:pPr>
      <w:r>
        <w:rPr>
          <w:rFonts w:ascii="FangSong_GB2312" w:eastAsia="FangSong_GB2312"/>
          <w:sz w:val="24"/>
        </w:rPr>
        <w:lastRenderedPageBreak/>
        <w:t xml:space="preserve">2.4 </w:t>
      </w:r>
      <w:r>
        <w:rPr>
          <w:rFonts w:ascii="FangSong_GB2312" w:eastAsia="FangSong_GB2312" w:hint="eastAsia"/>
          <w:spacing w:val="-2"/>
          <w:sz w:val="24"/>
        </w:rPr>
        <w:t>鞋面前部有司法部要求的、全国监狱统一使用的“囚”字变形标记。“囚”字变形标记外圆直径</w:t>
      </w:r>
      <w:r>
        <w:rPr>
          <w:rFonts w:ascii="FangSong_GB2312" w:eastAsia="FangSong_GB2312"/>
          <w:spacing w:val="-2"/>
          <w:sz w:val="24"/>
        </w:rPr>
        <w:t>26mm</w:t>
      </w:r>
      <w:r>
        <w:rPr>
          <w:rFonts w:ascii="FangSong_GB2312" w:eastAsia="FangSong_GB2312" w:hint="eastAsia"/>
          <w:spacing w:val="-2"/>
          <w:sz w:val="24"/>
        </w:rPr>
        <w:t>，线条宽度</w:t>
      </w:r>
      <w:r>
        <w:rPr>
          <w:rFonts w:ascii="FangSong_GB2312" w:eastAsia="FangSong_GB2312"/>
          <w:spacing w:val="-2"/>
          <w:sz w:val="24"/>
        </w:rPr>
        <w:t>2</w:t>
      </w:r>
      <w:r>
        <w:rPr>
          <w:rFonts w:ascii="FangSong_GB2312" w:eastAsia="FangSong_GB2312" w:hint="eastAsia"/>
          <w:spacing w:val="-2"/>
          <w:sz w:val="24"/>
        </w:rPr>
        <w:t>～</w:t>
      </w:r>
      <w:r>
        <w:rPr>
          <w:rFonts w:ascii="FangSong_GB2312" w:eastAsia="FangSong_GB2312"/>
          <w:spacing w:val="-2"/>
          <w:sz w:val="24"/>
        </w:rPr>
        <w:t>2.5mm</w:t>
      </w:r>
      <w:r>
        <w:rPr>
          <w:rFonts w:ascii="FangSong_GB2312" w:eastAsia="FangSong_GB2312" w:hint="eastAsia"/>
          <w:spacing w:val="-2"/>
          <w:sz w:val="24"/>
        </w:rPr>
        <w:t>，标记颜色为白色，有夜间反光功能。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pacing w:val="-2"/>
          <w:sz w:val="24"/>
        </w:rPr>
        <w:t xml:space="preserve">2.5 </w:t>
      </w:r>
      <w:r>
        <w:rPr>
          <w:rFonts w:ascii="FangSong_GB2312" w:eastAsia="FangSong_GB2312" w:hint="eastAsia"/>
          <w:spacing w:val="-2"/>
          <w:sz w:val="24"/>
        </w:rPr>
        <w:t>鞋前头有橡胶包头，材料为黑色橡胶，宽度为</w:t>
      </w:r>
      <w:r>
        <w:rPr>
          <w:rFonts w:ascii="FangSong_GB2312" w:eastAsia="FangSong_GB2312"/>
          <w:spacing w:val="-2"/>
          <w:sz w:val="24"/>
        </w:rPr>
        <w:t>235</w:t>
      </w:r>
      <w:r>
        <w:rPr>
          <w:rFonts w:ascii="FangSong_GB2312" w:eastAsia="FangSong_GB2312" w:hint="eastAsia"/>
          <w:spacing w:val="-2"/>
          <w:sz w:val="24"/>
        </w:rPr>
        <w:t>号以下（含</w:t>
      </w:r>
      <w:r>
        <w:rPr>
          <w:rFonts w:ascii="FangSong_GB2312" w:eastAsia="FangSong_GB2312"/>
          <w:spacing w:val="-2"/>
          <w:sz w:val="24"/>
        </w:rPr>
        <w:t>235</w:t>
      </w:r>
      <w:r>
        <w:rPr>
          <w:rFonts w:ascii="FangSong_GB2312" w:eastAsia="FangSong_GB2312" w:hint="eastAsia"/>
          <w:spacing w:val="-2"/>
          <w:sz w:val="24"/>
        </w:rPr>
        <w:t>号）：</w:t>
      </w:r>
      <w:r>
        <w:rPr>
          <w:rFonts w:ascii="FangSong_GB2312" w:eastAsia="FangSong_GB2312"/>
          <w:spacing w:val="-2"/>
          <w:sz w:val="24"/>
        </w:rPr>
        <w:t>35mm</w:t>
      </w:r>
      <w:r>
        <w:rPr>
          <w:rFonts w:ascii="FangSong_GB2312" w:eastAsia="FangSong_GB2312" w:hint="eastAsia"/>
          <w:spacing w:val="-2"/>
          <w:sz w:val="24"/>
        </w:rPr>
        <w:t>±</w:t>
      </w:r>
      <w:r>
        <w:rPr>
          <w:rFonts w:ascii="FangSong_GB2312" w:eastAsia="FangSong_GB2312"/>
          <w:spacing w:val="-2"/>
          <w:sz w:val="24"/>
        </w:rPr>
        <w:t>3mm</w:t>
      </w:r>
      <w:r>
        <w:rPr>
          <w:rFonts w:ascii="FangSong_GB2312" w:eastAsia="FangSong_GB2312" w:hint="eastAsia"/>
          <w:spacing w:val="-2"/>
          <w:sz w:val="24"/>
        </w:rPr>
        <w:t>，</w:t>
      </w:r>
      <w:r>
        <w:rPr>
          <w:rFonts w:ascii="FangSong_GB2312" w:eastAsia="FangSong_GB2312"/>
          <w:spacing w:val="-2"/>
          <w:sz w:val="24"/>
        </w:rPr>
        <w:t>240</w:t>
      </w:r>
      <w:r>
        <w:rPr>
          <w:rFonts w:ascii="FangSong_GB2312" w:eastAsia="FangSong_GB2312" w:hint="eastAsia"/>
          <w:spacing w:val="-2"/>
          <w:sz w:val="24"/>
        </w:rPr>
        <w:t>～</w:t>
      </w:r>
      <w:r>
        <w:rPr>
          <w:rFonts w:ascii="FangSong_GB2312" w:eastAsia="FangSong_GB2312"/>
          <w:spacing w:val="-2"/>
          <w:sz w:val="24"/>
        </w:rPr>
        <w:t>265</w:t>
      </w:r>
      <w:r>
        <w:rPr>
          <w:rFonts w:ascii="FangSong_GB2312" w:eastAsia="FangSong_GB2312" w:hint="eastAsia"/>
          <w:spacing w:val="-2"/>
          <w:sz w:val="24"/>
        </w:rPr>
        <w:t>号：</w:t>
      </w:r>
      <w:r>
        <w:rPr>
          <w:rFonts w:ascii="FangSong_GB2312" w:eastAsia="FangSong_GB2312"/>
          <w:spacing w:val="-2"/>
          <w:sz w:val="24"/>
        </w:rPr>
        <w:t>40mm</w:t>
      </w:r>
      <w:r>
        <w:rPr>
          <w:rFonts w:ascii="FangSong_GB2312" w:eastAsia="FangSong_GB2312" w:hint="eastAsia"/>
          <w:spacing w:val="-2"/>
          <w:sz w:val="24"/>
        </w:rPr>
        <w:t>±</w:t>
      </w:r>
      <w:r>
        <w:rPr>
          <w:rFonts w:ascii="FangSong_GB2312" w:eastAsia="FangSong_GB2312"/>
          <w:spacing w:val="-2"/>
          <w:sz w:val="24"/>
        </w:rPr>
        <w:t>3mm</w:t>
      </w:r>
      <w:r>
        <w:rPr>
          <w:rFonts w:ascii="FangSong_GB2312" w:eastAsia="FangSong_GB2312" w:hint="eastAsia"/>
          <w:spacing w:val="-2"/>
          <w:sz w:val="24"/>
        </w:rPr>
        <w:t>，</w:t>
      </w:r>
      <w:r>
        <w:rPr>
          <w:rFonts w:ascii="FangSong_GB2312" w:eastAsia="FangSong_GB2312"/>
          <w:spacing w:val="-2"/>
          <w:sz w:val="24"/>
        </w:rPr>
        <w:t>270</w:t>
      </w:r>
      <w:r>
        <w:rPr>
          <w:rFonts w:ascii="FangSong_GB2312" w:eastAsia="FangSong_GB2312" w:hint="eastAsia"/>
          <w:spacing w:val="-2"/>
          <w:sz w:val="24"/>
        </w:rPr>
        <w:t>号以上（含</w:t>
      </w:r>
      <w:r>
        <w:rPr>
          <w:rFonts w:ascii="FangSong_GB2312" w:eastAsia="FangSong_GB2312"/>
          <w:spacing w:val="-2"/>
          <w:sz w:val="24"/>
        </w:rPr>
        <w:t>270</w:t>
      </w:r>
      <w:r>
        <w:rPr>
          <w:rFonts w:ascii="FangSong_GB2312" w:eastAsia="FangSong_GB2312" w:hint="eastAsia"/>
          <w:spacing w:val="-2"/>
          <w:sz w:val="24"/>
        </w:rPr>
        <w:t>号）：</w:t>
      </w:r>
      <w:r>
        <w:rPr>
          <w:rFonts w:ascii="FangSong_GB2312" w:eastAsia="FangSong_GB2312"/>
          <w:spacing w:val="-2"/>
          <w:sz w:val="24"/>
        </w:rPr>
        <w:t>45mm</w:t>
      </w:r>
      <w:r>
        <w:rPr>
          <w:rFonts w:ascii="FangSong_GB2312" w:eastAsia="FangSong_GB2312" w:hint="eastAsia"/>
          <w:spacing w:val="-2"/>
          <w:sz w:val="24"/>
        </w:rPr>
        <w:t>±</w:t>
      </w:r>
      <w:r>
        <w:rPr>
          <w:rFonts w:ascii="FangSong_GB2312" w:eastAsia="FangSong_GB2312"/>
          <w:spacing w:val="-2"/>
          <w:sz w:val="24"/>
        </w:rPr>
        <w:t>3mm</w:t>
      </w:r>
      <w:r>
        <w:rPr>
          <w:rFonts w:ascii="FangSong_GB2312" w:eastAsia="FangSong_GB2312" w:hint="eastAsia"/>
          <w:spacing w:val="-2"/>
          <w:sz w:val="24"/>
        </w:rPr>
        <w:t>。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 xml:space="preserve">2.6 </w:t>
      </w:r>
      <w:r>
        <w:rPr>
          <w:rFonts w:ascii="FangSong_GB2312" w:eastAsia="FangSong_GB2312" w:hint="eastAsia"/>
          <w:sz w:val="24"/>
        </w:rPr>
        <w:t>鞋两侧有条形纳米夜视反光标记，利于夜间监控罪犯行踪。反光标记每只鞋两侧各有两条，每条宽度为</w:t>
      </w:r>
      <w:r>
        <w:rPr>
          <w:rFonts w:ascii="FangSong_GB2312" w:eastAsia="FangSong_GB2312"/>
          <w:sz w:val="24"/>
        </w:rPr>
        <w:t>10mm</w:t>
      </w:r>
      <w:r>
        <w:rPr>
          <w:rFonts w:ascii="FangSong_GB2312" w:eastAsia="FangSong_GB2312" w:hint="eastAsia"/>
          <w:sz w:val="24"/>
        </w:rPr>
        <w:t>，长度为</w:t>
      </w:r>
      <w:r>
        <w:rPr>
          <w:rFonts w:ascii="FangSong_GB2312" w:eastAsia="FangSong_GB2312"/>
          <w:sz w:val="24"/>
        </w:rPr>
        <w:t>30mm</w:t>
      </w:r>
      <w:r>
        <w:rPr>
          <w:rFonts w:ascii="FangSong_GB2312" w:eastAsia="FangSong_GB2312" w:hint="eastAsia"/>
          <w:sz w:val="24"/>
        </w:rPr>
        <w:t>，两条反光条间距为</w:t>
      </w:r>
      <w:r>
        <w:rPr>
          <w:rFonts w:ascii="FangSong_GB2312" w:eastAsia="FangSong_GB2312"/>
          <w:sz w:val="24"/>
        </w:rPr>
        <w:t>5mm</w:t>
      </w:r>
      <w:r>
        <w:rPr>
          <w:rFonts w:ascii="FangSong_GB2312" w:eastAsia="FangSong_GB2312" w:hint="eastAsia"/>
          <w:sz w:val="24"/>
        </w:rPr>
        <w:t>，反光条和鞋底角度为</w:t>
      </w:r>
      <w:r>
        <w:rPr>
          <w:rFonts w:ascii="FangSong_GB2312" w:eastAsia="FangSong_GB2312"/>
          <w:sz w:val="24"/>
        </w:rPr>
        <w:t>60</w:t>
      </w:r>
      <w:r>
        <w:rPr>
          <w:rFonts w:ascii="FangSong_GB2312" w:eastAsia="FangSong_GB2312" w:hint="eastAsia"/>
          <w:sz w:val="24"/>
        </w:rPr>
        <w:t>度。</w:t>
      </w:r>
    </w:p>
    <w:p w:rsidR="003F0798" w:rsidRDefault="004729C5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>2.</w:t>
      </w:r>
      <w:r>
        <w:rPr>
          <w:rFonts w:ascii="FangSong_GB2312" w:eastAsiaTheme="minorEastAsia" w:hint="eastAsia"/>
          <w:sz w:val="24"/>
        </w:rPr>
        <w:t>7</w:t>
      </w:r>
      <w:r w:rsidR="003F0798">
        <w:rPr>
          <w:rFonts w:ascii="FangSong_GB2312" w:eastAsia="FangSong_GB2312"/>
          <w:sz w:val="24"/>
        </w:rPr>
        <w:t xml:space="preserve"> </w:t>
      </w:r>
      <w:r w:rsidR="003F0798">
        <w:rPr>
          <w:rFonts w:ascii="FangSong_GB2312" w:eastAsia="FangSong_GB2312" w:hint="eastAsia"/>
          <w:sz w:val="24"/>
        </w:rPr>
        <w:t>中底层为发泡海绵，加防霉防臭剂，厚度为</w:t>
      </w:r>
      <w:r w:rsidR="003F0798">
        <w:rPr>
          <w:rFonts w:ascii="FangSong_GB2312" w:eastAsia="FangSong_GB2312"/>
          <w:sz w:val="24"/>
        </w:rPr>
        <w:t>7mm</w:t>
      </w:r>
      <w:r w:rsidR="003F0798">
        <w:rPr>
          <w:rFonts w:ascii="FangSong_GB2312" w:eastAsia="FangSong_GB2312" w:hint="eastAsia"/>
          <w:sz w:val="24"/>
        </w:rPr>
        <w:t>。</w:t>
      </w:r>
    </w:p>
    <w:p w:rsidR="003F0798" w:rsidRDefault="004729C5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>2.8</w:t>
      </w:r>
      <w:r w:rsidR="003F0798">
        <w:rPr>
          <w:rFonts w:ascii="FangSong_GB2312" w:eastAsia="FangSong_GB2312" w:hint="eastAsia"/>
          <w:sz w:val="24"/>
        </w:rPr>
        <w:t>大底为带“囚”字变形标记专用大底，便于脚印的痕检，有利于对罪犯的刑侦和追捕。材料为黑色橡胶，后跟高</w:t>
      </w:r>
      <w:r w:rsidR="003F0798">
        <w:rPr>
          <w:rFonts w:ascii="FangSong_GB2312" w:eastAsia="FangSong_GB2312"/>
          <w:sz w:val="24"/>
        </w:rPr>
        <w:t>2mm</w:t>
      </w:r>
      <w:r w:rsidR="003F0798">
        <w:rPr>
          <w:rFonts w:ascii="FangSong_GB2312" w:eastAsia="FangSong_GB2312" w:hint="eastAsia"/>
          <w:sz w:val="24"/>
        </w:rPr>
        <w:t>，有防滑功能。</w:t>
      </w:r>
    </w:p>
    <w:p w:rsidR="003F0798" w:rsidRDefault="004729C5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>2.</w:t>
      </w:r>
      <w:r>
        <w:rPr>
          <w:rFonts w:ascii="FangSong_GB2312" w:eastAsiaTheme="minorEastAsia" w:hint="eastAsia"/>
          <w:sz w:val="24"/>
        </w:rPr>
        <w:t>9</w:t>
      </w:r>
      <w:r w:rsidR="003F0798">
        <w:rPr>
          <w:rFonts w:ascii="FangSong_GB2312" w:eastAsia="FangSong_GB2312"/>
          <w:sz w:val="24"/>
        </w:rPr>
        <w:t xml:space="preserve"> </w:t>
      </w:r>
      <w:r w:rsidR="003F0798">
        <w:rPr>
          <w:rFonts w:ascii="FangSong_GB2312" w:eastAsia="FangSong_GB2312" w:hint="eastAsia"/>
          <w:sz w:val="24"/>
        </w:rPr>
        <w:t>围条为黑色橡胶，印有“人”字形暗纹。</w:t>
      </w:r>
    </w:p>
    <w:p w:rsidR="003F0798" w:rsidRDefault="003F0798" w:rsidP="003F0798">
      <w:pPr>
        <w:rPr>
          <w:rFonts w:ascii="FangSong_GB2312" w:eastAsia="FangSong_GB2312"/>
          <w:b/>
          <w:bCs/>
          <w:sz w:val="30"/>
          <w:szCs w:val="30"/>
        </w:rPr>
      </w:pPr>
      <w:r>
        <w:rPr>
          <w:rFonts w:ascii="FangSong_GB2312" w:eastAsia="FangSong_GB2312"/>
          <w:b/>
          <w:bCs/>
          <w:sz w:val="30"/>
          <w:szCs w:val="30"/>
        </w:rPr>
        <w:t xml:space="preserve">3  </w:t>
      </w:r>
      <w:r>
        <w:rPr>
          <w:rFonts w:ascii="FangSong_GB2312" w:eastAsia="FangSong_GB2312" w:hint="eastAsia"/>
          <w:b/>
          <w:bCs/>
          <w:sz w:val="30"/>
          <w:szCs w:val="30"/>
        </w:rPr>
        <w:t>材料要求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bCs/>
          <w:sz w:val="24"/>
        </w:rPr>
        <w:t xml:space="preserve">3.1 </w:t>
      </w:r>
      <w:r>
        <w:rPr>
          <w:rFonts w:ascii="FangSong_GB2312" w:eastAsia="FangSong_GB2312" w:hint="eastAsia"/>
          <w:bCs/>
          <w:sz w:val="24"/>
        </w:rPr>
        <w:t>鞋帮材料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 w:hint="eastAsia"/>
          <w:sz w:val="24"/>
        </w:rPr>
        <w:t>鞋帮材料见表</w:t>
      </w:r>
      <w:r>
        <w:rPr>
          <w:rFonts w:ascii="FangSong_GB2312" w:eastAsia="FangSong_GB2312"/>
          <w:sz w:val="24"/>
        </w:rPr>
        <w:t>2</w:t>
      </w:r>
      <w:r>
        <w:rPr>
          <w:rFonts w:ascii="FangSong_GB2312" w:eastAsia="FangSong_GB2312" w:hint="eastAsia"/>
          <w:sz w:val="24"/>
        </w:rPr>
        <w:t>。</w:t>
      </w:r>
    </w:p>
    <w:p w:rsidR="003F0798" w:rsidRDefault="003F0798" w:rsidP="003F0798">
      <w:pPr>
        <w:jc w:val="center"/>
        <w:rPr>
          <w:rFonts w:ascii="FangSong_GB2312" w:eastAsia="FangSong_GB2312"/>
          <w:sz w:val="24"/>
        </w:rPr>
      </w:pPr>
      <w:r>
        <w:rPr>
          <w:rFonts w:ascii="FangSong_GB2312" w:eastAsia="FangSong_GB2312" w:hint="eastAsia"/>
          <w:sz w:val="24"/>
        </w:rPr>
        <w:t>表</w:t>
      </w:r>
      <w:r>
        <w:rPr>
          <w:rFonts w:ascii="FangSong_GB2312" w:eastAsia="FangSong_GB2312"/>
          <w:sz w:val="24"/>
        </w:rPr>
        <w:t xml:space="preserve">2   </w:t>
      </w:r>
      <w:r>
        <w:rPr>
          <w:rFonts w:ascii="FangSong_GB2312" w:eastAsia="FangSong_GB2312" w:hint="eastAsia"/>
          <w:sz w:val="24"/>
        </w:rPr>
        <w:t>鞋帮材料要求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3"/>
        <w:gridCol w:w="2100"/>
        <w:gridCol w:w="3045"/>
        <w:gridCol w:w="2205"/>
      </w:tblGrid>
      <w:tr w:rsidR="003F0798" w:rsidTr="0017544D">
        <w:tc>
          <w:tcPr>
            <w:tcW w:w="2103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100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执行标准</w:t>
            </w:r>
          </w:p>
        </w:tc>
        <w:tc>
          <w:tcPr>
            <w:tcW w:w="3045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2205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用途</w:t>
            </w:r>
          </w:p>
        </w:tc>
      </w:tr>
      <w:tr w:rsidR="003F0798" w:rsidTr="0017544D">
        <w:tc>
          <w:tcPr>
            <w:tcW w:w="2103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涤棉铁蓝色帆布</w:t>
            </w:r>
          </w:p>
        </w:tc>
        <w:tc>
          <w:tcPr>
            <w:tcW w:w="2100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FZ/T 14002</w:t>
            </w:r>
          </w:p>
        </w:tc>
        <w:tc>
          <w:tcPr>
            <w:tcW w:w="3045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8029   (2+2)/3</w:t>
            </w:r>
          </w:p>
        </w:tc>
        <w:tc>
          <w:tcPr>
            <w:tcW w:w="2205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鞋帮面布</w:t>
            </w:r>
          </w:p>
        </w:tc>
      </w:tr>
      <w:tr w:rsidR="003F0798" w:rsidTr="0017544D">
        <w:tc>
          <w:tcPr>
            <w:tcW w:w="2103" w:type="dxa"/>
            <w:vMerge w:val="restart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涤棉本色帆布</w:t>
            </w:r>
          </w:p>
        </w:tc>
        <w:tc>
          <w:tcPr>
            <w:tcW w:w="2100" w:type="dxa"/>
            <w:vMerge w:val="restart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FZ/T 13003</w:t>
            </w:r>
          </w:p>
        </w:tc>
        <w:tc>
          <w:tcPr>
            <w:tcW w:w="3045" w:type="dxa"/>
            <w:vAlign w:val="center"/>
          </w:tcPr>
          <w:p w:rsidR="003F0798" w:rsidRDefault="003F0798" w:rsidP="00175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4836   2/2</w:t>
            </w:r>
          </w:p>
        </w:tc>
        <w:tc>
          <w:tcPr>
            <w:tcW w:w="2205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后足跟布</w:t>
            </w:r>
          </w:p>
        </w:tc>
      </w:tr>
      <w:tr w:rsidR="003F0798" w:rsidTr="0017544D">
        <w:tc>
          <w:tcPr>
            <w:tcW w:w="2103" w:type="dxa"/>
            <w:vMerge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vMerge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:rsidR="003F0798" w:rsidRDefault="003F0798" w:rsidP="0017544D">
            <w:pPr>
              <w:ind w:firstLineChars="650" w:firstLine="1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4836   2/2</w:t>
            </w:r>
          </w:p>
        </w:tc>
        <w:tc>
          <w:tcPr>
            <w:tcW w:w="2205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鞋里布</w:t>
            </w:r>
          </w:p>
        </w:tc>
      </w:tr>
      <w:tr w:rsidR="003F0798" w:rsidTr="0017544D">
        <w:tc>
          <w:tcPr>
            <w:tcW w:w="2103" w:type="dxa"/>
            <w:vMerge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vMerge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:rsidR="003F0798" w:rsidRDefault="003F0798" w:rsidP="0017544D">
            <w:pPr>
              <w:ind w:firstLineChars="650" w:firstLine="1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5140   2/2</w:t>
            </w:r>
          </w:p>
        </w:tc>
        <w:tc>
          <w:tcPr>
            <w:tcW w:w="2205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中底布</w:t>
            </w:r>
          </w:p>
        </w:tc>
      </w:tr>
      <w:tr w:rsidR="003F0798" w:rsidTr="0017544D">
        <w:tc>
          <w:tcPr>
            <w:tcW w:w="2103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涤棉铁蓝平布</w:t>
            </w:r>
          </w:p>
        </w:tc>
        <w:tc>
          <w:tcPr>
            <w:tcW w:w="2100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3045" w:type="dxa"/>
            <w:vAlign w:val="center"/>
          </w:tcPr>
          <w:p w:rsidR="003F0798" w:rsidRDefault="003F0798" w:rsidP="00175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6058   1/1</w:t>
            </w:r>
          </w:p>
        </w:tc>
        <w:tc>
          <w:tcPr>
            <w:tcW w:w="2205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沿口条</w:t>
            </w:r>
          </w:p>
        </w:tc>
      </w:tr>
      <w:tr w:rsidR="003F0798" w:rsidTr="0017544D">
        <w:tc>
          <w:tcPr>
            <w:tcW w:w="2103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涤纶原白色缝纫线</w:t>
            </w:r>
          </w:p>
        </w:tc>
        <w:tc>
          <w:tcPr>
            <w:tcW w:w="2100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GB/T 6836</w:t>
            </w:r>
          </w:p>
        </w:tc>
        <w:tc>
          <w:tcPr>
            <w:tcW w:w="3045" w:type="dxa"/>
            <w:vAlign w:val="center"/>
          </w:tcPr>
          <w:p w:rsidR="003F0798" w:rsidRDefault="003F0798" w:rsidP="00175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20/2</w:t>
            </w:r>
          </w:p>
        </w:tc>
        <w:tc>
          <w:tcPr>
            <w:tcW w:w="2205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缝鞋帮</w:t>
            </w:r>
          </w:p>
        </w:tc>
      </w:tr>
      <w:tr w:rsidR="003F0798" w:rsidTr="0017544D">
        <w:tc>
          <w:tcPr>
            <w:tcW w:w="2103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涤纶铁蓝色缝纫线</w:t>
            </w:r>
          </w:p>
        </w:tc>
        <w:tc>
          <w:tcPr>
            <w:tcW w:w="2100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GB/T 6836</w:t>
            </w:r>
          </w:p>
        </w:tc>
        <w:tc>
          <w:tcPr>
            <w:tcW w:w="3045" w:type="dxa"/>
            <w:vAlign w:val="center"/>
          </w:tcPr>
          <w:p w:rsidR="003F0798" w:rsidRDefault="003F0798" w:rsidP="0017544D">
            <w:pPr>
              <w:ind w:firstLineChars="650" w:firstLine="1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</w:t>
            </w:r>
          </w:p>
        </w:tc>
        <w:tc>
          <w:tcPr>
            <w:tcW w:w="2205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缝鞋帮</w:t>
            </w:r>
          </w:p>
        </w:tc>
      </w:tr>
      <w:tr w:rsidR="003F0798" w:rsidTr="0017544D">
        <w:tc>
          <w:tcPr>
            <w:tcW w:w="2103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涤棉铁蓝色松紧布</w:t>
            </w:r>
          </w:p>
        </w:tc>
        <w:tc>
          <w:tcPr>
            <w:tcW w:w="2100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3045" w:type="dxa"/>
            <w:vAlign w:val="center"/>
          </w:tcPr>
          <w:p w:rsidR="003F0798" w:rsidRDefault="003F0798" w:rsidP="0017544D">
            <w:pPr>
              <w:ind w:firstLineChars="650" w:firstLine="1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4.5cm</w:t>
            </w:r>
          </w:p>
        </w:tc>
        <w:tc>
          <w:tcPr>
            <w:tcW w:w="2205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松紧口</w:t>
            </w:r>
          </w:p>
        </w:tc>
      </w:tr>
    </w:tbl>
    <w:p w:rsidR="003F0798" w:rsidRDefault="003F0798" w:rsidP="003F0798">
      <w:pPr>
        <w:rPr>
          <w:rFonts w:ascii="FangSong_GB2312" w:eastAsia="FangSong_GB2312"/>
          <w:bCs/>
          <w:sz w:val="24"/>
        </w:rPr>
      </w:pPr>
      <w:r>
        <w:rPr>
          <w:rFonts w:ascii="FangSong_GB2312" w:eastAsia="FangSong_GB2312"/>
          <w:bCs/>
          <w:sz w:val="24"/>
        </w:rPr>
        <w:t xml:space="preserve">3.2 </w:t>
      </w:r>
      <w:r>
        <w:rPr>
          <w:rFonts w:ascii="FangSong_GB2312" w:eastAsia="FangSong_GB2312" w:hint="eastAsia"/>
          <w:bCs/>
          <w:sz w:val="24"/>
        </w:rPr>
        <w:t>胶部件材料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 w:hint="eastAsia"/>
          <w:sz w:val="24"/>
        </w:rPr>
        <w:t>胶底、围条、包头材料采用天然橡胶。</w:t>
      </w:r>
    </w:p>
    <w:p w:rsidR="003F0798" w:rsidRDefault="003F0798" w:rsidP="003F0798">
      <w:pPr>
        <w:rPr>
          <w:rFonts w:ascii="FangSong_GB2312" w:eastAsia="FangSong_GB2312"/>
          <w:bCs/>
          <w:sz w:val="24"/>
        </w:rPr>
      </w:pPr>
      <w:r>
        <w:rPr>
          <w:rFonts w:ascii="FangSong_GB2312" w:eastAsia="FangSong_GB2312"/>
          <w:bCs/>
          <w:sz w:val="24"/>
        </w:rPr>
        <w:t xml:space="preserve">3.3 </w:t>
      </w:r>
      <w:r>
        <w:rPr>
          <w:rFonts w:ascii="FangSong_GB2312" w:eastAsia="FangSong_GB2312" w:hint="eastAsia"/>
          <w:bCs/>
          <w:sz w:val="24"/>
        </w:rPr>
        <w:t>胶部件物理机械性能</w:t>
      </w:r>
    </w:p>
    <w:p w:rsidR="00CC0F44" w:rsidRPr="00CC0F44" w:rsidRDefault="003F0798" w:rsidP="005E5577">
      <w:pPr>
        <w:rPr>
          <w:rFonts w:ascii="FangSong_GB2312" w:eastAsiaTheme="minorEastAsia"/>
          <w:sz w:val="24"/>
        </w:rPr>
      </w:pPr>
      <w:r>
        <w:rPr>
          <w:rFonts w:ascii="FangSong_GB2312" w:eastAsia="FangSong_GB2312" w:hint="eastAsia"/>
          <w:sz w:val="24"/>
        </w:rPr>
        <w:t>物理机械性能见表</w:t>
      </w:r>
      <w:r>
        <w:rPr>
          <w:rFonts w:ascii="FangSong_GB2312" w:eastAsia="FangSong_GB2312"/>
          <w:sz w:val="24"/>
        </w:rPr>
        <w:t>3</w:t>
      </w:r>
      <w:r>
        <w:rPr>
          <w:rFonts w:ascii="FangSong_GB2312" w:eastAsia="FangSong_GB2312" w:hint="eastAsia"/>
          <w:sz w:val="24"/>
        </w:rPr>
        <w:t>。</w:t>
      </w:r>
    </w:p>
    <w:p w:rsidR="003F0798" w:rsidRDefault="003F0798" w:rsidP="003F0798">
      <w:pPr>
        <w:ind w:firstLineChars="1600" w:firstLine="3840"/>
        <w:rPr>
          <w:rFonts w:ascii="FangSong_GB2312" w:eastAsia="FangSong_GB2312"/>
          <w:sz w:val="24"/>
        </w:rPr>
      </w:pPr>
      <w:r>
        <w:rPr>
          <w:rFonts w:ascii="FangSong_GB2312" w:eastAsia="FangSong_GB2312" w:hint="eastAsia"/>
          <w:sz w:val="24"/>
        </w:rPr>
        <w:t>表</w:t>
      </w:r>
      <w:r>
        <w:rPr>
          <w:rFonts w:ascii="FangSong_GB2312" w:eastAsia="FangSong_GB2312"/>
          <w:sz w:val="24"/>
        </w:rPr>
        <w:t xml:space="preserve">3  </w:t>
      </w:r>
      <w:r>
        <w:rPr>
          <w:rFonts w:ascii="FangSong_GB2312" w:eastAsia="FangSong_GB2312" w:hint="eastAsia"/>
          <w:sz w:val="24"/>
        </w:rPr>
        <w:t>物理机械性能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73"/>
        <w:gridCol w:w="3474"/>
        <w:gridCol w:w="2506"/>
      </w:tblGrid>
      <w:tr w:rsidR="003F0798" w:rsidTr="0017544D">
        <w:tc>
          <w:tcPr>
            <w:tcW w:w="3473" w:type="dxa"/>
            <w:vAlign w:val="center"/>
          </w:tcPr>
          <w:p w:rsidR="003F0798" w:rsidRDefault="003F0798" w:rsidP="0017544D">
            <w:pPr>
              <w:ind w:firstLineChars="200"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3474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2506" w:type="dxa"/>
            <w:vAlign w:val="center"/>
          </w:tcPr>
          <w:p w:rsidR="003F0798" w:rsidRDefault="003F0798" w:rsidP="0017544D">
            <w:pPr>
              <w:ind w:firstLineChars="200"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求</w:t>
            </w:r>
          </w:p>
        </w:tc>
      </w:tr>
      <w:tr w:rsidR="003F0798" w:rsidTr="0017544D">
        <w:trPr>
          <w:cantSplit/>
          <w:trHeight w:val="380"/>
        </w:trPr>
        <w:tc>
          <w:tcPr>
            <w:tcW w:w="3473" w:type="dxa"/>
            <w:vMerge w:val="restart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大底胶</w:t>
            </w:r>
          </w:p>
        </w:tc>
        <w:tc>
          <w:tcPr>
            <w:tcW w:w="3474" w:type="dxa"/>
          </w:tcPr>
          <w:p w:rsidR="003F0798" w:rsidRDefault="003F0798" w:rsidP="001754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拉伸强度</w:t>
            </w:r>
            <w:r>
              <w:rPr>
                <w:sz w:val="18"/>
                <w:szCs w:val="18"/>
              </w:rPr>
              <w:t>/Mpa</w:t>
            </w:r>
          </w:p>
        </w:tc>
        <w:tc>
          <w:tcPr>
            <w:tcW w:w="2506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7.0</w:t>
            </w:r>
          </w:p>
        </w:tc>
      </w:tr>
      <w:tr w:rsidR="003F0798" w:rsidTr="0017544D">
        <w:trPr>
          <w:cantSplit/>
          <w:trHeight w:val="200"/>
        </w:trPr>
        <w:tc>
          <w:tcPr>
            <w:tcW w:w="3473" w:type="dxa"/>
            <w:vMerge/>
          </w:tcPr>
          <w:p w:rsidR="003F0798" w:rsidRDefault="003F0798" w:rsidP="0017544D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</w:tcPr>
          <w:p w:rsidR="003F0798" w:rsidRDefault="003F0798" w:rsidP="001754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拉断伸长率</w:t>
            </w:r>
            <w:r>
              <w:rPr>
                <w:sz w:val="18"/>
                <w:szCs w:val="18"/>
              </w:rPr>
              <w:t>/%</w:t>
            </w:r>
          </w:p>
        </w:tc>
        <w:tc>
          <w:tcPr>
            <w:tcW w:w="2506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320</w:t>
            </w:r>
          </w:p>
        </w:tc>
      </w:tr>
      <w:tr w:rsidR="003F0798" w:rsidTr="0017544D">
        <w:trPr>
          <w:cantSplit/>
          <w:trHeight w:val="200"/>
        </w:trPr>
        <w:tc>
          <w:tcPr>
            <w:tcW w:w="3473" w:type="dxa"/>
            <w:vMerge/>
          </w:tcPr>
          <w:p w:rsidR="003F0798" w:rsidRDefault="003F0798" w:rsidP="0017544D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</w:tcPr>
          <w:p w:rsidR="003F0798" w:rsidRDefault="003F0798" w:rsidP="001754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磨损体积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cm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/1.61km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06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2.0</w:t>
            </w:r>
          </w:p>
        </w:tc>
      </w:tr>
      <w:tr w:rsidR="003F0798" w:rsidTr="0017544D">
        <w:trPr>
          <w:cantSplit/>
          <w:trHeight w:val="400"/>
        </w:trPr>
        <w:tc>
          <w:tcPr>
            <w:tcW w:w="3473" w:type="dxa"/>
            <w:vMerge/>
          </w:tcPr>
          <w:p w:rsidR="003F0798" w:rsidRDefault="003F0798" w:rsidP="0017544D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</w:tcPr>
          <w:p w:rsidR="003F0798" w:rsidRDefault="003F0798" w:rsidP="001754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硬度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（邵尔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06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75</w:t>
            </w:r>
          </w:p>
        </w:tc>
      </w:tr>
      <w:tr w:rsidR="003F0798" w:rsidTr="0017544D">
        <w:tc>
          <w:tcPr>
            <w:tcW w:w="3473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围条与鞋帮</w:t>
            </w:r>
          </w:p>
        </w:tc>
        <w:tc>
          <w:tcPr>
            <w:tcW w:w="3474" w:type="dxa"/>
          </w:tcPr>
          <w:p w:rsidR="003F0798" w:rsidRDefault="003F0798" w:rsidP="001754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粘合强度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N/cm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06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15</w:t>
            </w:r>
          </w:p>
        </w:tc>
      </w:tr>
    </w:tbl>
    <w:p w:rsidR="003F0798" w:rsidRDefault="003F0798" w:rsidP="003F0798">
      <w:pPr>
        <w:rPr>
          <w:rFonts w:ascii="FangSong_GB2312" w:eastAsia="FangSong_GB2312"/>
          <w:b/>
          <w:sz w:val="30"/>
          <w:szCs w:val="30"/>
        </w:rPr>
      </w:pPr>
      <w:r>
        <w:rPr>
          <w:rFonts w:ascii="FangSong_GB2312" w:eastAsia="FangSong_GB2312"/>
          <w:b/>
          <w:sz w:val="30"/>
          <w:szCs w:val="30"/>
        </w:rPr>
        <w:t xml:space="preserve">4  </w:t>
      </w:r>
      <w:r>
        <w:rPr>
          <w:rFonts w:ascii="FangSong_GB2312" w:eastAsia="FangSong_GB2312" w:hint="eastAsia"/>
          <w:b/>
          <w:sz w:val="30"/>
          <w:szCs w:val="30"/>
        </w:rPr>
        <w:t>其他要求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 xml:space="preserve">4.1 </w:t>
      </w:r>
      <w:r>
        <w:rPr>
          <w:rFonts w:ascii="FangSong_GB2312" w:eastAsia="FangSong_GB2312" w:hint="eastAsia"/>
          <w:sz w:val="24"/>
        </w:rPr>
        <w:t>不准有任何金属件。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>4.2</w:t>
      </w:r>
      <w:r>
        <w:rPr>
          <w:rFonts w:ascii="FangSong_GB2312" w:eastAsia="FangSong_GB2312" w:hint="eastAsia"/>
          <w:sz w:val="24"/>
        </w:rPr>
        <w:t>不准有可拆解的单独鞋带。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 xml:space="preserve">4.3 </w:t>
      </w:r>
      <w:r>
        <w:rPr>
          <w:rFonts w:ascii="FangSong_GB2312" w:eastAsia="FangSong_GB2312" w:hint="eastAsia"/>
          <w:sz w:val="24"/>
        </w:rPr>
        <w:t>鞋面的</w:t>
      </w:r>
      <w:r>
        <w:rPr>
          <w:rFonts w:ascii="FangSong_GB2312" w:eastAsia="FangSong_GB2312"/>
          <w:sz w:val="24"/>
        </w:rPr>
        <w:t xml:space="preserve"> </w:t>
      </w:r>
      <w:r>
        <w:rPr>
          <w:rFonts w:ascii="FangSong_GB2312" w:eastAsia="FangSong_GB2312" w:hint="eastAsia"/>
          <w:sz w:val="24"/>
        </w:rPr>
        <w:t>“囚”字变形标记要清晰、明显。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 xml:space="preserve">4.4 </w:t>
      </w:r>
      <w:r>
        <w:rPr>
          <w:rFonts w:ascii="FangSong_GB2312" w:eastAsia="FangSong_GB2312" w:hint="eastAsia"/>
          <w:sz w:val="24"/>
        </w:rPr>
        <w:t>大底的“囚”字变形标记要在脚掌着力点位置。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lastRenderedPageBreak/>
        <w:t xml:space="preserve">4.5 </w:t>
      </w:r>
      <w:r>
        <w:rPr>
          <w:rFonts w:ascii="FangSong_GB2312" w:eastAsia="FangSong_GB2312" w:hint="eastAsia"/>
          <w:sz w:val="24"/>
        </w:rPr>
        <w:t>不绝缘性，鞋底在高电压下应具有导电性。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 xml:space="preserve">4.6 </w:t>
      </w:r>
      <w:r>
        <w:rPr>
          <w:rFonts w:ascii="FangSong_GB2312" w:eastAsia="FangSong_GB2312" w:hint="eastAsia"/>
          <w:sz w:val="24"/>
        </w:rPr>
        <w:t>两侧纳米夜视反光标记应牢固，反光效果好。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 xml:space="preserve">4.7 </w:t>
      </w:r>
      <w:r>
        <w:rPr>
          <w:rFonts w:ascii="FangSong_GB2312" w:eastAsia="FangSong_GB2312" w:hint="eastAsia"/>
          <w:sz w:val="24"/>
        </w:rPr>
        <w:t>中底布必须经抗菌卫生整理。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 xml:space="preserve">4.8 </w:t>
      </w:r>
      <w:r>
        <w:rPr>
          <w:rFonts w:ascii="FangSong_GB2312" w:eastAsia="FangSong_GB2312" w:hint="eastAsia"/>
          <w:sz w:val="24"/>
        </w:rPr>
        <w:t>外观质量应符合国家标准。</w:t>
      </w:r>
    </w:p>
    <w:p w:rsidR="003F0798" w:rsidRDefault="003F0798" w:rsidP="003F0798">
      <w:pPr>
        <w:jc w:val="center"/>
        <w:rPr>
          <w:b/>
          <w:sz w:val="32"/>
          <w:szCs w:val="32"/>
        </w:rPr>
      </w:pPr>
    </w:p>
    <w:p w:rsidR="003F0798" w:rsidRDefault="003F0798" w:rsidP="003F0798">
      <w:pPr>
        <w:jc w:val="center"/>
        <w:rPr>
          <w:b/>
          <w:sz w:val="32"/>
          <w:szCs w:val="32"/>
        </w:rPr>
      </w:pPr>
    </w:p>
    <w:p w:rsidR="003F0798" w:rsidRDefault="003F0798" w:rsidP="005A6F2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中华人民共和国司法部标准</w:t>
      </w:r>
    </w:p>
    <w:p w:rsidR="003F0798" w:rsidRDefault="003F0798" w:rsidP="003F079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囚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用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棉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鞋</w:t>
      </w:r>
      <w:r w:rsidR="005A6F2C">
        <w:rPr>
          <w:rFonts w:hint="eastAsia"/>
          <w:b/>
          <w:sz w:val="32"/>
          <w:szCs w:val="32"/>
        </w:rPr>
        <w:t xml:space="preserve"> 要 求</w:t>
      </w:r>
    </w:p>
    <w:p w:rsidR="003F0798" w:rsidRDefault="003F0798" w:rsidP="003F0798">
      <w:pPr>
        <w:jc w:val="center"/>
        <w:rPr>
          <w:b/>
          <w:sz w:val="24"/>
        </w:rPr>
      </w:pPr>
    </w:p>
    <w:p w:rsidR="003F0798" w:rsidRDefault="00890439" w:rsidP="003F0798">
      <w:pPr>
        <w:rPr>
          <w:rFonts w:ascii="FangSong_GB2312" w:eastAsia="FangSong_GB2312"/>
          <w:sz w:val="24"/>
        </w:rPr>
      </w:pPr>
      <w:r w:rsidRPr="00890439">
        <w:pict>
          <v:line id="_x0000_s1028" style="position:absolute;z-index:251662336" from="0,0" to="477.75pt,0" o:gfxdata="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gpgK9EAAAACAQAADwAAAAAAAAABACAA&#10;AAAiAAAAZHJzL2Rvd25yZXYueG1sUEsBAhQAFAAAAAgAh07iQBtcOcbbAQAAmQMAAA4AAAAAAAAA&#10;AQAgAAAAIAEAAGRycy9lMm9Eb2MueG1sUEsFBgAAAAAGAAYAWQEAAG0FAAAAAA==&#10;" strokeweight="2.25pt"/>
        </w:pict>
      </w:r>
    </w:p>
    <w:p w:rsidR="003F0798" w:rsidRDefault="003F0798" w:rsidP="003F0798">
      <w:pPr>
        <w:rPr>
          <w:rFonts w:ascii="FangSong_GB2312" w:eastAsia="FangSong_GB2312"/>
          <w:b/>
          <w:bCs/>
          <w:sz w:val="30"/>
          <w:szCs w:val="30"/>
        </w:rPr>
      </w:pPr>
      <w:r>
        <w:rPr>
          <w:rFonts w:ascii="FangSong_GB2312" w:eastAsia="FangSong_GB2312"/>
          <w:b/>
          <w:bCs/>
          <w:sz w:val="30"/>
          <w:szCs w:val="30"/>
        </w:rPr>
        <w:t xml:space="preserve">1  </w:t>
      </w:r>
      <w:r>
        <w:rPr>
          <w:rFonts w:ascii="FangSong_GB2312" w:eastAsia="FangSong_GB2312" w:hint="eastAsia"/>
          <w:b/>
          <w:bCs/>
          <w:sz w:val="30"/>
          <w:szCs w:val="30"/>
        </w:rPr>
        <w:t>样式</w:t>
      </w:r>
    </w:p>
    <w:p w:rsidR="003F0798" w:rsidRDefault="003F0798" w:rsidP="003F0798">
      <w:pPr>
        <w:rPr>
          <w:rFonts w:ascii="FangSong_GB2312" w:eastAsia="FangSong_GB2312"/>
          <w:bCs/>
          <w:sz w:val="24"/>
        </w:rPr>
      </w:pPr>
      <w:r>
        <w:rPr>
          <w:rFonts w:ascii="FangSong_GB2312" w:eastAsia="FangSong_GB2312"/>
          <w:bCs/>
          <w:sz w:val="24"/>
        </w:rPr>
        <w:t>1.1</w:t>
      </w:r>
      <w:r>
        <w:rPr>
          <w:rFonts w:ascii="FangSong_GB2312" w:eastAsia="FangSong_GB2312" w:hint="eastAsia"/>
          <w:bCs/>
          <w:sz w:val="24"/>
        </w:rPr>
        <w:t>外观样式</w:t>
      </w:r>
    </w:p>
    <w:p w:rsidR="003F0798" w:rsidRDefault="00597B9B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 w:hint="eastAsia"/>
          <w:sz w:val="24"/>
        </w:rPr>
        <w:t>囚用男</w:t>
      </w:r>
      <w:r w:rsidR="003F0798">
        <w:rPr>
          <w:rFonts w:ascii="FangSong_GB2312" w:eastAsia="FangSong_GB2312" w:hint="eastAsia"/>
          <w:sz w:val="24"/>
        </w:rPr>
        <w:t>棉鞋外观样式见图</w:t>
      </w:r>
      <w:r w:rsidR="003F0798">
        <w:rPr>
          <w:rFonts w:ascii="FangSong_GB2312" w:eastAsia="FangSong_GB2312"/>
          <w:sz w:val="24"/>
        </w:rPr>
        <w:t>1</w:t>
      </w:r>
      <w:r w:rsidR="003F0798">
        <w:rPr>
          <w:rFonts w:ascii="FangSong_GB2312" w:eastAsia="FangSong_GB2312" w:hint="eastAsia"/>
          <w:sz w:val="24"/>
        </w:rPr>
        <w:t>。</w:t>
      </w:r>
    </w:p>
    <w:p w:rsidR="003F0798" w:rsidRDefault="003F0798" w:rsidP="003F0798">
      <w:pPr>
        <w:ind w:leftChars="912" w:left="2124" w:hangingChars="49" w:hanging="118"/>
        <w:rPr>
          <w:sz w:val="32"/>
        </w:rPr>
      </w:pPr>
      <w:r>
        <w:rPr>
          <w:rFonts w:ascii="FangSong_GB2312" w:eastAsia="FangSong_GB2312"/>
          <w:noProof/>
          <w:sz w:val="24"/>
          <w:lang w:val="en-US" w:bidi="ar-SA"/>
        </w:rPr>
        <w:drawing>
          <wp:inline distT="0" distB="0" distL="0" distR="0">
            <wp:extent cx="3152775" cy="2390775"/>
            <wp:effectExtent l="19050" t="0" r="9525" b="0"/>
            <wp:docPr id="3" name="图片 3" descr="棉鞋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棉鞋3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798" w:rsidRDefault="003F0798" w:rsidP="003F0798">
      <w:pPr>
        <w:ind w:firstLineChars="200" w:firstLine="480"/>
        <w:jc w:val="center"/>
        <w:rPr>
          <w:rFonts w:ascii="FangSong_GB2312" w:eastAsia="FangSong_GB2312"/>
          <w:sz w:val="24"/>
        </w:rPr>
      </w:pPr>
      <w:r>
        <w:rPr>
          <w:rFonts w:ascii="FangSong_GB2312" w:eastAsia="FangSong_GB2312" w:hint="eastAsia"/>
          <w:sz w:val="24"/>
        </w:rPr>
        <w:t>图</w:t>
      </w:r>
      <w:r>
        <w:rPr>
          <w:rFonts w:ascii="FangSong_GB2312" w:eastAsia="FangSong_GB2312"/>
          <w:sz w:val="24"/>
        </w:rPr>
        <w:t xml:space="preserve">1  </w:t>
      </w:r>
      <w:r>
        <w:rPr>
          <w:rFonts w:ascii="FangSong_GB2312" w:eastAsia="FangSong_GB2312" w:hint="eastAsia"/>
          <w:sz w:val="24"/>
        </w:rPr>
        <w:t>囚用男、女棉鞋外观样式</w:t>
      </w:r>
    </w:p>
    <w:p w:rsidR="003F0798" w:rsidRDefault="003F0798" w:rsidP="003F0798">
      <w:pPr>
        <w:rPr>
          <w:rFonts w:ascii="FangSong_GB2312" w:eastAsia="FangSong_GB2312"/>
          <w:bCs/>
          <w:sz w:val="24"/>
        </w:rPr>
      </w:pPr>
      <w:r>
        <w:rPr>
          <w:rFonts w:ascii="FangSong_GB2312" w:eastAsia="FangSong_GB2312"/>
          <w:bCs/>
          <w:sz w:val="24"/>
        </w:rPr>
        <w:t xml:space="preserve">1.2 </w:t>
      </w:r>
      <w:r>
        <w:rPr>
          <w:rFonts w:ascii="FangSong_GB2312" w:eastAsia="FangSong_GB2312" w:hint="eastAsia"/>
          <w:bCs/>
          <w:sz w:val="24"/>
        </w:rPr>
        <w:t>鞋底样式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 w:hint="eastAsia"/>
          <w:sz w:val="24"/>
        </w:rPr>
        <w:t>鞋底样式见图</w:t>
      </w:r>
      <w:r>
        <w:rPr>
          <w:rFonts w:ascii="FangSong_GB2312" w:eastAsia="FangSong_GB2312"/>
          <w:sz w:val="24"/>
        </w:rPr>
        <w:t>2</w:t>
      </w:r>
      <w:r>
        <w:rPr>
          <w:rFonts w:ascii="FangSong_GB2312" w:eastAsia="FangSong_GB2312" w:hint="eastAsia"/>
          <w:sz w:val="24"/>
        </w:rPr>
        <w:t>。</w:t>
      </w:r>
    </w:p>
    <w:p w:rsidR="003F0798" w:rsidRDefault="003F0798" w:rsidP="003F0798">
      <w:pPr>
        <w:ind w:firstLineChars="1250" w:firstLine="2250"/>
        <w:rPr>
          <w:sz w:val="18"/>
          <w:szCs w:val="18"/>
        </w:rPr>
      </w:pPr>
      <w:r>
        <w:rPr>
          <w:noProof/>
          <w:sz w:val="18"/>
          <w:szCs w:val="18"/>
          <w:lang w:val="en-US" w:bidi="ar-SA"/>
        </w:rPr>
        <w:drawing>
          <wp:inline distT="0" distB="0" distL="0" distR="0">
            <wp:extent cx="3009900" cy="1457325"/>
            <wp:effectExtent l="19050" t="0" r="0" b="0"/>
            <wp:docPr id="4" name="图片 4" descr="IMG_8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899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798" w:rsidRDefault="003F0798" w:rsidP="003F0798">
      <w:pPr>
        <w:ind w:firstLineChars="800" w:firstLine="1920"/>
        <w:rPr>
          <w:rFonts w:ascii="FangSong_GB2312" w:eastAsia="FangSong_GB2312"/>
          <w:sz w:val="24"/>
        </w:rPr>
      </w:pPr>
    </w:p>
    <w:p w:rsidR="003F0798" w:rsidRDefault="003F0798" w:rsidP="003F0798">
      <w:pPr>
        <w:jc w:val="center"/>
        <w:rPr>
          <w:rFonts w:ascii="FangSong_GB2312" w:eastAsia="FangSong_GB2312"/>
          <w:sz w:val="24"/>
        </w:rPr>
      </w:pPr>
    </w:p>
    <w:p w:rsidR="003F0798" w:rsidRDefault="003F0798" w:rsidP="003F0798">
      <w:pPr>
        <w:jc w:val="center"/>
        <w:rPr>
          <w:rFonts w:ascii="FangSong_GB2312" w:eastAsia="FangSong_GB2312"/>
          <w:sz w:val="24"/>
        </w:rPr>
      </w:pPr>
      <w:r>
        <w:rPr>
          <w:rFonts w:ascii="FangSong_GB2312" w:eastAsia="FangSong_GB2312" w:hint="eastAsia"/>
          <w:sz w:val="24"/>
        </w:rPr>
        <w:lastRenderedPageBreak/>
        <w:t>图</w:t>
      </w:r>
      <w:r>
        <w:rPr>
          <w:rFonts w:ascii="FangSong_GB2312" w:eastAsia="FangSong_GB2312"/>
          <w:sz w:val="24"/>
        </w:rPr>
        <w:t xml:space="preserve">2 </w:t>
      </w:r>
      <w:r>
        <w:rPr>
          <w:rFonts w:ascii="FangSong_GB2312" w:eastAsia="FangSong_GB2312" w:hint="eastAsia"/>
          <w:sz w:val="24"/>
        </w:rPr>
        <w:t>鞋底样式</w:t>
      </w:r>
    </w:p>
    <w:p w:rsidR="003F0798" w:rsidRDefault="003F0798" w:rsidP="003F0798">
      <w:pPr>
        <w:rPr>
          <w:rFonts w:ascii="FangSong_GB2312" w:eastAsia="FangSong_GB2312"/>
          <w:b/>
          <w:bCs/>
          <w:sz w:val="24"/>
        </w:rPr>
      </w:pPr>
      <w:r>
        <w:rPr>
          <w:rFonts w:ascii="FangSong_GB2312" w:eastAsia="FangSong_GB2312"/>
          <w:b/>
          <w:bCs/>
          <w:sz w:val="24"/>
        </w:rPr>
        <w:t xml:space="preserve">2  </w:t>
      </w:r>
      <w:r>
        <w:rPr>
          <w:rFonts w:ascii="FangSong_GB2312" w:eastAsia="FangSong_GB2312" w:hint="eastAsia"/>
          <w:b/>
          <w:bCs/>
          <w:sz w:val="24"/>
        </w:rPr>
        <w:t>结构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 xml:space="preserve">2.1 </w:t>
      </w:r>
      <w:r w:rsidR="00597B9B">
        <w:rPr>
          <w:rFonts w:ascii="FangSong_GB2312" w:eastAsia="FangSong_GB2312" w:hint="eastAsia"/>
          <w:sz w:val="24"/>
        </w:rPr>
        <w:t>囚用男</w:t>
      </w:r>
      <w:r>
        <w:rPr>
          <w:rFonts w:ascii="FangSong_GB2312" w:eastAsia="FangSong_GB2312" w:hint="eastAsia"/>
          <w:sz w:val="24"/>
        </w:rPr>
        <w:t>棉鞋为模压硫化大底、套帮贴合二次硫化成型、松紧口式布面胶棉鞋。采用宽度为</w:t>
      </w:r>
      <w:r>
        <w:rPr>
          <w:rFonts w:ascii="FangSong_GB2312" w:eastAsia="FangSong_GB2312"/>
          <w:sz w:val="24"/>
        </w:rPr>
        <w:t>45mm</w:t>
      </w:r>
      <w:r>
        <w:rPr>
          <w:rFonts w:ascii="FangSong_GB2312" w:eastAsia="FangSong_GB2312" w:hint="eastAsia"/>
          <w:sz w:val="24"/>
        </w:rPr>
        <w:t>的松紧布紧固鞋帮，利于和脚面贴合。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 xml:space="preserve">2.2 </w:t>
      </w:r>
      <w:r>
        <w:rPr>
          <w:rFonts w:ascii="FangSong_GB2312" w:eastAsia="FangSong_GB2312" w:hint="eastAsia"/>
          <w:sz w:val="24"/>
        </w:rPr>
        <w:t>囚用男棉鞋楦型为三型半，囚用女棉鞋楦型为二型半。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 xml:space="preserve">2.3 </w:t>
      </w:r>
      <w:r>
        <w:rPr>
          <w:rFonts w:ascii="FangSong_GB2312" w:eastAsia="FangSong_GB2312" w:hint="eastAsia"/>
          <w:sz w:val="24"/>
        </w:rPr>
        <w:t>鞋面整体颜色为铁蓝色，与囚服协调、搭配。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 xml:space="preserve">2.4 </w:t>
      </w:r>
      <w:r>
        <w:rPr>
          <w:rFonts w:ascii="FangSong_GB2312" w:eastAsia="FangSong_GB2312" w:hint="eastAsia"/>
          <w:spacing w:val="-2"/>
          <w:sz w:val="24"/>
        </w:rPr>
        <w:t>鞋面前部有司法部要求的、全国监狱统一使用的“囚”字变形标记。“囚”字变形标记外圆直径</w:t>
      </w:r>
      <w:r>
        <w:rPr>
          <w:rFonts w:ascii="FangSong_GB2312" w:eastAsia="FangSong_GB2312"/>
          <w:spacing w:val="-2"/>
          <w:sz w:val="24"/>
        </w:rPr>
        <w:t>26mm</w:t>
      </w:r>
      <w:r>
        <w:rPr>
          <w:rFonts w:ascii="FangSong_GB2312" w:eastAsia="FangSong_GB2312" w:hint="eastAsia"/>
          <w:spacing w:val="-2"/>
          <w:sz w:val="24"/>
        </w:rPr>
        <w:t>，线条宽度</w:t>
      </w:r>
      <w:r>
        <w:rPr>
          <w:rFonts w:ascii="FangSong_GB2312" w:eastAsia="FangSong_GB2312"/>
          <w:spacing w:val="-2"/>
          <w:sz w:val="24"/>
        </w:rPr>
        <w:t>2</w:t>
      </w:r>
      <w:r>
        <w:rPr>
          <w:rFonts w:ascii="FangSong_GB2312" w:eastAsia="FangSong_GB2312" w:hint="eastAsia"/>
          <w:spacing w:val="-2"/>
          <w:sz w:val="24"/>
        </w:rPr>
        <w:t>～</w:t>
      </w:r>
      <w:r>
        <w:rPr>
          <w:rFonts w:ascii="FangSong_GB2312" w:eastAsia="FangSong_GB2312"/>
          <w:spacing w:val="-2"/>
          <w:sz w:val="24"/>
        </w:rPr>
        <w:t>2.5mm</w:t>
      </w:r>
      <w:r>
        <w:rPr>
          <w:rFonts w:ascii="FangSong_GB2312" w:eastAsia="FangSong_GB2312" w:hint="eastAsia"/>
          <w:spacing w:val="-2"/>
          <w:sz w:val="24"/>
        </w:rPr>
        <w:t>，标记颜色为白色，有夜间反光功能。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pacing w:val="-2"/>
          <w:sz w:val="24"/>
        </w:rPr>
        <w:t xml:space="preserve">2.5 </w:t>
      </w:r>
      <w:r>
        <w:rPr>
          <w:rFonts w:ascii="FangSong_GB2312" w:eastAsia="FangSong_GB2312" w:hint="eastAsia"/>
          <w:spacing w:val="-2"/>
          <w:sz w:val="24"/>
        </w:rPr>
        <w:t>鞋前头有橡胶包头，材料为黑色橡胶，宽度为</w:t>
      </w:r>
      <w:r>
        <w:rPr>
          <w:rFonts w:ascii="FangSong_GB2312" w:eastAsia="FangSong_GB2312"/>
          <w:spacing w:val="-2"/>
          <w:sz w:val="24"/>
        </w:rPr>
        <w:t>235</w:t>
      </w:r>
      <w:r>
        <w:rPr>
          <w:rFonts w:ascii="FangSong_GB2312" w:eastAsia="FangSong_GB2312" w:hint="eastAsia"/>
          <w:spacing w:val="-2"/>
          <w:sz w:val="24"/>
        </w:rPr>
        <w:t>号以下（含</w:t>
      </w:r>
      <w:r>
        <w:rPr>
          <w:rFonts w:ascii="FangSong_GB2312" w:eastAsia="FangSong_GB2312"/>
          <w:spacing w:val="-2"/>
          <w:sz w:val="24"/>
        </w:rPr>
        <w:t>235</w:t>
      </w:r>
      <w:r>
        <w:rPr>
          <w:rFonts w:ascii="FangSong_GB2312" w:eastAsia="FangSong_GB2312" w:hint="eastAsia"/>
          <w:spacing w:val="-2"/>
          <w:sz w:val="24"/>
        </w:rPr>
        <w:t>号）：</w:t>
      </w:r>
      <w:r>
        <w:rPr>
          <w:rFonts w:ascii="FangSong_GB2312" w:eastAsia="FangSong_GB2312"/>
          <w:spacing w:val="-2"/>
          <w:sz w:val="24"/>
        </w:rPr>
        <w:t>40mm</w:t>
      </w:r>
      <w:r>
        <w:rPr>
          <w:rFonts w:ascii="FangSong_GB2312" w:eastAsia="FangSong_GB2312" w:hint="eastAsia"/>
          <w:spacing w:val="-2"/>
          <w:sz w:val="24"/>
        </w:rPr>
        <w:t>±</w:t>
      </w:r>
      <w:r>
        <w:rPr>
          <w:rFonts w:ascii="FangSong_GB2312" w:eastAsia="FangSong_GB2312"/>
          <w:spacing w:val="-2"/>
          <w:sz w:val="24"/>
        </w:rPr>
        <w:t>3mm</w:t>
      </w:r>
      <w:r>
        <w:rPr>
          <w:rFonts w:ascii="FangSong_GB2312" w:eastAsia="FangSong_GB2312" w:hint="eastAsia"/>
          <w:spacing w:val="-2"/>
          <w:sz w:val="24"/>
        </w:rPr>
        <w:t>，</w:t>
      </w:r>
      <w:r>
        <w:rPr>
          <w:rFonts w:ascii="FangSong_GB2312" w:eastAsia="FangSong_GB2312"/>
          <w:spacing w:val="-2"/>
          <w:sz w:val="24"/>
        </w:rPr>
        <w:t>240</w:t>
      </w:r>
      <w:r>
        <w:rPr>
          <w:rFonts w:ascii="FangSong_GB2312" w:eastAsia="FangSong_GB2312" w:hint="eastAsia"/>
          <w:spacing w:val="-2"/>
          <w:sz w:val="24"/>
        </w:rPr>
        <w:t>～</w:t>
      </w:r>
      <w:r>
        <w:rPr>
          <w:rFonts w:ascii="FangSong_GB2312" w:eastAsia="FangSong_GB2312"/>
          <w:spacing w:val="-2"/>
          <w:sz w:val="24"/>
        </w:rPr>
        <w:t>265</w:t>
      </w:r>
      <w:r>
        <w:rPr>
          <w:rFonts w:ascii="FangSong_GB2312" w:eastAsia="FangSong_GB2312" w:hint="eastAsia"/>
          <w:spacing w:val="-2"/>
          <w:sz w:val="24"/>
        </w:rPr>
        <w:t>号：</w:t>
      </w:r>
      <w:r>
        <w:rPr>
          <w:rFonts w:ascii="FangSong_GB2312" w:eastAsia="FangSong_GB2312"/>
          <w:spacing w:val="-2"/>
          <w:sz w:val="24"/>
        </w:rPr>
        <w:t>45mm</w:t>
      </w:r>
      <w:r>
        <w:rPr>
          <w:rFonts w:ascii="FangSong_GB2312" w:eastAsia="FangSong_GB2312" w:hint="eastAsia"/>
          <w:spacing w:val="-2"/>
          <w:sz w:val="24"/>
        </w:rPr>
        <w:t>±</w:t>
      </w:r>
      <w:r>
        <w:rPr>
          <w:rFonts w:ascii="FangSong_GB2312" w:eastAsia="FangSong_GB2312"/>
          <w:spacing w:val="-2"/>
          <w:sz w:val="24"/>
        </w:rPr>
        <w:t>3mm</w:t>
      </w:r>
      <w:r>
        <w:rPr>
          <w:rFonts w:ascii="FangSong_GB2312" w:eastAsia="FangSong_GB2312" w:hint="eastAsia"/>
          <w:spacing w:val="-2"/>
          <w:sz w:val="24"/>
        </w:rPr>
        <w:t>，</w:t>
      </w:r>
      <w:r>
        <w:rPr>
          <w:rFonts w:ascii="FangSong_GB2312" w:eastAsia="FangSong_GB2312"/>
          <w:spacing w:val="-2"/>
          <w:sz w:val="24"/>
        </w:rPr>
        <w:t>270</w:t>
      </w:r>
      <w:r>
        <w:rPr>
          <w:rFonts w:ascii="FangSong_GB2312" w:eastAsia="FangSong_GB2312" w:hint="eastAsia"/>
          <w:spacing w:val="-2"/>
          <w:sz w:val="24"/>
        </w:rPr>
        <w:t>号以上（含</w:t>
      </w:r>
      <w:r>
        <w:rPr>
          <w:rFonts w:ascii="FangSong_GB2312" w:eastAsia="FangSong_GB2312"/>
          <w:spacing w:val="-2"/>
          <w:sz w:val="24"/>
        </w:rPr>
        <w:t>270</w:t>
      </w:r>
      <w:r>
        <w:rPr>
          <w:rFonts w:ascii="FangSong_GB2312" w:eastAsia="FangSong_GB2312" w:hint="eastAsia"/>
          <w:spacing w:val="-2"/>
          <w:sz w:val="24"/>
        </w:rPr>
        <w:t>号）：</w:t>
      </w:r>
      <w:r>
        <w:rPr>
          <w:rFonts w:ascii="FangSong_GB2312" w:eastAsia="FangSong_GB2312"/>
          <w:spacing w:val="-2"/>
          <w:sz w:val="24"/>
        </w:rPr>
        <w:t>50mm</w:t>
      </w:r>
      <w:r>
        <w:rPr>
          <w:rFonts w:ascii="FangSong_GB2312" w:eastAsia="FangSong_GB2312" w:hint="eastAsia"/>
          <w:spacing w:val="-2"/>
          <w:sz w:val="24"/>
        </w:rPr>
        <w:t>±</w:t>
      </w:r>
      <w:r>
        <w:rPr>
          <w:rFonts w:ascii="FangSong_GB2312" w:eastAsia="FangSong_GB2312"/>
          <w:spacing w:val="-2"/>
          <w:sz w:val="24"/>
        </w:rPr>
        <w:t>3mm</w:t>
      </w:r>
      <w:r>
        <w:rPr>
          <w:rFonts w:ascii="FangSong_GB2312" w:eastAsia="FangSong_GB2312" w:hint="eastAsia"/>
          <w:spacing w:val="-2"/>
          <w:sz w:val="24"/>
        </w:rPr>
        <w:t>。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 xml:space="preserve">2.6 </w:t>
      </w:r>
      <w:r>
        <w:rPr>
          <w:rFonts w:ascii="FangSong_GB2312" w:eastAsia="FangSong_GB2312" w:hint="eastAsia"/>
          <w:sz w:val="24"/>
        </w:rPr>
        <w:t>鞋两侧有条形纳米夜视反光标记，利于夜间监控罪犯行踪。反光标记每只鞋两侧各有两条，每条宽度为</w:t>
      </w:r>
      <w:r>
        <w:rPr>
          <w:rFonts w:ascii="FangSong_GB2312" w:eastAsia="FangSong_GB2312"/>
          <w:sz w:val="24"/>
        </w:rPr>
        <w:t>10mm</w:t>
      </w:r>
      <w:r>
        <w:rPr>
          <w:rFonts w:ascii="FangSong_GB2312" w:eastAsia="FangSong_GB2312" w:hint="eastAsia"/>
          <w:sz w:val="24"/>
        </w:rPr>
        <w:t>，长度为</w:t>
      </w:r>
      <w:r>
        <w:rPr>
          <w:rFonts w:ascii="FangSong_GB2312" w:eastAsia="FangSong_GB2312"/>
          <w:sz w:val="24"/>
        </w:rPr>
        <w:t>36mm</w:t>
      </w:r>
      <w:r>
        <w:rPr>
          <w:rFonts w:ascii="FangSong_GB2312" w:eastAsia="FangSong_GB2312" w:hint="eastAsia"/>
          <w:sz w:val="24"/>
        </w:rPr>
        <w:t>，两条反光条间距为</w:t>
      </w:r>
      <w:r>
        <w:rPr>
          <w:rFonts w:ascii="FangSong_GB2312" w:eastAsia="FangSong_GB2312"/>
          <w:sz w:val="24"/>
        </w:rPr>
        <w:t>5mm</w:t>
      </w:r>
      <w:r>
        <w:rPr>
          <w:rFonts w:ascii="FangSong_GB2312" w:eastAsia="FangSong_GB2312" w:hint="eastAsia"/>
          <w:sz w:val="24"/>
        </w:rPr>
        <w:t>，反光条和鞋底角度为</w:t>
      </w:r>
      <w:r>
        <w:rPr>
          <w:rFonts w:ascii="FangSong_GB2312" w:eastAsia="FangSong_GB2312"/>
          <w:sz w:val="24"/>
        </w:rPr>
        <w:t>60</w:t>
      </w:r>
      <w:r>
        <w:rPr>
          <w:rFonts w:ascii="FangSong_GB2312" w:eastAsia="FangSong_GB2312" w:hint="eastAsia"/>
          <w:sz w:val="24"/>
        </w:rPr>
        <w:t>度。</w:t>
      </w:r>
    </w:p>
    <w:p w:rsidR="003F0798" w:rsidRDefault="0055428F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>2.</w:t>
      </w:r>
      <w:r>
        <w:rPr>
          <w:rFonts w:ascii="FangSong_GB2312" w:eastAsiaTheme="minorEastAsia" w:hint="eastAsia"/>
          <w:sz w:val="24"/>
        </w:rPr>
        <w:t>7</w:t>
      </w:r>
      <w:r w:rsidR="003F0798">
        <w:rPr>
          <w:rFonts w:ascii="FangSong_GB2312" w:eastAsia="FangSong_GB2312"/>
          <w:sz w:val="24"/>
        </w:rPr>
        <w:t xml:space="preserve"> </w:t>
      </w:r>
      <w:r w:rsidR="003F0798">
        <w:rPr>
          <w:rFonts w:ascii="FangSong_GB2312" w:eastAsia="FangSong_GB2312" w:hint="eastAsia"/>
          <w:sz w:val="24"/>
        </w:rPr>
        <w:t>中底层为发泡海绵，加防霉防臭剂，厚度为</w:t>
      </w:r>
      <w:r w:rsidR="003F0798">
        <w:rPr>
          <w:rFonts w:ascii="FangSong_GB2312" w:eastAsia="FangSong_GB2312"/>
          <w:sz w:val="24"/>
        </w:rPr>
        <w:t>9mm</w:t>
      </w:r>
      <w:r w:rsidR="003F0798">
        <w:rPr>
          <w:rFonts w:ascii="FangSong_GB2312" w:eastAsia="FangSong_GB2312" w:hint="eastAsia"/>
          <w:sz w:val="24"/>
        </w:rPr>
        <w:t>。</w:t>
      </w:r>
    </w:p>
    <w:p w:rsidR="003F0798" w:rsidRDefault="0055428F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>2.</w:t>
      </w:r>
      <w:r>
        <w:rPr>
          <w:rFonts w:ascii="FangSong_GB2312" w:eastAsiaTheme="minorEastAsia" w:hint="eastAsia"/>
          <w:sz w:val="24"/>
        </w:rPr>
        <w:t>8</w:t>
      </w:r>
      <w:r w:rsidR="003F0798">
        <w:rPr>
          <w:rFonts w:ascii="FangSong_GB2312" w:eastAsia="FangSong_GB2312"/>
          <w:sz w:val="24"/>
        </w:rPr>
        <w:t xml:space="preserve"> </w:t>
      </w:r>
      <w:r w:rsidR="003F0798">
        <w:rPr>
          <w:rFonts w:ascii="FangSong_GB2312" w:eastAsia="FangSong_GB2312" w:hint="eastAsia"/>
          <w:sz w:val="24"/>
        </w:rPr>
        <w:t>大底为带“囚”字变形标记专用大底，便于脚印的痕检，有利于对罪犯的刑侦和追捕。材料为黑色橡胶，后跟高</w:t>
      </w:r>
      <w:r w:rsidR="003F0798">
        <w:rPr>
          <w:rFonts w:ascii="FangSong_GB2312" w:eastAsia="FangSong_GB2312"/>
          <w:sz w:val="24"/>
        </w:rPr>
        <w:t>2mm</w:t>
      </w:r>
      <w:r w:rsidR="003F0798">
        <w:rPr>
          <w:rFonts w:ascii="FangSong_GB2312" w:eastAsia="FangSong_GB2312" w:hint="eastAsia"/>
          <w:sz w:val="24"/>
        </w:rPr>
        <w:t>，有防滑功能。</w:t>
      </w:r>
    </w:p>
    <w:p w:rsidR="003F0798" w:rsidRDefault="0055428F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>2.</w:t>
      </w:r>
      <w:r>
        <w:rPr>
          <w:rFonts w:ascii="FangSong_GB2312" w:eastAsiaTheme="minorEastAsia" w:hint="eastAsia"/>
          <w:sz w:val="24"/>
        </w:rPr>
        <w:t>9</w:t>
      </w:r>
      <w:r w:rsidR="003F0798">
        <w:rPr>
          <w:rFonts w:ascii="FangSong_GB2312" w:eastAsia="FangSong_GB2312"/>
          <w:sz w:val="24"/>
        </w:rPr>
        <w:t xml:space="preserve"> </w:t>
      </w:r>
      <w:r w:rsidR="003F0798">
        <w:rPr>
          <w:rFonts w:ascii="FangSong_GB2312" w:eastAsia="FangSong_GB2312" w:hint="eastAsia"/>
          <w:sz w:val="24"/>
        </w:rPr>
        <w:t>围条为黑色橡胶，印有“人”字形暗纹。</w:t>
      </w:r>
    </w:p>
    <w:p w:rsidR="003F0798" w:rsidRDefault="003F0798" w:rsidP="003F0798">
      <w:pPr>
        <w:rPr>
          <w:rFonts w:ascii="FangSong_GB2312" w:eastAsia="FangSong_GB2312"/>
          <w:b/>
          <w:bCs/>
          <w:sz w:val="30"/>
          <w:szCs w:val="30"/>
        </w:rPr>
      </w:pPr>
      <w:r>
        <w:rPr>
          <w:rFonts w:ascii="FangSong_GB2312" w:eastAsia="FangSong_GB2312"/>
          <w:b/>
          <w:bCs/>
          <w:sz w:val="30"/>
          <w:szCs w:val="30"/>
        </w:rPr>
        <w:t xml:space="preserve">3  </w:t>
      </w:r>
      <w:r>
        <w:rPr>
          <w:rFonts w:ascii="FangSong_GB2312" w:eastAsia="FangSong_GB2312" w:hint="eastAsia"/>
          <w:b/>
          <w:bCs/>
          <w:sz w:val="30"/>
          <w:szCs w:val="30"/>
        </w:rPr>
        <w:t>材料要求</w:t>
      </w:r>
    </w:p>
    <w:p w:rsidR="003F0798" w:rsidRDefault="003F0798" w:rsidP="003F0798">
      <w:pPr>
        <w:rPr>
          <w:rFonts w:ascii="FangSong_GB2312" w:eastAsia="FangSong_GB2312"/>
          <w:bCs/>
          <w:sz w:val="24"/>
        </w:rPr>
      </w:pPr>
      <w:r>
        <w:rPr>
          <w:rFonts w:ascii="FangSong_GB2312" w:eastAsia="FangSong_GB2312"/>
          <w:bCs/>
          <w:sz w:val="24"/>
        </w:rPr>
        <w:t xml:space="preserve">3.1 </w:t>
      </w:r>
      <w:r>
        <w:rPr>
          <w:rFonts w:ascii="FangSong_GB2312" w:eastAsia="FangSong_GB2312" w:hint="eastAsia"/>
          <w:bCs/>
          <w:sz w:val="24"/>
        </w:rPr>
        <w:t>鞋帮材料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 w:hint="eastAsia"/>
          <w:sz w:val="24"/>
        </w:rPr>
        <w:t>鞋帮材料见表</w:t>
      </w:r>
      <w:r>
        <w:rPr>
          <w:rFonts w:ascii="FangSong_GB2312" w:eastAsia="FangSong_GB2312"/>
          <w:sz w:val="24"/>
        </w:rPr>
        <w:t>2</w:t>
      </w:r>
      <w:r>
        <w:rPr>
          <w:rFonts w:ascii="FangSong_GB2312" w:eastAsia="FangSong_GB2312" w:hint="eastAsia"/>
          <w:sz w:val="24"/>
        </w:rPr>
        <w:t>。</w:t>
      </w:r>
    </w:p>
    <w:p w:rsidR="003F0798" w:rsidRDefault="003F0798" w:rsidP="003F0798">
      <w:pPr>
        <w:jc w:val="center"/>
        <w:rPr>
          <w:rFonts w:ascii="FangSong_GB2312" w:eastAsia="FangSong_GB2312"/>
          <w:sz w:val="24"/>
        </w:rPr>
      </w:pPr>
      <w:r>
        <w:rPr>
          <w:rFonts w:ascii="FangSong_GB2312" w:eastAsia="FangSong_GB2312" w:hint="eastAsia"/>
          <w:sz w:val="24"/>
        </w:rPr>
        <w:t>表</w:t>
      </w:r>
      <w:r>
        <w:rPr>
          <w:rFonts w:ascii="FangSong_GB2312" w:eastAsia="FangSong_GB2312"/>
          <w:sz w:val="24"/>
        </w:rPr>
        <w:t xml:space="preserve">2  </w:t>
      </w:r>
      <w:r>
        <w:rPr>
          <w:rFonts w:ascii="FangSong_GB2312" w:eastAsia="FangSong_GB2312" w:hint="eastAsia"/>
          <w:sz w:val="24"/>
        </w:rPr>
        <w:t>鞋帮材料要求</w:t>
      </w:r>
    </w:p>
    <w:tbl>
      <w:tblPr>
        <w:tblW w:w="92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5"/>
        <w:gridCol w:w="1470"/>
        <w:gridCol w:w="3675"/>
        <w:gridCol w:w="2310"/>
      </w:tblGrid>
      <w:tr w:rsidR="003F0798" w:rsidTr="0017544D">
        <w:tc>
          <w:tcPr>
            <w:tcW w:w="1785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470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执行标准</w:t>
            </w:r>
          </w:p>
        </w:tc>
        <w:tc>
          <w:tcPr>
            <w:tcW w:w="3675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2310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用途</w:t>
            </w:r>
          </w:p>
        </w:tc>
      </w:tr>
      <w:tr w:rsidR="003F0798" w:rsidTr="0017544D">
        <w:tc>
          <w:tcPr>
            <w:tcW w:w="1785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涤棉铁蓝色帆布</w:t>
            </w:r>
          </w:p>
        </w:tc>
        <w:tc>
          <w:tcPr>
            <w:tcW w:w="1470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FZ/T 14002</w:t>
            </w:r>
          </w:p>
        </w:tc>
        <w:tc>
          <w:tcPr>
            <w:tcW w:w="3675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8029   (2+2)/3</w:t>
            </w:r>
          </w:p>
        </w:tc>
        <w:tc>
          <w:tcPr>
            <w:tcW w:w="2310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鞋帮面布</w:t>
            </w:r>
          </w:p>
        </w:tc>
      </w:tr>
      <w:tr w:rsidR="003F0798" w:rsidTr="0017544D">
        <w:tc>
          <w:tcPr>
            <w:tcW w:w="1785" w:type="dxa"/>
            <w:vMerge w:val="restart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涤棉本色帆布</w:t>
            </w:r>
          </w:p>
        </w:tc>
        <w:tc>
          <w:tcPr>
            <w:tcW w:w="1470" w:type="dxa"/>
            <w:vMerge w:val="restart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FZ/T 13003</w:t>
            </w:r>
          </w:p>
        </w:tc>
        <w:tc>
          <w:tcPr>
            <w:tcW w:w="3675" w:type="dxa"/>
            <w:vAlign w:val="center"/>
          </w:tcPr>
          <w:p w:rsidR="003F0798" w:rsidRDefault="003F0798" w:rsidP="00175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4836   2/2</w:t>
            </w:r>
          </w:p>
        </w:tc>
        <w:tc>
          <w:tcPr>
            <w:tcW w:w="2310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后足跟布</w:t>
            </w:r>
          </w:p>
        </w:tc>
      </w:tr>
      <w:tr w:rsidR="003F0798" w:rsidTr="0017544D">
        <w:tc>
          <w:tcPr>
            <w:tcW w:w="1785" w:type="dxa"/>
            <w:vMerge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75" w:type="dxa"/>
            <w:vAlign w:val="center"/>
          </w:tcPr>
          <w:p w:rsidR="003F0798" w:rsidRDefault="003F0798" w:rsidP="0017544D">
            <w:pPr>
              <w:ind w:firstLineChars="650" w:firstLine="1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4836   2/2</w:t>
            </w:r>
          </w:p>
        </w:tc>
        <w:tc>
          <w:tcPr>
            <w:tcW w:w="2310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鞋里布</w:t>
            </w:r>
          </w:p>
        </w:tc>
      </w:tr>
      <w:tr w:rsidR="003F0798" w:rsidTr="0017544D">
        <w:tc>
          <w:tcPr>
            <w:tcW w:w="1785" w:type="dxa"/>
            <w:vMerge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75" w:type="dxa"/>
            <w:vAlign w:val="center"/>
          </w:tcPr>
          <w:p w:rsidR="003F0798" w:rsidRDefault="003F0798" w:rsidP="0017544D">
            <w:pPr>
              <w:ind w:firstLineChars="650" w:firstLine="1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5140   2/2</w:t>
            </w:r>
          </w:p>
        </w:tc>
        <w:tc>
          <w:tcPr>
            <w:tcW w:w="2310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中底布</w:t>
            </w:r>
          </w:p>
        </w:tc>
      </w:tr>
      <w:tr w:rsidR="003F0798" w:rsidTr="0017544D">
        <w:tc>
          <w:tcPr>
            <w:tcW w:w="1785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涤棉铁蓝平布</w:t>
            </w:r>
          </w:p>
        </w:tc>
        <w:tc>
          <w:tcPr>
            <w:tcW w:w="1470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3675" w:type="dxa"/>
            <w:vAlign w:val="center"/>
          </w:tcPr>
          <w:p w:rsidR="003F0798" w:rsidRDefault="003F0798" w:rsidP="00175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6058   1/1</w:t>
            </w:r>
          </w:p>
        </w:tc>
        <w:tc>
          <w:tcPr>
            <w:tcW w:w="2310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沿口条</w:t>
            </w:r>
          </w:p>
        </w:tc>
      </w:tr>
      <w:tr w:rsidR="003F0798" w:rsidTr="0017544D">
        <w:tc>
          <w:tcPr>
            <w:tcW w:w="1785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涤纶原白色缝纫线</w:t>
            </w:r>
          </w:p>
        </w:tc>
        <w:tc>
          <w:tcPr>
            <w:tcW w:w="1470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GB/T 6836</w:t>
            </w:r>
          </w:p>
        </w:tc>
        <w:tc>
          <w:tcPr>
            <w:tcW w:w="3675" w:type="dxa"/>
            <w:vAlign w:val="center"/>
          </w:tcPr>
          <w:p w:rsidR="003F0798" w:rsidRDefault="003F0798" w:rsidP="00175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20/2</w:t>
            </w:r>
          </w:p>
        </w:tc>
        <w:tc>
          <w:tcPr>
            <w:tcW w:w="2310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缝鞋帮</w:t>
            </w:r>
          </w:p>
        </w:tc>
      </w:tr>
      <w:tr w:rsidR="003F0798" w:rsidTr="0017544D">
        <w:tc>
          <w:tcPr>
            <w:tcW w:w="1785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涤纶铁蓝色缝纫线</w:t>
            </w:r>
          </w:p>
        </w:tc>
        <w:tc>
          <w:tcPr>
            <w:tcW w:w="1470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GB/T 6836</w:t>
            </w:r>
          </w:p>
        </w:tc>
        <w:tc>
          <w:tcPr>
            <w:tcW w:w="3675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</w:t>
            </w:r>
          </w:p>
        </w:tc>
        <w:tc>
          <w:tcPr>
            <w:tcW w:w="2310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缝鞋帮</w:t>
            </w:r>
          </w:p>
        </w:tc>
      </w:tr>
      <w:tr w:rsidR="003F0798" w:rsidTr="0017544D">
        <w:tc>
          <w:tcPr>
            <w:tcW w:w="1785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涤棉铁蓝色松紧布</w:t>
            </w:r>
          </w:p>
        </w:tc>
        <w:tc>
          <w:tcPr>
            <w:tcW w:w="1470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3675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4.5cm</w:t>
            </w:r>
          </w:p>
        </w:tc>
        <w:tc>
          <w:tcPr>
            <w:tcW w:w="2310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松紧口</w:t>
            </w:r>
          </w:p>
        </w:tc>
      </w:tr>
      <w:tr w:rsidR="003F0798" w:rsidTr="0017544D">
        <w:tc>
          <w:tcPr>
            <w:tcW w:w="1785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毛毡</w:t>
            </w:r>
          </w:p>
        </w:tc>
        <w:tc>
          <w:tcPr>
            <w:tcW w:w="1470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3675" w:type="dxa"/>
            <w:vAlign w:val="center"/>
          </w:tcPr>
          <w:p w:rsidR="003F0798" w:rsidRDefault="003F0798" w:rsidP="0017544D">
            <w:pPr>
              <w:jc w:val="center"/>
              <w:rPr>
                <w:rFonts w:ascii="FangSong_GB2312" w:eastAsia="FangSong_GB2312"/>
                <w:sz w:val="18"/>
                <w:szCs w:val="18"/>
              </w:rPr>
            </w:pPr>
            <w:r>
              <w:rPr>
                <w:rFonts w:ascii="FangSong_GB2312" w:eastAsia="FangSong_GB2312"/>
                <w:sz w:val="18"/>
                <w:szCs w:val="18"/>
              </w:rPr>
              <w:t>1000</w:t>
            </w:r>
            <w:r>
              <w:rPr>
                <w:rFonts w:ascii="FangSong_GB2312" w:eastAsia="FangSong_GB2312" w:hint="eastAsia"/>
                <w:sz w:val="18"/>
                <w:szCs w:val="18"/>
              </w:rPr>
              <w:t>ｇ／ｍ</w:t>
            </w:r>
            <w:r>
              <w:rPr>
                <w:rFonts w:ascii="FangSong_GB2312" w:eastAsia="FangSong_GB2312" w:hint="eastAsia"/>
                <w:b/>
                <w:sz w:val="18"/>
                <w:szCs w:val="18"/>
                <w:vertAlign w:val="superscript"/>
              </w:rPr>
              <w:t>２</w:t>
            </w:r>
          </w:p>
        </w:tc>
        <w:tc>
          <w:tcPr>
            <w:tcW w:w="2310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夹层</w:t>
            </w:r>
          </w:p>
        </w:tc>
      </w:tr>
    </w:tbl>
    <w:p w:rsidR="003F0798" w:rsidRDefault="003F0798" w:rsidP="003F0798">
      <w:pPr>
        <w:rPr>
          <w:rFonts w:ascii="FangSong_GB2312" w:eastAsia="FangSong_GB2312"/>
          <w:bCs/>
          <w:sz w:val="24"/>
        </w:rPr>
      </w:pPr>
      <w:r>
        <w:rPr>
          <w:rFonts w:ascii="FangSong_GB2312" w:eastAsia="FangSong_GB2312"/>
          <w:bCs/>
          <w:sz w:val="24"/>
        </w:rPr>
        <w:t xml:space="preserve">3.2 </w:t>
      </w:r>
      <w:r>
        <w:rPr>
          <w:rFonts w:ascii="FangSong_GB2312" w:eastAsia="FangSong_GB2312" w:hint="eastAsia"/>
          <w:bCs/>
          <w:sz w:val="24"/>
        </w:rPr>
        <w:t>胶部件材料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 w:hint="eastAsia"/>
          <w:sz w:val="24"/>
        </w:rPr>
        <w:t>胶底、围条、包头材料采用天然橡胶。</w:t>
      </w:r>
    </w:p>
    <w:p w:rsidR="003F0798" w:rsidRDefault="003F0798" w:rsidP="003F0798">
      <w:pPr>
        <w:rPr>
          <w:rFonts w:ascii="FangSong_GB2312" w:eastAsia="FangSong_GB2312"/>
          <w:bCs/>
          <w:sz w:val="24"/>
        </w:rPr>
      </w:pPr>
      <w:r>
        <w:rPr>
          <w:rFonts w:ascii="FangSong_GB2312" w:eastAsia="FangSong_GB2312"/>
          <w:bCs/>
          <w:sz w:val="24"/>
        </w:rPr>
        <w:t xml:space="preserve">3.3 </w:t>
      </w:r>
      <w:r>
        <w:rPr>
          <w:rFonts w:ascii="FangSong_GB2312" w:eastAsia="FangSong_GB2312" w:hint="eastAsia"/>
          <w:bCs/>
          <w:sz w:val="24"/>
        </w:rPr>
        <w:t>胶部件物理机械性能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 w:hint="eastAsia"/>
          <w:sz w:val="24"/>
        </w:rPr>
        <w:t>物理机械性能见表</w:t>
      </w:r>
      <w:r>
        <w:rPr>
          <w:rFonts w:ascii="FangSong_GB2312" w:eastAsia="FangSong_GB2312"/>
          <w:sz w:val="24"/>
        </w:rPr>
        <w:t>3</w:t>
      </w:r>
      <w:r>
        <w:rPr>
          <w:rFonts w:ascii="FangSong_GB2312" w:eastAsia="FangSong_GB2312" w:hint="eastAsia"/>
          <w:sz w:val="24"/>
        </w:rPr>
        <w:t>。</w:t>
      </w:r>
    </w:p>
    <w:p w:rsidR="003F0798" w:rsidRDefault="003F0798" w:rsidP="003F0798">
      <w:pPr>
        <w:ind w:firstLineChars="1500" w:firstLine="3600"/>
        <w:rPr>
          <w:rFonts w:ascii="FangSong_GB2312" w:eastAsia="FangSong_GB2312"/>
          <w:sz w:val="24"/>
        </w:rPr>
      </w:pPr>
      <w:r>
        <w:rPr>
          <w:rFonts w:ascii="FangSong_GB2312" w:eastAsia="FangSong_GB2312" w:hint="eastAsia"/>
          <w:sz w:val="24"/>
        </w:rPr>
        <w:t>表</w:t>
      </w:r>
      <w:r>
        <w:rPr>
          <w:rFonts w:ascii="FangSong_GB2312" w:eastAsia="FangSong_GB2312"/>
          <w:sz w:val="24"/>
        </w:rPr>
        <w:t xml:space="preserve">3  </w:t>
      </w:r>
      <w:r>
        <w:rPr>
          <w:rFonts w:ascii="FangSong_GB2312" w:eastAsia="FangSong_GB2312" w:hint="eastAsia"/>
          <w:sz w:val="24"/>
        </w:rPr>
        <w:t>物理机械性能</w:t>
      </w:r>
    </w:p>
    <w:tbl>
      <w:tblPr>
        <w:tblW w:w="934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474"/>
        <w:gridCol w:w="2611"/>
      </w:tblGrid>
      <w:tr w:rsidR="003F0798" w:rsidTr="0017544D">
        <w:tc>
          <w:tcPr>
            <w:tcW w:w="3260" w:type="dxa"/>
            <w:vAlign w:val="center"/>
          </w:tcPr>
          <w:p w:rsidR="003F0798" w:rsidRDefault="003F0798" w:rsidP="0017544D">
            <w:pPr>
              <w:ind w:firstLineChars="200"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3474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2611" w:type="dxa"/>
            <w:vAlign w:val="center"/>
          </w:tcPr>
          <w:p w:rsidR="003F0798" w:rsidRDefault="003F0798" w:rsidP="0017544D">
            <w:pPr>
              <w:ind w:firstLineChars="200"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求</w:t>
            </w:r>
          </w:p>
        </w:tc>
      </w:tr>
      <w:tr w:rsidR="003F0798" w:rsidTr="0017544D">
        <w:trPr>
          <w:cantSplit/>
          <w:trHeight w:val="380"/>
        </w:trPr>
        <w:tc>
          <w:tcPr>
            <w:tcW w:w="3260" w:type="dxa"/>
            <w:vMerge w:val="restart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大底胶</w:t>
            </w:r>
          </w:p>
        </w:tc>
        <w:tc>
          <w:tcPr>
            <w:tcW w:w="3474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拉伸强度</w:t>
            </w:r>
            <w:r>
              <w:rPr>
                <w:sz w:val="18"/>
                <w:szCs w:val="18"/>
              </w:rPr>
              <w:t>/Mpa</w:t>
            </w:r>
          </w:p>
        </w:tc>
        <w:tc>
          <w:tcPr>
            <w:tcW w:w="2611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7.0</w:t>
            </w:r>
          </w:p>
        </w:tc>
      </w:tr>
      <w:tr w:rsidR="003F0798" w:rsidTr="0017544D">
        <w:trPr>
          <w:cantSplit/>
          <w:trHeight w:val="200"/>
        </w:trPr>
        <w:tc>
          <w:tcPr>
            <w:tcW w:w="3260" w:type="dxa"/>
            <w:vMerge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拉断伸长率</w:t>
            </w:r>
            <w:r>
              <w:rPr>
                <w:sz w:val="18"/>
                <w:szCs w:val="18"/>
              </w:rPr>
              <w:t>/%</w:t>
            </w:r>
          </w:p>
        </w:tc>
        <w:tc>
          <w:tcPr>
            <w:tcW w:w="2611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320</w:t>
            </w:r>
          </w:p>
        </w:tc>
      </w:tr>
      <w:tr w:rsidR="003F0798" w:rsidTr="0017544D">
        <w:trPr>
          <w:cantSplit/>
          <w:trHeight w:val="200"/>
        </w:trPr>
        <w:tc>
          <w:tcPr>
            <w:tcW w:w="3260" w:type="dxa"/>
            <w:vMerge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磨损体积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cm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/1.61km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11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2.0</w:t>
            </w:r>
          </w:p>
        </w:tc>
      </w:tr>
      <w:tr w:rsidR="003F0798" w:rsidTr="0017544D">
        <w:trPr>
          <w:cantSplit/>
          <w:trHeight w:val="400"/>
        </w:trPr>
        <w:tc>
          <w:tcPr>
            <w:tcW w:w="3260" w:type="dxa"/>
            <w:vMerge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硬度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（邵尔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11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75</w:t>
            </w:r>
          </w:p>
        </w:tc>
      </w:tr>
      <w:tr w:rsidR="003F0798" w:rsidTr="0017544D">
        <w:tc>
          <w:tcPr>
            <w:tcW w:w="3260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围条与鞋帮</w:t>
            </w:r>
          </w:p>
        </w:tc>
        <w:tc>
          <w:tcPr>
            <w:tcW w:w="3474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粘合强度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N/cm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11" w:type="dxa"/>
            <w:vAlign w:val="center"/>
          </w:tcPr>
          <w:p w:rsidR="003F0798" w:rsidRDefault="003F0798" w:rsidP="0017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15</w:t>
            </w:r>
          </w:p>
        </w:tc>
      </w:tr>
    </w:tbl>
    <w:p w:rsidR="003F0798" w:rsidRDefault="003F0798" w:rsidP="003F0798">
      <w:pPr>
        <w:rPr>
          <w:rFonts w:ascii="FangSong_GB2312" w:eastAsia="FangSong_GB2312"/>
          <w:b/>
          <w:sz w:val="30"/>
          <w:szCs w:val="30"/>
        </w:rPr>
      </w:pPr>
      <w:r>
        <w:rPr>
          <w:rFonts w:ascii="FangSong_GB2312" w:eastAsia="FangSong_GB2312"/>
          <w:b/>
          <w:sz w:val="30"/>
          <w:szCs w:val="30"/>
        </w:rPr>
        <w:t xml:space="preserve">4  </w:t>
      </w:r>
      <w:r>
        <w:rPr>
          <w:rFonts w:ascii="FangSong_GB2312" w:eastAsia="FangSong_GB2312" w:hint="eastAsia"/>
          <w:b/>
          <w:sz w:val="30"/>
          <w:szCs w:val="30"/>
        </w:rPr>
        <w:t>其他要求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 xml:space="preserve">4.1 </w:t>
      </w:r>
      <w:r>
        <w:rPr>
          <w:rFonts w:ascii="FangSong_GB2312" w:eastAsia="FangSong_GB2312" w:hint="eastAsia"/>
          <w:sz w:val="24"/>
        </w:rPr>
        <w:t>不准有任何金属件。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>4.2</w:t>
      </w:r>
      <w:r>
        <w:rPr>
          <w:rFonts w:ascii="FangSong_GB2312" w:eastAsia="FangSong_GB2312" w:hint="eastAsia"/>
          <w:sz w:val="24"/>
        </w:rPr>
        <w:t>不准有可拆解的单独鞋带。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 xml:space="preserve">4.3 </w:t>
      </w:r>
      <w:r>
        <w:rPr>
          <w:rFonts w:ascii="FangSong_GB2312" w:eastAsia="FangSong_GB2312" w:hint="eastAsia"/>
          <w:sz w:val="24"/>
        </w:rPr>
        <w:t>鞋面的</w:t>
      </w:r>
      <w:r>
        <w:rPr>
          <w:rFonts w:ascii="FangSong_GB2312" w:eastAsia="FangSong_GB2312"/>
          <w:sz w:val="24"/>
        </w:rPr>
        <w:t xml:space="preserve"> </w:t>
      </w:r>
      <w:r>
        <w:rPr>
          <w:rFonts w:ascii="FangSong_GB2312" w:eastAsia="FangSong_GB2312" w:hint="eastAsia"/>
          <w:sz w:val="24"/>
        </w:rPr>
        <w:t>“囚”字变形标记要清晰、明显。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 xml:space="preserve">4.4 </w:t>
      </w:r>
      <w:r>
        <w:rPr>
          <w:rFonts w:ascii="FangSong_GB2312" w:eastAsia="FangSong_GB2312" w:hint="eastAsia"/>
          <w:sz w:val="24"/>
        </w:rPr>
        <w:t>大底的“囚”字变形标记要在脚掌着力点位置。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 xml:space="preserve">4.5 </w:t>
      </w:r>
      <w:r>
        <w:rPr>
          <w:rFonts w:ascii="FangSong_GB2312" w:eastAsia="FangSong_GB2312" w:hint="eastAsia"/>
          <w:sz w:val="24"/>
        </w:rPr>
        <w:t>不绝缘性，鞋底在高电压下应具有导电性。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 xml:space="preserve">4.6 </w:t>
      </w:r>
      <w:r>
        <w:rPr>
          <w:rFonts w:ascii="FangSong_GB2312" w:eastAsia="FangSong_GB2312" w:hint="eastAsia"/>
          <w:sz w:val="24"/>
        </w:rPr>
        <w:t>两侧纳米夜视反光标记应牢固，反光效果好。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 xml:space="preserve">4.7 </w:t>
      </w:r>
      <w:r>
        <w:rPr>
          <w:rFonts w:ascii="FangSong_GB2312" w:eastAsia="FangSong_GB2312" w:hint="eastAsia"/>
          <w:sz w:val="24"/>
        </w:rPr>
        <w:t>中底布必须经抗菌卫生整理。</w:t>
      </w:r>
    </w:p>
    <w:p w:rsidR="003F0798" w:rsidRDefault="003F0798" w:rsidP="003F0798">
      <w:pPr>
        <w:rPr>
          <w:rFonts w:ascii="FangSong_GB2312" w:eastAsia="FangSong_GB2312"/>
          <w:sz w:val="24"/>
        </w:rPr>
      </w:pPr>
      <w:r>
        <w:rPr>
          <w:rFonts w:ascii="FangSong_GB2312" w:eastAsia="FangSong_GB2312"/>
          <w:sz w:val="24"/>
        </w:rPr>
        <w:t xml:space="preserve">4.8 </w:t>
      </w:r>
      <w:r>
        <w:rPr>
          <w:rFonts w:ascii="FangSong_GB2312" w:eastAsia="FangSong_GB2312" w:hint="eastAsia"/>
          <w:sz w:val="24"/>
        </w:rPr>
        <w:t>外观质量应符合国家标准。</w:t>
      </w:r>
    </w:p>
    <w:p w:rsidR="003F0798" w:rsidRDefault="003F0798" w:rsidP="003F0798">
      <w:pPr>
        <w:rPr>
          <w:rFonts w:ascii="FangSong_GB2312" w:eastAsia="FangSong_GB2312"/>
          <w:sz w:val="24"/>
        </w:rPr>
      </w:pPr>
    </w:p>
    <w:p w:rsidR="003F0798" w:rsidRDefault="003F0798" w:rsidP="003F0798">
      <w:pPr>
        <w:rPr>
          <w:rFonts w:ascii="FangSong_GB2312" w:eastAsia="FangSong_GB2312"/>
          <w:sz w:val="24"/>
        </w:rPr>
      </w:pPr>
    </w:p>
    <w:p w:rsidR="003F0798" w:rsidRDefault="003F0798" w:rsidP="003F0798">
      <w:pPr>
        <w:rPr>
          <w:rFonts w:ascii="FangSong_GB2312" w:eastAsia="FangSong_GB2312"/>
          <w:sz w:val="24"/>
        </w:rPr>
      </w:pPr>
    </w:p>
    <w:p w:rsidR="003F0798" w:rsidRDefault="003F0798" w:rsidP="003F0798">
      <w:pPr>
        <w:rPr>
          <w:rFonts w:ascii="FangSong_GB2312" w:eastAsia="FangSong_GB2312"/>
          <w:sz w:val="24"/>
        </w:rPr>
      </w:pPr>
    </w:p>
    <w:p w:rsidR="003F0798" w:rsidRDefault="003F0798" w:rsidP="003F0798">
      <w:pPr>
        <w:rPr>
          <w:rFonts w:ascii="FangSong_GB2312" w:eastAsia="FangSong_GB2312"/>
          <w:sz w:val="24"/>
        </w:rPr>
      </w:pPr>
    </w:p>
    <w:p w:rsidR="003F0798" w:rsidRDefault="003F0798" w:rsidP="003F0798">
      <w:pPr>
        <w:rPr>
          <w:rFonts w:ascii="FangSong_GB2312" w:eastAsia="FangSong_GB2312"/>
          <w:sz w:val="24"/>
        </w:rPr>
      </w:pPr>
    </w:p>
    <w:p w:rsidR="003F0798" w:rsidRDefault="003F0798" w:rsidP="003F0798">
      <w:pPr>
        <w:rPr>
          <w:rFonts w:ascii="FangSong_GB2312" w:eastAsia="FangSong_GB2312"/>
          <w:sz w:val="24"/>
        </w:rPr>
      </w:pPr>
    </w:p>
    <w:p w:rsidR="003F0798" w:rsidRDefault="003F0798" w:rsidP="003F0798">
      <w:pPr>
        <w:rPr>
          <w:rFonts w:ascii="FangSong_GB2312" w:eastAsia="FangSong_GB2312"/>
          <w:sz w:val="24"/>
        </w:rPr>
      </w:pPr>
    </w:p>
    <w:p w:rsidR="003F0798" w:rsidRDefault="003F0798" w:rsidP="003F0798">
      <w:pPr>
        <w:rPr>
          <w:rFonts w:ascii="FangSong_GB2312" w:eastAsia="FangSong_GB2312"/>
          <w:sz w:val="24"/>
        </w:rPr>
      </w:pPr>
    </w:p>
    <w:p w:rsidR="003F0798" w:rsidRDefault="003F0798" w:rsidP="003F0798">
      <w:pPr>
        <w:rPr>
          <w:rFonts w:ascii="FangSong_GB2312" w:eastAsia="FangSong_GB2312"/>
          <w:sz w:val="24"/>
        </w:rPr>
      </w:pPr>
    </w:p>
    <w:p w:rsidR="003F0798" w:rsidRDefault="003F0798" w:rsidP="003F0798">
      <w:pPr>
        <w:rPr>
          <w:rFonts w:ascii="FangSong_GB2312" w:eastAsia="FangSong_GB2312"/>
          <w:sz w:val="24"/>
        </w:rPr>
      </w:pPr>
    </w:p>
    <w:p w:rsidR="003F0798" w:rsidRDefault="003F0798" w:rsidP="003F0798">
      <w:pPr>
        <w:rPr>
          <w:rFonts w:ascii="FangSong_GB2312" w:eastAsia="FangSong_GB2312"/>
          <w:sz w:val="24"/>
        </w:rPr>
      </w:pPr>
    </w:p>
    <w:p w:rsidR="003F0798" w:rsidRPr="00756C52" w:rsidRDefault="003F0798" w:rsidP="003F0798">
      <w:pPr>
        <w:rPr>
          <w:rFonts w:ascii="FangSong_GB2312" w:eastAsiaTheme="minorEastAsia"/>
          <w:sz w:val="24"/>
        </w:rPr>
      </w:pPr>
    </w:p>
    <w:sectPr w:rsidR="003F0798" w:rsidRPr="00756C52" w:rsidSect="00832E3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0EB" w:rsidRDefault="006A30EB" w:rsidP="00CC0F44">
      <w:r>
        <w:separator/>
      </w:r>
    </w:p>
  </w:endnote>
  <w:endnote w:type="continuationSeparator" w:id="1">
    <w:p w:rsidR="006A30EB" w:rsidRDefault="006A30EB" w:rsidP="00CC0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CC0F44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CC0F44" w:rsidRDefault="00CC0F44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C0F44" w:rsidRDefault="00CC0F44">
          <w:pPr>
            <w:pStyle w:val="a6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  <w:lang w:val="zh-CN"/>
            </w:rPr>
            <w:t xml:space="preserve"> </w:t>
          </w:r>
          <w:fldSimple w:instr=" PAGE  \* MERGEFORMAT ">
            <w:r w:rsidR="005A6F2C" w:rsidRPr="005A6F2C">
              <w:rPr>
                <w:rFonts w:asciiTheme="majorHAnsi" w:hAnsiTheme="majorHAnsi"/>
                <w:b/>
                <w:noProof/>
                <w:lang w:val="zh-CN"/>
              </w:rPr>
              <w:t>3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CC0F44" w:rsidRDefault="00CC0F44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C0F44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CC0F44" w:rsidRDefault="00CC0F44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C0F44" w:rsidRDefault="00CC0F44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CC0F44" w:rsidRDefault="00CC0F44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C0F44" w:rsidRDefault="00CC0F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0EB" w:rsidRDefault="006A30EB" w:rsidP="00CC0F44">
      <w:r>
        <w:separator/>
      </w:r>
    </w:p>
  </w:footnote>
  <w:footnote w:type="continuationSeparator" w:id="1">
    <w:p w:rsidR="006A30EB" w:rsidRDefault="006A30EB" w:rsidP="00CC0F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798"/>
    <w:rsid w:val="000302E6"/>
    <w:rsid w:val="0013696D"/>
    <w:rsid w:val="001D36C6"/>
    <w:rsid w:val="003F0798"/>
    <w:rsid w:val="003F087E"/>
    <w:rsid w:val="004729C5"/>
    <w:rsid w:val="004C56EA"/>
    <w:rsid w:val="0055428F"/>
    <w:rsid w:val="00597B9B"/>
    <w:rsid w:val="005A6F2C"/>
    <w:rsid w:val="005E5577"/>
    <w:rsid w:val="00624C9A"/>
    <w:rsid w:val="006428FC"/>
    <w:rsid w:val="006A30EB"/>
    <w:rsid w:val="00756C52"/>
    <w:rsid w:val="00832E3A"/>
    <w:rsid w:val="00890439"/>
    <w:rsid w:val="008B33B3"/>
    <w:rsid w:val="009A551D"/>
    <w:rsid w:val="00A013A0"/>
    <w:rsid w:val="00B4257B"/>
    <w:rsid w:val="00CC0F44"/>
    <w:rsid w:val="00EB6358"/>
    <w:rsid w:val="00EF5E27"/>
    <w:rsid w:val="00F7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rsid w:val="003F079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号黑小标题"/>
    <w:basedOn w:val="a"/>
    <w:qFormat/>
    <w:rsid w:val="003F0798"/>
    <w:pPr>
      <w:spacing w:line="600" w:lineRule="exact"/>
      <w:jc w:val="center"/>
    </w:pPr>
    <w:rPr>
      <w:rFonts w:ascii="Arial" w:hAnsi="Arial" w:cs="Times New Roman"/>
      <w:b/>
      <w:sz w:val="30"/>
    </w:rPr>
  </w:style>
  <w:style w:type="paragraph" w:styleId="a3">
    <w:name w:val="Balloon Text"/>
    <w:basedOn w:val="a"/>
    <w:link w:val="Char"/>
    <w:uiPriority w:val="99"/>
    <w:semiHidden/>
    <w:unhideWhenUsed/>
    <w:rsid w:val="003F07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0798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4">
    <w:name w:val="header"/>
    <w:basedOn w:val="a"/>
    <w:link w:val="Char0"/>
    <w:uiPriority w:val="99"/>
    <w:unhideWhenUsed/>
    <w:rsid w:val="00CC0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0F44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uiPriority w:val="99"/>
    <w:semiHidden/>
    <w:unhideWhenUsed/>
    <w:rsid w:val="00CC0F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C0F44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6">
    <w:name w:val="No Spacing"/>
    <w:link w:val="Char2"/>
    <w:uiPriority w:val="1"/>
    <w:qFormat/>
    <w:rsid w:val="00CC0F44"/>
    <w:rPr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CC0F44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XiaZaiMa.COM</cp:lastModifiedBy>
  <cp:revision>10</cp:revision>
  <cp:lastPrinted>2018-11-20T01:04:00Z</cp:lastPrinted>
  <dcterms:created xsi:type="dcterms:W3CDTF">2018-07-24T08:56:00Z</dcterms:created>
  <dcterms:modified xsi:type="dcterms:W3CDTF">2020-12-24T01:12:00Z</dcterms:modified>
</cp:coreProperties>
</file>