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罪犯韦灿均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shd w:val="clear"/>
        <w:jc w:val="right"/>
        <w:rPr>
          <w:rFonts w:hint="eastAsia" w:ascii="楷体_GB2312" w:hAnsi="Times New Roman" w:eastAsia="楷体_GB2312" w:cs="楷体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kern w:val="2"/>
          <w:sz w:val="32"/>
          <w:szCs w:val="32"/>
          <w:lang w:val="en-US" w:eastAsia="zh-CN" w:bidi="ar-SA"/>
        </w:rPr>
        <w:t>〔2025〕闽龙狱减字第322号</w:t>
      </w:r>
    </w:p>
    <w:p>
      <w:pPr>
        <w:pStyle w:val="2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罪犯韦灿均，男，1987年11月16日出生，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壮族，初中文化，户籍所在地广西壮族自治区桂平市蒙圩区，捕前系务工人员。无前科。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福建省武平县人民法院于2022年12月26日作出(2022)闽0824刑初324号刑事判决，以被告人韦灿均犯掩饰、隐瞒犯罪所得罪，判处有期徒刑三年二个月，并处罚金人民币六千元；依法追缴被告人韦灿均的违法所得人民币二千元。刑期自2022年8月2日起至2025年10月1日止。2023年3月21日交付福建省龙岩监狱执行刑罚。属普管级罪犯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该犯自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入监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以来确有悔改表现，具体事实如下：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遵守监规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：能遵守法律法规和监规纪律，接受教育改造。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学习情况：能参加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思想、文化、职业技术教育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劳动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任务。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奖惩情况：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该犯考核期2023年3月21日至2024年12月累计获考核分2028.1分，2次表扬，1次物质奖励。考核期内无违规扣分。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原判财产性判项已履行完毕，其中本次提请缴纳人民币8000元。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本案于2025年3月24日至2025年3月28日在狱内公示未收到不同意见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因此，依照《中华人民共和国刑法》第七十八条、第七十九条、《中华人民共和国刑事诉讼法》第二百七十三条第二款、《中华人民共和国监狱法》第二十九条之规定，建议对罪犯韦灿均予以减刑五个月，特提请你院审理裁定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此致</w:t>
      </w:r>
    </w:p>
    <w:p>
      <w:pPr>
        <w:pStyle w:val="27"/>
        <w:spacing w:beforeAutospacing="0" w:afterAutospacing="0" w:line="600" w:lineRule="atLeast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福建省龙岩市中级人民法院　　　　   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福建省龙岩监狱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二O二五年三月三十一日</w:t>
      </w: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2781205"/>
    <w:rsid w:val="03326072"/>
    <w:rsid w:val="03993EF8"/>
    <w:rsid w:val="048A1C94"/>
    <w:rsid w:val="05866B9E"/>
    <w:rsid w:val="06A948CD"/>
    <w:rsid w:val="07871C90"/>
    <w:rsid w:val="07C42213"/>
    <w:rsid w:val="096E07E5"/>
    <w:rsid w:val="09B0378B"/>
    <w:rsid w:val="0AC00F12"/>
    <w:rsid w:val="0B5503E7"/>
    <w:rsid w:val="0B6C7375"/>
    <w:rsid w:val="0BB101A7"/>
    <w:rsid w:val="0C662B93"/>
    <w:rsid w:val="0C6A4D5D"/>
    <w:rsid w:val="0C7545AF"/>
    <w:rsid w:val="0CFD6D20"/>
    <w:rsid w:val="0D577DE9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28F2C84"/>
    <w:rsid w:val="130154ED"/>
    <w:rsid w:val="134B3FBD"/>
    <w:rsid w:val="13660365"/>
    <w:rsid w:val="137E6E0D"/>
    <w:rsid w:val="14877156"/>
    <w:rsid w:val="153E48A4"/>
    <w:rsid w:val="15C93A9F"/>
    <w:rsid w:val="161C5E8F"/>
    <w:rsid w:val="174C7C13"/>
    <w:rsid w:val="17DF241E"/>
    <w:rsid w:val="181A3969"/>
    <w:rsid w:val="18C36098"/>
    <w:rsid w:val="19141554"/>
    <w:rsid w:val="194D3642"/>
    <w:rsid w:val="1AB529E0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B65BDF"/>
    <w:rsid w:val="201B46E0"/>
    <w:rsid w:val="21E47400"/>
    <w:rsid w:val="233E0F41"/>
    <w:rsid w:val="23A920E0"/>
    <w:rsid w:val="23D7477A"/>
    <w:rsid w:val="24305A91"/>
    <w:rsid w:val="247B09F3"/>
    <w:rsid w:val="25C433F0"/>
    <w:rsid w:val="26B04F31"/>
    <w:rsid w:val="279B76AA"/>
    <w:rsid w:val="2A4669D2"/>
    <w:rsid w:val="2A481928"/>
    <w:rsid w:val="2A620D94"/>
    <w:rsid w:val="2ABF6C4F"/>
    <w:rsid w:val="2B384FC0"/>
    <w:rsid w:val="2CDC58AB"/>
    <w:rsid w:val="2DAA784F"/>
    <w:rsid w:val="2DB20194"/>
    <w:rsid w:val="2E4D7DEA"/>
    <w:rsid w:val="2EFC1A8F"/>
    <w:rsid w:val="303C2AA1"/>
    <w:rsid w:val="31302F04"/>
    <w:rsid w:val="313867CF"/>
    <w:rsid w:val="31AE6022"/>
    <w:rsid w:val="3203014A"/>
    <w:rsid w:val="3289738B"/>
    <w:rsid w:val="32951A01"/>
    <w:rsid w:val="32B83855"/>
    <w:rsid w:val="33987E8B"/>
    <w:rsid w:val="33A86A6A"/>
    <w:rsid w:val="34F73046"/>
    <w:rsid w:val="3541397F"/>
    <w:rsid w:val="36215BBA"/>
    <w:rsid w:val="364235B4"/>
    <w:rsid w:val="364A4E67"/>
    <w:rsid w:val="365F1921"/>
    <w:rsid w:val="367D44C5"/>
    <w:rsid w:val="36DF01A1"/>
    <w:rsid w:val="37A23FB0"/>
    <w:rsid w:val="382E6D27"/>
    <w:rsid w:val="384924AD"/>
    <w:rsid w:val="38BB2708"/>
    <w:rsid w:val="38D050FA"/>
    <w:rsid w:val="3B342CD0"/>
    <w:rsid w:val="3CBA4AD8"/>
    <w:rsid w:val="3D943F53"/>
    <w:rsid w:val="40B1009D"/>
    <w:rsid w:val="410B7382"/>
    <w:rsid w:val="413217DB"/>
    <w:rsid w:val="42A7708C"/>
    <w:rsid w:val="43AF5B7E"/>
    <w:rsid w:val="44CA0C35"/>
    <w:rsid w:val="46457F72"/>
    <w:rsid w:val="46C9566A"/>
    <w:rsid w:val="46EA5320"/>
    <w:rsid w:val="47BC3652"/>
    <w:rsid w:val="48453DA4"/>
    <w:rsid w:val="49133A9C"/>
    <w:rsid w:val="49176CFA"/>
    <w:rsid w:val="494D42B5"/>
    <w:rsid w:val="4A246885"/>
    <w:rsid w:val="4AD152F6"/>
    <w:rsid w:val="4AF94143"/>
    <w:rsid w:val="4D1B7127"/>
    <w:rsid w:val="4D966AD8"/>
    <w:rsid w:val="4DCE537B"/>
    <w:rsid w:val="4E0E730E"/>
    <w:rsid w:val="4F314B84"/>
    <w:rsid w:val="526F23D5"/>
    <w:rsid w:val="52AE70A2"/>
    <w:rsid w:val="52C400DF"/>
    <w:rsid w:val="54135DB0"/>
    <w:rsid w:val="54172DDC"/>
    <w:rsid w:val="546B190B"/>
    <w:rsid w:val="5605195E"/>
    <w:rsid w:val="565A57EA"/>
    <w:rsid w:val="56C25656"/>
    <w:rsid w:val="5B255096"/>
    <w:rsid w:val="5BF96B00"/>
    <w:rsid w:val="5D0B68C5"/>
    <w:rsid w:val="5EAF12AF"/>
    <w:rsid w:val="5FD3653A"/>
    <w:rsid w:val="6102608E"/>
    <w:rsid w:val="617F19AC"/>
    <w:rsid w:val="62B433DE"/>
    <w:rsid w:val="63AE001D"/>
    <w:rsid w:val="63BA05A1"/>
    <w:rsid w:val="6479189C"/>
    <w:rsid w:val="66AB61D0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1BA7B66"/>
    <w:rsid w:val="720078AB"/>
    <w:rsid w:val="724E548A"/>
    <w:rsid w:val="72772353"/>
    <w:rsid w:val="732F0BB5"/>
    <w:rsid w:val="73A93827"/>
    <w:rsid w:val="750A71E8"/>
    <w:rsid w:val="75192447"/>
    <w:rsid w:val="75D7327C"/>
    <w:rsid w:val="75E66E55"/>
    <w:rsid w:val="75F27DC5"/>
    <w:rsid w:val="766C12BE"/>
    <w:rsid w:val="77741A20"/>
    <w:rsid w:val="7B0F7699"/>
    <w:rsid w:val="7B101503"/>
    <w:rsid w:val="7B20226A"/>
    <w:rsid w:val="7C79089C"/>
    <w:rsid w:val="7C8230BA"/>
    <w:rsid w:val="7D0455AB"/>
    <w:rsid w:val="7D3B2AFF"/>
    <w:rsid w:val="7E1163B1"/>
    <w:rsid w:val="7E5120FC"/>
    <w:rsid w:val="7E6028A8"/>
    <w:rsid w:val="7EA0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31">
    <w:name w:val="Default Paragraph Font"/>
    <w:semiHidden/>
    <w:qFormat/>
    <w:uiPriority w:val="99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table" w:styleId="30">
    <w:name w:val="Table Grid"/>
    <w:basedOn w:val="29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2">
    <w:name w:val="Hyperlink"/>
    <w:basedOn w:val="31"/>
    <w:qFormat/>
    <w:uiPriority w:val="99"/>
    <w:rPr>
      <w:rFonts w:cs="Times New Roman"/>
      <w:color w:val="0563C1"/>
      <w:u w:val="single"/>
    </w:rPr>
  </w:style>
  <w:style w:type="character" w:styleId="33">
    <w:name w:val="footnote reference"/>
    <w:basedOn w:val="31"/>
    <w:semiHidden/>
    <w:qFormat/>
    <w:uiPriority w:val="99"/>
    <w:rPr>
      <w:rFonts w:cs="Times New Roman"/>
      <w:vertAlign w:val="superscript"/>
    </w:rPr>
  </w:style>
  <w:style w:type="character" w:customStyle="1" w:styleId="34">
    <w:name w:val="Heading 1 Char"/>
    <w:basedOn w:val="31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31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31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31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31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31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31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31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31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31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31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31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31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31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31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31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31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31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31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0</TotalTime>
  <ScaleCrop>false</ScaleCrop>
  <LinksUpToDate>false</LinksUpToDate>
  <CharactersWithSpaces>1504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陈娟</cp:lastModifiedBy>
  <cp:lastPrinted>2024-12-10T06:16:00Z</cp:lastPrinted>
  <dcterms:modified xsi:type="dcterms:W3CDTF">2025-04-15T02:17:36Z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C64FA397696F4F78A98F6D91DF362DE8</vt:lpwstr>
  </property>
</Properties>
</file>