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96C" w:rsidRDefault="0092696C">
      <w:pPr>
        <w:spacing w:line="440" w:lineRule="atLeast"/>
        <w:jc w:val="center"/>
        <w:rPr>
          <w:rFonts w:ascii="ËÎìå" w:hAnsi="ËÎìå"/>
          <w:b/>
          <w:bCs/>
          <w:color w:val="000000"/>
          <w:sz w:val="44"/>
          <w:szCs w:val="44"/>
        </w:rPr>
      </w:pPr>
      <w:r>
        <w:rPr>
          <w:rFonts w:ascii="ËÎìå" w:hAnsi="ËÎìå"/>
          <w:b/>
          <w:bCs/>
          <w:color w:val="000000"/>
          <w:sz w:val="44"/>
          <w:szCs w:val="44"/>
        </w:rPr>
        <w:t>罪犯林进祝</w:t>
      </w:r>
    </w:p>
    <w:p w:rsidR="0092696C" w:rsidRDefault="0092696C">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rsidR="0092696C" w:rsidRDefault="0092696C">
      <w:pPr>
        <w:spacing w:line="280" w:lineRule="atLeast"/>
        <w:jc w:val="right"/>
        <w:rPr>
          <w:rFonts w:ascii="·ÂËÎ_GB2312" w:hAnsi="·ÂËÎ_GB2312"/>
          <w:color w:val="000000"/>
          <w:sz w:val="28"/>
          <w:szCs w:val="28"/>
        </w:rPr>
      </w:pPr>
      <w:r>
        <w:rPr>
          <w:rFonts w:ascii="·ÂËÎ_GB2312" w:hAnsi="·ÂËÎ_GB2312"/>
          <w:color w:val="000000"/>
          <w:sz w:val="28"/>
          <w:szCs w:val="28"/>
        </w:rPr>
        <w:t>(2022)</w:t>
      </w:r>
      <w:r>
        <w:rPr>
          <w:rFonts w:ascii="·ÂËÎ_GB2312" w:hAnsi="·ÂËÎ_GB2312"/>
          <w:color w:val="000000"/>
          <w:sz w:val="28"/>
          <w:szCs w:val="28"/>
        </w:rPr>
        <w:t>龙监减字第</w:t>
      </w:r>
      <w:r>
        <w:rPr>
          <w:rFonts w:ascii="·ÂËÎ_GB2312" w:hAnsi="·ÂËÎ_GB2312"/>
          <w:color w:val="000000"/>
          <w:sz w:val="28"/>
          <w:szCs w:val="28"/>
        </w:rPr>
        <w:t>3177</w:t>
      </w:r>
      <w:r>
        <w:rPr>
          <w:rFonts w:ascii="·ÂËÎ_GB2312" w:hAnsi="·ÂËÎ_GB2312"/>
          <w:color w:val="000000"/>
          <w:sz w:val="28"/>
          <w:szCs w:val="28"/>
        </w:rPr>
        <w:t>号</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hint="eastAsia"/>
          <w:color w:val="000000"/>
          <w:sz w:val="32"/>
          <w:szCs w:val="32"/>
        </w:rPr>
        <w:t xml:space="preserve">  </w:t>
      </w:r>
      <w:r>
        <w:rPr>
          <w:rFonts w:ascii="·ÂËÎ_GB2312" w:hAnsi="·ÂËÎ_GB2312"/>
          <w:color w:val="000000"/>
          <w:sz w:val="32"/>
          <w:szCs w:val="32"/>
        </w:rPr>
        <w:t>罪犯林进祝，男，</w:t>
      </w:r>
      <w:r>
        <w:rPr>
          <w:rFonts w:ascii="·ÂËÎ_GB2312" w:hAnsi="·ÂËÎ_GB2312"/>
          <w:color w:val="000000"/>
          <w:sz w:val="32"/>
          <w:szCs w:val="32"/>
        </w:rPr>
        <w:t>1975</w:t>
      </w:r>
      <w:r>
        <w:rPr>
          <w:rFonts w:ascii="·ÂËÎ_GB2312" w:hAnsi="·ÂËÎ_GB2312"/>
          <w:color w:val="000000"/>
          <w:sz w:val="32"/>
          <w:szCs w:val="32"/>
        </w:rPr>
        <w:t>年</w:t>
      </w:r>
      <w:r>
        <w:rPr>
          <w:rFonts w:ascii="·ÂËÎ_GB2312" w:hAnsi="·ÂËÎ_GB2312"/>
          <w:color w:val="000000"/>
          <w:sz w:val="32"/>
          <w:szCs w:val="32"/>
        </w:rPr>
        <w:t>10</w:t>
      </w:r>
      <w:r>
        <w:rPr>
          <w:rFonts w:ascii="·ÂËÎ_GB2312" w:hAnsi="·ÂËÎ_GB2312"/>
          <w:color w:val="000000"/>
          <w:sz w:val="32"/>
          <w:szCs w:val="32"/>
        </w:rPr>
        <w:t>月</w:t>
      </w:r>
      <w:r>
        <w:rPr>
          <w:rFonts w:ascii="·ÂËÎ_GB2312" w:hAnsi="·ÂËÎ_GB2312"/>
          <w:color w:val="000000"/>
          <w:sz w:val="32"/>
          <w:szCs w:val="32"/>
        </w:rPr>
        <w:t>30</w:t>
      </w:r>
      <w:r>
        <w:rPr>
          <w:rFonts w:ascii="·ÂËÎ_GB2312" w:hAnsi="·ÂËÎ_GB2312"/>
          <w:color w:val="000000"/>
          <w:sz w:val="32"/>
          <w:szCs w:val="32"/>
        </w:rPr>
        <w:t>日出生于福建省厦门市翔安区，汉族，初中文化，捕前无业。</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福建省厦门市中级人民法院于</w:t>
      </w:r>
      <w:r>
        <w:rPr>
          <w:rFonts w:ascii="·ÂËÎ_GB2312" w:hAnsi="·ÂËÎ_GB2312"/>
          <w:color w:val="000000"/>
          <w:sz w:val="32"/>
          <w:szCs w:val="32"/>
        </w:rPr>
        <w:t>2012</w:t>
      </w:r>
      <w:r>
        <w:rPr>
          <w:rFonts w:ascii="·ÂËÎ_GB2312" w:hAnsi="·ÂËÎ_GB2312"/>
          <w:color w:val="000000"/>
          <w:sz w:val="32"/>
          <w:szCs w:val="32"/>
        </w:rPr>
        <w:t>年</w:t>
      </w:r>
      <w:r>
        <w:rPr>
          <w:rFonts w:ascii="·ÂËÎ_GB2312" w:hAnsi="·ÂËÎ_GB2312"/>
          <w:color w:val="000000"/>
          <w:sz w:val="32"/>
          <w:szCs w:val="32"/>
        </w:rPr>
        <w:t>6</w:t>
      </w:r>
      <w:r>
        <w:rPr>
          <w:rFonts w:ascii="·ÂËÎ_GB2312" w:hAnsi="·ÂËÎ_GB2312"/>
          <w:color w:val="000000"/>
          <w:sz w:val="32"/>
          <w:szCs w:val="32"/>
        </w:rPr>
        <w:t>月</w:t>
      </w:r>
      <w:r>
        <w:rPr>
          <w:rFonts w:ascii="·ÂËÎ_GB2312" w:hAnsi="·ÂËÎ_GB2312"/>
          <w:color w:val="000000"/>
          <w:sz w:val="32"/>
          <w:szCs w:val="32"/>
        </w:rPr>
        <w:t>14</w:t>
      </w:r>
      <w:r>
        <w:rPr>
          <w:rFonts w:ascii="·ÂËÎ_GB2312" w:hAnsi="·ÂËÎ_GB2312"/>
          <w:color w:val="000000"/>
          <w:sz w:val="32"/>
          <w:szCs w:val="32"/>
        </w:rPr>
        <w:t>日作出</w:t>
      </w:r>
      <w:r>
        <w:rPr>
          <w:rFonts w:ascii="·ÂËÎ_GB2312" w:hAnsi="·ÂËÎ_GB2312"/>
          <w:color w:val="000000"/>
          <w:sz w:val="32"/>
          <w:szCs w:val="32"/>
        </w:rPr>
        <w:t>(2012)</w:t>
      </w:r>
      <w:r>
        <w:rPr>
          <w:rFonts w:ascii="·ÂËÎ_GB2312" w:hAnsi="·ÂËÎ_GB2312"/>
          <w:color w:val="000000"/>
          <w:sz w:val="32"/>
          <w:szCs w:val="32"/>
        </w:rPr>
        <w:t>厦刑初字第</w:t>
      </w:r>
      <w:r>
        <w:rPr>
          <w:rFonts w:ascii="·ÂËÎ_GB2312" w:hAnsi="·ÂËÎ_GB2312"/>
          <w:color w:val="000000"/>
          <w:sz w:val="32"/>
          <w:szCs w:val="32"/>
        </w:rPr>
        <w:t>70</w:t>
      </w:r>
      <w:r>
        <w:rPr>
          <w:rFonts w:ascii="·ÂËÎ_GB2312" w:hAnsi="·ÂËÎ_GB2312"/>
          <w:color w:val="000000"/>
          <w:sz w:val="32"/>
          <w:szCs w:val="32"/>
        </w:rPr>
        <w:t>号刑事附带民事判决，以被告人林进祝犯故意伤害罪，判处有期徒刑十四年，剥夺政治权利四年；赔偿附带民事诉讼原告人经济损失人民币</w:t>
      </w:r>
      <w:r>
        <w:rPr>
          <w:rFonts w:ascii="·ÂËÎ_GB2312" w:hAnsi="·ÂËÎ_GB2312"/>
          <w:color w:val="000000"/>
          <w:sz w:val="32"/>
          <w:szCs w:val="32"/>
        </w:rPr>
        <w:t>166505.6</w:t>
      </w:r>
      <w:r>
        <w:rPr>
          <w:rFonts w:ascii="·ÂËÎ_GB2312" w:hAnsi="·ÂËÎ_GB2312"/>
          <w:color w:val="000000"/>
          <w:sz w:val="32"/>
          <w:szCs w:val="32"/>
        </w:rPr>
        <w:t>元；提交的人民币</w:t>
      </w:r>
      <w:r>
        <w:rPr>
          <w:rFonts w:ascii="·ÂËÎ_GB2312" w:hAnsi="·ÂËÎ_GB2312"/>
          <w:color w:val="000000"/>
          <w:sz w:val="32"/>
          <w:szCs w:val="32"/>
        </w:rPr>
        <w:t>170000</w:t>
      </w:r>
      <w:r>
        <w:rPr>
          <w:rFonts w:ascii="·ÂËÎ_GB2312" w:hAnsi="·ÂËÎ_GB2312"/>
          <w:color w:val="000000"/>
          <w:sz w:val="32"/>
          <w:szCs w:val="32"/>
        </w:rPr>
        <w:t>元赔偿款用于执行附带民事判决。宣判后，原审附带民事诉讼原告人不服，提出上诉。福建省高级人民法院经过审理，于</w:t>
      </w:r>
      <w:r>
        <w:rPr>
          <w:rFonts w:ascii="·ÂËÎ_GB2312" w:hAnsi="·ÂËÎ_GB2312"/>
          <w:color w:val="000000"/>
          <w:sz w:val="32"/>
          <w:szCs w:val="32"/>
        </w:rPr>
        <w:t>2013</w:t>
      </w:r>
      <w:r>
        <w:rPr>
          <w:rFonts w:ascii="·ÂËÎ_GB2312" w:hAnsi="·ÂËÎ_GB2312"/>
          <w:color w:val="000000"/>
          <w:sz w:val="32"/>
          <w:szCs w:val="32"/>
        </w:rPr>
        <w:t>年</w:t>
      </w:r>
      <w:r>
        <w:rPr>
          <w:rFonts w:ascii="·ÂËÎ_GB2312" w:hAnsi="·ÂËÎ_GB2312"/>
          <w:color w:val="000000"/>
          <w:sz w:val="32"/>
          <w:szCs w:val="32"/>
        </w:rPr>
        <w:t>1</w:t>
      </w:r>
      <w:r>
        <w:rPr>
          <w:rFonts w:ascii="·ÂËÎ_GB2312" w:hAnsi="·ÂËÎ_GB2312"/>
          <w:color w:val="000000"/>
          <w:sz w:val="32"/>
          <w:szCs w:val="32"/>
        </w:rPr>
        <w:t>月</w:t>
      </w:r>
      <w:r>
        <w:rPr>
          <w:rFonts w:ascii="·ÂËÎ_GB2312" w:hAnsi="·ÂËÎ_GB2312"/>
          <w:color w:val="000000"/>
          <w:sz w:val="32"/>
          <w:szCs w:val="32"/>
        </w:rPr>
        <w:t>21</w:t>
      </w:r>
      <w:r>
        <w:rPr>
          <w:rFonts w:ascii="·ÂËÎ_GB2312" w:hAnsi="·ÂËÎ_GB2312"/>
          <w:color w:val="000000"/>
          <w:sz w:val="32"/>
          <w:szCs w:val="32"/>
        </w:rPr>
        <w:t>日作出</w:t>
      </w:r>
      <w:r>
        <w:rPr>
          <w:rFonts w:ascii="·ÂËÎ_GB2312" w:hAnsi="·ÂËÎ_GB2312"/>
          <w:color w:val="000000"/>
          <w:sz w:val="32"/>
          <w:szCs w:val="32"/>
        </w:rPr>
        <w:t>(2012)</w:t>
      </w:r>
      <w:r>
        <w:rPr>
          <w:rFonts w:ascii="·ÂËÎ_GB2312" w:hAnsi="·ÂËÎ_GB2312"/>
          <w:color w:val="000000"/>
          <w:sz w:val="32"/>
          <w:szCs w:val="32"/>
        </w:rPr>
        <w:t>闽刑终字第</w:t>
      </w:r>
      <w:r>
        <w:rPr>
          <w:rFonts w:ascii="·ÂËÎ_GB2312" w:hAnsi="·ÂËÎ_GB2312"/>
          <w:color w:val="000000"/>
          <w:sz w:val="32"/>
          <w:szCs w:val="32"/>
        </w:rPr>
        <w:t>416</w:t>
      </w:r>
      <w:r>
        <w:rPr>
          <w:rFonts w:ascii="·ÂËÎ_GB2312" w:hAnsi="·ÂËÎ_GB2312"/>
          <w:color w:val="000000"/>
          <w:sz w:val="32"/>
          <w:szCs w:val="32"/>
        </w:rPr>
        <w:t>号刑事附带民事裁定，撤销原判的附带民事部分判决，发回重审。福建省厦门市中级人民法院于</w:t>
      </w:r>
      <w:r>
        <w:rPr>
          <w:rFonts w:ascii="·ÂËÎ_GB2312" w:hAnsi="·ÂËÎ_GB2312"/>
          <w:color w:val="000000"/>
          <w:sz w:val="32"/>
          <w:szCs w:val="32"/>
        </w:rPr>
        <w:t>2013</w:t>
      </w:r>
      <w:r>
        <w:rPr>
          <w:rFonts w:ascii="·ÂËÎ_GB2312" w:hAnsi="·ÂËÎ_GB2312"/>
          <w:color w:val="000000"/>
          <w:sz w:val="32"/>
          <w:szCs w:val="32"/>
        </w:rPr>
        <w:t>年</w:t>
      </w:r>
      <w:r>
        <w:rPr>
          <w:rFonts w:ascii="·ÂËÎ_GB2312" w:hAnsi="·ÂËÎ_GB2312"/>
          <w:color w:val="000000"/>
          <w:sz w:val="32"/>
          <w:szCs w:val="32"/>
        </w:rPr>
        <w:t>7</w:t>
      </w:r>
      <w:r>
        <w:rPr>
          <w:rFonts w:ascii="·ÂËÎ_GB2312" w:hAnsi="·ÂËÎ_GB2312"/>
          <w:color w:val="000000"/>
          <w:sz w:val="32"/>
          <w:szCs w:val="32"/>
        </w:rPr>
        <w:t>月</w:t>
      </w:r>
      <w:r>
        <w:rPr>
          <w:rFonts w:ascii="·ÂËÎ_GB2312" w:hAnsi="·ÂËÎ_GB2312"/>
          <w:color w:val="000000"/>
          <w:sz w:val="32"/>
          <w:szCs w:val="32"/>
        </w:rPr>
        <w:t>9</w:t>
      </w:r>
      <w:r>
        <w:rPr>
          <w:rFonts w:ascii="·ÂËÎ_GB2312" w:hAnsi="·ÂËÎ_GB2312"/>
          <w:color w:val="000000"/>
          <w:sz w:val="32"/>
          <w:szCs w:val="32"/>
        </w:rPr>
        <w:t>日作出</w:t>
      </w:r>
      <w:r>
        <w:rPr>
          <w:rFonts w:ascii="·ÂËÎ_GB2312" w:hAnsi="·ÂËÎ_GB2312"/>
          <w:color w:val="000000"/>
          <w:sz w:val="32"/>
          <w:szCs w:val="32"/>
        </w:rPr>
        <w:t>(2013)</w:t>
      </w:r>
      <w:r>
        <w:rPr>
          <w:rFonts w:ascii="·ÂËÎ_GB2312" w:hAnsi="·ÂËÎ_GB2312"/>
          <w:color w:val="000000"/>
          <w:sz w:val="32"/>
          <w:szCs w:val="32"/>
        </w:rPr>
        <w:t>厦刑初字第</w:t>
      </w:r>
      <w:r>
        <w:rPr>
          <w:rFonts w:ascii="·ÂËÎ_GB2312" w:hAnsi="·ÂËÎ_GB2312"/>
          <w:color w:val="000000"/>
          <w:sz w:val="32"/>
          <w:szCs w:val="32"/>
        </w:rPr>
        <w:t>34</w:t>
      </w:r>
      <w:r>
        <w:rPr>
          <w:rFonts w:ascii="·ÂËÎ_GB2312" w:hAnsi="·ÂËÎ_GB2312"/>
          <w:color w:val="000000"/>
          <w:sz w:val="32"/>
          <w:szCs w:val="32"/>
        </w:rPr>
        <w:t>号刑事附带民事判决，中止审理；又于</w:t>
      </w:r>
      <w:r>
        <w:rPr>
          <w:rFonts w:ascii="·ÂËÎ_GB2312" w:hAnsi="·ÂËÎ_GB2312"/>
          <w:color w:val="000000"/>
          <w:sz w:val="32"/>
          <w:szCs w:val="32"/>
        </w:rPr>
        <w:t>2013</w:t>
      </w:r>
      <w:r>
        <w:rPr>
          <w:rFonts w:ascii="·ÂËÎ_GB2312" w:hAnsi="·ÂËÎ_GB2312"/>
          <w:color w:val="000000"/>
          <w:sz w:val="32"/>
          <w:szCs w:val="32"/>
        </w:rPr>
        <w:t>年</w:t>
      </w:r>
      <w:r>
        <w:rPr>
          <w:rFonts w:ascii="·ÂËÎ_GB2312" w:hAnsi="·ÂËÎ_GB2312"/>
          <w:color w:val="000000"/>
          <w:sz w:val="32"/>
          <w:szCs w:val="32"/>
        </w:rPr>
        <w:t>10</w:t>
      </w:r>
      <w:r>
        <w:rPr>
          <w:rFonts w:ascii="·ÂËÎ_GB2312" w:hAnsi="·ÂËÎ_GB2312"/>
          <w:color w:val="000000"/>
          <w:sz w:val="32"/>
          <w:szCs w:val="32"/>
        </w:rPr>
        <w:t>月</w:t>
      </w:r>
      <w:r>
        <w:rPr>
          <w:rFonts w:ascii="·ÂËÎ_GB2312" w:hAnsi="·ÂËÎ_GB2312"/>
          <w:color w:val="000000"/>
          <w:sz w:val="32"/>
          <w:szCs w:val="32"/>
        </w:rPr>
        <w:t>24</w:t>
      </w:r>
      <w:r>
        <w:rPr>
          <w:rFonts w:ascii="·ÂËÎ_GB2312" w:hAnsi="·ÂËÎ_GB2312"/>
          <w:color w:val="000000"/>
          <w:sz w:val="32"/>
          <w:szCs w:val="32"/>
        </w:rPr>
        <w:t>日作出（</w:t>
      </w:r>
      <w:r>
        <w:rPr>
          <w:rFonts w:ascii="·ÂËÎ_GB2312" w:hAnsi="·ÂËÎ_GB2312"/>
          <w:color w:val="000000"/>
          <w:sz w:val="32"/>
          <w:szCs w:val="32"/>
        </w:rPr>
        <w:t>2013</w:t>
      </w:r>
      <w:r>
        <w:rPr>
          <w:rFonts w:ascii="·ÂËÎ_GB2312" w:hAnsi="·ÂËÎ_GB2312"/>
          <w:color w:val="000000"/>
          <w:sz w:val="32"/>
          <w:szCs w:val="32"/>
        </w:rPr>
        <w:t>）厦刑监字第</w:t>
      </w:r>
      <w:r>
        <w:rPr>
          <w:rFonts w:ascii="·ÂËÎ_GB2312" w:hAnsi="·ÂËÎ_GB2312"/>
          <w:color w:val="000000"/>
          <w:sz w:val="32"/>
          <w:szCs w:val="32"/>
        </w:rPr>
        <w:t>8</w:t>
      </w:r>
      <w:r>
        <w:rPr>
          <w:rFonts w:ascii="·ÂËÎ_GB2312" w:hAnsi="·ÂËÎ_GB2312"/>
          <w:color w:val="000000"/>
          <w:sz w:val="32"/>
          <w:szCs w:val="32"/>
        </w:rPr>
        <w:t>号刑事再审决定书，由本院另行组成合议庭再审；又于</w:t>
      </w:r>
      <w:r>
        <w:rPr>
          <w:rFonts w:ascii="·ÂËÎ_GB2312" w:hAnsi="·ÂËÎ_GB2312"/>
          <w:color w:val="000000"/>
          <w:sz w:val="32"/>
          <w:szCs w:val="32"/>
        </w:rPr>
        <w:t>2013</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20</w:t>
      </w:r>
      <w:r>
        <w:rPr>
          <w:rFonts w:ascii="·ÂËÎ_GB2312" w:hAnsi="·ÂËÎ_GB2312"/>
          <w:color w:val="000000"/>
          <w:sz w:val="32"/>
          <w:szCs w:val="32"/>
        </w:rPr>
        <w:t>日作出（</w:t>
      </w:r>
      <w:r>
        <w:rPr>
          <w:rFonts w:ascii="·ÂËÎ_GB2312" w:hAnsi="·ÂËÎ_GB2312"/>
          <w:color w:val="000000"/>
          <w:sz w:val="32"/>
          <w:szCs w:val="32"/>
        </w:rPr>
        <w:t>2013</w:t>
      </w:r>
      <w:r>
        <w:rPr>
          <w:rFonts w:ascii="·ÂËÎ_GB2312" w:hAnsi="·ÂËÎ_GB2312"/>
          <w:color w:val="000000"/>
          <w:sz w:val="32"/>
          <w:szCs w:val="32"/>
        </w:rPr>
        <w:t>）厦刑初字第</w:t>
      </w:r>
      <w:r>
        <w:rPr>
          <w:rFonts w:ascii="·ÂËÎ_GB2312" w:hAnsi="·ÂËÎ_GB2312"/>
          <w:color w:val="000000"/>
          <w:sz w:val="32"/>
          <w:szCs w:val="32"/>
        </w:rPr>
        <w:t>34-1</w:t>
      </w:r>
      <w:r>
        <w:rPr>
          <w:rFonts w:ascii="·ÂËÎ_GB2312" w:hAnsi="·ÂËÎ_GB2312"/>
          <w:color w:val="000000"/>
          <w:sz w:val="32"/>
          <w:szCs w:val="32"/>
        </w:rPr>
        <w:t>号刑事附带民事裁定书，恢复审理。福建省厦门市中级人民法院于</w:t>
      </w:r>
      <w:r>
        <w:rPr>
          <w:rFonts w:ascii="·ÂËÎ_GB2312" w:hAnsi="·ÂËÎ_GB2312"/>
          <w:color w:val="000000"/>
          <w:sz w:val="32"/>
          <w:szCs w:val="32"/>
        </w:rPr>
        <w:t>2013</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29</w:t>
      </w:r>
      <w:r>
        <w:rPr>
          <w:rFonts w:ascii="·ÂËÎ_GB2312" w:hAnsi="·ÂËÎ_GB2312"/>
          <w:color w:val="000000"/>
          <w:sz w:val="32"/>
          <w:szCs w:val="32"/>
        </w:rPr>
        <w:t>日作出（</w:t>
      </w:r>
      <w:r>
        <w:rPr>
          <w:rFonts w:ascii="·ÂËÎ_GB2312" w:hAnsi="·ÂËÎ_GB2312"/>
          <w:color w:val="000000"/>
          <w:sz w:val="32"/>
          <w:szCs w:val="32"/>
        </w:rPr>
        <w:t>2013</w:t>
      </w:r>
      <w:r>
        <w:rPr>
          <w:rFonts w:ascii="·ÂËÎ_GB2312" w:hAnsi="·ÂËÎ_GB2312"/>
          <w:color w:val="000000"/>
          <w:sz w:val="32"/>
          <w:szCs w:val="32"/>
        </w:rPr>
        <w:t>）厦刑初字第</w:t>
      </w:r>
      <w:r>
        <w:rPr>
          <w:rFonts w:ascii="·ÂËÎ_GB2312" w:hAnsi="·ÂËÎ_GB2312"/>
          <w:color w:val="000000"/>
          <w:sz w:val="32"/>
          <w:szCs w:val="32"/>
        </w:rPr>
        <w:t>34</w:t>
      </w:r>
      <w:r>
        <w:rPr>
          <w:rFonts w:ascii="·ÂËÎ_GB2312" w:hAnsi="·ÂËÎ_GB2312"/>
          <w:color w:val="000000"/>
          <w:sz w:val="32"/>
          <w:szCs w:val="32"/>
        </w:rPr>
        <w:t>号刑事附带民事判决书，被告人林进祝与同案犯吴宝民共同对附带民事诉讼原告人的经济损失人民币</w:t>
      </w:r>
      <w:r>
        <w:rPr>
          <w:rFonts w:ascii="·ÂËÎ_GB2312" w:hAnsi="·ÂËÎ_GB2312"/>
          <w:color w:val="000000"/>
          <w:sz w:val="32"/>
          <w:szCs w:val="32"/>
        </w:rPr>
        <w:t>166505.6</w:t>
      </w:r>
      <w:r>
        <w:rPr>
          <w:rFonts w:ascii="·ÂËÎ_GB2312" w:hAnsi="·ÂËÎ_GB2312"/>
          <w:color w:val="000000"/>
          <w:sz w:val="32"/>
          <w:szCs w:val="32"/>
        </w:rPr>
        <w:t>元承担连带赔偿责任。宣判后，附带民事诉讼原告人不服，提出上诉。福建省高级人民法院于</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3</w:t>
      </w:r>
      <w:r>
        <w:rPr>
          <w:rFonts w:ascii="·ÂËÎ_GB2312" w:hAnsi="·ÂËÎ_GB2312"/>
          <w:color w:val="000000"/>
          <w:sz w:val="32"/>
          <w:szCs w:val="32"/>
        </w:rPr>
        <w:t>月</w:t>
      </w:r>
      <w:r>
        <w:rPr>
          <w:rFonts w:ascii="·ÂËÎ_GB2312" w:hAnsi="·ÂËÎ_GB2312"/>
          <w:color w:val="000000"/>
          <w:sz w:val="32"/>
          <w:szCs w:val="32"/>
        </w:rPr>
        <w:t>27</w:t>
      </w:r>
      <w:r>
        <w:rPr>
          <w:rFonts w:ascii="·ÂËÎ_GB2312" w:hAnsi="·ÂËÎ_GB2312"/>
          <w:color w:val="000000"/>
          <w:sz w:val="32"/>
          <w:szCs w:val="32"/>
        </w:rPr>
        <w:t>日作出</w:t>
      </w:r>
      <w:r>
        <w:rPr>
          <w:rFonts w:ascii="·ÂËÎ_GB2312" w:hAnsi="·ÂËÎ_GB2312"/>
          <w:color w:val="000000"/>
          <w:sz w:val="32"/>
          <w:szCs w:val="32"/>
        </w:rPr>
        <w:t>(2014)</w:t>
      </w:r>
      <w:r>
        <w:rPr>
          <w:rFonts w:ascii="·ÂËÎ_GB2312" w:hAnsi="·ÂËÎ_GB2312"/>
          <w:color w:val="000000"/>
          <w:sz w:val="32"/>
          <w:szCs w:val="32"/>
        </w:rPr>
        <w:t>闽刑终字第</w:t>
      </w:r>
      <w:r>
        <w:rPr>
          <w:rFonts w:ascii="·ÂËÎ_GB2312" w:hAnsi="·ÂËÎ_GB2312"/>
          <w:color w:val="000000"/>
          <w:sz w:val="32"/>
          <w:szCs w:val="32"/>
        </w:rPr>
        <w:t>44</w:t>
      </w:r>
      <w:r>
        <w:rPr>
          <w:rFonts w:ascii="·ÂËÎ_GB2312" w:hAnsi="·ÂËÎ_GB2312"/>
          <w:color w:val="000000"/>
          <w:sz w:val="32"/>
          <w:szCs w:val="32"/>
        </w:rPr>
        <w:t>号刑</w:t>
      </w:r>
      <w:r>
        <w:rPr>
          <w:rFonts w:ascii="·ÂËÎ_GB2312" w:hAnsi="·ÂËÎ_GB2312"/>
          <w:color w:val="000000"/>
          <w:sz w:val="32"/>
          <w:szCs w:val="32"/>
        </w:rPr>
        <w:lastRenderedPageBreak/>
        <w:t>事裁定，撤销原判决，发回重审。福建省厦门市中级人民法院于</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8</w:t>
      </w:r>
      <w:r>
        <w:rPr>
          <w:rFonts w:ascii="·ÂËÎ_GB2312" w:hAnsi="·ÂËÎ_GB2312"/>
          <w:color w:val="000000"/>
          <w:sz w:val="32"/>
          <w:szCs w:val="32"/>
        </w:rPr>
        <w:t>月</w:t>
      </w:r>
      <w:r>
        <w:rPr>
          <w:rFonts w:ascii="·ÂËÎ_GB2312" w:hAnsi="·ÂËÎ_GB2312"/>
          <w:color w:val="000000"/>
          <w:sz w:val="32"/>
          <w:szCs w:val="32"/>
        </w:rPr>
        <w:t>12</w:t>
      </w:r>
      <w:r>
        <w:rPr>
          <w:rFonts w:ascii="·ÂËÎ_GB2312" w:hAnsi="·ÂËÎ_GB2312"/>
          <w:color w:val="000000"/>
          <w:sz w:val="32"/>
          <w:szCs w:val="32"/>
        </w:rPr>
        <w:t>日作出（</w:t>
      </w:r>
      <w:r>
        <w:rPr>
          <w:rFonts w:ascii="·ÂËÎ_GB2312" w:hAnsi="·ÂËÎ_GB2312"/>
          <w:color w:val="000000"/>
          <w:sz w:val="32"/>
          <w:szCs w:val="32"/>
        </w:rPr>
        <w:t>2013</w:t>
      </w:r>
      <w:r>
        <w:rPr>
          <w:rFonts w:ascii="·ÂËÎ_GB2312" w:hAnsi="·ÂËÎ_GB2312"/>
          <w:color w:val="000000"/>
          <w:sz w:val="32"/>
          <w:szCs w:val="32"/>
        </w:rPr>
        <w:t>）厦刑再初字第</w:t>
      </w:r>
      <w:r>
        <w:rPr>
          <w:rFonts w:ascii="·ÂËÎ_GB2312" w:hAnsi="·ÂËÎ_GB2312"/>
          <w:color w:val="000000"/>
          <w:sz w:val="32"/>
          <w:szCs w:val="32"/>
        </w:rPr>
        <w:t>2</w:t>
      </w:r>
      <w:r>
        <w:rPr>
          <w:rFonts w:ascii="·ÂËÎ_GB2312" w:hAnsi="·ÂËÎ_GB2312"/>
          <w:color w:val="000000"/>
          <w:sz w:val="32"/>
          <w:szCs w:val="32"/>
        </w:rPr>
        <w:t>号刑事判决，撤销原判刑</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事判决，改判被告人林进祝犯故意伤害罪，判处无期徒刑，剥夺政治权利终身。宣判后，附带民事诉讼原告人和被告人林进祝不服，分别提出上诉。福建省高级人民法院于</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17</w:t>
      </w:r>
      <w:r>
        <w:rPr>
          <w:rFonts w:ascii="·ÂËÎ_GB2312" w:hAnsi="·ÂËÎ_GB2312"/>
          <w:color w:val="000000"/>
          <w:sz w:val="32"/>
          <w:szCs w:val="32"/>
        </w:rPr>
        <w:t>日作出（</w:t>
      </w:r>
      <w:r>
        <w:rPr>
          <w:rFonts w:ascii="·ÂËÎ_GB2312" w:hAnsi="·ÂËÎ_GB2312"/>
          <w:color w:val="000000"/>
          <w:sz w:val="32"/>
          <w:szCs w:val="32"/>
        </w:rPr>
        <w:t>2014</w:t>
      </w:r>
      <w:r>
        <w:rPr>
          <w:rFonts w:ascii="·ÂËÎ_GB2312" w:hAnsi="·ÂËÎ_GB2312"/>
          <w:color w:val="000000"/>
          <w:sz w:val="32"/>
          <w:szCs w:val="32"/>
        </w:rPr>
        <w:t>）闽刑终字第</w:t>
      </w:r>
      <w:r>
        <w:rPr>
          <w:rFonts w:ascii="·ÂËÎ_GB2312" w:hAnsi="·ÂËÎ_GB2312"/>
          <w:color w:val="000000"/>
          <w:sz w:val="32"/>
          <w:szCs w:val="32"/>
        </w:rPr>
        <w:t>382</w:t>
      </w:r>
      <w:r>
        <w:rPr>
          <w:rFonts w:ascii="·ÂËÎ_GB2312" w:hAnsi="·ÂËÎ_GB2312"/>
          <w:color w:val="000000"/>
          <w:sz w:val="32"/>
          <w:szCs w:val="32"/>
        </w:rPr>
        <w:t>号刑事附带民事裁定，驳回上诉，维持原判。又于</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18</w:t>
      </w:r>
      <w:r>
        <w:rPr>
          <w:rFonts w:ascii="·ÂËÎ_GB2312" w:hAnsi="·ÂËÎ_GB2312"/>
          <w:color w:val="000000"/>
          <w:sz w:val="32"/>
          <w:szCs w:val="32"/>
        </w:rPr>
        <w:t>日作出（</w:t>
      </w:r>
      <w:r>
        <w:rPr>
          <w:rFonts w:ascii="·ÂËÎ_GB2312" w:hAnsi="·ÂËÎ_GB2312"/>
          <w:color w:val="000000"/>
          <w:sz w:val="32"/>
          <w:szCs w:val="32"/>
        </w:rPr>
        <w:t>2014</w:t>
      </w:r>
      <w:r>
        <w:rPr>
          <w:rFonts w:ascii="·ÂËÎ_GB2312" w:hAnsi="·ÂËÎ_GB2312"/>
          <w:color w:val="000000"/>
          <w:sz w:val="32"/>
          <w:szCs w:val="32"/>
        </w:rPr>
        <w:t>）闽刑再终字第</w:t>
      </w:r>
      <w:r>
        <w:rPr>
          <w:rFonts w:ascii="·ÂËÎ_GB2312" w:hAnsi="·ÂËÎ_GB2312"/>
          <w:color w:val="000000"/>
          <w:sz w:val="32"/>
          <w:szCs w:val="32"/>
        </w:rPr>
        <w:t>8</w:t>
      </w:r>
      <w:r>
        <w:rPr>
          <w:rFonts w:ascii="·ÂËÎ_GB2312" w:hAnsi="·ÂËÎ_GB2312"/>
          <w:color w:val="000000"/>
          <w:sz w:val="32"/>
          <w:szCs w:val="32"/>
        </w:rPr>
        <w:t>号刑事裁定，驳回上诉，维持原判。刑期自</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w:t>
      </w:r>
      <w:r>
        <w:rPr>
          <w:rFonts w:ascii="·ÂËÎ_GB2312" w:hAnsi="·ÂËÎ_GB2312"/>
          <w:color w:val="000000"/>
          <w:sz w:val="32"/>
          <w:szCs w:val="32"/>
        </w:rPr>
        <w:t>18</w:t>
      </w:r>
      <w:r>
        <w:rPr>
          <w:rFonts w:ascii="·ÂËÎ_GB2312" w:hAnsi="·ÂËÎ_GB2312"/>
          <w:color w:val="000000"/>
          <w:sz w:val="32"/>
          <w:szCs w:val="32"/>
        </w:rPr>
        <w:t>日起。判决生效后，于</w:t>
      </w:r>
      <w:r>
        <w:rPr>
          <w:rFonts w:ascii="·ÂËÎ_GB2312" w:hAnsi="·ÂËÎ_GB2312"/>
          <w:color w:val="000000"/>
          <w:sz w:val="32"/>
          <w:szCs w:val="32"/>
        </w:rPr>
        <w:t>2014</w:t>
      </w:r>
      <w:r>
        <w:rPr>
          <w:rFonts w:ascii="·ÂËÎ_GB2312" w:hAnsi="·ÂËÎ_GB2312"/>
          <w:color w:val="000000"/>
          <w:sz w:val="32"/>
          <w:szCs w:val="32"/>
        </w:rPr>
        <w:t>年</w:t>
      </w:r>
      <w:r>
        <w:rPr>
          <w:rFonts w:ascii="·ÂËÎ_GB2312" w:hAnsi="·ÂËÎ_GB2312"/>
          <w:color w:val="000000"/>
          <w:sz w:val="32"/>
          <w:szCs w:val="32"/>
        </w:rPr>
        <w:t>12</w:t>
      </w:r>
      <w:r>
        <w:rPr>
          <w:rFonts w:ascii="·ÂËÎ_GB2312" w:hAnsi="·ÂËÎ_GB2312"/>
          <w:color w:val="000000"/>
          <w:sz w:val="32"/>
          <w:szCs w:val="32"/>
        </w:rPr>
        <w:t>月</w:t>
      </w:r>
      <w:r>
        <w:rPr>
          <w:rFonts w:ascii="·ÂËÎ_GB2312" w:hAnsi="·ÂËÎ_GB2312"/>
          <w:color w:val="000000"/>
          <w:sz w:val="32"/>
          <w:szCs w:val="32"/>
        </w:rPr>
        <w:t>10</w:t>
      </w:r>
      <w:r>
        <w:rPr>
          <w:rFonts w:ascii="·ÂËÎ_GB2312" w:hAnsi="·ÂËÎ_GB2312"/>
          <w:color w:val="000000"/>
          <w:sz w:val="32"/>
          <w:szCs w:val="32"/>
        </w:rPr>
        <w:t>日送我狱服刑改造。因罪犯林进祝在服刑期间确有悔改表现，福建省高级人民法院于</w:t>
      </w:r>
      <w:r>
        <w:rPr>
          <w:rFonts w:ascii="·ÂËÎ_GB2312" w:hAnsi="·ÂËÎ_GB2312"/>
          <w:color w:val="000000"/>
          <w:sz w:val="32"/>
          <w:szCs w:val="32"/>
        </w:rPr>
        <w:t>2017</w:t>
      </w:r>
      <w:r>
        <w:rPr>
          <w:rFonts w:ascii="·ÂËÎ_GB2312" w:hAnsi="·ÂËÎ_GB2312"/>
          <w:color w:val="000000"/>
          <w:sz w:val="32"/>
          <w:szCs w:val="32"/>
        </w:rPr>
        <w:t>年</w:t>
      </w:r>
      <w:r>
        <w:rPr>
          <w:rFonts w:ascii="·ÂËÎ_GB2312" w:hAnsi="·ÂËÎ_GB2312"/>
          <w:color w:val="000000"/>
          <w:sz w:val="32"/>
          <w:szCs w:val="32"/>
        </w:rPr>
        <w:t>6</w:t>
      </w:r>
      <w:r>
        <w:rPr>
          <w:rFonts w:ascii="·ÂËÎ_GB2312" w:hAnsi="·ÂËÎ_GB2312"/>
          <w:color w:val="000000"/>
          <w:sz w:val="32"/>
          <w:szCs w:val="32"/>
        </w:rPr>
        <w:t>月</w:t>
      </w:r>
      <w:r>
        <w:rPr>
          <w:rFonts w:ascii="·ÂËÎ_GB2312" w:hAnsi="·ÂËÎ_GB2312"/>
          <w:color w:val="000000"/>
          <w:sz w:val="32"/>
          <w:szCs w:val="32"/>
        </w:rPr>
        <w:t>16</w:t>
      </w:r>
      <w:r>
        <w:rPr>
          <w:rFonts w:ascii="·ÂËÎ_GB2312" w:hAnsi="·ÂËÎ_GB2312"/>
          <w:color w:val="000000"/>
          <w:sz w:val="32"/>
          <w:szCs w:val="32"/>
        </w:rPr>
        <w:t>日作出</w:t>
      </w:r>
      <w:r>
        <w:rPr>
          <w:rFonts w:ascii="·ÂËÎ_GB2312" w:hAnsi="·ÂËÎ_GB2312"/>
          <w:color w:val="000000"/>
          <w:sz w:val="32"/>
          <w:szCs w:val="32"/>
        </w:rPr>
        <w:t>(2017)</w:t>
      </w:r>
      <w:r>
        <w:rPr>
          <w:rFonts w:ascii="·ÂËÎ_GB2312" w:hAnsi="·ÂËÎ_GB2312"/>
          <w:color w:val="000000"/>
          <w:sz w:val="32"/>
          <w:szCs w:val="32"/>
        </w:rPr>
        <w:t>闽刑更</w:t>
      </w:r>
      <w:r>
        <w:rPr>
          <w:rFonts w:ascii="·ÂËÎ_GB2312" w:hAnsi="·ÂËÎ_GB2312"/>
          <w:color w:val="000000"/>
          <w:sz w:val="32"/>
          <w:szCs w:val="32"/>
        </w:rPr>
        <w:t>83</w:t>
      </w:r>
      <w:r>
        <w:rPr>
          <w:rFonts w:ascii="·ÂËÎ_GB2312" w:hAnsi="·ÂËÎ_GB2312"/>
          <w:color w:val="000000"/>
          <w:sz w:val="32"/>
          <w:szCs w:val="32"/>
        </w:rPr>
        <w:t>号刑事裁定，对其减为有期徒刑二十二年，剥夺政治权利改为十年；福建省龙岩市中级人民法院于</w:t>
      </w:r>
      <w:r>
        <w:rPr>
          <w:rFonts w:ascii="·ÂËÎ_GB2312" w:hAnsi="·ÂËÎ_GB2312"/>
          <w:color w:val="000000"/>
          <w:sz w:val="32"/>
          <w:szCs w:val="32"/>
        </w:rPr>
        <w:t>2019</w:t>
      </w:r>
      <w:r>
        <w:rPr>
          <w:rFonts w:ascii="·ÂËÎ_GB2312" w:hAnsi="·ÂËÎ_GB2312"/>
          <w:color w:val="000000"/>
          <w:sz w:val="32"/>
          <w:szCs w:val="32"/>
        </w:rPr>
        <w:t>年</w:t>
      </w:r>
      <w:r>
        <w:rPr>
          <w:rFonts w:ascii="·ÂËÎ_GB2312" w:hAnsi="·ÂËÎ_GB2312"/>
          <w:color w:val="000000"/>
          <w:sz w:val="32"/>
          <w:szCs w:val="32"/>
        </w:rPr>
        <w:t>10</w:t>
      </w:r>
      <w:r>
        <w:rPr>
          <w:rFonts w:ascii="·ÂËÎ_GB2312" w:hAnsi="·ÂËÎ_GB2312"/>
          <w:color w:val="000000"/>
          <w:sz w:val="32"/>
          <w:szCs w:val="32"/>
        </w:rPr>
        <w:t>月</w:t>
      </w:r>
      <w:r>
        <w:rPr>
          <w:rFonts w:ascii="·ÂËÎ_GB2312" w:hAnsi="·ÂËÎ_GB2312"/>
          <w:color w:val="000000"/>
          <w:sz w:val="32"/>
          <w:szCs w:val="32"/>
        </w:rPr>
        <w:t>25</w:t>
      </w:r>
      <w:r>
        <w:rPr>
          <w:rFonts w:ascii="·ÂËÎ_GB2312" w:hAnsi="·ÂËÎ_GB2312"/>
          <w:color w:val="000000"/>
          <w:sz w:val="32"/>
          <w:szCs w:val="32"/>
        </w:rPr>
        <w:t>日作出</w:t>
      </w:r>
      <w:r>
        <w:rPr>
          <w:rFonts w:ascii="·ÂËÎ_GB2312" w:hAnsi="·ÂËÎ_GB2312"/>
          <w:color w:val="000000"/>
          <w:sz w:val="32"/>
          <w:szCs w:val="32"/>
        </w:rPr>
        <w:t>(2019)</w:t>
      </w:r>
      <w:r>
        <w:rPr>
          <w:rFonts w:ascii="·ÂËÎ_GB2312" w:hAnsi="·ÂËÎ_GB2312"/>
          <w:color w:val="000000"/>
          <w:sz w:val="32"/>
          <w:szCs w:val="32"/>
        </w:rPr>
        <w:t>闽</w:t>
      </w:r>
      <w:r>
        <w:rPr>
          <w:rFonts w:ascii="·ÂËÎ_GB2312" w:hAnsi="·ÂËÎ_GB2312"/>
          <w:color w:val="000000"/>
          <w:sz w:val="32"/>
          <w:szCs w:val="32"/>
        </w:rPr>
        <w:t>08</w:t>
      </w:r>
      <w:r>
        <w:rPr>
          <w:rFonts w:ascii="·ÂËÎ_GB2312" w:hAnsi="·ÂËÎ_GB2312"/>
          <w:color w:val="000000"/>
          <w:sz w:val="32"/>
          <w:szCs w:val="32"/>
        </w:rPr>
        <w:t>刑更</w:t>
      </w:r>
      <w:r>
        <w:rPr>
          <w:rFonts w:ascii="·ÂËÎ_GB2312" w:hAnsi="·ÂËÎ_GB2312"/>
          <w:color w:val="000000"/>
          <w:sz w:val="32"/>
          <w:szCs w:val="32"/>
        </w:rPr>
        <w:t>3912</w:t>
      </w:r>
      <w:r>
        <w:rPr>
          <w:rFonts w:ascii="·ÂËÎ_GB2312" w:hAnsi="·ÂËÎ_GB2312"/>
          <w:color w:val="000000"/>
          <w:sz w:val="32"/>
          <w:szCs w:val="32"/>
        </w:rPr>
        <w:t>号刑事裁定，对其减去有期徒刑九个月，剥夺政治权利减为九年。刑期</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执行至</w:t>
      </w:r>
      <w:r>
        <w:rPr>
          <w:rFonts w:ascii="·ÂËÎ_GB2312" w:hAnsi="·ÂËÎ_GB2312"/>
          <w:color w:val="000000"/>
          <w:sz w:val="32"/>
          <w:szCs w:val="32"/>
        </w:rPr>
        <w:t>2038</w:t>
      </w:r>
      <w:r>
        <w:rPr>
          <w:rFonts w:ascii="·ÂËÎ_GB2312" w:hAnsi="·ÂËÎ_GB2312"/>
          <w:color w:val="000000"/>
          <w:sz w:val="32"/>
          <w:szCs w:val="32"/>
        </w:rPr>
        <w:t>年</w:t>
      </w:r>
      <w:r>
        <w:rPr>
          <w:rFonts w:ascii="·ÂËÎ_GB2312" w:hAnsi="·ÂËÎ_GB2312"/>
          <w:color w:val="000000"/>
          <w:sz w:val="32"/>
          <w:szCs w:val="32"/>
        </w:rPr>
        <w:t>9</w:t>
      </w:r>
      <w:r>
        <w:rPr>
          <w:rFonts w:ascii="·ÂËÎ_GB2312" w:hAnsi="·ÂËÎ_GB2312"/>
          <w:color w:val="000000"/>
          <w:sz w:val="32"/>
          <w:szCs w:val="32"/>
        </w:rPr>
        <w:t>月</w:t>
      </w:r>
      <w:r>
        <w:rPr>
          <w:rFonts w:ascii="·ÂËÎ_GB2312" w:hAnsi="·ÂËÎ_GB2312"/>
          <w:color w:val="000000"/>
          <w:sz w:val="32"/>
          <w:szCs w:val="32"/>
        </w:rPr>
        <w:t>15</w:t>
      </w:r>
      <w:r>
        <w:rPr>
          <w:rFonts w:ascii="·ÂËÎ_GB2312" w:hAnsi="·ÂËÎ_GB2312"/>
          <w:color w:val="000000"/>
          <w:sz w:val="32"/>
          <w:szCs w:val="32"/>
        </w:rPr>
        <w:t>日。现属于普管管理级罪犯。</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原判认定的主要犯罪事实如下：</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罪犯林进祝于</w:t>
      </w:r>
      <w:r>
        <w:rPr>
          <w:rFonts w:ascii="·ÂËÎ_GB2312" w:hAnsi="·ÂËÎ_GB2312"/>
          <w:color w:val="000000"/>
          <w:sz w:val="32"/>
          <w:szCs w:val="32"/>
        </w:rPr>
        <w:t>2002</w:t>
      </w:r>
      <w:r>
        <w:rPr>
          <w:rFonts w:ascii="·ÂËÎ_GB2312" w:hAnsi="·ÂËÎ_GB2312"/>
          <w:color w:val="000000"/>
          <w:sz w:val="32"/>
          <w:szCs w:val="32"/>
        </w:rPr>
        <w:t>年</w:t>
      </w:r>
      <w:r>
        <w:rPr>
          <w:rFonts w:ascii="·ÂËÎ_GB2312" w:hAnsi="·ÂËÎ_GB2312"/>
          <w:color w:val="000000"/>
          <w:sz w:val="32"/>
          <w:szCs w:val="32"/>
        </w:rPr>
        <w:t>10</w:t>
      </w:r>
      <w:r>
        <w:rPr>
          <w:rFonts w:ascii="·ÂËÎ_GB2312" w:hAnsi="·ÂËÎ_GB2312"/>
          <w:color w:val="000000"/>
          <w:sz w:val="32"/>
          <w:szCs w:val="32"/>
        </w:rPr>
        <w:t>月在厦门市因琐事与他人殴打致人死亡，其行为已构成故意伤害罪。</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罪犯林进祝在服刑期间，确有悔改表现。该犯上次评定表扬剩余考核分</w:t>
      </w:r>
      <w:r>
        <w:rPr>
          <w:rFonts w:ascii="·ÂËÎ_GB2312" w:hAnsi="·ÂËÎ_GB2312"/>
          <w:color w:val="000000"/>
          <w:sz w:val="32"/>
          <w:szCs w:val="32"/>
        </w:rPr>
        <w:t>22</w:t>
      </w:r>
      <w:r>
        <w:rPr>
          <w:rFonts w:ascii="·ÂËÎ_GB2312" w:hAnsi="·ÂËÎ_GB2312"/>
          <w:color w:val="000000"/>
          <w:sz w:val="32"/>
          <w:szCs w:val="32"/>
        </w:rPr>
        <w:t>分，考核期累计获得考核分</w:t>
      </w:r>
      <w:r>
        <w:rPr>
          <w:rFonts w:ascii="·ÂËÎ_GB2312" w:hAnsi="·ÂËÎ_GB2312"/>
          <w:color w:val="000000"/>
          <w:sz w:val="32"/>
          <w:szCs w:val="32"/>
        </w:rPr>
        <w:t>3315</w:t>
      </w:r>
      <w:r>
        <w:rPr>
          <w:rFonts w:ascii="·ÂËÎ_GB2312" w:hAnsi="·ÂËÎ_GB2312"/>
          <w:color w:val="000000"/>
          <w:sz w:val="32"/>
          <w:szCs w:val="32"/>
        </w:rPr>
        <w:t>分，合计考核分</w:t>
      </w:r>
      <w:r>
        <w:rPr>
          <w:rFonts w:ascii="·ÂËÎ_GB2312" w:hAnsi="·ÂËÎ_GB2312"/>
          <w:color w:val="000000"/>
          <w:sz w:val="32"/>
          <w:szCs w:val="32"/>
        </w:rPr>
        <w:t>3337</w:t>
      </w:r>
      <w:r>
        <w:rPr>
          <w:rFonts w:ascii="·ÂËÎ_GB2312" w:hAnsi="·ÂËÎ_GB2312"/>
          <w:color w:val="000000"/>
          <w:sz w:val="32"/>
          <w:szCs w:val="32"/>
        </w:rPr>
        <w:t>分，获得表扬五次。间隔期自</w:t>
      </w:r>
      <w:r>
        <w:rPr>
          <w:rFonts w:ascii="·ÂËÎ_GB2312" w:hAnsi="·ÂËÎ_GB2312"/>
          <w:color w:val="000000"/>
          <w:sz w:val="32"/>
          <w:szCs w:val="32"/>
        </w:rPr>
        <w:t>2019</w:t>
      </w:r>
      <w:r>
        <w:rPr>
          <w:rFonts w:ascii="·ÂËÎ_GB2312" w:hAnsi="·ÂËÎ_GB2312"/>
          <w:color w:val="000000"/>
          <w:sz w:val="32"/>
          <w:szCs w:val="32"/>
        </w:rPr>
        <w:t>年</w:t>
      </w:r>
      <w:r>
        <w:rPr>
          <w:rFonts w:ascii="·ÂËÎ_GB2312" w:hAnsi="·ÂËÎ_GB2312"/>
          <w:color w:val="000000"/>
          <w:sz w:val="32"/>
          <w:szCs w:val="32"/>
        </w:rPr>
        <w:t>11</w:t>
      </w:r>
      <w:r>
        <w:rPr>
          <w:rFonts w:ascii="·ÂËÎ_GB2312" w:hAnsi="·ÂËÎ_GB2312"/>
          <w:color w:val="000000"/>
          <w:sz w:val="32"/>
          <w:szCs w:val="32"/>
        </w:rPr>
        <w:t>月起至</w:t>
      </w:r>
      <w:r>
        <w:rPr>
          <w:rFonts w:ascii="·ÂËÎ_GB2312" w:hAnsi="·ÂËÎ_GB2312"/>
          <w:color w:val="000000"/>
          <w:sz w:val="32"/>
          <w:szCs w:val="32"/>
        </w:rPr>
        <w:t>2021</w:t>
      </w:r>
      <w:r>
        <w:rPr>
          <w:rFonts w:ascii="·ÂËÎ_GB2312" w:hAnsi="·ÂËÎ_GB2312"/>
          <w:color w:val="000000"/>
          <w:sz w:val="32"/>
          <w:szCs w:val="32"/>
        </w:rPr>
        <w:t>年</w:t>
      </w:r>
      <w:r>
        <w:rPr>
          <w:rFonts w:ascii="·ÂËÎ_GB2312" w:hAnsi="·ÂËÎ_GB2312"/>
          <w:color w:val="000000"/>
          <w:sz w:val="32"/>
          <w:szCs w:val="32"/>
        </w:rPr>
        <w:t>12</w:t>
      </w:r>
      <w:r>
        <w:rPr>
          <w:rFonts w:ascii="·ÂËÎ_GB2312" w:hAnsi="·ÂËÎ_GB2312"/>
          <w:color w:val="000000"/>
          <w:sz w:val="32"/>
          <w:szCs w:val="32"/>
        </w:rPr>
        <w:t>月止，获得考核分</w:t>
      </w:r>
      <w:r>
        <w:rPr>
          <w:rFonts w:ascii="·ÂËÎ_GB2312" w:hAnsi="·ÂËÎ_GB2312"/>
          <w:color w:val="000000"/>
          <w:sz w:val="32"/>
          <w:szCs w:val="32"/>
        </w:rPr>
        <w:t>3010</w:t>
      </w:r>
      <w:r>
        <w:rPr>
          <w:rFonts w:ascii="·ÂËÎ_GB2312" w:hAnsi="·ÂËÎ_GB2312"/>
          <w:color w:val="000000"/>
          <w:sz w:val="32"/>
          <w:szCs w:val="32"/>
        </w:rPr>
        <w:t>分。考核期内无违规扣分情形。</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原判财产性判项已缴清。</w:t>
      </w:r>
      <w:r>
        <w:rPr>
          <w:rFonts w:ascii="·ÂËÎ_GB2312" w:hAnsi="·ÂËÎ_GB2312"/>
          <w:color w:val="000000"/>
          <w:sz w:val="32"/>
          <w:szCs w:val="32"/>
        </w:rPr>
        <w:t xml:space="preserve">    </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lastRenderedPageBreak/>
        <w:t xml:space="preserve">    </w:t>
      </w:r>
      <w:r>
        <w:rPr>
          <w:rFonts w:ascii="·ÂËÎ_GB2312" w:hAnsi="·ÂËÎ_GB2312"/>
          <w:color w:val="000000"/>
          <w:sz w:val="32"/>
          <w:szCs w:val="32"/>
        </w:rPr>
        <w:t>本案于</w:t>
      </w:r>
      <w:r>
        <w:rPr>
          <w:rFonts w:ascii="·ÂËÎ_GB2312" w:hAnsi="·ÂËÎ_GB2312"/>
          <w:color w:val="000000"/>
          <w:sz w:val="32"/>
          <w:szCs w:val="32"/>
        </w:rPr>
        <w:t>2022</w:t>
      </w:r>
      <w:r>
        <w:rPr>
          <w:rFonts w:ascii="·ÂËÎ_GB2312" w:hAnsi="·ÂËÎ_GB2312"/>
          <w:color w:val="000000"/>
          <w:sz w:val="32"/>
          <w:szCs w:val="32"/>
        </w:rPr>
        <w:t>年</w:t>
      </w:r>
      <w:r>
        <w:rPr>
          <w:rFonts w:ascii="·ÂËÎ_GB2312" w:hAnsi="·ÂËÎ_GB2312"/>
          <w:color w:val="000000"/>
          <w:sz w:val="32"/>
          <w:szCs w:val="32"/>
        </w:rPr>
        <w:t>4</w:t>
      </w:r>
      <w:r>
        <w:rPr>
          <w:rFonts w:ascii="·ÂËÎ_GB2312" w:hAnsi="·ÂËÎ_GB2312"/>
          <w:color w:val="000000"/>
          <w:sz w:val="32"/>
          <w:szCs w:val="32"/>
        </w:rPr>
        <w:t>月</w:t>
      </w:r>
      <w:r>
        <w:rPr>
          <w:rFonts w:ascii="·ÂËÎ_GB2312" w:hAnsi="·ÂËÎ_GB2312"/>
          <w:color w:val="000000"/>
          <w:sz w:val="32"/>
          <w:szCs w:val="32"/>
        </w:rPr>
        <w:t>12</w:t>
      </w:r>
      <w:r>
        <w:rPr>
          <w:rFonts w:ascii="·ÂËÎ_GB2312" w:hAnsi="·ÂËÎ_GB2312"/>
          <w:color w:val="000000"/>
          <w:sz w:val="32"/>
          <w:szCs w:val="32"/>
        </w:rPr>
        <w:t>日至</w:t>
      </w:r>
      <w:r>
        <w:rPr>
          <w:rFonts w:ascii="·ÂËÎ_GB2312" w:hAnsi="·ÂËÎ_GB2312"/>
          <w:color w:val="000000"/>
          <w:sz w:val="32"/>
          <w:szCs w:val="32"/>
        </w:rPr>
        <w:t>2022</w:t>
      </w:r>
      <w:r>
        <w:rPr>
          <w:rFonts w:ascii="·ÂËÎ_GB2312" w:hAnsi="·ÂËÎ_GB2312"/>
          <w:color w:val="000000"/>
          <w:sz w:val="32"/>
          <w:szCs w:val="32"/>
        </w:rPr>
        <w:t>年</w:t>
      </w:r>
      <w:r>
        <w:rPr>
          <w:rFonts w:ascii="·ÂËÎ_GB2312" w:hAnsi="·ÂËÎ_GB2312"/>
          <w:color w:val="000000"/>
          <w:sz w:val="32"/>
          <w:szCs w:val="32"/>
        </w:rPr>
        <w:t>4</w:t>
      </w:r>
      <w:r>
        <w:rPr>
          <w:rFonts w:ascii="·ÂËÎ_GB2312" w:hAnsi="·ÂËÎ_GB2312"/>
          <w:color w:val="000000"/>
          <w:sz w:val="32"/>
          <w:szCs w:val="32"/>
        </w:rPr>
        <w:t>月</w:t>
      </w:r>
      <w:r>
        <w:rPr>
          <w:rFonts w:ascii="·ÂËÎ_GB2312" w:hAnsi="·ÂËÎ_GB2312"/>
          <w:color w:val="000000"/>
          <w:sz w:val="32"/>
          <w:szCs w:val="32"/>
        </w:rPr>
        <w:t>19</w:t>
      </w:r>
      <w:r>
        <w:rPr>
          <w:rFonts w:ascii="·ÂËÎ_GB2312" w:hAnsi="·ÂËÎ_GB2312"/>
          <w:color w:val="000000"/>
          <w:sz w:val="32"/>
          <w:szCs w:val="32"/>
        </w:rPr>
        <w:t>日在狱内公示未收到</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不同意见。</w:t>
      </w:r>
    </w:p>
    <w:p w:rsidR="0092696C" w:rsidRDefault="0092696C">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ascii="·ÂËÎ_GB2312" w:hAnsi="·ÂËÎ_GB2312"/>
          <w:color w:val="000000"/>
          <w:sz w:val="32"/>
          <w:szCs w:val="32"/>
        </w:rPr>
        <w:t>罪犯林进祝在服刑期间，确有悔改表现，依照《中华人民共和国刑法》第七十八条、第七十九条、《中华人民共和国刑事诉讼法》第二百七十三条第二款、《中华人民共和国监狱法》第二十九条之规定，建议对罪犯林进祝予以减去有期徒刑八个月，剥夺政治权利减为八年，特提请你院审理裁定。</w:t>
      </w:r>
    </w:p>
    <w:p w:rsidR="0092696C" w:rsidRDefault="0092696C">
      <w:pPr>
        <w:jc w:val="center"/>
        <w:rPr>
          <w:rFonts w:ascii="·ÂËÎ_GB2312" w:hAnsi="·ÂËÎ_GB2312"/>
          <w:color w:val="000000"/>
          <w:sz w:val="24"/>
          <w:szCs w:val="24"/>
        </w:rPr>
      </w:pPr>
    </w:p>
    <w:p w:rsidR="0092696C" w:rsidRDefault="0092696C">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w:t>
      </w:r>
      <w:r>
        <w:rPr>
          <w:rFonts w:ascii="·ÂËÎ_GB2312" w:hAnsi="·ÂËÎ_GB2312" w:hint="eastAsia"/>
          <w:color w:val="000000"/>
          <w:sz w:val="28"/>
          <w:szCs w:val="28"/>
        </w:rPr>
        <w:t xml:space="preserve">  </w:t>
      </w:r>
      <w:r>
        <w:rPr>
          <w:rFonts w:ascii="·ÂËÎ_GB2312" w:hAnsi="·ÂËÎ_GB2312"/>
          <w:color w:val="000000"/>
          <w:sz w:val="28"/>
          <w:szCs w:val="28"/>
        </w:rPr>
        <w:t>此致</w:t>
      </w:r>
    </w:p>
    <w:p w:rsidR="0092696C" w:rsidRDefault="0092696C">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rsidR="0092696C" w:rsidRDefault="0092696C">
      <w:pPr>
        <w:jc w:val="left"/>
        <w:rPr>
          <w:rFonts w:ascii="·ÂËÎ_GB2312" w:hAnsi="·ÂËÎ_GB2312"/>
          <w:color w:val="000000"/>
          <w:sz w:val="28"/>
          <w:szCs w:val="28"/>
        </w:rPr>
      </w:pPr>
    </w:p>
    <w:p w:rsidR="0092696C" w:rsidRDefault="0092696C">
      <w:pPr>
        <w:spacing w:line="280" w:lineRule="atLeast"/>
        <w:jc w:val="center"/>
        <w:rPr>
          <w:rFonts w:ascii="·ÂËÎ_GB2312" w:hAnsi="·ÂËÎ_GB2312"/>
          <w:color w:val="000000"/>
          <w:sz w:val="28"/>
          <w:szCs w:val="28"/>
        </w:rPr>
      </w:pPr>
      <w:r>
        <w:rPr>
          <w:rFonts w:ascii="·ÂËÎ_GB2312" w:hAnsi="·ÂËÎ_GB2312" w:hint="eastAsia"/>
          <w:color w:val="000000"/>
          <w:sz w:val="28"/>
          <w:szCs w:val="28"/>
        </w:rPr>
        <w:t xml:space="preserve">                       </w:t>
      </w:r>
      <w:r>
        <w:rPr>
          <w:rFonts w:ascii="·ÂËÎ_GB2312" w:hAnsi="·ÂËÎ_GB2312"/>
          <w:color w:val="000000"/>
          <w:sz w:val="28"/>
          <w:szCs w:val="28"/>
        </w:rPr>
        <w:t>福建省龙岩监狱</w:t>
      </w:r>
    </w:p>
    <w:p w:rsidR="0092696C" w:rsidRDefault="0092696C">
      <w:pPr>
        <w:spacing w:line="280" w:lineRule="atLeast"/>
        <w:jc w:val="center"/>
        <w:rPr>
          <w:rFonts w:ascii="·ÂËÎ_GB2312" w:hAnsi="·ÂËÎ_GB2312"/>
          <w:color w:val="000000"/>
          <w:sz w:val="28"/>
          <w:szCs w:val="28"/>
        </w:rPr>
      </w:pPr>
      <w:r>
        <w:rPr>
          <w:rFonts w:ascii="·ÂËÎ_GB2312" w:hAnsi="·ÂËÎ_GB2312" w:hint="eastAsia"/>
          <w:color w:val="000000"/>
          <w:sz w:val="28"/>
          <w:szCs w:val="28"/>
        </w:rPr>
        <w:t xml:space="preserve">                      </w:t>
      </w:r>
      <w:r>
        <w:rPr>
          <w:rFonts w:ascii="·ÂËÎ_GB2312" w:hAnsi="·ÂËÎ_GB2312"/>
          <w:color w:val="000000"/>
          <w:sz w:val="28"/>
          <w:szCs w:val="28"/>
        </w:rPr>
        <w:t>二</w:t>
      </w:r>
      <w:r>
        <w:rPr>
          <w:rFonts w:ascii="·ÂËÎ_GB2312" w:hAnsi="·ÂËÎ_GB2312"/>
          <w:color w:val="000000"/>
          <w:sz w:val="28"/>
          <w:szCs w:val="28"/>
        </w:rPr>
        <w:t>○</w:t>
      </w:r>
      <w:r>
        <w:rPr>
          <w:rFonts w:ascii="·ÂËÎ_GB2312" w:hAnsi="·ÂËÎ_GB2312"/>
          <w:color w:val="000000"/>
          <w:sz w:val="28"/>
          <w:szCs w:val="28"/>
        </w:rPr>
        <w:t>二二年五月九日</w:t>
      </w:r>
    </w:p>
    <w:p w:rsidR="0092696C" w:rsidRDefault="0092696C">
      <w:pPr>
        <w:jc w:val="right"/>
        <w:rPr>
          <w:rFonts w:ascii="·ÂËÎ_GB2312" w:hAnsi="·ÂËÎ_GB2312"/>
          <w:color w:val="000000"/>
          <w:sz w:val="22"/>
          <w:szCs w:val="22"/>
        </w:rPr>
      </w:pPr>
    </w:p>
    <w:p w:rsidR="0092696C" w:rsidRDefault="0092696C" w:rsidP="0092696C">
      <w:pPr>
        <w:jc w:val="left"/>
      </w:pPr>
      <w:r>
        <w:rPr>
          <w:sz w:val="24"/>
          <w:szCs w:val="24"/>
        </w:rPr>
        <w:br w:type="page"/>
      </w:r>
    </w:p>
    <w:p w:rsidR="00F0495E" w:rsidRDefault="00F0495E"/>
    <w:sectPr w:rsidR="00F0495E" w:rsidSect="0092696C">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ËÎìå">
    <w:altName w:val="Times New Roman"/>
    <w:charset w:val="00"/>
    <w:family w:val="auto"/>
    <w:pitch w:val="default"/>
    <w:sig w:usb0="00000000" w:usb1="00000000" w:usb2="00000000" w:usb3="00000000" w:csb0="00000000" w:csb1="00000000"/>
  </w:font>
  <w:font w:name="·ÂËÎ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2696C"/>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6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96C"/>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401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230</Words>
  <Characters>1313</Characters>
  <Application>Microsoft Office Word</Application>
  <DocSecurity>0</DocSecurity>
  <Lines>10</Lines>
  <Paragraphs>3</Paragraphs>
  <ScaleCrop>false</ScaleCrop>
  <Company>微软中国</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2022-05-10T08:08:00Z</dcterms:created>
  <dcterms:modified xsi:type="dcterms:W3CDTF">2022-05-10T08:09:00Z</dcterms:modified>
</cp:coreProperties>
</file>