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罪犯陈瑞荣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5120" w:firstLineChars="16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龙监减字第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3305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陈瑞荣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长泰县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</w:t>
      </w:r>
      <w:r>
        <w:rPr>
          <w:rFonts w:hint="eastAsia" w:ascii="仿宋_GB2312" w:hAnsi="仿宋_GB2312" w:eastAsia="仿宋_GB2312" w:cs="仿宋_GB2312"/>
          <w:sz w:val="32"/>
          <w:szCs w:val="32"/>
        </w:rPr>
        <w:t>中文化，捕前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长泰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625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陈瑞荣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猥亵儿童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2020年12月5日起至2022年8月4日止。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判决生效后，于202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考察管理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罪犯陈瑞荣于2020年11月上旬一天和2020年12月5日在长泰县，二次猥亵不满十二周岁的儿童，其行为已构成猥亵儿童罪。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该犯在服刑期间，确有悔改表现。该犯间隔期自2021年4月至2022年2月，获得考核分925分，评定表扬1次。考核期违规1次，扣考核分30分。即为2021年6月22日因互监组成员发现违规行为不报告，扣考核分30分。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陈瑞荣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陈瑞荣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二二年六月十七日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sectPr>
      <w:pgSz w:w="11906" w:h="16838"/>
      <w:pgMar w:top="1757" w:right="130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576001E"/>
    <w:rsid w:val="06821293"/>
    <w:rsid w:val="07603F5C"/>
    <w:rsid w:val="099F499C"/>
    <w:rsid w:val="0A590AD2"/>
    <w:rsid w:val="0AD3269F"/>
    <w:rsid w:val="0C2C078B"/>
    <w:rsid w:val="0EA34A7C"/>
    <w:rsid w:val="134A1EAF"/>
    <w:rsid w:val="1A1623CC"/>
    <w:rsid w:val="1A7849FA"/>
    <w:rsid w:val="1EE24B09"/>
    <w:rsid w:val="20C942FB"/>
    <w:rsid w:val="214257FA"/>
    <w:rsid w:val="23367BEB"/>
    <w:rsid w:val="23874D29"/>
    <w:rsid w:val="2C4771E9"/>
    <w:rsid w:val="30BD5E15"/>
    <w:rsid w:val="318B2AD0"/>
    <w:rsid w:val="326032C9"/>
    <w:rsid w:val="337057F9"/>
    <w:rsid w:val="3AB234F8"/>
    <w:rsid w:val="3AD26CA2"/>
    <w:rsid w:val="3B844A5A"/>
    <w:rsid w:val="41BA1F54"/>
    <w:rsid w:val="42232638"/>
    <w:rsid w:val="49A75B59"/>
    <w:rsid w:val="4B077353"/>
    <w:rsid w:val="51166D4D"/>
    <w:rsid w:val="521A0849"/>
    <w:rsid w:val="55DB563A"/>
    <w:rsid w:val="573E6096"/>
    <w:rsid w:val="599D007A"/>
    <w:rsid w:val="5A424C8F"/>
    <w:rsid w:val="5D435366"/>
    <w:rsid w:val="63CE5430"/>
    <w:rsid w:val="69146353"/>
    <w:rsid w:val="6AB8016F"/>
    <w:rsid w:val="6CC85357"/>
    <w:rsid w:val="717A0868"/>
    <w:rsid w:val="73D24597"/>
    <w:rsid w:val="792F7568"/>
    <w:rsid w:val="7B7B25B6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1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2022-06-24T06:47:48Z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