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ËÎì?" w:eastAsia="方正小标宋简体" w:cs="ËÎì?"/>
          <w:bCs/>
          <w:color w:val="000000"/>
          <w:sz w:val="44"/>
          <w:szCs w:val="44"/>
        </w:rPr>
      </w:pPr>
      <w:r>
        <w:rPr>
          <w:rFonts w:hint="eastAsia" w:ascii="方正小标宋简体" w:hAnsi="ËÎì?" w:eastAsia="方正小标宋简体" w:cs="ËÎì?"/>
          <w:bCs/>
          <w:color w:val="000000"/>
          <w:sz w:val="44"/>
          <w:szCs w:val="44"/>
        </w:rPr>
        <w:t>罪犯黄元顺</w:t>
      </w:r>
    </w:p>
    <w:p>
      <w:pPr>
        <w:spacing w:line="500" w:lineRule="exact"/>
        <w:jc w:val="center"/>
        <w:rPr>
          <w:rFonts w:ascii="方正小标宋简体" w:hAnsi="ËÎì?" w:eastAsia="方正小标宋简体" w:cs="ËÎì?"/>
          <w:bCs/>
          <w:color w:val="000000"/>
          <w:sz w:val="44"/>
          <w:szCs w:val="44"/>
        </w:rPr>
      </w:pPr>
      <w:r>
        <w:rPr>
          <w:rFonts w:hint="eastAsia" w:ascii="方正小标宋简体" w:hAnsi="ËÎì?" w:eastAsia="方正小标宋简体" w:cs="ËÎì?"/>
          <w:bCs/>
          <w:color w:val="000000"/>
          <w:sz w:val="44"/>
          <w:szCs w:val="44"/>
        </w:rPr>
        <w:t>提请减刑建议书</w:t>
      </w:r>
    </w:p>
    <w:p>
      <w:pPr>
        <w:spacing w:line="280" w:lineRule="atLeast"/>
        <w:jc w:val="right"/>
        <w:rPr>
          <w:rFonts w:ascii="·?ÂËÎGB2312" w:hAnsi="·?ÂËÎGB2312" w:eastAsia="·?ÂËÎGB2312" w:cs="·?ÂËÎGB2312"/>
          <w:color w:val="000000"/>
          <w:sz w:val="28"/>
          <w:szCs w:val="28"/>
        </w:rPr>
      </w:pPr>
      <w:r>
        <w:rPr>
          <w:rFonts w:ascii="·?ÂËÎGB2312" w:hAnsi="·?ÂËÎGB2312" w:eastAsia="·?ÂËÎGB2312" w:cs="·?ÂËÎGB2312"/>
          <w:color w:val="000000"/>
          <w:sz w:val="28"/>
          <w:szCs w:val="28"/>
        </w:rPr>
        <w:t>(2024)</w:t>
      </w:r>
      <w:r>
        <w:rPr>
          <w:rFonts w:hint="eastAsia" w:ascii="·?ÂËÎGB2312" w:hAnsi="·?ÂËÎGB2312" w:eastAsia="·?ÂËÎGB2312" w:cs="·?ÂËÎGB2312"/>
          <w:color w:val="000000"/>
          <w:sz w:val="28"/>
          <w:szCs w:val="28"/>
        </w:rPr>
        <w:t>龙监减字第</w:t>
      </w:r>
      <w:r>
        <w:rPr>
          <w:rFonts w:ascii="·?ÂËÎGB2312" w:hAnsi="·?ÂËÎGB2312" w:eastAsia="·?ÂËÎGB2312" w:cs="·?ÂËÎGB2312"/>
          <w:color w:val="000000"/>
          <w:sz w:val="28"/>
          <w:szCs w:val="28"/>
        </w:rPr>
        <w:t>116</w:t>
      </w:r>
      <w:r>
        <w:rPr>
          <w:rFonts w:hint="eastAsia" w:ascii="·?ÂËÎGB2312" w:hAnsi="·?ÂËÎGB2312" w:eastAsia="·?ÂËÎGB2312" w:cs="·?ÂËÎGB2312"/>
          <w:color w:val="000000"/>
          <w:sz w:val="28"/>
          <w:szCs w:val="28"/>
        </w:rPr>
        <w:t>号</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罪犯黄元顺，男，</w:t>
      </w:r>
      <w:r>
        <w:rPr>
          <w:rFonts w:ascii="·?ÂËÎGB2312" w:hAnsi="·?ÂËÎGB2312" w:eastAsia="·?ÂËÎGB2312" w:cs="·?ÂËÎGB2312"/>
          <w:color w:val="000000"/>
          <w:sz w:val="32"/>
          <w:szCs w:val="32"/>
        </w:rPr>
        <w:t>1982</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4</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13</w:t>
      </w:r>
      <w:r>
        <w:rPr>
          <w:rFonts w:hint="eastAsia" w:ascii="·?ÂËÎGB2312" w:hAnsi="·?ÂËÎGB2312" w:eastAsia="·?ÂËÎGB2312" w:cs="·?ÂËÎGB2312"/>
          <w:color w:val="000000"/>
          <w:sz w:val="32"/>
          <w:szCs w:val="32"/>
        </w:rPr>
        <w:t>日出生，</w:t>
      </w:r>
      <w:bookmarkStart w:id="0" w:name="_GoBack"/>
      <w:bookmarkEnd w:id="0"/>
      <w:r>
        <w:rPr>
          <w:rFonts w:hint="eastAsia" w:ascii="·?ÂËÎGB2312" w:hAnsi="·?ÂËÎGB2312" w:eastAsia="·?ÂËÎGB2312" w:cs="·?ÂËÎGB2312"/>
          <w:color w:val="000000"/>
          <w:sz w:val="32"/>
          <w:szCs w:val="32"/>
        </w:rPr>
        <w:t>汉族，初中文化，户籍所在地福建省平和县，捕前系农民。该犯曾因犯敲诈勒索罪、盗窃罪于</w:t>
      </w:r>
      <w:r>
        <w:rPr>
          <w:rFonts w:ascii="·?ÂËÎGB2312" w:hAnsi="·?ÂËÎGB2312" w:eastAsia="·?ÂËÎGB2312" w:cs="·?ÂËÎGB2312"/>
          <w:color w:val="000000"/>
          <w:sz w:val="32"/>
          <w:szCs w:val="32"/>
        </w:rPr>
        <w:t>2004</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11</w:t>
      </w:r>
      <w:r>
        <w:rPr>
          <w:rFonts w:hint="eastAsia" w:ascii="·?ÂËÎGB2312" w:hAnsi="·?ÂËÎGB2312" w:eastAsia="·?ÂËÎGB2312" w:cs="·?ÂËÎGB2312"/>
          <w:color w:val="000000"/>
          <w:sz w:val="32"/>
          <w:szCs w:val="32"/>
        </w:rPr>
        <w:t>月被判处有期徒刑十个月；因犯盗窃罪于</w:t>
      </w:r>
      <w:r>
        <w:rPr>
          <w:rFonts w:ascii="·?ÂËÎGB2312" w:hAnsi="·?ÂËÎGB2312" w:eastAsia="·?ÂËÎGB2312" w:cs="·?ÂËÎGB2312"/>
          <w:color w:val="000000"/>
          <w:sz w:val="32"/>
          <w:szCs w:val="32"/>
        </w:rPr>
        <w:t>2007</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8</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3</w:t>
      </w:r>
      <w:r>
        <w:rPr>
          <w:rFonts w:hint="eastAsia" w:ascii="·?ÂËÎGB2312" w:hAnsi="·?ÂËÎGB2312" w:eastAsia="·?ÂËÎGB2312" w:cs="·?ÂËÎGB2312"/>
          <w:color w:val="000000"/>
          <w:sz w:val="32"/>
          <w:szCs w:val="32"/>
        </w:rPr>
        <w:t>日被厦门市湖里区人民法院判处有期徒刑三年六个月，并处罚金人民币三千元；因犯盗窃罪于</w:t>
      </w:r>
      <w:r>
        <w:rPr>
          <w:rFonts w:ascii="·?ÂËÎGB2312" w:hAnsi="·?ÂËÎGB2312" w:eastAsia="·?ÂËÎGB2312" w:cs="·?ÂËÎGB2312"/>
          <w:color w:val="000000"/>
          <w:sz w:val="32"/>
          <w:szCs w:val="32"/>
        </w:rPr>
        <w:t>2011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7</w:t>
      </w:r>
      <w:r>
        <w:rPr>
          <w:rFonts w:hint="eastAsia" w:ascii="·?ÂËÎGB2312" w:hAnsi="·?ÂËÎGB2312" w:eastAsia="·?ÂËÎGB2312" w:cs="·?ÂËÎGB2312"/>
          <w:color w:val="000000"/>
          <w:sz w:val="32"/>
          <w:szCs w:val="32"/>
        </w:rPr>
        <w:t>日被厦门市思明区人民法院判处拘役三个月，并处罚金人民币一千元；因吸食毒品于</w:t>
      </w:r>
      <w:r>
        <w:rPr>
          <w:rFonts w:ascii="·?ÂËÎGB2312" w:hAnsi="·?ÂËÎGB2312" w:eastAsia="·?ÂËÎGB2312" w:cs="·?ÂËÎGB2312"/>
          <w:color w:val="000000"/>
          <w:sz w:val="32"/>
          <w:szCs w:val="32"/>
        </w:rPr>
        <w:t>2011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8</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13</w:t>
      </w:r>
      <w:r>
        <w:rPr>
          <w:rFonts w:hint="eastAsia" w:ascii="·?ÂËÎGB2312" w:hAnsi="·?ÂËÎGB2312" w:eastAsia="·?ÂËÎGB2312" w:cs="·?ÂËÎGB2312"/>
          <w:color w:val="000000"/>
          <w:sz w:val="32"/>
          <w:szCs w:val="32"/>
        </w:rPr>
        <w:t>日被厦门市公安局思明分局处以行政拘留十四日；因吸食毒品于</w:t>
      </w:r>
      <w:r>
        <w:rPr>
          <w:rFonts w:ascii="·?ÂËÎGB2312" w:hAnsi="·?ÂËÎGB2312" w:eastAsia="·?ÂËÎGB2312" w:cs="·?ÂËÎGB2312"/>
          <w:color w:val="000000"/>
          <w:sz w:val="32"/>
          <w:szCs w:val="32"/>
        </w:rPr>
        <w:t>2012</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4</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7</w:t>
      </w:r>
      <w:r>
        <w:rPr>
          <w:rFonts w:hint="eastAsia" w:ascii="·?ÂËÎGB2312" w:hAnsi="·?ÂËÎGB2312" w:eastAsia="·?ÂËÎGB2312" w:cs="·?ÂËÎGB2312"/>
          <w:color w:val="000000"/>
          <w:sz w:val="32"/>
          <w:szCs w:val="32"/>
        </w:rPr>
        <w:t>日被上海市公安局普陀分局处以行政拘留十五日、强制戒毒二年，系有前科人员。</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福建省长泰县人民法院于</w:t>
      </w:r>
      <w:r>
        <w:rPr>
          <w:rFonts w:ascii="·?ÂËÎGB2312" w:hAnsi="·?ÂËÎGB2312" w:eastAsia="·?ÂËÎGB2312" w:cs="·?ÂËÎGB2312"/>
          <w:color w:val="000000"/>
          <w:sz w:val="32"/>
          <w:szCs w:val="32"/>
        </w:rPr>
        <w:t>2020</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12</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29</w:t>
      </w:r>
      <w:r>
        <w:rPr>
          <w:rFonts w:hint="eastAsia" w:ascii="·?ÂËÎGB2312" w:hAnsi="·?ÂËÎGB2312" w:eastAsia="·?ÂËÎGB2312" w:cs="·?ÂËÎGB2312"/>
          <w:color w:val="000000"/>
          <w:sz w:val="32"/>
          <w:szCs w:val="32"/>
        </w:rPr>
        <w:t>日作出（</w:t>
      </w:r>
      <w:r>
        <w:rPr>
          <w:rFonts w:ascii="·?ÂËÎGB2312" w:hAnsi="·?ÂËÎGB2312" w:eastAsia="·?ÂËÎGB2312" w:cs="·?ÂËÎGB2312"/>
          <w:color w:val="000000"/>
          <w:sz w:val="32"/>
          <w:szCs w:val="32"/>
        </w:rPr>
        <w:t>2020</w:t>
      </w:r>
      <w:r>
        <w:rPr>
          <w:rFonts w:hint="eastAsia" w:ascii="·?ÂËÎGB2312" w:hAnsi="·?ÂËÎGB2312" w:eastAsia="·?ÂËÎGB2312" w:cs="·?ÂËÎGB2312"/>
          <w:color w:val="000000"/>
          <w:sz w:val="32"/>
          <w:szCs w:val="32"/>
        </w:rPr>
        <w:t>）闽</w:t>
      </w:r>
      <w:r>
        <w:rPr>
          <w:rFonts w:ascii="·?ÂËÎGB2312" w:hAnsi="·?ÂËÎGB2312" w:eastAsia="·?ÂËÎGB2312" w:cs="·?ÂËÎGB2312"/>
          <w:color w:val="000000"/>
          <w:sz w:val="32"/>
          <w:szCs w:val="32"/>
        </w:rPr>
        <w:t>0625</w:t>
      </w:r>
      <w:r>
        <w:rPr>
          <w:rFonts w:hint="eastAsia" w:ascii="·?ÂËÎGB2312" w:hAnsi="·?ÂËÎGB2312" w:eastAsia="·?ÂËÎGB2312" w:cs="·?ÂËÎGB2312"/>
          <w:color w:val="000000"/>
          <w:sz w:val="32"/>
          <w:szCs w:val="32"/>
        </w:rPr>
        <w:t>刑初</w:t>
      </w:r>
      <w:r>
        <w:rPr>
          <w:rFonts w:ascii="·?ÂËÎGB2312" w:hAnsi="·?ÂËÎGB2312" w:eastAsia="·?ÂËÎGB2312" w:cs="·?ÂËÎGB2312"/>
          <w:color w:val="000000"/>
          <w:sz w:val="32"/>
          <w:szCs w:val="32"/>
        </w:rPr>
        <w:t>171</w:t>
      </w:r>
      <w:r>
        <w:rPr>
          <w:rFonts w:hint="eastAsia" w:ascii="·?ÂËÎGB2312" w:hAnsi="·?ÂËÎGB2312" w:eastAsia="·?ÂËÎGB2312" w:cs="·?ÂËÎGB2312"/>
          <w:color w:val="000000"/>
          <w:sz w:val="32"/>
          <w:szCs w:val="32"/>
        </w:rPr>
        <w:t>号刑事判决，以被告人黄元顺犯盗窃罪，判处有期徒刑五年十个月，并处罚金人民币四万元，退赔被害人经济损失人民币六万七千元。一审宣判后，被告人黄元顺不服，提出上诉。福建省漳州市中级人民法院经过二审审理，于</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3</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8</w:t>
      </w:r>
      <w:r>
        <w:rPr>
          <w:rFonts w:hint="eastAsia" w:ascii="·?ÂËÎGB2312" w:hAnsi="·?ÂËÎGB2312" w:eastAsia="·?ÂËÎGB2312" w:cs="·?ÂËÎGB2312"/>
          <w:color w:val="000000"/>
          <w:sz w:val="32"/>
          <w:szCs w:val="32"/>
        </w:rPr>
        <w:t>日作出（</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）闽</w:t>
      </w:r>
      <w:r>
        <w:rPr>
          <w:rFonts w:ascii="·?ÂËÎGB2312" w:hAnsi="·?ÂËÎGB2312" w:eastAsia="·?ÂËÎGB2312" w:cs="·?ÂËÎGB2312"/>
          <w:color w:val="000000"/>
          <w:sz w:val="32"/>
          <w:szCs w:val="32"/>
        </w:rPr>
        <w:t>06</w:t>
      </w:r>
      <w:r>
        <w:rPr>
          <w:rFonts w:hint="eastAsia" w:ascii="·?ÂËÎGB2312" w:hAnsi="·?ÂËÎGB2312" w:eastAsia="·?ÂËÎGB2312" w:cs="·?ÂËÎGB2312"/>
          <w:color w:val="000000"/>
          <w:sz w:val="32"/>
          <w:szCs w:val="32"/>
        </w:rPr>
        <w:t>刑终</w:t>
      </w:r>
      <w:r>
        <w:rPr>
          <w:rFonts w:ascii="·?ÂËÎGB2312" w:hAnsi="·?ÂËÎGB2312" w:eastAsia="·?ÂËÎGB2312" w:cs="·?ÂËÎGB2312"/>
          <w:color w:val="000000"/>
          <w:sz w:val="32"/>
          <w:szCs w:val="32"/>
        </w:rPr>
        <w:t>46</w:t>
      </w:r>
      <w:r>
        <w:rPr>
          <w:rFonts w:hint="eastAsia" w:ascii="·?ÂËÎGB2312" w:hAnsi="·?ÂËÎGB2312" w:eastAsia="·?ÂËÎGB2312" w:cs="·?ÂËÎGB2312"/>
          <w:color w:val="000000"/>
          <w:sz w:val="32"/>
          <w:szCs w:val="32"/>
        </w:rPr>
        <w:t>号刑事裁定，驳回上诉，维持原判。刑期自</w:t>
      </w:r>
      <w:r>
        <w:rPr>
          <w:rFonts w:ascii="·?ÂËÎGB2312" w:hAnsi="·?ÂËÎGB2312" w:eastAsia="·?ÂËÎGB2312" w:cs="·?ÂËÎGB2312"/>
          <w:color w:val="000000"/>
          <w:sz w:val="32"/>
          <w:szCs w:val="32"/>
        </w:rPr>
        <w:t>2020</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8</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19</w:t>
      </w:r>
      <w:r>
        <w:rPr>
          <w:rFonts w:hint="eastAsia" w:ascii="·?ÂËÎGB2312" w:hAnsi="·?ÂËÎGB2312" w:eastAsia="·?ÂËÎGB2312" w:cs="·?ÂËÎGB2312"/>
          <w:color w:val="000000"/>
          <w:sz w:val="32"/>
          <w:szCs w:val="32"/>
        </w:rPr>
        <w:t>日起至</w:t>
      </w:r>
      <w:r>
        <w:rPr>
          <w:rFonts w:ascii="·?ÂËÎGB2312" w:hAnsi="·?ÂËÎGB2312" w:eastAsia="·?ÂËÎGB2312" w:cs="·?ÂËÎGB2312"/>
          <w:color w:val="000000"/>
          <w:sz w:val="32"/>
          <w:szCs w:val="32"/>
        </w:rPr>
        <w:t>2026</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6</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14</w:t>
      </w:r>
      <w:r>
        <w:rPr>
          <w:rFonts w:hint="eastAsia" w:ascii="·?ÂËÎGB2312" w:hAnsi="·?ÂËÎGB2312" w:eastAsia="·?ÂËÎGB2312" w:cs="·?ÂËÎGB2312"/>
          <w:color w:val="000000"/>
          <w:sz w:val="32"/>
          <w:szCs w:val="32"/>
        </w:rPr>
        <w:t>日止。判决生效后于</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3</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19</w:t>
      </w:r>
      <w:r>
        <w:rPr>
          <w:rFonts w:hint="eastAsia" w:ascii="·?ÂËÎGB2312" w:hAnsi="·?ÂËÎGB2312" w:eastAsia="·?ÂËÎGB2312" w:cs="·?ÂËÎGB2312"/>
          <w:color w:val="000000"/>
          <w:sz w:val="32"/>
          <w:szCs w:val="32"/>
        </w:rPr>
        <w:t>日交付龙岩监狱执行刑罚。现刑期至</w:t>
      </w:r>
      <w:r>
        <w:rPr>
          <w:rFonts w:ascii="·?ÂËÎGB2312" w:hAnsi="·?ÂËÎGB2312" w:eastAsia="·?ÂËÎGB2312" w:cs="·?ÂËÎGB2312"/>
          <w:color w:val="000000"/>
          <w:sz w:val="32"/>
          <w:szCs w:val="32"/>
        </w:rPr>
        <w:t>2026</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6</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14</w:t>
      </w:r>
      <w:r>
        <w:rPr>
          <w:rFonts w:hint="eastAsia" w:ascii="·?ÂËÎGB2312" w:hAnsi="·?ÂËÎGB2312" w:eastAsia="·?ÂËÎGB2312" w:cs="·?ÂËÎGB2312"/>
          <w:color w:val="000000"/>
          <w:sz w:val="32"/>
          <w:szCs w:val="32"/>
        </w:rPr>
        <w:t>日止。现属于普管级罪犯。</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原判主要犯罪事实：被告人黄元顺于</w:t>
      </w:r>
      <w:r>
        <w:rPr>
          <w:rFonts w:ascii="·?ÂËÎGB2312" w:hAnsi="·?ÂËÎGB2312" w:eastAsia="·?ÂËÎGB2312" w:cs="·?ÂËÎGB2312"/>
          <w:color w:val="000000"/>
          <w:sz w:val="32"/>
          <w:szCs w:val="32"/>
        </w:rPr>
        <w:t>2019</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12</w:t>
      </w:r>
      <w:r>
        <w:rPr>
          <w:rFonts w:hint="eastAsia" w:ascii="·?ÂËÎGB2312" w:hAnsi="·?ÂËÎGB2312" w:eastAsia="·?ÂËÎGB2312" w:cs="·?ÂËÎGB2312"/>
          <w:color w:val="000000"/>
          <w:sz w:val="32"/>
          <w:szCs w:val="32"/>
        </w:rPr>
        <w:t>月中旬的一天和</w:t>
      </w:r>
      <w:r>
        <w:rPr>
          <w:rFonts w:ascii="·?ÂËÎGB2312" w:hAnsi="·?ÂËÎGB2312" w:eastAsia="·?ÂËÎGB2312" w:cs="·?ÂËÎGB2312"/>
          <w:color w:val="000000"/>
          <w:sz w:val="32"/>
          <w:szCs w:val="32"/>
        </w:rPr>
        <w:t>2020</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w:t>
      </w:r>
      <w:r>
        <w:rPr>
          <w:rFonts w:hint="eastAsia" w:ascii="·?ÂËÎGB2312" w:hAnsi="·?ÂËÎGB2312" w:eastAsia="·?ÂËÎGB2312" w:cs="·?ÂËÎGB2312"/>
          <w:color w:val="000000"/>
          <w:sz w:val="32"/>
          <w:szCs w:val="32"/>
        </w:rPr>
        <w:t>日在长泰以非法占有的目的秘密窃取他人财物，其行为已构成盗窃罪。</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该犯自入监以来确有悔改表现，具体事实如下：</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1.</w:t>
      </w:r>
      <w:r>
        <w:rPr>
          <w:rFonts w:hint="eastAsia" w:ascii="·?ÂËÎGB2312" w:hAnsi="·?ÂËÎGB2312" w:eastAsia="·?ÂËÎGB2312" w:cs="·?ÂËÎGB2312"/>
          <w:color w:val="000000"/>
          <w:sz w:val="32"/>
          <w:szCs w:val="32"/>
        </w:rPr>
        <w:t>认罪悔罪：该犯能服从法院判决，自书认罪悔罪书。</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2.</w:t>
      </w:r>
      <w:r>
        <w:rPr>
          <w:rFonts w:hint="eastAsia" w:ascii="·?ÂËÎGB2312" w:hAnsi="·?ÂËÎGB2312" w:eastAsia="·?ÂËÎGB2312" w:cs="·?ÂËÎGB2312"/>
          <w:color w:val="000000"/>
          <w:sz w:val="32"/>
          <w:szCs w:val="32"/>
        </w:rPr>
        <w:t>遵守监规：考核期内违规</w:t>
      </w:r>
      <w:r>
        <w:rPr>
          <w:rFonts w:ascii="·?ÂËÎGB2312" w:hAnsi="·?ÂËÎGB2312" w:eastAsia="·?ÂËÎGB2312" w:cs="·?ÂËÎGB2312"/>
          <w:color w:val="000000"/>
          <w:sz w:val="32"/>
          <w:szCs w:val="32"/>
        </w:rPr>
        <w:t>2</w:t>
      </w:r>
      <w:r>
        <w:rPr>
          <w:rFonts w:hint="eastAsia" w:ascii="·?ÂËÎGB2312" w:hAnsi="·?ÂËÎGB2312" w:eastAsia="·?ÂËÎGB2312" w:cs="·?ÂËÎGB2312"/>
          <w:color w:val="000000"/>
          <w:sz w:val="32"/>
          <w:szCs w:val="32"/>
        </w:rPr>
        <w:t>次累扣</w:t>
      </w:r>
      <w:r>
        <w:rPr>
          <w:rFonts w:ascii="·?ÂËÎGB2312" w:hAnsi="·?ÂËÎGB2312" w:eastAsia="·?ÂËÎGB2312" w:cs="·?ÂËÎGB2312"/>
          <w:color w:val="000000"/>
          <w:sz w:val="32"/>
          <w:szCs w:val="32"/>
        </w:rPr>
        <w:t>4</w:t>
      </w:r>
      <w:r>
        <w:rPr>
          <w:rFonts w:hint="eastAsia" w:ascii="·?ÂËÎGB2312" w:hAnsi="·?ÂËÎGB2312" w:eastAsia="·?ÂËÎGB2312" w:cs="·?ÂËÎGB2312"/>
          <w:color w:val="000000"/>
          <w:sz w:val="32"/>
          <w:szCs w:val="32"/>
        </w:rPr>
        <w:t>分，经教育后能遵守法律法规及监规纪律，接受教育改造。</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3.</w:t>
      </w:r>
      <w:r>
        <w:rPr>
          <w:rFonts w:hint="eastAsia" w:ascii="·?ÂËÎGB2312" w:hAnsi="·?ÂËÎGB2312" w:eastAsia="·?ÂËÎGB2312" w:cs="·?ÂËÎGB2312"/>
          <w:color w:val="000000"/>
          <w:sz w:val="32"/>
          <w:szCs w:val="32"/>
        </w:rPr>
        <w:t>学习情况：能参加思想、文化、职业技术教育。</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4.</w:t>
      </w:r>
      <w:r>
        <w:rPr>
          <w:rFonts w:hint="eastAsia" w:ascii="·?ÂËÎGB2312" w:hAnsi="·?ÂËÎGB2312" w:eastAsia="·?ÂËÎGB2312" w:cs="·?ÂËÎGB2312"/>
          <w:color w:val="000000"/>
          <w:sz w:val="32"/>
          <w:szCs w:val="32"/>
        </w:rPr>
        <w:t>劳动改造：能参加劳动，努力完成劳动任务。</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5.</w:t>
      </w:r>
      <w:r>
        <w:rPr>
          <w:rFonts w:hint="eastAsia" w:ascii="·?ÂËÎGB2312" w:hAnsi="·?ÂËÎGB2312" w:eastAsia="·?ÂËÎGB2312" w:cs="·?ÂËÎGB2312"/>
          <w:color w:val="000000"/>
          <w:sz w:val="32"/>
          <w:szCs w:val="32"/>
        </w:rPr>
        <w:t>奖惩情况：该犯考核期</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3</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19</w:t>
      </w:r>
      <w:r>
        <w:rPr>
          <w:rFonts w:hint="eastAsia" w:ascii="·?ÂËÎGB2312" w:hAnsi="·?ÂËÎGB2312" w:eastAsia="·?ÂËÎGB2312" w:cs="·?ÂËÎGB2312"/>
          <w:color w:val="000000"/>
          <w:sz w:val="32"/>
          <w:szCs w:val="32"/>
        </w:rPr>
        <w:t>日至</w:t>
      </w:r>
      <w:r>
        <w:rPr>
          <w:rFonts w:ascii="·?ÂËÎGB2312" w:hAnsi="·?ÂËÎGB2312" w:eastAsia="·?ÂËÎGB2312" w:cs="·?ÂËÎGB2312"/>
          <w:color w:val="000000"/>
          <w:sz w:val="32"/>
          <w:szCs w:val="32"/>
        </w:rPr>
        <w:t>2023</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10</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31</w:t>
      </w:r>
      <w:r>
        <w:rPr>
          <w:rFonts w:hint="eastAsia" w:ascii="·?ÂËÎGB2312" w:hAnsi="·?ÂËÎGB2312" w:eastAsia="·?ÂËÎGB2312" w:cs="·?ÂËÎGB2312"/>
          <w:color w:val="000000"/>
          <w:sz w:val="32"/>
          <w:szCs w:val="32"/>
        </w:rPr>
        <w:t>日累计获得考核分</w:t>
      </w:r>
      <w:r>
        <w:rPr>
          <w:rFonts w:ascii="·?ÂËÎGB2312" w:hAnsi="·?ÂËÎGB2312" w:eastAsia="·?ÂËÎGB2312" w:cs="·?ÂËÎGB2312"/>
          <w:color w:val="000000"/>
          <w:sz w:val="32"/>
          <w:szCs w:val="32"/>
        </w:rPr>
        <w:t>3419.5</w:t>
      </w:r>
      <w:r>
        <w:rPr>
          <w:rFonts w:hint="eastAsia" w:ascii="·?ÂËÎGB2312" w:hAnsi="·?ÂËÎGB2312" w:eastAsia="·?ÂËÎGB2312" w:cs="·?ÂËÎGB2312"/>
          <w:color w:val="000000"/>
          <w:sz w:val="32"/>
          <w:szCs w:val="32"/>
        </w:rPr>
        <w:t>分，表扬四次，物质奖励一次；考核期内违规</w:t>
      </w:r>
      <w:r>
        <w:rPr>
          <w:rFonts w:ascii="·?ÂËÎGB2312" w:hAnsi="·?ÂËÎGB2312" w:eastAsia="·?ÂËÎGB2312" w:cs="·?ÂËÎGB2312"/>
          <w:color w:val="000000"/>
          <w:sz w:val="32"/>
          <w:szCs w:val="32"/>
        </w:rPr>
        <w:t>2</w:t>
      </w:r>
      <w:r>
        <w:rPr>
          <w:rFonts w:hint="eastAsia" w:ascii="·?ÂËÎGB2312" w:hAnsi="·?ÂËÎGB2312" w:eastAsia="·?ÂËÎGB2312" w:cs="·?ÂËÎGB2312"/>
          <w:color w:val="000000"/>
          <w:sz w:val="32"/>
          <w:szCs w:val="32"/>
        </w:rPr>
        <w:t>次，累计扣</w:t>
      </w:r>
      <w:r>
        <w:rPr>
          <w:rFonts w:ascii="·?ÂËÎGB2312" w:hAnsi="·?ÂËÎGB2312" w:eastAsia="·?ÂËÎGB2312" w:cs="·?ÂËÎGB2312"/>
          <w:color w:val="000000"/>
          <w:sz w:val="32"/>
          <w:szCs w:val="32"/>
        </w:rPr>
        <w:t>4</w:t>
      </w:r>
      <w:r>
        <w:rPr>
          <w:rFonts w:hint="eastAsia" w:ascii="·?ÂËÎGB2312" w:hAnsi="·?ÂËÎGB2312" w:eastAsia="·?ÂËÎGB2312" w:cs="·?ÂËÎGB2312"/>
          <w:color w:val="000000"/>
          <w:sz w:val="32"/>
          <w:szCs w:val="32"/>
        </w:rPr>
        <w:t>分。</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6.</w:t>
      </w:r>
      <w:r>
        <w:rPr>
          <w:rFonts w:hint="eastAsia" w:ascii="·?ÂËÎGB2312" w:hAnsi="·?ÂËÎGB2312" w:eastAsia="·?ÂËÎGB2312" w:cs="·?ÂËÎGB2312"/>
          <w:color w:val="000000"/>
          <w:sz w:val="32"/>
          <w:szCs w:val="32"/>
        </w:rPr>
        <w:t>该犯已履行人民币</w:t>
      </w:r>
      <w:r>
        <w:rPr>
          <w:rFonts w:ascii="·?ÂËÎGB2312" w:hAnsi="·?ÂËÎGB2312" w:eastAsia="·?ÂËÎGB2312" w:cs="·?ÂËÎGB2312"/>
          <w:color w:val="000000"/>
          <w:sz w:val="32"/>
          <w:szCs w:val="32"/>
        </w:rPr>
        <w:t>6370</w:t>
      </w:r>
      <w:r>
        <w:rPr>
          <w:rFonts w:hint="eastAsia" w:ascii="·?ÂËÎGB2312" w:hAnsi="·?ÂËÎGB2312" w:eastAsia="·?ÂËÎGB2312" w:cs="·?ÂËÎGB2312"/>
          <w:color w:val="000000"/>
          <w:sz w:val="32"/>
          <w:szCs w:val="32"/>
        </w:rPr>
        <w:t>元，其中本考核期向福建省龙岩市中级人民法院缴纳罚金人民币</w:t>
      </w:r>
      <w:r>
        <w:rPr>
          <w:rFonts w:ascii="·?ÂËÎGB2312" w:hAnsi="·?ÂËÎGB2312" w:eastAsia="·?ÂËÎGB2312" w:cs="·?ÂËÎGB2312"/>
          <w:color w:val="000000"/>
          <w:sz w:val="32"/>
          <w:szCs w:val="32"/>
        </w:rPr>
        <w:t>5000</w:t>
      </w:r>
      <w:r>
        <w:rPr>
          <w:rFonts w:hint="eastAsia" w:ascii="·?ÂËÎGB2312" w:hAnsi="·?ÂËÎGB2312" w:eastAsia="·?ÂËÎGB2312" w:cs="·?ÂËÎGB2312"/>
          <w:color w:val="000000"/>
          <w:sz w:val="32"/>
          <w:szCs w:val="32"/>
        </w:rPr>
        <w:t>元。该犯考核期月均消费人民币</w:t>
      </w:r>
      <w:r>
        <w:rPr>
          <w:rFonts w:ascii="·?ÂËÎGB2312" w:hAnsi="·?ÂËÎGB2312" w:eastAsia="·?ÂËÎGB2312" w:cs="·?ÂËÎGB2312"/>
          <w:color w:val="000000"/>
          <w:sz w:val="32"/>
          <w:szCs w:val="32"/>
        </w:rPr>
        <w:t>197.17</w:t>
      </w:r>
      <w:r>
        <w:rPr>
          <w:rFonts w:hint="eastAsia" w:ascii="·?ÂËÎGB2312" w:hAnsi="·?ÂËÎGB2312" w:eastAsia="·?ÂËÎGB2312" w:cs="·?ÂËÎGB2312"/>
          <w:color w:val="000000"/>
          <w:sz w:val="32"/>
          <w:szCs w:val="32"/>
        </w:rPr>
        <w:t>元，账户可用余额人民币</w:t>
      </w:r>
      <w:r>
        <w:rPr>
          <w:rFonts w:ascii="·?ÂËÎGB2312" w:hAnsi="·?ÂËÎGB2312" w:eastAsia="·?ÂËÎGB2312" w:cs="·?ÂËÎGB2312"/>
          <w:color w:val="000000"/>
          <w:sz w:val="32"/>
          <w:szCs w:val="32"/>
        </w:rPr>
        <w:t>34.22</w:t>
      </w:r>
      <w:r>
        <w:rPr>
          <w:rFonts w:hint="eastAsia" w:ascii="·?ÂËÎGB2312" w:hAnsi="·?ÂËÎGB2312" w:eastAsia="·?ÂËÎGB2312" w:cs="·?ÂËÎGB2312"/>
          <w:color w:val="000000"/>
          <w:sz w:val="32"/>
          <w:szCs w:val="32"/>
        </w:rPr>
        <w:t>元。</w:t>
      </w:r>
      <w:r>
        <w:rPr>
          <w:rFonts w:ascii="·?ÂËÎGB2312" w:hAnsi="·?ÂËÎGB2312" w:eastAsia="·?ÂËÎGB2312" w:cs="·?ÂËÎGB2312"/>
          <w:color w:val="000000"/>
          <w:sz w:val="32"/>
          <w:szCs w:val="32"/>
        </w:rPr>
        <w:t xml:space="preserve"> 2023</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10</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25</w:t>
      </w:r>
      <w:r>
        <w:rPr>
          <w:rFonts w:hint="eastAsia" w:ascii="·?ÂËÎGB2312" w:hAnsi="·?ÂËÎGB2312" w:eastAsia="·?ÂËÎGB2312" w:cs="·?ÂËÎGB2312"/>
          <w:color w:val="000000"/>
          <w:sz w:val="32"/>
          <w:szCs w:val="32"/>
        </w:rPr>
        <w:t>日福建省龙岩监狱以闽龙狱（</w:t>
      </w:r>
      <w:r>
        <w:rPr>
          <w:rFonts w:ascii="·?ÂËÎGB2312" w:hAnsi="·?ÂËÎGB2312" w:eastAsia="·?ÂËÎGB2312" w:cs="·?ÂËÎGB2312"/>
          <w:color w:val="000000"/>
          <w:sz w:val="32"/>
          <w:szCs w:val="32"/>
        </w:rPr>
        <w:t>2023</w:t>
      </w:r>
      <w:r>
        <w:rPr>
          <w:rFonts w:hint="eastAsia" w:ascii="·?ÂËÎGB2312" w:hAnsi="·?ÂËÎGB2312" w:eastAsia="·?ÂËÎGB2312" w:cs="·?ÂËÎGB2312"/>
          <w:color w:val="000000"/>
          <w:sz w:val="32"/>
          <w:szCs w:val="32"/>
        </w:rPr>
        <w:t>）调财函第</w:t>
      </w:r>
      <w:r>
        <w:rPr>
          <w:rFonts w:ascii="·?ÂËÎGB2312" w:hAnsi="·?ÂËÎGB2312" w:eastAsia="·?ÂËÎGB2312" w:cs="·?ÂËÎGB2312"/>
          <w:color w:val="000000"/>
          <w:sz w:val="32"/>
          <w:szCs w:val="32"/>
        </w:rPr>
        <w:t>205</w:t>
      </w:r>
      <w:r>
        <w:rPr>
          <w:rFonts w:hint="eastAsia" w:ascii="·?ÂËÎGB2312" w:hAnsi="·?ÂËÎGB2312" w:eastAsia="·?ÂËÎGB2312" w:cs="·?ÂËÎGB2312"/>
          <w:color w:val="000000"/>
          <w:sz w:val="32"/>
          <w:szCs w:val="32"/>
        </w:rPr>
        <w:t>号发函福建省漳州市长泰区人民法院协助调查罪犯黄元顺履行财产性判项能力情况及财产性判项执行情况。</w:t>
      </w:r>
      <w:r>
        <w:rPr>
          <w:rFonts w:ascii="·?ÂËÎGB2312" w:hAnsi="·?ÂËÎGB2312" w:eastAsia="·?ÂËÎGB2312" w:cs="·?ÂËÎGB2312"/>
          <w:color w:val="000000"/>
          <w:sz w:val="32"/>
          <w:szCs w:val="32"/>
        </w:rPr>
        <w:t>2023</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12</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20</w:t>
      </w:r>
      <w:r>
        <w:rPr>
          <w:rFonts w:hint="eastAsia" w:ascii="·?ÂËÎGB2312" w:hAnsi="·?ÂËÎGB2312" w:eastAsia="·?ÂËÎGB2312" w:cs="·?ÂËÎGB2312"/>
          <w:color w:val="000000"/>
          <w:sz w:val="32"/>
          <w:szCs w:val="32"/>
        </w:rPr>
        <w:t>日福建省漳州市长泰区人民法院财产性判项复函载明：罪犯黄元顺已履行民赔人民币</w:t>
      </w:r>
      <w:r>
        <w:rPr>
          <w:rFonts w:ascii="·?ÂËÎGB2312" w:hAnsi="·?ÂËÎGB2312" w:eastAsia="·?ÂËÎGB2312" w:cs="·?ÂËÎGB2312"/>
          <w:color w:val="000000"/>
          <w:sz w:val="32"/>
          <w:szCs w:val="32"/>
        </w:rPr>
        <w:t>1370</w:t>
      </w:r>
      <w:r>
        <w:rPr>
          <w:rFonts w:hint="eastAsia" w:ascii="·?ÂËÎGB2312" w:hAnsi="·?ÂËÎGB2312" w:eastAsia="·?ÂËÎGB2312" w:cs="·?ÂËÎGB2312"/>
          <w:color w:val="000000"/>
          <w:sz w:val="32"/>
          <w:szCs w:val="32"/>
        </w:rPr>
        <w:t>元。</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该犯系从严掌握减刑幅度对象。</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本案于</w:t>
      </w:r>
      <w:r>
        <w:rPr>
          <w:rFonts w:ascii="·?ÂËÎGB2312" w:hAnsi="·?ÂËÎGB2312" w:eastAsia="·?ÂËÎGB2312" w:cs="·?ÂËÎGB2312"/>
          <w:color w:val="000000"/>
          <w:sz w:val="32"/>
          <w:szCs w:val="32"/>
        </w:rPr>
        <w:t>2024</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15</w:t>
      </w:r>
      <w:r>
        <w:rPr>
          <w:rFonts w:hint="eastAsia" w:ascii="·?ÂËÎGB2312" w:hAnsi="·?ÂËÎGB2312" w:eastAsia="·?ÂËÎGB2312" w:cs="·?ÂËÎGB2312"/>
          <w:color w:val="000000"/>
          <w:sz w:val="32"/>
          <w:szCs w:val="32"/>
        </w:rPr>
        <w:t>日至</w:t>
      </w:r>
      <w:r>
        <w:rPr>
          <w:rFonts w:ascii="·?ÂËÎGB2312" w:hAnsi="·?ÂËÎGB2312" w:eastAsia="·?ÂËÎGB2312" w:cs="·?ÂËÎGB2312"/>
          <w:color w:val="000000"/>
          <w:sz w:val="32"/>
          <w:szCs w:val="32"/>
        </w:rPr>
        <w:t>2024</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19</w:t>
      </w:r>
      <w:r>
        <w:rPr>
          <w:rFonts w:hint="eastAsia" w:ascii="·?ÂËÎGB2312" w:hAnsi="·?ÂËÎGB2312" w:eastAsia="·?ÂËÎGB2312" w:cs="·?ÂËÎGB2312"/>
          <w:color w:val="000000"/>
          <w:sz w:val="32"/>
          <w:szCs w:val="32"/>
        </w:rPr>
        <w:t>日在狱内公示未收到不同意见。</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本案于</w:t>
      </w:r>
      <w:r>
        <w:rPr>
          <w:rFonts w:ascii="·?ÂËÎGB2312" w:hAnsi="·?ÂËÎGB2312" w:eastAsia="·?ÂËÎGB2312" w:cs="·?ÂËÎGB2312"/>
          <w:color w:val="000000"/>
          <w:sz w:val="32"/>
          <w:szCs w:val="32"/>
        </w:rPr>
        <w:t>2023</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12</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27</w:t>
      </w:r>
      <w:r>
        <w:rPr>
          <w:rFonts w:hint="eastAsia" w:ascii="·?ÂËÎGB2312" w:hAnsi="·?ÂËÎGB2312" w:eastAsia="·?ÂËÎGB2312" w:cs="·?ÂËÎGB2312"/>
          <w:color w:val="000000"/>
          <w:sz w:val="32"/>
          <w:szCs w:val="32"/>
        </w:rPr>
        <w:t>日至</w:t>
      </w:r>
      <w:r>
        <w:rPr>
          <w:rFonts w:ascii="·?ÂËÎGB2312" w:hAnsi="·?ÂËÎGB2312" w:eastAsia="·?ÂËÎGB2312" w:cs="·?ÂËÎGB2312"/>
          <w:color w:val="000000"/>
          <w:sz w:val="32"/>
          <w:szCs w:val="32"/>
        </w:rPr>
        <w:t>2024</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11</w:t>
      </w:r>
      <w:r>
        <w:rPr>
          <w:rFonts w:hint="eastAsia" w:ascii="·?ÂËÎGB2312" w:hAnsi="·?ÂËÎGB2312" w:eastAsia="·?ÂËÎGB2312" w:cs="·?ÂËÎGB2312"/>
          <w:color w:val="000000"/>
          <w:sz w:val="32"/>
          <w:szCs w:val="32"/>
        </w:rPr>
        <w:t>日移送检察机关征求意见，未收到不同意见；</w:t>
      </w:r>
      <w:r>
        <w:rPr>
          <w:rFonts w:ascii="·?ÂËÎGB2312" w:hAnsi="·?ÂËÎGB2312" w:eastAsia="·?ÂËÎGB2312" w:cs="·?ÂËÎGB2312"/>
          <w:color w:val="000000"/>
          <w:sz w:val="32"/>
          <w:szCs w:val="32"/>
        </w:rPr>
        <w:t>2024</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12</w:t>
      </w:r>
      <w:r>
        <w:rPr>
          <w:rFonts w:hint="eastAsia" w:ascii="·?ÂËÎGB2312" w:hAnsi="·?ÂËÎGB2312" w:eastAsia="·?ÂËÎGB2312" w:cs="·?ÂËÎGB2312"/>
          <w:color w:val="000000"/>
          <w:sz w:val="32"/>
          <w:szCs w:val="32"/>
        </w:rPr>
        <w:t>日检察院派员列席监狱减刑评审委员，对罪犯黄元顺减刑无意见。</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因此，依照《中华人民共和国刑法》第七十八条、第七十九条《中华人民共和国刑事诉讼法》第二百七十三条第二款、《中华人民共和国监狱法》第二十九条的规定，建议对罪犯黄元顺予以减刑四个月。特提请你院审理裁定。</w:t>
      </w:r>
    </w:p>
    <w:p>
      <w:pPr>
        <w:spacing w:line="500" w:lineRule="exact"/>
        <w:jc w:val="left"/>
        <w:rPr>
          <w:rFonts w:ascii="·?ÂËÎGB2312" w:hAnsi="·?ÂËÎGB2312" w:eastAsia="·?ÂËÎGB2312" w:cs="·?ÂËÎGB2312"/>
          <w:color w:val="000000"/>
          <w:sz w:val="28"/>
          <w:szCs w:val="28"/>
        </w:rPr>
      </w:pPr>
      <w:r>
        <w:rPr>
          <w:rFonts w:hint="eastAsia" w:ascii="·?ÂËÎGB2312" w:hAnsi="·?ÂËÎGB2312" w:eastAsia="·?ÂËÎGB2312" w:cs="·?ÂËÎGB2312"/>
          <w:color w:val="000000"/>
          <w:sz w:val="28"/>
          <w:szCs w:val="28"/>
        </w:rPr>
        <w:t>　　此致</w:t>
      </w:r>
    </w:p>
    <w:p>
      <w:pPr>
        <w:spacing w:line="500" w:lineRule="exact"/>
        <w:jc w:val="left"/>
        <w:rPr>
          <w:rFonts w:ascii="·?ÂËÎGB2312" w:hAnsi="·?ÂËÎGB2312" w:eastAsia="·?ÂËÎGB2312" w:cs="·?ÂËÎGB2312"/>
          <w:color w:val="000000"/>
          <w:sz w:val="28"/>
          <w:szCs w:val="28"/>
        </w:rPr>
      </w:pPr>
      <w:r>
        <w:rPr>
          <w:rFonts w:hint="eastAsia" w:ascii="·?ÂËÎGB2312" w:hAnsi="·?ÂËÎGB2312" w:eastAsia="·?ÂËÎGB2312" w:cs="·?ÂËÎGB2312"/>
          <w:color w:val="000000"/>
          <w:sz w:val="28"/>
          <w:szCs w:val="28"/>
        </w:rPr>
        <w:t>龙岩市中级人民法院</w:t>
      </w:r>
    </w:p>
    <w:p>
      <w:pPr>
        <w:spacing w:line="500" w:lineRule="exact"/>
        <w:jc w:val="center"/>
        <w:rPr>
          <w:rFonts w:ascii="·?ÂËÎGB2312" w:hAnsi="·?ÂËÎGB2312" w:eastAsia="·?ÂËÎGB2312" w:cs="·?ÂËÎGB2312"/>
          <w:color w:val="000000"/>
          <w:sz w:val="28"/>
          <w:szCs w:val="28"/>
        </w:rPr>
      </w:pPr>
      <w:r>
        <w:rPr>
          <w:rFonts w:hint="eastAsia" w:ascii="·?ÂËÎGB2312" w:hAnsi="·?ÂËÎGB2312" w:eastAsia="·?ÂËÎGB2312" w:cs="·?ÂËÎGB2312"/>
          <w:color w:val="000000"/>
          <w:sz w:val="28"/>
          <w:szCs w:val="28"/>
        </w:rPr>
        <w:t xml:space="preserve">                       福建省龙岩监狱</w:t>
      </w:r>
    </w:p>
    <w:p>
      <w:pPr>
        <w:spacing w:line="500" w:lineRule="exact"/>
        <w:jc w:val="center"/>
      </w:pPr>
      <w:r>
        <w:rPr>
          <w:rFonts w:hint="eastAsia" w:ascii="·?ÂËÎGB2312" w:hAnsi="·?ÂËÎGB2312" w:eastAsia="·?ÂËÎGB2312" w:cs="·?ÂËÎGB2312"/>
          <w:color w:val="000000"/>
          <w:sz w:val="28"/>
          <w:szCs w:val="28"/>
        </w:rPr>
        <w:t xml:space="preserve">                      二○二四年一月二十二日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ËÎì?">
    <w:altName w:val="方正隶书简体"/>
    <w:panose1 w:val="00000000000000000000"/>
    <w:charset w:val="86"/>
    <w:family w:val="auto"/>
    <w:pitch w:val="default"/>
    <w:sig w:usb0="00000000" w:usb1="00000000" w:usb2="00000010" w:usb3="00000000" w:csb0="00040000" w:csb1="00000000"/>
  </w:font>
  <w:font w:name="·?ÂËÎGB2312">
    <w:altName w:val="宋体"/>
    <w:panose1 w:val="00000000000000000000"/>
    <w:charset w:val="86"/>
    <w:family w:val="auto"/>
    <w:pitch w:val="default"/>
    <w:sig w:usb0="00000000" w:usb1="00000000" w:usb2="00000010" w:usb3="00000000" w:csb0="00040000" w:csb1="00000000"/>
  </w:font>
  <w:font w:name="方正隶书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45B5"/>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1F5"/>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5C8"/>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45B5"/>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2DE"/>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E6AA4"/>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3CA"/>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4CF9"/>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2D"/>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0B6"/>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1DCD"/>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93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223"/>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262B"/>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4D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1FAA2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217</Words>
  <Characters>1239</Characters>
  <Lines>10</Lines>
  <Paragraphs>2</Paragraphs>
  <TotalTime>0</TotalTime>
  <ScaleCrop>false</ScaleCrop>
  <LinksUpToDate>false</LinksUpToDate>
  <CharactersWithSpaces>1454</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2024-01-22T09:37:00Z</dcterms:created>
  <dc:creator>Administrator</dc:creator>
  <cp:lastModifiedBy>Administrator</cp:lastModifiedBy>
  <dcterms:modified xsi:type="dcterms:W3CDTF">2024-01-23T06:35:45Z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