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宋体"/>
          <w:b/>
          <w:color w:val="000000"/>
          <w:sz w:val="44"/>
          <w:szCs w:val="24"/>
          <w:lang w:eastAsia="zh-CN"/>
        </w:rPr>
      </w:pPr>
      <w:r>
        <w:rPr>
          <w:rFonts w:hint="eastAsia" w:ascii="ËÎÌå" w:hAnsi="ËÎÌå"/>
          <w:b/>
          <w:color w:val="000000"/>
          <w:sz w:val="44"/>
          <w:szCs w:val="24"/>
          <w:lang w:eastAsia="zh-CN"/>
        </w:rPr>
        <w:t>罪犯张陈任</w:t>
      </w:r>
    </w:p>
    <w:p>
      <w:pPr>
        <w:spacing w:beforeLines="0" w:afterLines="0" w:line="440" w:lineRule="atLeast"/>
        <w:jc w:val="center"/>
        <w:rPr>
          <w:rFonts w:hint="eastAsia" w:ascii="ËÎÌå" w:hAnsi="ËÎÌå" w:eastAsia="ËÎÌå"/>
          <w:b/>
          <w:color w:val="000000"/>
          <w:sz w:val="44"/>
          <w:szCs w:val="24"/>
        </w:rPr>
      </w:pPr>
      <w:r>
        <w:rPr>
          <w:rFonts w:hint="eastAsia" w:ascii="ËÎÌå" w:hAnsi="ËÎÌå" w:eastAsia="ËÎÌå"/>
          <w:b/>
          <w:color w:val="000000"/>
          <w:sz w:val="44"/>
          <w:szCs w:val="24"/>
        </w:rPr>
        <w:t>提请减刑建议书</w:t>
      </w:r>
    </w:p>
    <w:p>
      <w:pPr>
        <w:spacing w:beforeLines="0" w:afterLines="0" w:line="280" w:lineRule="atLeast"/>
        <w:jc w:val="righ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(2025)龙监减字第728号</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罪犯张陈任，男，1990年5月1日出生，</w:t>
      </w:r>
      <w:bookmarkStart w:id="0" w:name="_GoBack"/>
      <w:bookmarkEnd w:id="0"/>
      <w:r>
        <w:rPr>
          <w:rFonts w:hint="eastAsia" w:ascii="·ÂËÎ_GB2312" w:hAnsi="·ÂËÎ_GB2312" w:eastAsia="·ÂËÎ_GB2312"/>
          <w:color w:val="000000"/>
          <w:sz w:val="32"/>
          <w:szCs w:val="24"/>
        </w:rPr>
        <w:t>汉族，小学文化，户籍所在地福建省漳州市龙海区，捕前无业。曾因犯故意伤害罪被福建省龙海市人民法院判处有期徒刑一年，缓刑一年六个月。</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福建省厦门市中级人民法院于2012年8月16日作出(2012)厦刑初字第149号刑事判决，撤销福建省龙海市人民法院（2011）龙刑初字第79号刑事判决对被告人张陈任犯故意伤害罪判处有期徒刑一年缓刑一年六个月中的缓刑部分；以被告人张陈任犯贩卖毒品罪，判处无期徒刑，剥夺政治权利终身，并处没收个人全部财产，与前罪并罚，决定执行无期徒刑，剥夺政治权利终身，并处没收个人全部财产。宣判后，被告人张陈任不服，提出上诉。福建省高级人民法院于2012年10月20日作出（2012）闽刑终字第559号刑事裁定，驳回上诉，维持原判。2012年12月10日交付福建省龙岩监狱执行刑罚。福建省高级人民法院于2015年11月23日作出(2015)闽刑执字第881号刑事裁定，对其减为有期徒刑二十年七个月，剥夺政治权利改为十年。福建省龙岩市中级人民法院于2018年4月23日作出(2018）闽08刑更3431号刑事裁定，对其减去有期徒刑七个月，剥夺政治权利减为九年；2020年8月10日作出(2020）闽08刑更3563号刑事裁定，对其减去有期徒刑六个月，剥夺政治权利减为八年；2023年2月27日作出(2023）闽08刑更146号刑事裁定，对其减去有期徒刑六个月十五天，剥夺政治权利减为七年，裁定于2023年2月28日送达。现刑期执行至2034年11月7日。属普管级罪犯。</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遵守监规：能遵守监规纪律及法律法规，接受教育改造。</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奖惩情况：该犯上次评定表扬剩余考核分367分，本轮考核期2022年11月至2025年4月，累计获考核分3254分，合计获得考核分3621分，表扬六次；间隔期2023年2月28日至2025年4月，获考核分2714分。考核期内无违规扣分。</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原判财产性判项已履行人民币19000元；其中本次提请缴纳人民币5000元。该犯考核期内消费人民币5966.55元，月均消费人民币198.88元，账户可用余额人民币734.95元。</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该犯系从严掌握减刑幅度对象。</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本案于2025年7月28日至2025年8月1日在狱内公示未收到</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不同意见。</w:t>
      </w:r>
    </w:p>
    <w:p>
      <w:pPr>
        <w:spacing w:beforeLines="0" w:afterLines="0" w:line="320" w:lineRule="atLeast"/>
        <w:jc w:val="left"/>
        <w:rPr>
          <w:rFonts w:hint="eastAsia" w:ascii="·ÂËÎ_GB2312" w:hAnsi="·ÂËÎ_GB2312" w:eastAsia="·ÂËÎ_GB2312"/>
          <w:color w:val="000000"/>
          <w:sz w:val="32"/>
          <w:szCs w:val="24"/>
        </w:rPr>
      </w:pPr>
      <w:r>
        <w:rPr>
          <w:rFonts w:hint="eastAsia" w:ascii="·ÂËÎ_GB2312" w:hAnsi="·ÂËÎ_GB2312" w:eastAsia="·ÂËÎ_GB2312"/>
          <w:color w:val="000000"/>
          <w:sz w:val="32"/>
          <w:szCs w:val="24"/>
        </w:rPr>
        <w:t xml:space="preserve">    因此，依照《中华人民共和国刑法》第七十八条、第七十九条、《中华人民共和国刑事诉讼法》第二百七十三条第二款、《中华人民共和国监狱法》第二十九条之规定，建议对罪犯张陈任予以减刑七个月十五天，剥夺政治权利减为六年，特提请你院审理裁定。</w:t>
      </w:r>
    </w:p>
    <w:p>
      <w:pPr>
        <w:spacing w:beforeLines="0" w:afterLines="0"/>
        <w:jc w:val="center"/>
        <w:rPr>
          <w:rFonts w:hint="eastAsia" w:ascii="·ÂËÎ_GB2312" w:hAnsi="·ÂËÎ_GB2312" w:eastAsia="·ÂËÎ_GB2312"/>
          <w:color w:val="000000"/>
          <w:sz w:val="24"/>
          <w:szCs w:val="24"/>
        </w:rPr>
      </w:pPr>
    </w:p>
    <w:p>
      <w:pPr>
        <w:spacing w:beforeLines="0" w:afterLines="0" w:line="280" w:lineRule="atLeast"/>
        <w:jc w:val="lef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　　此致</w:t>
      </w:r>
    </w:p>
    <w:p>
      <w:pPr>
        <w:spacing w:beforeLines="0" w:afterLines="0" w:line="280" w:lineRule="atLeast"/>
        <w:jc w:val="lef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ab/>
      </w:r>
      <w:r>
        <w:rPr>
          <w:rFonts w:hint="eastAsia" w:ascii="·ÂËÎ_GB2312" w:hAnsi="·ÂËÎ_GB2312" w:eastAsia="·ÂËÎ_GB2312"/>
          <w:color w:val="000000"/>
          <w:sz w:val="28"/>
          <w:szCs w:val="24"/>
        </w:rPr>
        <w:t>福建省龙岩监狱</w:t>
      </w:r>
    </w:p>
    <w:p>
      <w:pPr>
        <w:spacing w:beforeLines="0" w:afterLines="0" w:line="280" w:lineRule="atLeast"/>
        <w:jc w:val="center"/>
        <w:rPr>
          <w:rFonts w:hint="eastAsia" w:ascii="·ÂËÎ_GB2312" w:hAnsi="·ÂËÎ_GB2312" w:eastAsia="·ÂËÎ_GB2312"/>
          <w:color w:val="000000"/>
          <w:sz w:val="28"/>
          <w:szCs w:val="24"/>
        </w:rPr>
      </w:pPr>
      <w:r>
        <w:rPr>
          <w:rFonts w:hint="eastAsia" w:ascii="·ÂËÎ_GB2312" w:hAnsi="·ÂËÎ_GB2312" w:eastAsia="·ÂËÎ_GB2312"/>
          <w:color w:val="000000"/>
          <w:sz w:val="28"/>
          <w:szCs w:val="24"/>
          <w:lang w:val="en-US" w:eastAsia="zh-CN"/>
        </w:rPr>
        <w:t xml:space="preserve">                                </w:t>
      </w:r>
      <w:r>
        <w:rPr>
          <w:rFonts w:hint="eastAsia" w:ascii="·ÂËÎ_GB2312" w:hAnsi="·ÂËÎ_GB2312" w:eastAsia="·ÂËÎ_GB2312"/>
          <w:color w:val="000000"/>
          <w:sz w:val="28"/>
          <w:szCs w:val="24"/>
        </w:rPr>
        <w:t>二○二五年八月四日</w:t>
      </w: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4A5830"/>
    <w:rsid w:val="004503F6"/>
    <w:rsid w:val="00BB270E"/>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B94693"/>
    <w:rsid w:val="063C3E8A"/>
    <w:rsid w:val="06631DC4"/>
    <w:rsid w:val="0718720C"/>
    <w:rsid w:val="074722D2"/>
    <w:rsid w:val="074A5830"/>
    <w:rsid w:val="078516CE"/>
    <w:rsid w:val="07A64BD8"/>
    <w:rsid w:val="07BE0FFB"/>
    <w:rsid w:val="086843D2"/>
    <w:rsid w:val="091E2C3C"/>
    <w:rsid w:val="092B39E5"/>
    <w:rsid w:val="09324231"/>
    <w:rsid w:val="098A1AD9"/>
    <w:rsid w:val="09E41DA3"/>
    <w:rsid w:val="09F838C3"/>
    <w:rsid w:val="0A03764F"/>
    <w:rsid w:val="0A3D4147"/>
    <w:rsid w:val="0AB55E0D"/>
    <w:rsid w:val="0ADF625B"/>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823EA8"/>
    <w:rsid w:val="120D31CD"/>
    <w:rsid w:val="12757BA5"/>
    <w:rsid w:val="1276715B"/>
    <w:rsid w:val="12DB57E6"/>
    <w:rsid w:val="12EF2D72"/>
    <w:rsid w:val="136A0654"/>
    <w:rsid w:val="14395FAF"/>
    <w:rsid w:val="14DB1B03"/>
    <w:rsid w:val="15B164BF"/>
    <w:rsid w:val="16204E87"/>
    <w:rsid w:val="164E0E56"/>
    <w:rsid w:val="1674254F"/>
    <w:rsid w:val="16E25C64"/>
    <w:rsid w:val="17E2785C"/>
    <w:rsid w:val="19A81AC6"/>
    <w:rsid w:val="19DB7F27"/>
    <w:rsid w:val="1A5223A2"/>
    <w:rsid w:val="1A677EAB"/>
    <w:rsid w:val="1AA67CBF"/>
    <w:rsid w:val="1B560D4F"/>
    <w:rsid w:val="1BBC2E0A"/>
    <w:rsid w:val="1BF20118"/>
    <w:rsid w:val="1CA75CF3"/>
    <w:rsid w:val="1D5A301A"/>
    <w:rsid w:val="1DBF21EB"/>
    <w:rsid w:val="1E1510BB"/>
    <w:rsid w:val="1E7E1EF1"/>
    <w:rsid w:val="1EAA56CE"/>
    <w:rsid w:val="1F5A7A7C"/>
    <w:rsid w:val="1F8B1822"/>
    <w:rsid w:val="1FD205E6"/>
    <w:rsid w:val="202720DB"/>
    <w:rsid w:val="20327C57"/>
    <w:rsid w:val="20334A2A"/>
    <w:rsid w:val="203B4599"/>
    <w:rsid w:val="203D314A"/>
    <w:rsid w:val="209E6823"/>
    <w:rsid w:val="210600C8"/>
    <w:rsid w:val="210814C0"/>
    <w:rsid w:val="216208A9"/>
    <w:rsid w:val="21B85604"/>
    <w:rsid w:val="22610FE2"/>
    <w:rsid w:val="22712D86"/>
    <w:rsid w:val="227B3043"/>
    <w:rsid w:val="22B43D3C"/>
    <w:rsid w:val="22D4116E"/>
    <w:rsid w:val="234F6128"/>
    <w:rsid w:val="23CE2441"/>
    <w:rsid w:val="24172442"/>
    <w:rsid w:val="248C490E"/>
    <w:rsid w:val="24AF0681"/>
    <w:rsid w:val="24D80A1F"/>
    <w:rsid w:val="2581537F"/>
    <w:rsid w:val="25B445D5"/>
    <w:rsid w:val="25C1199A"/>
    <w:rsid w:val="25EC1719"/>
    <w:rsid w:val="25F75A65"/>
    <w:rsid w:val="26173E36"/>
    <w:rsid w:val="26197718"/>
    <w:rsid w:val="26724CDD"/>
    <w:rsid w:val="26C96472"/>
    <w:rsid w:val="27505884"/>
    <w:rsid w:val="27807861"/>
    <w:rsid w:val="27D2715C"/>
    <w:rsid w:val="2858718A"/>
    <w:rsid w:val="28D1453E"/>
    <w:rsid w:val="29176F9E"/>
    <w:rsid w:val="29920229"/>
    <w:rsid w:val="29E9015B"/>
    <w:rsid w:val="2A4027F4"/>
    <w:rsid w:val="2A5A1C89"/>
    <w:rsid w:val="2A6156E6"/>
    <w:rsid w:val="2A8617B5"/>
    <w:rsid w:val="2AC43BD5"/>
    <w:rsid w:val="2ACB5D19"/>
    <w:rsid w:val="2BE20E44"/>
    <w:rsid w:val="2BFE4BA3"/>
    <w:rsid w:val="2C1B12F4"/>
    <w:rsid w:val="2C8E5CCE"/>
    <w:rsid w:val="2D4B2BD2"/>
    <w:rsid w:val="2D985C1D"/>
    <w:rsid w:val="2DA05A71"/>
    <w:rsid w:val="2DCA471C"/>
    <w:rsid w:val="2E38581A"/>
    <w:rsid w:val="2E697E0B"/>
    <w:rsid w:val="2F2C46C8"/>
    <w:rsid w:val="2FDE122E"/>
    <w:rsid w:val="2FEB58C5"/>
    <w:rsid w:val="30363D65"/>
    <w:rsid w:val="303F5820"/>
    <w:rsid w:val="305603CC"/>
    <w:rsid w:val="305A30B4"/>
    <w:rsid w:val="306B3029"/>
    <w:rsid w:val="30AB62D3"/>
    <w:rsid w:val="30B14991"/>
    <w:rsid w:val="30CD03E0"/>
    <w:rsid w:val="310C4CC5"/>
    <w:rsid w:val="31E00AC8"/>
    <w:rsid w:val="326B66AE"/>
    <w:rsid w:val="32B23A9C"/>
    <w:rsid w:val="32CF4159"/>
    <w:rsid w:val="33972F01"/>
    <w:rsid w:val="339C5F94"/>
    <w:rsid w:val="34431B4D"/>
    <w:rsid w:val="3448051A"/>
    <w:rsid w:val="34554806"/>
    <w:rsid w:val="34C2109D"/>
    <w:rsid w:val="34D13F1C"/>
    <w:rsid w:val="35360D03"/>
    <w:rsid w:val="354E511C"/>
    <w:rsid w:val="362F7688"/>
    <w:rsid w:val="3658276B"/>
    <w:rsid w:val="36975C9A"/>
    <w:rsid w:val="36F1341E"/>
    <w:rsid w:val="36F36F16"/>
    <w:rsid w:val="3791524B"/>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80C020C"/>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F30C2F"/>
    <w:rsid w:val="4E153842"/>
    <w:rsid w:val="4E566021"/>
    <w:rsid w:val="4E6C3B6F"/>
    <w:rsid w:val="4E742469"/>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A0F3031"/>
    <w:rsid w:val="5A356913"/>
    <w:rsid w:val="5AB1405E"/>
    <w:rsid w:val="5B93339B"/>
    <w:rsid w:val="5BA029AE"/>
    <w:rsid w:val="5C8C5E03"/>
    <w:rsid w:val="5D0219D8"/>
    <w:rsid w:val="5D4532E1"/>
    <w:rsid w:val="5DAB406C"/>
    <w:rsid w:val="5DD42AFF"/>
    <w:rsid w:val="5E323E7E"/>
    <w:rsid w:val="5ECB6C50"/>
    <w:rsid w:val="5F103CA0"/>
    <w:rsid w:val="5F291532"/>
    <w:rsid w:val="5F8830BB"/>
    <w:rsid w:val="5FC60A31"/>
    <w:rsid w:val="5FEC3200"/>
    <w:rsid w:val="601C4702"/>
    <w:rsid w:val="60AC5D88"/>
    <w:rsid w:val="610D689C"/>
    <w:rsid w:val="618535D4"/>
    <w:rsid w:val="61A753BA"/>
    <w:rsid w:val="61D410F1"/>
    <w:rsid w:val="61E129BE"/>
    <w:rsid w:val="621F2CA5"/>
    <w:rsid w:val="622D6DC4"/>
    <w:rsid w:val="625D7753"/>
    <w:rsid w:val="62671C83"/>
    <w:rsid w:val="62790032"/>
    <w:rsid w:val="63702B97"/>
    <w:rsid w:val="63A10E37"/>
    <w:rsid w:val="6455527C"/>
    <w:rsid w:val="6488636B"/>
    <w:rsid w:val="64BD513F"/>
    <w:rsid w:val="64E416D7"/>
    <w:rsid w:val="654C7217"/>
    <w:rsid w:val="6603174B"/>
    <w:rsid w:val="66843BD1"/>
    <w:rsid w:val="669006D0"/>
    <w:rsid w:val="67C802C5"/>
    <w:rsid w:val="68C75F0A"/>
    <w:rsid w:val="68D67241"/>
    <w:rsid w:val="69907819"/>
    <w:rsid w:val="699D2417"/>
    <w:rsid w:val="6A145DED"/>
    <w:rsid w:val="6A7131FA"/>
    <w:rsid w:val="6B2A4D81"/>
    <w:rsid w:val="6C035D35"/>
    <w:rsid w:val="6CA45227"/>
    <w:rsid w:val="6D460C8D"/>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C85C6F"/>
    <w:rsid w:val="7425178C"/>
    <w:rsid w:val="74AF3AAB"/>
    <w:rsid w:val="750E3009"/>
    <w:rsid w:val="751747B5"/>
    <w:rsid w:val="75185D1C"/>
    <w:rsid w:val="75B46BFB"/>
    <w:rsid w:val="75DB3333"/>
    <w:rsid w:val="76257D39"/>
    <w:rsid w:val="76512509"/>
    <w:rsid w:val="766C1D9A"/>
    <w:rsid w:val="769D722A"/>
    <w:rsid w:val="76EE67F1"/>
    <w:rsid w:val="774C2DA6"/>
    <w:rsid w:val="788A16BE"/>
    <w:rsid w:val="7A6C3EC7"/>
    <w:rsid w:val="7AD166D5"/>
    <w:rsid w:val="7B177B33"/>
    <w:rsid w:val="7B421A3D"/>
    <w:rsid w:val="7BA037C0"/>
    <w:rsid w:val="7D2B4456"/>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2025-08-04T02:25:00Z</dcterms:created>
  <dc:creator>维保公司</dc:creator>
  <cp:lastModifiedBy>龙岩监狱管理员</cp:lastModifiedBy>
  <dcterms:modified xsi:type="dcterms:W3CDTF">2025-08-07T07:47:57Z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44852B9095AB4886803523E47829BBC8</vt:lpwstr>
  </property>
</Properties>
</file>