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罪犯陈镔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1152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jc w:val="left"/>
        <w:textAlignment w:val="auto"/>
        <w:rPr>
          <w:rFonts w:hint="default" w:ascii="仿宋_GB2312" w:eastAsia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陈镔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1983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日出生，汉族，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初中文化，</w:t>
      </w:r>
      <w:r>
        <w:rPr>
          <w:rFonts w:hint="eastAsia" w:ascii="仿宋_GB2312"/>
          <w:color w:val="auto"/>
          <w:szCs w:val="32"/>
          <w:lang w:eastAsia="zh-CN"/>
        </w:rPr>
        <w:t>家住</w:t>
      </w:r>
      <w:r>
        <w:rPr>
          <w:rFonts w:hint="eastAsia" w:ascii="仿宋_GB2312"/>
          <w:color w:val="auto"/>
          <w:szCs w:val="32"/>
          <w:lang w:val="en-US" w:eastAsia="zh-CN"/>
        </w:rPr>
        <w:t>福建省上杭县</w:t>
      </w:r>
      <w:r>
        <w:rPr>
          <w:rFonts w:hint="eastAsia" w:ascii="仿宋_GB2312"/>
          <w:color w:val="auto"/>
          <w:szCs w:val="32"/>
        </w:rPr>
        <w:t>，捕前</w:t>
      </w:r>
      <w:r>
        <w:rPr>
          <w:rFonts w:hint="eastAsia" w:ascii="仿宋_GB2312"/>
          <w:color w:val="auto"/>
          <w:szCs w:val="32"/>
          <w:lang w:val="en-US" w:eastAsia="zh-CN"/>
        </w:rPr>
        <w:t>务工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该犯曾</w:t>
      </w:r>
      <w:r>
        <w:rPr>
          <w:rFonts w:hint="eastAsia" w:ascii="仿宋_GB2312"/>
          <w:color w:val="auto"/>
          <w:szCs w:val="32"/>
          <w:lang w:val="en-US" w:eastAsia="zh-CN"/>
        </w:rPr>
        <w:t>于2016年11月10日因犯非法经营罪，被福建省上杭县人民法院判处有期徒刑一年六个月，缓刑一年九个月，并处罚金人民币五万元。该犯有前科。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jc w:val="left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福建省上杭县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10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val="en-US" w:eastAsia="zh-CN"/>
        </w:rPr>
        <w:t>闽0823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val="en-US" w:eastAsia="zh-CN"/>
        </w:rPr>
        <w:t>初361</w:t>
      </w:r>
      <w:r>
        <w:rPr>
          <w:rFonts w:hint="eastAsia" w:ascii="仿宋_GB2312"/>
          <w:color w:val="auto"/>
          <w:szCs w:val="32"/>
        </w:rPr>
        <w:t>号刑事判决，以被告</w:t>
      </w:r>
      <w:r>
        <w:rPr>
          <w:rFonts w:hint="eastAsia" w:ascii="仿宋_GB2312"/>
          <w:color w:val="auto"/>
          <w:szCs w:val="32"/>
          <w:lang w:val="en-US" w:eastAsia="zh-CN"/>
        </w:rPr>
        <w:t>陈镔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val="en-US" w:eastAsia="zh-CN"/>
        </w:rPr>
        <w:t>非法经营</w:t>
      </w:r>
      <w:r>
        <w:rPr>
          <w:rFonts w:hint="eastAsia" w:ascii="仿宋_GB2312"/>
          <w:color w:val="auto"/>
          <w:szCs w:val="32"/>
        </w:rPr>
        <w:t>罪，判处有期徒刑</w:t>
      </w:r>
      <w:r>
        <w:rPr>
          <w:rFonts w:hint="eastAsia" w:ascii="仿宋_GB2312"/>
          <w:color w:val="auto"/>
          <w:szCs w:val="32"/>
          <w:lang w:val="en-US" w:eastAsia="zh-CN"/>
        </w:rPr>
        <w:t>五</w:t>
      </w:r>
      <w:r>
        <w:rPr>
          <w:rFonts w:hint="eastAsia" w:ascii="仿宋_GB2312"/>
          <w:color w:val="auto"/>
          <w:szCs w:val="32"/>
        </w:rPr>
        <w:t>年，</w:t>
      </w:r>
      <w:r>
        <w:rPr>
          <w:rFonts w:hint="eastAsia" w:ascii="仿宋_GB2312"/>
          <w:color w:val="auto"/>
          <w:szCs w:val="32"/>
          <w:lang w:eastAsia="zh-CN"/>
        </w:rPr>
        <w:t>并处</w:t>
      </w:r>
      <w:r>
        <w:rPr>
          <w:rFonts w:hint="eastAsia" w:ascii="仿宋_GB2312"/>
          <w:color w:val="auto"/>
          <w:szCs w:val="32"/>
        </w:rPr>
        <w:t>罚金人民币</w:t>
      </w:r>
      <w:r>
        <w:rPr>
          <w:rFonts w:hint="eastAsia" w:ascii="仿宋_GB2312"/>
          <w:color w:val="auto"/>
          <w:szCs w:val="32"/>
          <w:lang w:val="en-US" w:eastAsia="zh-CN"/>
        </w:rPr>
        <w:t>三万元</w:t>
      </w:r>
      <w:r>
        <w:rPr>
          <w:rFonts w:hint="eastAsia" w:ascii="仿宋_GB2312"/>
          <w:color w:val="auto"/>
          <w:szCs w:val="32"/>
        </w:rPr>
        <w:t>。刑期自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2028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26</w:t>
      </w:r>
      <w:r>
        <w:rPr>
          <w:rFonts w:hint="eastAsia" w:ascii="仿宋_GB2312"/>
          <w:color w:val="auto"/>
          <w:szCs w:val="32"/>
        </w:rPr>
        <w:t>日止。</w:t>
      </w:r>
      <w:r>
        <w:rPr>
          <w:rFonts w:hint="eastAsia" w:ascii="仿宋_GB2312"/>
          <w:color w:val="auto"/>
          <w:szCs w:val="32"/>
          <w:lang w:eastAsia="zh-CN"/>
        </w:rPr>
        <w:t>判决生效后，于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11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20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龙岩</w:t>
      </w:r>
      <w:r>
        <w:rPr>
          <w:rFonts w:hint="eastAsia" w:ascii="仿宋_GB2312"/>
          <w:color w:val="auto"/>
          <w:szCs w:val="32"/>
        </w:rPr>
        <w:t>监狱执行刑罚。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jc w:val="left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10" w:lineRule="exact"/>
        <w:jc w:val="left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10" w:lineRule="exact"/>
        <w:jc w:val="left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</w:t>
      </w:r>
      <w:r>
        <w:rPr>
          <w:rFonts w:hint="eastAsia" w:ascii="仿宋_GB2312" w:hAnsi="仿宋" w:cs="宋体"/>
          <w:color w:val="auto"/>
          <w:szCs w:val="32"/>
          <w:highlight w:val="none"/>
          <w:lang w:val="en-US" w:eastAsia="zh-CN"/>
        </w:rPr>
        <w:t>基本</w:t>
      </w:r>
      <w:r>
        <w:rPr>
          <w:rFonts w:hint="eastAsia" w:ascii="仿宋_GB2312" w:hAnsi="仿宋" w:cs="宋体"/>
          <w:color w:val="auto"/>
          <w:szCs w:val="32"/>
          <w:lang w:val="zh-CN"/>
        </w:rPr>
        <w:t>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10" w:lineRule="exact"/>
        <w:ind w:left="640" w:firstLine="0" w:firstLineChars="0"/>
        <w:jc w:val="left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/>
        <w:jc w:val="left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/>
        <w:jc w:val="left"/>
        <w:textAlignment w:val="auto"/>
        <w:rPr>
          <w:rFonts w:ascii="仿宋_GB2312"/>
          <w:color w:val="auto"/>
          <w:szCs w:val="32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看守所羁押期间表现综合评定为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良好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等次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，加3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0分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，间隔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期2023年11月20日至2025年8月获得考核分2015.1分，合计考核分2045.1分，获得表扬二次，物质奖励一次。考核期内违规扣分1次，扣1分。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jc w:val="left"/>
        <w:textAlignment w:val="auto"/>
        <w:rPr>
          <w:rFonts w:hint="default" w:ascii="仿宋_GB2312" w:hAnsi="Times New Roman" w:eastAsia="仿宋_GB2312" w:cs="Times New Roman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该犯原判财产刑判项已缴纳人民币30000元；其中本次缴纳</w:t>
      </w:r>
      <w:r>
        <w:rPr>
          <w:rFonts w:hint="eastAsia"/>
          <w:color w:val="auto"/>
          <w:szCs w:val="32"/>
        </w:rPr>
        <w:t>人民币</w:t>
      </w:r>
      <w:r>
        <w:rPr>
          <w:rFonts w:hint="eastAsia" w:ascii="仿宋_GB2312"/>
          <w:color w:val="auto"/>
          <w:szCs w:val="32"/>
          <w:lang w:val="en-US" w:eastAsia="zh-CN"/>
        </w:rPr>
        <w:t>30000</w:t>
      </w:r>
      <w:r>
        <w:rPr>
          <w:rFonts w:hint="eastAsia" w:ascii="仿宋_GB2312"/>
          <w:color w:val="auto"/>
          <w:szCs w:val="32"/>
        </w:rPr>
        <w:t>元</w:t>
      </w:r>
      <w:r>
        <w:rPr>
          <w:rFonts w:hint="eastAsia" w:ascii="仿宋_GB2312"/>
          <w:color w:val="auto"/>
          <w:szCs w:val="32"/>
          <w:lang w:eastAsia="zh-CN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2025年7月10日福建省上杭县人民法院出具《执行案件履行证明书》载明：</w:t>
      </w:r>
      <w:r>
        <w:rPr>
          <w:rFonts w:hint="eastAsia" w:ascii="仿宋_GB2312"/>
          <w:color w:val="auto"/>
          <w:sz w:val="32"/>
          <w:szCs w:val="32"/>
          <w:lang w:val="en-US" w:eastAsia="zh-CN"/>
        </w:rPr>
        <w:t>被执行人陈镔已于2025年10月7日履行了生效文书确定的义务，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本案已执行完毕结案。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jc w:val="left"/>
        <w:textAlignment w:val="auto"/>
        <w:rPr>
          <w:rFonts w:hint="eastAsia"/>
          <w:color w:val="auto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firstLine="640" w:firstLineChars="200"/>
        <w:jc w:val="left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及</w:t>
      </w:r>
      <w:r>
        <w:rPr>
          <w:rFonts w:hint="eastAsia" w:ascii="仿宋_GB2312" w:hAnsi="仿宋_GB2312" w:cs="仿宋_GB2312"/>
          <w:color w:val="auto"/>
          <w:szCs w:val="32"/>
        </w:rPr>
        <w:t>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highlight w:val="none"/>
          <w:lang w:val="en-US" w:eastAsia="zh-CN"/>
        </w:rPr>
        <w:t>陈镔</w:t>
      </w:r>
      <w:r>
        <w:rPr>
          <w:rFonts w:hint="eastAsia" w:ascii="仿宋_GB2312" w:hAnsi="仿宋_GB2312" w:cs="仿宋_GB2312"/>
          <w:color w:val="auto"/>
          <w:szCs w:val="32"/>
        </w:rPr>
        <w:t>予以减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去有期徒刑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right="-48" w:rightChars="-15" w:firstLine="640" w:firstLineChars="200"/>
        <w:jc w:val="lef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left="0" w:leftChars="0" w:right="-48" w:rightChars="-15" w:firstLine="0" w:firstLineChars="0"/>
        <w:jc w:val="lef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龙岩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10" w:lineRule="exact"/>
        <w:ind w:left="640" w:firstLine="0" w:firstLineChars="0"/>
        <w:jc w:val="left"/>
        <w:textAlignment w:val="auto"/>
        <w:rPr>
          <w:rFonts w:hint="eastAsia" w:cs="仿宋_GB2312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left="0" w:right="1280" w:rightChars="400"/>
        <w:jc w:val="center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                  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龙岩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left="0" w:right="1280" w:rightChars="400"/>
        <w:jc w:val="center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                     二O二五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eastAsia="zh-CN"/>
        </w:rPr>
        <w:t>十二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eastAsia="zh-CN"/>
        </w:rPr>
        <w:t>八</w:t>
      </w:r>
      <w:r>
        <w:rPr>
          <w:rFonts w:hint="eastAsia"/>
          <w:color w:val="auto"/>
          <w:szCs w:val="32"/>
        </w:rPr>
        <w:t>日</w:t>
      </w:r>
    </w:p>
    <w:p/>
    <w:sectPr>
      <w:pgSz w:w="11906" w:h="16838"/>
      <w:pgMar w:top="1440" w:right="1304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A36F34"/>
    <w:rsid w:val="074D6672"/>
    <w:rsid w:val="0A5A71C3"/>
    <w:rsid w:val="0F4A30A0"/>
    <w:rsid w:val="19E82A83"/>
    <w:rsid w:val="261225F0"/>
    <w:rsid w:val="27C02B08"/>
    <w:rsid w:val="288A109E"/>
    <w:rsid w:val="42A36F34"/>
    <w:rsid w:val="45B71EEB"/>
    <w:rsid w:val="48D238F2"/>
    <w:rsid w:val="50DC270C"/>
    <w:rsid w:val="52F07D95"/>
    <w:rsid w:val="588A5904"/>
    <w:rsid w:val="5CCC25C1"/>
    <w:rsid w:val="60D906CB"/>
    <w:rsid w:val="63E5178F"/>
    <w:rsid w:val="654366F6"/>
    <w:rsid w:val="6B5577F1"/>
    <w:rsid w:val="6C2212A9"/>
    <w:rsid w:val="7BA25253"/>
    <w:rsid w:val="7FAE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2025-08-10T07:14:00Z</dcterms:created>
  <dc:creator>李腾</dc:creator>
  <cp:lastModifiedBy>维保公司</cp:lastModifiedBy>
  <dcterms:modified xsi:type="dcterms:W3CDTF">2025-12-16T08:53:04Z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EBF72086ED814E4A8455EAAA46D509FE</vt:lpwstr>
  </property>
</Properties>
</file>