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罪犯曾勇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firstLine="420"/>
        <w:jc w:val="right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〕闽龙监减字第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137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曾勇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2003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福建省上杭县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初中文化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无业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上杭</w:t>
      </w:r>
      <w:r>
        <w:rPr>
          <w:rFonts w:hint="eastAsia" w:ascii="仿宋_GB2312" w:hAnsi="仿宋_GB2312" w:eastAsia="仿宋_GB2312" w:cs="仿宋_GB2312"/>
          <w:sz w:val="32"/>
          <w:szCs w:val="32"/>
        </w:rPr>
        <w:t>县人民法院于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)闽0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823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261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附带民事</w:t>
      </w:r>
      <w:r>
        <w:rPr>
          <w:rFonts w:hint="eastAsia" w:ascii="仿宋_GB2312" w:hAnsi="仿宋_GB2312" w:eastAsia="仿宋_GB2312" w:cs="仿宋_GB2312"/>
          <w:sz w:val="32"/>
          <w:szCs w:val="32"/>
        </w:rPr>
        <w:t>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曾勇犯强奸罪，判处有期徒刑十年六个月，赔偿附带民事诉讼原告人损失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3000元（该款已预缴）。宣判后，同案被告人不服，提出上诉。福建省龙岩市中级人民法院于2023年6月27日作出（2023）闽08刑终151号刑事附带民事判决，对其维持原判。刑期自2022年2月14日起至2032年8月13日止。</w:t>
      </w:r>
      <w:r>
        <w:rPr>
          <w:rFonts w:hint="eastAsia" w:ascii="仿宋_GB2312" w:hAnsi="仿宋_GB2312" w:eastAsia="仿宋_GB2312" w:cs="仿宋_GB2312"/>
          <w:sz w:val="32"/>
          <w:szCs w:val="32"/>
        </w:rPr>
        <w:t>判决发生法律效力后，于20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日交付龙岩监狱执行刑罚。现属普管级罪犯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奖惩情况：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</w:t>
      </w:r>
      <w:r>
        <w:rPr>
          <w:rFonts w:hint="eastAsia" w:ascii="仿宋_GB2312" w:hAnsi="仿宋_GB2312" w:eastAsia="仿宋_GB2312" w:cs="仿宋_GB2312"/>
          <w:sz w:val="32"/>
          <w:szCs w:val="32"/>
        </w:rPr>
        <w:t>考核期202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月，获得考核分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2650.9</w:t>
      </w:r>
      <w:r>
        <w:rPr>
          <w:rFonts w:hint="eastAsia" w:ascii="仿宋_GB2312" w:hAnsi="仿宋_GB2312" w:eastAsia="仿宋_GB2312" w:cs="仿宋_GB2312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，获得</w:t>
      </w:r>
      <w:r>
        <w:rPr>
          <w:rFonts w:hint="eastAsia" w:ascii="仿宋_GB2312" w:hAnsi="仿宋_GB2312" w:eastAsia="仿宋_GB2312" w:cs="仿宋_GB2312"/>
          <w:sz w:val="32"/>
          <w:szCs w:val="32"/>
        </w:rPr>
        <w:t>表扬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，物质奖励一次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该犯财产性判项判决时已缴纳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该犯系性侵未成年犯罪的成年罪犯，属于从严掌握减刑幅度对象。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因此，依照《中华人民共和国刑法》第七十八条、第七十九条，《中华人民共和国刑事诉讼法》第二百七十三条第二款和《中华人民共和国监狱法》第二十九条的规定，建议对罪犯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曾勇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减去有期徒刑四个月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  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160" w:firstLineChars="1300"/>
        <w:jc w:val="both"/>
        <w:textAlignment w:val="auto"/>
        <w:outlineLvl w:val="9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二○二六年一月二十六日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E413E2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7FF761B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5B53BD"/>
    <w:rsid w:val="1E7E1EF1"/>
    <w:rsid w:val="1EAA56CE"/>
    <w:rsid w:val="1EF937D7"/>
    <w:rsid w:val="1F5A7A7C"/>
    <w:rsid w:val="1F8B1822"/>
    <w:rsid w:val="1FD205E6"/>
    <w:rsid w:val="1FD26FE8"/>
    <w:rsid w:val="202720DB"/>
    <w:rsid w:val="20294211"/>
    <w:rsid w:val="20327C57"/>
    <w:rsid w:val="20334A2A"/>
    <w:rsid w:val="203B4599"/>
    <w:rsid w:val="203D314A"/>
    <w:rsid w:val="209E6823"/>
    <w:rsid w:val="20B15E19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226C49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EC75E44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3B51A91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604D6"/>
    <w:rsid w:val="39F95348"/>
    <w:rsid w:val="3A8A321B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D8511BE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25300FB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691C97"/>
    <w:rsid w:val="4ADE0CB1"/>
    <w:rsid w:val="4BA60C63"/>
    <w:rsid w:val="4C185193"/>
    <w:rsid w:val="4C8C2EB7"/>
    <w:rsid w:val="4C914731"/>
    <w:rsid w:val="4CA43128"/>
    <w:rsid w:val="4D1B350A"/>
    <w:rsid w:val="4D1D1081"/>
    <w:rsid w:val="4D2E39AD"/>
    <w:rsid w:val="4DBF6FFB"/>
    <w:rsid w:val="4DCA087D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BD404A"/>
    <w:rsid w:val="50E24F50"/>
    <w:rsid w:val="513F438E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3EC2957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0265D0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7F71080"/>
    <w:rsid w:val="68C75F0A"/>
    <w:rsid w:val="68D67241"/>
    <w:rsid w:val="69907819"/>
    <w:rsid w:val="699C2784"/>
    <w:rsid w:val="699D2417"/>
    <w:rsid w:val="6A145DED"/>
    <w:rsid w:val="6A7131FA"/>
    <w:rsid w:val="6B2A4D81"/>
    <w:rsid w:val="6BE413E2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292097B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1F0680"/>
    <w:rsid w:val="76257D39"/>
    <w:rsid w:val="76512509"/>
    <w:rsid w:val="766C1D9A"/>
    <w:rsid w:val="769D722A"/>
    <w:rsid w:val="76EE67F1"/>
    <w:rsid w:val="774C2DA6"/>
    <w:rsid w:val="788A16BE"/>
    <w:rsid w:val="794F4C53"/>
    <w:rsid w:val="7A6C3EC7"/>
    <w:rsid w:val="7A9B3356"/>
    <w:rsid w:val="7AC80C12"/>
    <w:rsid w:val="7AD166D5"/>
    <w:rsid w:val="7AFA41A5"/>
    <w:rsid w:val="7B177B33"/>
    <w:rsid w:val="7B421A3D"/>
    <w:rsid w:val="7B613DA4"/>
    <w:rsid w:val="7BA037C0"/>
    <w:rsid w:val="7CAC1956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2025-12-27T09:14:00Z</dcterms:created>
  <dc:creator>维保公司</dc:creator>
  <cp:lastModifiedBy>维保公司</cp:lastModifiedBy>
  <dcterms:modified xsi:type="dcterms:W3CDTF">2026-02-09T08:38:16Z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D80B5FF14D59414EA70A7C2811858FB3</vt:lpwstr>
  </property>
</Properties>
</file>