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27" w:rsidRDefault="00880327" w:rsidP="009C7E83">
      <w:pPr>
        <w:tabs>
          <w:tab w:val="left" w:pos="2835"/>
        </w:tabs>
        <w:jc w:val="center"/>
        <w:rPr>
          <w:rFonts w:ascii="仿宋_GB2312" w:eastAsia="仿宋_GB2312" w:hAnsi="宋体"/>
          <w:b/>
          <w:color w:val="000000"/>
          <w:lang w:eastAsia="zh-CN"/>
        </w:rPr>
      </w:pPr>
    </w:p>
    <w:p w:rsidR="00880327" w:rsidRDefault="00880327" w:rsidP="009C7E83">
      <w:pPr>
        <w:tabs>
          <w:tab w:val="left" w:pos="2835"/>
        </w:tabs>
        <w:jc w:val="center"/>
        <w:rPr>
          <w:rFonts w:ascii="仿宋_GB2312" w:eastAsia="仿宋_GB2312" w:hAnsi="宋体"/>
          <w:b/>
          <w:color w:val="000000"/>
        </w:rPr>
      </w:pPr>
    </w:p>
    <w:p w:rsidR="00880327" w:rsidRDefault="00880327" w:rsidP="009C7E83">
      <w:pPr>
        <w:tabs>
          <w:tab w:val="left" w:pos="2835"/>
        </w:tabs>
        <w:jc w:val="center"/>
        <w:rPr>
          <w:rFonts w:ascii="仿宋_GB2312" w:eastAsia="仿宋_GB2312"/>
          <w:b/>
          <w:color w:val="000000"/>
          <w:sz w:val="30"/>
          <w:u w:val="single"/>
        </w:rPr>
      </w:pPr>
    </w:p>
    <w:p w:rsidR="00880327" w:rsidRDefault="00880327" w:rsidP="009C7E83">
      <w:pPr>
        <w:pStyle w:val="Heading1"/>
        <w:rPr>
          <w:rFonts w:ascii="仿宋_GB2312" w:eastAsia="仿宋_GB2312"/>
          <w:sz w:val="36"/>
          <w:szCs w:val="36"/>
          <w:lang w:eastAsia="zh-CN"/>
        </w:rPr>
      </w:pPr>
      <w:r>
        <w:rPr>
          <w:rFonts w:ascii="仿宋_GB2312" w:eastAsia="仿宋_GB2312" w:hint="eastAsia"/>
          <w:sz w:val="36"/>
          <w:szCs w:val="36"/>
          <w:lang w:eastAsia="zh-CN"/>
        </w:rPr>
        <w:t>福建省闽江监狱采购外诊应急指挥箱采购项目</w:t>
      </w:r>
      <w:r>
        <w:rPr>
          <w:rFonts w:ascii="仿宋_GB2312" w:eastAsia="仿宋_GB2312"/>
          <w:sz w:val="36"/>
          <w:szCs w:val="36"/>
          <w:lang w:eastAsia="zh-CN"/>
        </w:rPr>
        <w:t>(</w:t>
      </w:r>
      <w:r>
        <w:rPr>
          <w:rFonts w:ascii="仿宋_GB2312" w:eastAsia="仿宋_GB2312" w:hint="eastAsia"/>
          <w:sz w:val="36"/>
          <w:szCs w:val="36"/>
          <w:lang w:eastAsia="zh-CN"/>
        </w:rPr>
        <w:t>第二次</w:t>
      </w:r>
      <w:r>
        <w:rPr>
          <w:rFonts w:ascii="仿宋_GB2312" w:eastAsia="仿宋_GB2312"/>
          <w:sz w:val="36"/>
          <w:szCs w:val="36"/>
          <w:lang w:eastAsia="zh-CN"/>
        </w:rPr>
        <w:t>)</w:t>
      </w:r>
    </w:p>
    <w:p w:rsidR="00880327" w:rsidRDefault="00880327" w:rsidP="009C7E83">
      <w:pPr>
        <w:pStyle w:val="Heading1"/>
        <w:rPr>
          <w:lang w:eastAsia="zh-CN"/>
        </w:rPr>
      </w:pPr>
    </w:p>
    <w:p w:rsidR="00880327" w:rsidRDefault="00880327" w:rsidP="009C7E83">
      <w:pPr>
        <w:pStyle w:val="Heading1"/>
        <w:rPr>
          <w:rFonts w:ascii="黑体" w:eastAsia="黑体" w:hAnsi="黑体"/>
          <w:color w:val="000000"/>
          <w:lang w:eastAsia="zh-CN"/>
        </w:rPr>
      </w:pPr>
      <w:r>
        <w:rPr>
          <w:rFonts w:ascii="黑体" w:eastAsia="黑体" w:hAnsi="黑体" w:hint="eastAsia"/>
          <w:color w:val="000000"/>
          <w:sz w:val="120"/>
          <w:lang w:eastAsia="zh-CN"/>
        </w:rPr>
        <w:t>竞价文件</w:t>
      </w:r>
      <w:r>
        <w:rPr>
          <w:rFonts w:ascii="黑体" w:eastAsia="黑体" w:hAnsi="黑体"/>
          <w:color w:val="000000"/>
          <w:lang w:eastAsia="zh-CN"/>
        </w:rPr>
        <w:t xml:space="preserve"> </w:t>
      </w:r>
    </w:p>
    <w:p w:rsidR="00880327" w:rsidRDefault="00880327" w:rsidP="009C7E83">
      <w:pPr>
        <w:pStyle w:val="Heading1"/>
        <w:rPr>
          <w:rFonts w:ascii="仿宋_GB2312" w:eastAsia="仿宋_GB2312"/>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lang w:eastAsia="zh-CN"/>
        </w:rPr>
      </w:pPr>
    </w:p>
    <w:p w:rsidR="00880327" w:rsidRDefault="00880327" w:rsidP="009C7E83">
      <w:pPr>
        <w:pStyle w:val="PlainText"/>
        <w:spacing w:line="360" w:lineRule="auto"/>
        <w:jc w:val="center"/>
        <w:rPr>
          <w:rFonts w:ascii="仿宋_GB2312" w:eastAsia="仿宋_GB2312" w:hAnsi="宋体"/>
          <w:b/>
          <w:color w:val="000000"/>
          <w:spacing w:val="20"/>
          <w:sz w:val="32"/>
          <w:lang w:eastAsia="zh-CN"/>
        </w:rPr>
      </w:pPr>
    </w:p>
    <w:p w:rsidR="00880327" w:rsidRDefault="00880327" w:rsidP="009C7E83">
      <w:pPr>
        <w:pStyle w:val="PlainText"/>
        <w:spacing w:line="360" w:lineRule="auto"/>
        <w:jc w:val="center"/>
        <w:rPr>
          <w:rFonts w:ascii="仿宋_GB2312" w:eastAsia="仿宋_GB2312" w:hAnsi="宋体"/>
          <w:b/>
          <w:color w:val="000000"/>
          <w:spacing w:val="20"/>
          <w:sz w:val="32"/>
          <w:lang w:eastAsia="zh-CN"/>
        </w:rPr>
      </w:pPr>
    </w:p>
    <w:p w:rsidR="00880327" w:rsidRDefault="00880327" w:rsidP="009C7E83">
      <w:pPr>
        <w:pStyle w:val="PlainText"/>
        <w:spacing w:line="360" w:lineRule="auto"/>
        <w:jc w:val="center"/>
        <w:rPr>
          <w:rFonts w:ascii="仿宋_GB2312" w:eastAsia="仿宋_GB2312" w:hAnsi="宋体"/>
          <w:b/>
          <w:color w:val="000000"/>
          <w:spacing w:val="20"/>
          <w:sz w:val="32"/>
          <w:lang w:eastAsia="zh-CN"/>
        </w:rPr>
      </w:pPr>
    </w:p>
    <w:p w:rsidR="00880327" w:rsidRDefault="00880327" w:rsidP="009C7E83">
      <w:pPr>
        <w:pStyle w:val="PlainText"/>
        <w:spacing w:line="360" w:lineRule="auto"/>
        <w:jc w:val="center"/>
        <w:rPr>
          <w:rFonts w:ascii="仿宋_GB2312" w:eastAsia="仿宋_GB2312" w:hAnsi="宋体"/>
          <w:b/>
          <w:color w:val="000000"/>
          <w:sz w:val="32"/>
          <w:lang w:eastAsia="zh-CN"/>
        </w:rPr>
      </w:pPr>
      <w:r>
        <w:rPr>
          <w:rFonts w:ascii="仿宋_GB2312" w:eastAsia="仿宋_GB2312" w:hAnsi="宋体" w:hint="eastAsia"/>
          <w:b/>
          <w:color w:val="000000"/>
          <w:spacing w:val="20"/>
          <w:sz w:val="32"/>
          <w:lang w:eastAsia="zh-CN"/>
        </w:rPr>
        <w:t>采购单位</w:t>
      </w:r>
      <w:r>
        <w:rPr>
          <w:rFonts w:ascii="仿宋_GB2312" w:eastAsia="仿宋_GB2312" w:hAnsi="宋体"/>
          <w:b/>
          <w:color w:val="000000"/>
          <w:spacing w:val="20"/>
          <w:sz w:val="32"/>
          <w:lang w:eastAsia="zh-CN"/>
        </w:rPr>
        <w:t>:</w:t>
      </w:r>
      <w:r>
        <w:rPr>
          <w:rFonts w:ascii="仿宋_GB2312" w:eastAsia="仿宋_GB2312" w:hAnsi="宋体" w:hint="eastAsia"/>
          <w:b/>
          <w:color w:val="000000"/>
          <w:sz w:val="32"/>
          <w:lang w:eastAsia="zh-CN"/>
        </w:rPr>
        <w:t>福建省闽江监狱</w:t>
      </w:r>
    </w:p>
    <w:p w:rsidR="00880327" w:rsidRDefault="00880327" w:rsidP="009C7E83">
      <w:pPr>
        <w:spacing w:line="360" w:lineRule="auto"/>
        <w:jc w:val="center"/>
        <w:rPr>
          <w:rFonts w:ascii="仿宋_GB2312" w:eastAsia="仿宋_GB2312"/>
          <w:b/>
          <w:color w:val="000000"/>
          <w:sz w:val="32"/>
          <w:lang w:eastAsia="zh-CN"/>
        </w:rPr>
      </w:pPr>
      <w:r>
        <w:rPr>
          <w:rFonts w:ascii="仿宋_GB2312" w:eastAsia="仿宋_GB2312" w:hAnsi="宋体" w:hint="eastAsia"/>
          <w:b/>
          <w:color w:val="000000"/>
          <w:sz w:val="32"/>
          <w:lang w:eastAsia="zh-CN"/>
        </w:rPr>
        <w:t>二○二三年九月</w:t>
      </w:r>
    </w:p>
    <w:p w:rsidR="00880327" w:rsidRDefault="00880327" w:rsidP="009C7E83">
      <w:pPr>
        <w:spacing w:line="360" w:lineRule="auto"/>
        <w:rPr>
          <w:rFonts w:ascii="仿宋_GB2312" w:eastAsia="仿宋_GB2312"/>
          <w:b/>
          <w:color w:val="000000"/>
          <w:sz w:val="32"/>
          <w:lang w:eastAsia="zh-CN"/>
        </w:rPr>
        <w:sectPr w:rsidR="00880327">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797" w:header="851" w:footer="992" w:gutter="0"/>
          <w:pgNumType w:fmt="numberInDash"/>
          <w:cols w:space="720"/>
          <w:titlePg/>
          <w:docGrid w:linePitch="312"/>
        </w:sectPr>
      </w:pPr>
    </w:p>
    <w:p w:rsidR="00880327" w:rsidRDefault="00880327" w:rsidP="009C7E83">
      <w:pPr>
        <w:snapToGrid w:val="0"/>
        <w:spacing w:line="420" w:lineRule="exact"/>
        <w:jc w:val="center"/>
        <w:rPr>
          <w:rFonts w:ascii="黑体" w:eastAsia="黑体" w:hAnsi="黑体"/>
          <w:sz w:val="36"/>
          <w:szCs w:val="36"/>
          <w:lang w:eastAsia="zh-CN"/>
        </w:rPr>
      </w:pPr>
      <w:bookmarkStart w:id="0" w:name="投标邀请"/>
      <w:bookmarkStart w:id="1" w:name="_Toc516061807"/>
      <w:bookmarkStart w:id="2" w:name="_Toc516061842"/>
      <w:bookmarkEnd w:id="0"/>
      <w:r>
        <w:rPr>
          <w:rFonts w:ascii="黑体" w:eastAsia="黑体" w:hAnsi="黑体" w:hint="eastAsia"/>
          <w:sz w:val="36"/>
          <w:szCs w:val="36"/>
          <w:lang w:eastAsia="zh-CN"/>
        </w:rPr>
        <w:t>第一章</w:t>
      </w:r>
      <w:r>
        <w:rPr>
          <w:rFonts w:ascii="黑体" w:eastAsia="黑体" w:hAnsi="黑体"/>
          <w:sz w:val="36"/>
          <w:szCs w:val="36"/>
          <w:lang w:eastAsia="zh-CN"/>
        </w:rPr>
        <w:t xml:space="preserve">  </w:t>
      </w:r>
      <w:r>
        <w:rPr>
          <w:rFonts w:ascii="黑体" w:eastAsia="黑体" w:hAnsi="黑体" w:hint="eastAsia"/>
          <w:sz w:val="36"/>
          <w:szCs w:val="36"/>
          <w:lang w:eastAsia="zh-CN"/>
        </w:rPr>
        <w:t>报价邀请</w:t>
      </w:r>
      <w:bookmarkEnd w:id="1"/>
      <w:bookmarkEnd w:id="2"/>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现采用竞价方式向社会公开进行项目采购，欢迎符合要求的商家按照要求提交密封报价材料。</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一、项目名称：福建省闽江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采购项目</w:t>
      </w:r>
      <w:r>
        <w:rPr>
          <w:rFonts w:ascii="仿宋" w:eastAsia="仿宋" w:hAnsi="仿宋" w:hint="eastAsia"/>
          <w:sz w:val="28"/>
          <w:szCs w:val="28"/>
          <w:lang w:eastAsia="zh-CN"/>
        </w:rPr>
        <w:t>（第二次）</w:t>
      </w:r>
      <w:r w:rsidRPr="00024D4C">
        <w:rPr>
          <w:rFonts w:ascii="仿宋" w:eastAsia="仿宋" w:hAnsi="仿宋" w:hint="eastAsia"/>
          <w:sz w:val="28"/>
          <w:szCs w:val="28"/>
          <w:lang w:eastAsia="zh-CN"/>
        </w:rPr>
        <w:t>。</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二、项目内容及要求：详见第三章</w:t>
      </w:r>
      <w:r w:rsidRPr="00024D4C">
        <w:rPr>
          <w:rFonts w:ascii="仿宋" w:eastAsia="仿宋" w:hAnsi="仿宋"/>
          <w:sz w:val="28"/>
          <w:szCs w:val="28"/>
          <w:lang w:eastAsia="zh-CN"/>
        </w:rPr>
        <w:t xml:space="preserve">  </w:t>
      </w:r>
      <w:r w:rsidRPr="00024D4C">
        <w:rPr>
          <w:rFonts w:ascii="仿宋" w:eastAsia="仿宋" w:hAnsi="仿宋" w:hint="eastAsia"/>
          <w:sz w:val="28"/>
          <w:szCs w:val="28"/>
          <w:lang w:eastAsia="zh-CN"/>
        </w:rPr>
        <w:t>采购服务内容及要求</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sidRPr="00024D4C">
        <w:rPr>
          <w:rFonts w:ascii="仿宋" w:eastAsia="仿宋" w:hAnsi="仿宋" w:hint="eastAsia"/>
          <w:sz w:val="28"/>
          <w:szCs w:val="28"/>
          <w:lang w:eastAsia="zh-CN"/>
        </w:rPr>
        <w:t>三、报价</w:t>
      </w:r>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sz w:val="28"/>
          <w:szCs w:val="28"/>
          <w:lang w:eastAsia="zh-CN"/>
        </w:rPr>
        <w:t>1.</w:t>
      </w:r>
      <w:r w:rsidRPr="00024D4C">
        <w:rPr>
          <w:rFonts w:ascii="仿宋" w:eastAsia="仿宋" w:hAnsi="仿宋" w:hint="eastAsia"/>
          <w:sz w:val="28"/>
          <w:szCs w:val="28"/>
          <w:lang w:eastAsia="zh-CN"/>
        </w:rPr>
        <w:t>接收时间：</w:t>
      </w:r>
      <w:smartTag w:uri="urn:schemas-microsoft-com:office:smarttags" w:element="chsdate">
        <w:smartTagPr>
          <w:attr w:name="IsROCDate" w:val="False"/>
          <w:attr w:name="IsLunarDate" w:val="False"/>
          <w:attr w:name="Day" w:val="18"/>
          <w:attr w:name="Month" w:val="9"/>
          <w:attr w:name="Year" w:val="2023"/>
        </w:smartTagP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Pr>
            <w:rFonts w:ascii="仿宋" w:eastAsia="仿宋" w:hAnsi="仿宋"/>
            <w:sz w:val="28"/>
            <w:szCs w:val="28"/>
            <w:lang w:eastAsia="zh-CN"/>
          </w:rPr>
          <w:t xml:space="preserve"> 9</w:t>
        </w:r>
        <w:r w:rsidRPr="00024D4C">
          <w:rPr>
            <w:rFonts w:ascii="仿宋" w:eastAsia="仿宋" w:hAnsi="仿宋" w:hint="eastAsia"/>
            <w:sz w:val="28"/>
            <w:szCs w:val="28"/>
            <w:lang w:eastAsia="zh-CN"/>
          </w:rPr>
          <w:t>月</w:t>
        </w:r>
        <w:r>
          <w:rPr>
            <w:rFonts w:ascii="仿宋" w:eastAsia="仿宋" w:hAnsi="仿宋"/>
            <w:sz w:val="28"/>
            <w:szCs w:val="28"/>
            <w:lang w:eastAsia="zh-CN"/>
          </w:rPr>
          <w:t>18</w:t>
        </w:r>
      </w:smartTag>
      <w:r w:rsidRPr="00024D4C">
        <w:rPr>
          <w:rFonts w:ascii="仿宋" w:eastAsia="仿宋" w:hAnsi="仿宋" w:hint="eastAsia"/>
          <w:sz w:val="28"/>
          <w:szCs w:val="28"/>
          <w:lang w:eastAsia="zh-CN"/>
        </w:rPr>
        <w:t>日</w:t>
      </w:r>
      <w:r w:rsidRPr="00024D4C">
        <w:rPr>
          <w:rFonts w:ascii="仿宋" w:eastAsia="仿宋" w:hAnsi="仿宋"/>
          <w:sz w:val="28"/>
          <w:szCs w:val="28"/>
          <w:lang w:eastAsia="zh-CN"/>
        </w:rPr>
        <w:t>1</w:t>
      </w:r>
      <w:r>
        <w:rPr>
          <w:rFonts w:ascii="仿宋" w:eastAsia="仿宋" w:hAnsi="仿宋"/>
          <w:sz w:val="28"/>
          <w:szCs w:val="28"/>
          <w:lang w:eastAsia="zh-CN"/>
        </w:rPr>
        <w:t>5</w:t>
      </w:r>
      <w:r w:rsidRPr="00024D4C">
        <w:rPr>
          <w:rFonts w:ascii="仿宋" w:eastAsia="仿宋" w:hAnsi="仿宋"/>
          <w:sz w:val="28"/>
          <w:szCs w:val="28"/>
          <w:lang w:eastAsia="zh-CN"/>
        </w:rPr>
        <w:t>:00----</w:t>
      </w:r>
      <w:smartTag w:uri="urn:schemas-microsoft-com:office:smarttags" w:element="chsdate">
        <w:smartTagPr>
          <w:attr w:name="IsROCDate" w:val="False"/>
          <w:attr w:name="IsLunarDate" w:val="False"/>
          <w:attr w:name="Day" w:val="25"/>
          <w:attr w:name="Month" w:val="9"/>
          <w:attr w:name="Year" w:val="2023"/>
        </w:smartTagP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Pr>
            <w:rFonts w:ascii="仿宋" w:eastAsia="仿宋" w:hAnsi="仿宋"/>
            <w:sz w:val="28"/>
            <w:szCs w:val="28"/>
            <w:lang w:eastAsia="zh-CN"/>
          </w:rPr>
          <w:t>9</w:t>
        </w:r>
        <w:r w:rsidRPr="00024D4C">
          <w:rPr>
            <w:rFonts w:ascii="仿宋" w:eastAsia="仿宋" w:hAnsi="仿宋" w:hint="eastAsia"/>
            <w:sz w:val="28"/>
            <w:szCs w:val="28"/>
            <w:lang w:eastAsia="zh-CN"/>
          </w:rPr>
          <w:t>月</w:t>
        </w:r>
        <w:r>
          <w:rPr>
            <w:rFonts w:ascii="仿宋" w:eastAsia="仿宋" w:hAnsi="仿宋"/>
            <w:sz w:val="28"/>
            <w:szCs w:val="28"/>
            <w:lang w:eastAsia="zh-CN"/>
          </w:rPr>
          <w:t>25</w:t>
        </w:r>
        <w:r w:rsidRPr="00024D4C">
          <w:rPr>
            <w:rFonts w:ascii="仿宋" w:eastAsia="仿宋" w:hAnsi="仿宋" w:hint="eastAsia"/>
            <w:sz w:val="28"/>
            <w:szCs w:val="28"/>
            <w:lang w:eastAsia="zh-CN"/>
          </w:rPr>
          <w:t>日</w:t>
        </w:r>
      </w:smartTag>
      <w:r>
        <w:rPr>
          <w:rFonts w:ascii="仿宋" w:eastAsia="仿宋" w:hAnsi="仿宋"/>
          <w:sz w:val="28"/>
          <w:szCs w:val="28"/>
          <w:lang w:eastAsia="zh-CN"/>
        </w:rPr>
        <w:t>10</w:t>
      </w:r>
      <w:r w:rsidRPr="00024D4C">
        <w:rPr>
          <w:rFonts w:ascii="仿宋" w:eastAsia="仿宋" w:hAnsi="仿宋"/>
          <w:sz w:val="28"/>
          <w:szCs w:val="28"/>
          <w:lang w:eastAsia="zh-CN"/>
        </w:rPr>
        <w:t xml:space="preserve">:00 </w:t>
      </w:r>
      <w:r w:rsidRPr="00024D4C">
        <w:rPr>
          <w:rFonts w:ascii="仿宋" w:eastAsia="仿宋" w:hAnsi="仿宋" w:hint="eastAsia"/>
          <w:sz w:val="28"/>
          <w:szCs w:val="28"/>
          <w:lang w:eastAsia="zh-CN"/>
        </w:rPr>
        <w:t>时（报价时间截止后，停止接收任何响应文件。）</w:t>
      </w:r>
    </w:p>
    <w:p w:rsidR="00880327" w:rsidRPr="00236AB1" w:rsidRDefault="00880327" w:rsidP="006B6734">
      <w:pPr>
        <w:autoSpaceDE w:val="0"/>
        <w:autoSpaceDN w:val="0"/>
        <w:adjustRightInd w:val="0"/>
        <w:snapToGrid w:val="0"/>
        <w:spacing w:line="420" w:lineRule="exact"/>
        <w:ind w:firstLineChars="200" w:firstLine="31680"/>
        <w:rPr>
          <w:rFonts w:ascii="仿宋_GB2312" w:eastAsia="仿宋_GB2312" w:hAnsi="宋体"/>
          <w:color w:val="000000"/>
          <w:sz w:val="28"/>
          <w:szCs w:val="28"/>
          <w:lang w:eastAsia="zh-CN"/>
        </w:rPr>
      </w:pPr>
      <w:r w:rsidRPr="00024D4C">
        <w:rPr>
          <w:rFonts w:ascii="仿宋" w:eastAsia="仿宋" w:hAnsi="仿宋"/>
          <w:sz w:val="28"/>
          <w:szCs w:val="28"/>
          <w:lang w:eastAsia="zh-CN"/>
        </w:rPr>
        <w:t>2.</w:t>
      </w:r>
      <w:r w:rsidRPr="00024D4C">
        <w:rPr>
          <w:rFonts w:ascii="仿宋" w:eastAsia="仿宋" w:hAnsi="仿宋" w:hint="eastAsia"/>
          <w:sz w:val="28"/>
          <w:szCs w:val="28"/>
          <w:lang w:eastAsia="zh-CN"/>
        </w:rPr>
        <w:t>接收地点：</w:t>
      </w:r>
      <w:r w:rsidRPr="00236AB1">
        <w:rPr>
          <w:rFonts w:ascii="仿宋_GB2312" w:eastAsia="仿宋_GB2312" w:hAnsi="宋体" w:hint="eastAsia"/>
          <w:color w:val="000000"/>
          <w:sz w:val="28"/>
          <w:szCs w:val="28"/>
          <w:lang w:eastAsia="zh-CN"/>
        </w:rPr>
        <w:t>福建省福州市闽侯县南屿镇桐南村浦头湾</w:t>
      </w:r>
      <w:r w:rsidRPr="00236AB1">
        <w:rPr>
          <w:rFonts w:ascii="仿宋_GB2312" w:eastAsia="仿宋_GB2312" w:hAnsi="宋体"/>
          <w:color w:val="000000"/>
          <w:sz w:val="28"/>
          <w:szCs w:val="28"/>
          <w:lang w:eastAsia="zh-CN"/>
        </w:rPr>
        <w:t>25</w:t>
      </w:r>
      <w:r w:rsidRPr="00236AB1">
        <w:rPr>
          <w:rFonts w:ascii="仿宋_GB2312" w:eastAsia="仿宋_GB2312" w:hAnsi="宋体" w:hint="eastAsia"/>
          <w:color w:val="000000"/>
          <w:sz w:val="28"/>
          <w:szCs w:val="28"/>
          <w:lang w:eastAsia="zh-CN"/>
        </w:rPr>
        <w:t>号</w:t>
      </w:r>
      <w:r w:rsidRPr="00236AB1">
        <w:rPr>
          <w:rFonts w:ascii="仿宋_GB2312" w:eastAsia="仿宋_GB2312" w:hAnsi="宋体"/>
          <w:color w:val="000000"/>
          <w:sz w:val="28"/>
          <w:szCs w:val="28"/>
          <w:lang w:eastAsia="zh-CN"/>
        </w:rPr>
        <w:t xml:space="preserve"> </w:t>
      </w:r>
      <w:r>
        <w:rPr>
          <w:rFonts w:ascii="仿宋_GB2312" w:eastAsia="仿宋_GB2312" w:hAnsi="宋体" w:hint="eastAsia"/>
          <w:color w:val="000000"/>
          <w:sz w:val="28"/>
          <w:szCs w:val="28"/>
          <w:lang w:eastAsia="zh-CN"/>
        </w:rPr>
        <w:t>闽江监狱审计科（办公楼</w:t>
      </w:r>
      <w:r>
        <w:rPr>
          <w:rFonts w:ascii="仿宋_GB2312" w:eastAsia="仿宋_GB2312" w:hAnsi="宋体"/>
          <w:color w:val="000000"/>
          <w:sz w:val="28"/>
          <w:szCs w:val="28"/>
          <w:lang w:eastAsia="zh-CN"/>
        </w:rPr>
        <w:t>6</w:t>
      </w:r>
      <w:r w:rsidRPr="00236AB1">
        <w:rPr>
          <w:rFonts w:ascii="仿宋_GB2312" w:eastAsia="仿宋_GB2312" w:hAnsi="宋体" w:hint="eastAsia"/>
          <w:color w:val="000000"/>
          <w:sz w:val="28"/>
          <w:szCs w:val="28"/>
          <w:lang w:eastAsia="zh-CN"/>
        </w:rPr>
        <w:t>层</w:t>
      </w:r>
      <w:r>
        <w:rPr>
          <w:rFonts w:ascii="仿宋_GB2312" w:eastAsia="仿宋_GB2312" w:hAnsi="宋体" w:hint="eastAsia"/>
          <w:color w:val="000000"/>
          <w:sz w:val="28"/>
          <w:szCs w:val="28"/>
          <w:lang w:eastAsia="zh-CN"/>
        </w:rPr>
        <w:t>刘警官</w:t>
      </w:r>
      <w:r>
        <w:rPr>
          <w:rFonts w:ascii="仿宋_GB2312" w:eastAsia="仿宋_GB2312" w:hAnsi="宋体"/>
          <w:color w:val="000000"/>
          <w:sz w:val="28"/>
          <w:szCs w:val="28"/>
          <w:lang w:eastAsia="zh-CN"/>
        </w:rPr>
        <w:t xml:space="preserve"> 0591-22197613 </w:t>
      </w:r>
      <w:r>
        <w:rPr>
          <w:rFonts w:ascii="仿宋_GB2312" w:eastAsia="仿宋_GB2312" w:hAnsi="宋体" w:hint="eastAsia"/>
          <w:color w:val="000000"/>
          <w:sz w:val="28"/>
          <w:szCs w:val="28"/>
          <w:lang w:eastAsia="zh-CN"/>
        </w:rPr>
        <w:t>收</w:t>
      </w:r>
      <w:r w:rsidRPr="00236AB1">
        <w:rPr>
          <w:rFonts w:ascii="仿宋_GB2312" w:eastAsia="仿宋_GB2312" w:hAnsi="宋体" w:hint="eastAsia"/>
          <w:color w:val="000000"/>
          <w:sz w:val="28"/>
          <w:szCs w:val="28"/>
          <w:lang w:eastAsia="zh-CN"/>
        </w:rPr>
        <w:t>）。邮编：</w:t>
      </w:r>
      <w:r w:rsidRPr="00236AB1">
        <w:rPr>
          <w:rFonts w:ascii="仿宋_GB2312" w:eastAsia="仿宋_GB2312" w:hAnsi="宋体"/>
          <w:color w:val="000000"/>
          <w:sz w:val="28"/>
          <w:szCs w:val="28"/>
          <w:lang w:eastAsia="zh-CN"/>
        </w:rPr>
        <w:t>350109</w:t>
      </w:r>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hint="eastAsia"/>
          <w:sz w:val="28"/>
          <w:szCs w:val="28"/>
          <w:lang w:eastAsia="zh-CN"/>
        </w:rPr>
        <w:t>四、其他</w:t>
      </w:r>
    </w:p>
    <w:p w:rsidR="00880327"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sz w:val="28"/>
          <w:szCs w:val="28"/>
          <w:lang w:eastAsia="zh-CN"/>
        </w:rPr>
        <w:t>1.</w:t>
      </w:r>
      <w:r w:rsidRPr="00024D4C">
        <w:rPr>
          <w:rFonts w:ascii="仿宋" w:eastAsia="仿宋" w:hAnsi="仿宋" w:hint="eastAsia"/>
          <w:sz w:val="28"/>
          <w:szCs w:val="28"/>
          <w:lang w:eastAsia="zh-CN"/>
        </w:rPr>
        <w:t>最高限价：</w:t>
      </w:r>
      <w:r>
        <w:rPr>
          <w:rFonts w:ascii="仿宋" w:eastAsia="仿宋" w:hAnsi="仿宋"/>
          <w:sz w:val="28"/>
          <w:szCs w:val="28"/>
          <w:lang w:eastAsia="zh-CN"/>
        </w:rPr>
        <w:t>99000</w:t>
      </w:r>
      <w:r w:rsidRPr="00024D4C">
        <w:rPr>
          <w:rFonts w:ascii="仿宋" w:eastAsia="仿宋" w:hAnsi="仿宋" w:hint="eastAsia"/>
          <w:sz w:val="28"/>
          <w:szCs w:val="28"/>
          <w:lang w:eastAsia="zh-CN"/>
        </w:rPr>
        <w:t>元</w:t>
      </w:r>
    </w:p>
    <w:p w:rsidR="00880327" w:rsidRPr="00024D4C" w:rsidRDefault="00880327" w:rsidP="009C7E83">
      <w:pPr>
        <w:autoSpaceDE w:val="0"/>
        <w:autoSpaceDN w:val="0"/>
        <w:adjustRightInd w:val="0"/>
        <w:snapToGrid w:val="0"/>
        <w:spacing w:line="420" w:lineRule="exact"/>
        <w:rPr>
          <w:rFonts w:ascii="仿宋" w:eastAsia="仿宋" w:hAnsi="仿宋"/>
          <w:sz w:val="28"/>
          <w:szCs w:val="28"/>
          <w:lang w:eastAsia="zh-CN"/>
        </w:rPr>
      </w:pPr>
      <w:r>
        <w:rPr>
          <w:rFonts w:ascii="仿宋" w:eastAsia="仿宋" w:hAnsi="仿宋"/>
          <w:sz w:val="28"/>
          <w:szCs w:val="28"/>
          <w:lang w:eastAsia="zh-CN"/>
        </w:rPr>
        <w:t xml:space="preserve">    </w:t>
      </w:r>
      <w:r w:rsidRPr="00024D4C">
        <w:rPr>
          <w:rFonts w:ascii="仿宋" w:eastAsia="仿宋" w:hAnsi="仿宋"/>
          <w:sz w:val="28"/>
          <w:szCs w:val="28"/>
          <w:lang w:eastAsia="zh-CN"/>
        </w:rPr>
        <w:t>2.</w:t>
      </w:r>
      <w:r w:rsidRPr="00024D4C">
        <w:rPr>
          <w:rFonts w:ascii="仿宋" w:eastAsia="仿宋" w:hAnsi="仿宋" w:hint="eastAsia"/>
          <w:sz w:val="28"/>
          <w:szCs w:val="28"/>
          <w:lang w:eastAsia="zh-CN"/>
        </w:rPr>
        <w:t>开标时间及地点：</w:t>
      </w:r>
      <w:smartTag w:uri="urn:schemas-microsoft-com:office:smarttags" w:element="chsdate">
        <w:smartTagPr>
          <w:attr w:name="IsROCDate" w:val="False"/>
          <w:attr w:name="IsLunarDate" w:val="False"/>
          <w:attr w:name="Day" w:val="25"/>
          <w:attr w:name="Month" w:val="9"/>
          <w:attr w:name="Year" w:val="2023"/>
        </w:smartTagPr>
        <w:r w:rsidRPr="00024D4C">
          <w:rPr>
            <w:rFonts w:ascii="仿宋" w:eastAsia="仿宋" w:hAnsi="仿宋"/>
            <w:sz w:val="28"/>
            <w:szCs w:val="28"/>
            <w:lang w:eastAsia="zh-CN"/>
          </w:rPr>
          <w:t>20</w:t>
        </w:r>
        <w:r>
          <w:rPr>
            <w:rFonts w:ascii="仿宋" w:eastAsia="仿宋" w:hAnsi="仿宋"/>
            <w:sz w:val="28"/>
            <w:szCs w:val="28"/>
            <w:lang w:eastAsia="zh-CN"/>
          </w:rPr>
          <w:t>23</w:t>
        </w:r>
        <w:r w:rsidRPr="00024D4C">
          <w:rPr>
            <w:rFonts w:ascii="仿宋" w:eastAsia="仿宋" w:hAnsi="仿宋" w:hint="eastAsia"/>
            <w:sz w:val="28"/>
            <w:szCs w:val="28"/>
            <w:lang w:eastAsia="zh-CN"/>
          </w:rPr>
          <w:t>年</w:t>
        </w:r>
        <w:r>
          <w:rPr>
            <w:rFonts w:ascii="仿宋" w:eastAsia="仿宋" w:hAnsi="仿宋"/>
            <w:sz w:val="28"/>
            <w:szCs w:val="28"/>
            <w:lang w:eastAsia="zh-CN"/>
          </w:rPr>
          <w:t>9</w:t>
        </w:r>
        <w:r>
          <w:rPr>
            <w:rFonts w:ascii="仿宋" w:eastAsia="仿宋" w:hAnsi="仿宋" w:hint="eastAsia"/>
            <w:sz w:val="28"/>
            <w:szCs w:val="28"/>
            <w:lang w:eastAsia="zh-CN"/>
          </w:rPr>
          <w:t>月</w:t>
        </w:r>
        <w:r>
          <w:rPr>
            <w:rFonts w:ascii="仿宋" w:eastAsia="仿宋" w:hAnsi="仿宋"/>
            <w:sz w:val="28"/>
            <w:szCs w:val="28"/>
            <w:lang w:eastAsia="zh-CN"/>
          </w:rPr>
          <w:t>25</w:t>
        </w:r>
        <w:r w:rsidRPr="00024D4C">
          <w:rPr>
            <w:rFonts w:ascii="仿宋" w:eastAsia="仿宋" w:hAnsi="仿宋" w:hint="eastAsia"/>
            <w:sz w:val="28"/>
            <w:szCs w:val="28"/>
            <w:lang w:eastAsia="zh-CN"/>
          </w:rPr>
          <w:t>日</w:t>
        </w:r>
      </w:smartTag>
      <w:r>
        <w:rPr>
          <w:rFonts w:ascii="仿宋" w:eastAsia="仿宋" w:hAnsi="仿宋"/>
          <w:sz w:val="28"/>
          <w:szCs w:val="28"/>
          <w:lang w:eastAsia="zh-CN"/>
        </w:rPr>
        <w:t>10</w:t>
      </w:r>
      <w:r w:rsidRPr="00024D4C">
        <w:rPr>
          <w:rFonts w:ascii="仿宋" w:eastAsia="仿宋" w:hAnsi="仿宋"/>
          <w:sz w:val="28"/>
          <w:szCs w:val="28"/>
          <w:lang w:eastAsia="zh-CN"/>
        </w:rPr>
        <w:t xml:space="preserve">:00 </w:t>
      </w:r>
      <w:r w:rsidRPr="00024D4C">
        <w:rPr>
          <w:rFonts w:ascii="仿宋" w:eastAsia="仿宋" w:hAnsi="仿宋" w:hint="eastAsia"/>
          <w:sz w:val="28"/>
          <w:szCs w:val="28"/>
          <w:lang w:eastAsia="zh-CN"/>
        </w:rPr>
        <w:t>时【若采购人确有客观原因无法按期开标</w:t>
      </w:r>
      <w:r w:rsidRPr="00024D4C">
        <w:rPr>
          <w:rFonts w:ascii="仿宋" w:eastAsia="仿宋" w:hAnsi="仿宋"/>
          <w:sz w:val="28"/>
          <w:szCs w:val="28"/>
          <w:lang w:eastAsia="zh-CN"/>
        </w:rPr>
        <w:t>,</w:t>
      </w:r>
      <w:r w:rsidRPr="00024D4C">
        <w:rPr>
          <w:rFonts w:ascii="仿宋" w:eastAsia="仿宋" w:hAnsi="仿宋" w:hint="eastAsia"/>
          <w:sz w:val="28"/>
          <w:szCs w:val="28"/>
          <w:lang w:eastAsia="zh-CN"/>
        </w:rPr>
        <w:t>将于下一工作日开标】，采购人将在福建省闽江</w:t>
      </w:r>
      <w:r>
        <w:rPr>
          <w:rFonts w:ascii="仿宋" w:eastAsia="仿宋" w:hAnsi="仿宋" w:hint="eastAsia"/>
          <w:sz w:val="28"/>
          <w:szCs w:val="28"/>
          <w:lang w:eastAsia="zh-CN"/>
        </w:rPr>
        <w:t>监狱</w:t>
      </w:r>
      <w:r w:rsidRPr="00024D4C">
        <w:rPr>
          <w:rFonts w:ascii="仿宋" w:eastAsia="仿宋" w:hAnsi="仿宋" w:hint="eastAsia"/>
          <w:sz w:val="28"/>
          <w:szCs w:val="28"/>
          <w:lang w:eastAsia="zh-CN"/>
        </w:rPr>
        <w:t>行政楼五楼会议室组织竞价公开评审。</w:t>
      </w:r>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sz w:val="28"/>
          <w:szCs w:val="28"/>
          <w:lang w:eastAsia="zh-CN"/>
        </w:rPr>
        <w:t>3.</w:t>
      </w:r>
      <w:r w:rsidRPr="00024D4C">
        <w:rPr>
          <w:rFonts w:ascii="仿宋" w:eastAsia="仿宋" w:hAnsi="仿宋" w:hint="eastAsia"/>
          <w:sz w:val="28"/>
          <w:szCs w:val="28"/>
          <w:lang w:eastAsia="zh-CN"/>
        </w:rPr>
        <w:t>成交方式：按最低评标价法。在满足招标需求的情况下，报价最低者成交（若价格出现两家（含）以上相同时，则采取随机抽选方式确定成交供应商。）</w:t>
      </w:r>
    </w:p>
    <w:p w:rsidR="00880327"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hint="eastAsia"/>
          <w:sz w:val="28"/>
          <w:szCs w:val="28"/>
          <w:lang w:eastAsia="zh-CN"/>
        </w:rPr>
        <w:t>报价人应在截止时间之前将密封的两个文件袋：</w:t>
      </w:r>
      <w:r w:rsidRPr="00024D4C">
        <w:rPr>
          <w:rFonts w:ascii="仿宋" w:eastAsia="仿宋" w:hAnsi="仿宋"/>
          <w:sz w:val="28"/>
          <w:szCs w:val="28"/>
          <w:lang w:eastAsia="zh-CN"/>
        </w:rPr>
        <w:t>(1)</w:t>
      </w:r>
      <w:r w:rsidRPr="00024D4C">
        <w:rPr>
          <w:rFonts w:ascii="仿宋" w:eastAsia="仿宋" w:hAnsi="仿宋" w:hint="eastAsia"/>
          <w:sz w:val="28"/>
          <w:szCs w:val="28"/>
          <w:lang w:eastAsia="zh-CN"/>
        </w:rPr>
        <w:t>“报价文件”装在一个密封文件袋、</w:t>
      </w:r>
      <w:r w:rsidRPr="00024D4C">
        <w:rPr>
          <w:rFonts w:ascii="仿宋" w:eastAsia="仿宋" w:hAnsi="仿宋"/>
          <w:sz w:val="28"/>
          <w:szCs w:val="28"/>
          <w:lang w:eastAsia="zh-CN"/>
        </w:rPr>
        <w:t>(2)</w:t>
      </w:r>
      <w:r w:rsidRPr="00024D4C">
        <w:rPr>
          <w:rFonts w:ascii="仿宋" w:eastAsia="仿宋" w:hAnsi="仿宋" w:hint="eastAsia"/>
          <w:sz w:val="28"/>
          <w:szCs w:val="28"/>
          <w:lang w:eastAsia="zh-CN"/>
        </w:rPr>
        <w:t>“资格证明复印件”装在另一个文件袋，一并送达上述指定地点，两个密封的外包装应注明“福建省闽江</w:t>
      </w:r>
      <w:r>
        <w:rPr>
          <w:rFonts w:ascii="仿宋" w:eastAsia="仿宋" w:hAnsi="仿宋" w:hint="eastAsia"/>
          <w:sz w:val="28"/>
          <w:szCs w:val="28"/>
          <w:lang w:eastAsia="zh-CN"/>
        </w:rPr>
        <w:t>监狱采购外诊应急指挥箱</w:t>
      </w:r>
      <w:r w:rsidRPr="00024D4C">
        <w:rPr>
          <w:rFonts w:ascii="仿宋" w:eastAsia="仿宋" w:hAnsi="仿宋" w:hint="eastAsia"/>
          <w:sz w:val="28"/>
          <w:szCs w:val="28"/>
          <w:lang w:eastAsia="zh-CN"/>
        </w:rPr>
        <w:t>采购项目</w:t>
      </w:r>
      <w:r>
        <w:rPr>
          <w:rFonts w:ascii="仿宋" w:eastAsia="仿宋" w:hAnsi="仿宋" w:hint="eastAsia"/>
          <w:sz w:val="28"/>
          <w:szCs w:val="28"/>
          <w:lang w:eastAsia="zh-CN"/>
        </w:rPr>
        <w:t>（第二次）</w:t>
      </w:r>
      <w:r w:rsidRPr="00024D4C">
        <w:rPr>
          <w:rFonts w:ascii="仿宋" w:eastAsia="仿宋" w:hAnsi="仿宋" w:hint="eastAsia"/>
          <w:sz w:val="28"/>
          <w:szCs w:val="28"/>
          <w:lang w:eastAsia="zh-CN"/>
        </w:rPr>
        <w:t>”。逾期送达的或不符合规定的报价文件将被拒绝接受。（为确保报价有效，建议报价人直接送达采购人接收地点；若邮寄送达者，请提前投递</w:t>
      </w:r>
      <w:r w:rsidRPr="00024D4C">
        <w:rPr>
          <w:rFonts w:ascii="仿宋" w:eastAsia="仿宋" w:hAnsi="仿宋"/>
          <w:sz w:val="28"/>
          <w:szCs w:val="28"/>
          <w:lang w:eastAsia="zh-CN"/>
        </w:rPr>
        <w:t>/</w:t>
      </w:r>
      <w:r w:rsidRPr="00024D4C">
        <w:rPr>
          <w:rFonts w:ascii="仿宋" w:eastAsia="仿宋" w:hAnsi="仿宋" w:hint="eastAsia"/>
          <w:sz w:val="28"/>
          <w:szCs w:val="28"/>
          <w:lang w:eastAsia="zh-CN"/>
        </w:rPr>
        <w:t>，目前“顺丰”和“邮政”业务能送达采购人单位，快递没送到纪检监察室的不予负责。）</w:t>
      </w:r>
      <w:r w:rsidRPr="00024D4C">
        <w:rPr>
          <w:rFonts w:ascii="仿宋" w:eastAsia="仿宋" w:hAnsi="仿宋"/>
          <w:sz w:val="28"/>
          <w:szCs w:val="28"/>
          <w:lang w:eastAsia="zh-CN"/>
        </w:rPr>
        <w:t xml:space="preserve">    </w:t>
      </w:r>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Pr>
          <w:rFonts w:ascii="仿宋" w:eastAsia="仿宋" w:hAnsi="仿宋" w:hint="eastAsia"/>
          <w:sz w:val="28"/>
          <w:szCs w:val="28"/>
          <w:lang w:eastAsia="zh-CN"/>
        </w:rPr>
        <w:t>联系人：林</w:t>
      </w:r>
      <w:r w:rsidRPr="00024D4C">
        <w:rPr>
          <w:rFonts w:ascii="仿宋" w:eastAsia="仿宋" w:hAnsi="仿宋" w:hint="eastAsia"/>
          <w:sz w:val="28"/>
          <w:szCs w:val="28"/>
          <w:lang w:eastAsia="zh-CN"/>
        </w:rPr>
        <w:t>警官</w:t>
      </w:r>
    </w:p>
    <w:p w:rsidR="00880327" w:rsidRPr="00024D4C" w:rsidRDefault="00880327" w:rsidP="006B6734">
      <w:pPr>
        <w:autoSpaceDE w:val="0"/>
        <w:autoSpaceDN w:val="0"/>
        <w:adjustRightInd w:val="0"/>
        <w:snapToGrid w:val="0"/>
        <w:spacing w:line="420" w:lineRule="exact"/>
        <w:ind w:firstLineChars="200" w:firstLine="31680"/>
        <w:rPr>
          <w:rFonts w:ascii="仿宋" w:eastAsia="仿宋" w:hAnsi="仿宋"/>
          <w:sz w:val="28"/>
          <w:szCs w:val="28"/>
          <w:lang w:eastAsia="zh-CN"/>
        </w:rPr>
      </w:pPr>
      <w:r w:rsidRPr="00024D4C">
        <w:rPr>
          <w:rFonts w:ascii="仿宋" w:eastAsia="仿宋" w:hAnsi="仿宋" w:hint="eastAsia"/>
          <w:sz w:val="28"/>
          <w:szCs w:val="28"/>
          <w:lang w:eastAsia="zh-CN"/>
        </w:rPr>
        <w:t>联系电话：</w:t>
      </w:r>
      <w:r>
        <w:rPr>
          <w:rFonts w:ascii="仿宋" w:eastAsia="仿宋" w:hAnsi="仿宋"/>
          <w:sz w:val="28"/>
          <w:szCs w:val="28"/>
          <w:lang w:eastAsia="zh-CN"/>
        </w:rPr>
        <w:t>0591-22198072</w:t>
      </w:r>
    </w:p>
    <w:p w:rsidR="00880327" w:rsidRDefault="00880327" w:rsidP="00825E5D">
      <w:pPr>
        <w:snapToGrid w:val="0"/>
        <w:spacing w:line="560" w:lineRule="exact"/>
        <w:ind w:firstLineChars="200" w:firstLine="31680"/>
        <w:jc w:val="center"/>
        <w:rPr>
          <w:rFonts w:ascii="黑体" w:eastAsia="黑体" w:hAnsi="黑体"/>
          <w:sz w:val="36"/>
          <w:szCs w:val="36"/>
          <w:u w:val="single"/>
          <w:lang w:eastAsia="zh-CN"/>
        </w:rPr>
      </w:pPr>
      <w:r w:rsidRPr="005A20CA">
        <w:rPr>
          <w:rFonts w:ascii="仿宋_GB2312" w:eastAsia="仿宋_GB2312" w:hAnsi="宋体" w:cs="宋体"/>
          <w:color w:val="333333"/>
          <w:szCs w:val="28"/>
          <w:lang w:eastAsia="zh-CN"/>
        </w:rPr>
        <w:br w:type="page"/>
      </w:r>
      <w:bookmarkStart w:id="3" w:name="第二章投标人须知"/>
      <w:bookmarkStart w:id="4" w:name="_Toc516061808"/>
      <w:bookmarkStart w:id="5" w:name="_Toc516061843"/>
      <w:bookmarkStart w:id="6" w:name="_Toc516061844"/>
      <w:bookmarkStart w:id="7" w:name="_Toc516061809"/>
      <w:bookmarkEnd w:id="3"/>
      <w:r>
        <w:rPr>
          <w:rFonts w:ascii="黑体" w:eastAsia="黑体" w:hAnsi="黑体" w:hint="eastAsia"/>
          <w:sz w:val="36"/>
          <w:szCs w:val="36"/>
          <w:lang w:eastAsia="zh-CN"/>
        </w:rPr>
        <w:t>第二章</w:t>
      </w:r>
      <w:r>
        <w:rPr>
          <w:rFonts w:ascii="黑体" w:eastAsia="黑体" w:hAnsi="黑体"/>
          <w:sz w:val="36"/>
          <w:szCs w:val="36"/>
          <w:lang w:eastAsia="zh-CN"/>
        </w:rPr>
        <w:t xml:space="preserve">  </w:t>
      </w:r>
      <w:r>
        <w:rPr>
          <w:rFonts w:ascii="黑体" w:eastAsia="黑体" w:hAnsi="黑体" w:hint="eastAsia"/>
          <w:sz w:val="36"/>
          <w:szCs w:val="36"/>
          <w:lang w:eastAsia="zh-CN"/>
        </w:rPr>
        <w:t>报价人资格条件</w:t>
      </w:r>
      <w:bookmarkStart w:id="8" w:name="投标人须知前附表"/>
      <w:bookmarkEnd w:id="4"/>
      <w:bookmarkEnd w:id="5"/>
      <w:bookmarkEnd w:id="8"/>
    </w:p>
    <w:p w:rsidR="00880327" w:rsidRDefault="00880327" w:rsidP="006B6734">
      <w:pPr>
        <w:snapToGrid w:val="0"/>
        <w:spacing w:line="560" w:lineRule="exact"/>
        <w:ind w:firstLineChars="200" w:firstLine="31680"/>
        <w:jc w:val="center"/>
        <w:rPr>
          <w:rFonts w:ascii="仿宋_GB2312" w:eastAsia="仿宋_GB2312"/>
          <w:b/>
          <w:sz w:val="36"/>
          <w:lang w:eastAsia="zh-CN"/>
        </w:rPr>
      </w:pPr>
    </w:p>
    <w:p w:rsidR="00880327" w:rsidRDefault="00880327" w:rsidP="006B6734">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一、报价人资格标准</w:t>
      </w:r>
    </w:p>
    <w:p w:rsidR="00880327" w:rsidRDefault="00880327" w:rsidP="006B6734">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1.</w:t>
      </w:r>
      <w:r>
        <w:rPr>
          <w:rFonts w:ascii="仿宋_GB2312" w:eastAsia="仿宋_GB2312" w:hint="eastAsia"/>
          <w:color w:val="000000"/>
          <w:sz w:val="28"/>
          <w:szCs w:val="28"/>
          <w:lang w:eastAsia="zh-CN"/>
        </w:rPr>
        <w:t>报价人具有</w:t>
      </w:r>
      <w:r>
        <w:rPr>
          <w:rFonts w:ascii="仿宋_GB2312" w:eastAsia="仿宋_GB2312" w:hAnsi="仿宋" w:hint="eastAsia"/>
          <w:sz w:val="28"/>
          <w:szCs w:val="28"/>
          <w:lang w:eastAsia="zh-CN"/>
        </w:rPr>
        <w:t>企业法人或个体工商户的营业执照、税务登记或三证合一证</w:t>
      </w:r>
      <w:r>
        <w:rPr>
          <w:rFonts w:ascii="仿宋_GB2312" w:eastAsia="仿宋_GB2312" w:hint="eastAsia"/>
          <w:color w:val="000000"/>
          <w:sz w:val="28"/>
          <w:szCs w:val="28"/>
          <w:lang w:eastAsia="zh-CN"/>
        </w:rPr>
        <w:t>。</w:t>
      </w:r>
    </w:p>
    <w:p w:rsidR="00880327" w:rsidRDefault="00880327" w:rsidP="006B6734">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2.</w:t>
      </w:r>
      <w:r>
        <w:rPr>
          <w:rFonts w:ascii="仿宋_GB2312" w:eastAsia="仿宋_GB2312" w:hint="eastAsia"/>
          <w:color w:val="000000"/>
          <w:sz w:val="28"/>
          <w:szCs w:val="28"/>
          <w:lang w:eastAsia="zh-CN"/>
        </w:rPr>
        <w:t>报价人出具近三年的“无犯罪承诺书”</w:t>
      </w:r>
      <w:r>
        <w:rPr>
          <w:rFonts w:ascii="仿宋_GB2312" w:eastAsia="仿宋_GB2312"/>
          <w:color w:val="000000"/>
          <w:sz w:val="28"/>
          <w:szCs w:val="28"/>
          <w:lang w:eastAsia="zh-CN"/>
        </w:rPr>
        <w:t xml:space="preserve"> </w:t>
      </w:r>
    </w:p>
    <w:p w:rsidR="00880327" w:rsidRDefault="00880327" w:rsidP="006B6734">
      <w:pPr>
        <w:pStyle w:val="NormalWeb"/>
        <w:shd w:val="clear" w:color="auto" w:fill="FFFFFF"/>
        <w:spacing w:line="560" w:lineRule="exact"/>
        <w:ind w:leftChars="250" w:left="31680"/>
        <w:rPr>
          <w:rFonts w:ascii="仿宋_GB2312" w:eastAsia="仿宋_GB2312"/>
          <w:color w:val="000000"/>
          <w:sz w:val="28"/>
          <w:szCs w:val="28"/>
          <w:lang w:eastAsia="zh-CN"/>
        </w:rPr>
      </w:pPr>
      <w:r>
        <w:rPr>
          <w:rFonts w:ascii="仿宋_GB2312" w:eastAsia="仿宋_GB2312"/>
          <w:color w:val="000000"/>
          <w:sz w:val="28"/>
          <w:szCs w:val="28"/>
          <w:lang w:eastAsia="zh-CN"/>
        </w:rPr>
        <w:t>3.</w:t>
      </w:r>
      <w:r>
        <w:rPr>
          <w:rFonts w:ascii="仿宋_GB2312" w:eastAsia="仿宋_GB2312" w:hint="eastAsia"/>
          <w:color w:val="000000"/>
          <w:sz w:val="28"/>
          <w:szCs w:val="28"/>
          <w:lang w:eastAsia="zh-CN"/>
        </w:rPr>
        <w:t>拒绝报价人联合体参与。</w:t>
      </w:r>
    </w:p>
    <w:p w:rsidR="00880327" w:rsidRDefault="00880327" w:rsidP="006B6734">
      <w:pPr>
        <w:autoSpaceDE w:val="0"/>
        <w:autoSpaceDN w:val="0"/>
        <w:adjustRightInd w:val="0"/>
        <w:snapToGrid w:val="0"/>
        <w:spacing w:line="560" w:lineRule="exact"/>
        <w:ind w:firstLineChars="200" w:firstLine="31680"/>
        <w:rPr>
          <w:rFonts w:ascii="仿宋_GB2312" w:eastAsia="仿宋_GB2312"/>
          <w:b/>
          <w:sz w:val="30"/>
          <w:szCs w:val="30"/>
          <w:lang w:eastAsia="zh-CN"/>
        </w:rPr>
      </w:pPr>
      <w:r>
        <w:rPr>
          <w:rFonts w:ascii="仿宋_GB2312" w:eastAsia="仿宋_GB2312" w:hint="eastAsia"/>
          <w:b/>
          <w:sz w:val="30"/>
          <w:szCs w:val="30"/>
          <w:lang w:eastAsia="zh-CN"/>
        </w:rPr>
        <w:t>二、应提交的资格证明材料</w:t>
      </w:r>
    </w:p>
    <w:p w:rsidR="00880327"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（一）营业执照等复印件（加盖公章）</w:t>
      </w:r>
    </w:p>
    <w:p w:rsidR="00880327" w:rsidRPr="00B31CDE"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（二）法定代表人身份证及授权代理人的身份证复印件（加盖公章）</w:t>
      </w:r>
    </w:p>
    <w:p w:rsidR="00880327"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（三）授权委托书原件【法人签字（章）同意并加盖公章】</w:t>
      </w:r>
    </w:p>
    <w:p w:rsidR="00880327"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（四）近三年的“无犯罪承诺书”（加盖报价人公章）</w:t>
      </w:r>
    </w:p>
    <w:p w:rsidR="00880327" w:rsidRPr="00880E3D"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（五）报价人响应性承诺（加盖报价人公章）</w:t>
      </w:r>
    </w:p>
    <w:p w:rsidR="00880327" w:rsidRDefault="00880327" w:rsidP="006B6734">
      <w:pPr>
        <w:autoSpaceDE w:val="0"/>
        <w:autoSpaceDN w:val="0"/>
        <w:adjustRightInd w:val="0"/>
        <w:snapToGrid w:val="0"/>
        <w:spacing w:line="560" w:lineRule="exact"/>
        <w:ind w:firstLineChars="200" w:firstLine="31680"/>
        <w:rPr>
          <w:rFonts w:ascii="仿宋_GB2312" w:eastAsia="仿宋_GB2312" w:hAnsi="宋体"/>
          <w:color w:val="000000"/>
          <w:sz w:val="28"/>
          <w:szCs w:val="28"/>
          <w:lang w:eastAsia="zh-CN"/>
        </w:rPr>
      </w:pPr>
      <w:r>
        <w:rPr>
          <w:rFonts w:ascii="仿宋_GB2312" w:eastAsia="仿宋_GB2312" w:hAnsi="宋体" w:hint="eastAsia"/>
          <w:color w:val="000000"/>
          <w:sz w:val="28"/>
          <w:szCs w:val="28"/>
          <w:lang w:eastAsia="zh-CN"/>
        </w:rPr>
        <w:t>（六）保密承诺书</w:t>
      </w:r>
      <w:r>
        <w:rPr>
          <w:rFonts w:ascii="仿宋_GB2312" w:eastAsia="仿宋_GB2312" w:hAnsi="宋体"/>
          <w:color w:val="000000"/>
          <w:sz w:val="28"/>
          <w:szCs w:val="28"/>
          <w:lang w:eastAsia="zh-CN"/>
        </w:rPr>
        <w:t>(</w:t>
      </w:r>
      <w:r>
        <w:rPr>
          <w:rFonts w:ascii="仿宋_GB2312" w:eastAsia="仿宋_GB2312" w:hAnsi="宋体" w:hint="eastAsia"/>
          <w:color w:val="000000"/>
          <w:sz w:val="28"/>
          <w:szCs w:val="28"/>
          <w:lang w:eastAsia="zh-CN"/>
        </w:rPr>
        <w:t>加盖报价人公章</w:t>
      </w:r>
      <w:r>
        <w:rPr>
          <w:rFonts w:ascii="仿宋_GB2312" w:eastAsia="仿宋_GB2312" w:hAnsi="宋体"/>
          <w:color w:val="000000"/>
          <w:sz w:val="28"/>
          <w:szCs w:val="28"/>
          <w:lang w:eastAsia="zh-CN"/>
        </w:rPr>
        <w:t>)</w:t>
      </w:r>
    </w:p>
    <w:p w:rsidR="00880327" w:rsidRPr="00B31CDE" w:rsidRDefault="00880327" w:rsidP="00825E5D">
      <w:pPr>
        <w:autoSpaceDE w:val="0"/>
        <w:autoSpaceDN w:val="0"/>
        <w:adjustRightInd w:val="0"/>
        <w:snapToGrid w:val="0"/>
        <w:spacing w:line="560" w:lineRule="exact"/>
        <w:ind w:firstLineChars="250" w:firstLine="31680"/>
        <w:rPr>
          <w:rFonts w:ascii="仿宋_GB2312" w:eastAsia="仿宋_GB2312" w:hAnsi="宋体"/>
          <w:color w:val="000000"/>
          <w:sz w:val="28"/>
          <w:szCs w:val="28"/>
          <w:lang w:eastAsia="zh-CN"/>
        </w:rPr>
      </w:pPr>
    </w:p>
    <w:p w:rsidR="00880327" w:rsidRDefault="00880327" w:rsidP="00825E5D">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bookmarkStart w:id="9" w:name="_Toc516061845"/>
      <w:bookmarkStart w:id="10" w:name="_Toc516061810"/>
      <w:bookmarkEnd w:id="6"/>
      <w:bookmarkEnd w:id="7"/>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6B6734">
      <w:pPr>
        <w:autoSpaceDE w:val="0"/>
        <w:autoSpaceDN w:val="0"/>
        <w:adjustRightInd w:val="0"/>
        <w:spacing w:line="240" w:lineRule="atLeast"/>
        <w:ind w:firstLineChars="200" w:firstLine="31680"/>
        <w:jc w:val="center"/>
        <w:rPr>
          <w:rFonts w:ascii="仿宋_GB2312" w:eastAsia="仿宋_GB2312" w:hAnsi="宋体"/>
          <w:color w:val="000000"/>
          <w:sz w:val="28"/>
          <w:szCs w:val="28"/>
          <w:lang w:eastAsia="zh-CN"/>
        </w:rPr>
      </w:pPr>
    </w:p>
    <w:p w:rsidR="00880327" w:rsidRDefault="00880327" w:rsidP="009C7E83">
      <w:pPr>
        <w:autoSpaceDE w:val="0"/>
        <w:autoSpaceDN w:val="0"/>
        <w:adjustRightInd w:val="0"/>
        <w:spacing w:line="240" w:lineRule="atLeast"/>
        <w:rPr>
          <w:rFonts w:ascii="黑体" w:eastAsia="黑体" w:hAnsi="黑体"/>
          <w:sz w:val="36"/>
          <w:szCs w:val="36"/>
          <w:lang w:eastAsia="zh-CN"/>
        </w:rPr>
      </w:pPr>
    </w:p>
    <w:p w:rsidR="00880327" w:rsidRDefault="00880327" w:rsidP="006B6734">
      <w:pPr>
        <w:pStyle w:val="NormalWeb"/>
        <w:widowControl w:val="0"/>
        <w:shd w:val="clear" w:color="auto" w:fill="FFFFFF"/>
        <w:spacing w:line="560" w:lineRule="exact"/>
        <w:ind w:firstLineChars="200" w:firstLine="31680"/>
        <w:jc w:val="center"/>
        <w:rPr>
          <w:rFonts w:ascii="黑体" w:eastAsia="黑体" w:hAnsi="黑体"/>
          <w:sz w:val="36"/>
          <w:szCs w:val="36"/>
          <w:lang w:eastAsia="zh-CN"/>
        </w:rPr>
      </w:pPr>
    </w:p>
    <w:p w:rsidR="00880327" w:rsidRDefault="00880327" w:rsidP="006B6734">
      <w:pPr>
        <w:pStyle w:val="NormalWeb"/>
        <w:widowControl w:val="0"/>
        <w:shd w:val="clear" w:color="auto" w:fill="FFFFFF"/>
        <w:spacing w:line="560" w:lineRule="exact"/>
        <w:ind w:firstLineChars="200" w:firstLine="31680"/>
        <w:jc w:val="center"/>
        <w:rPr>
          <w:rFonts w:ascii="黑体" w:eastAsia="黑体" w:hAnsi="黑体"/>
          <w:sz w:val="36"/>
          <w:szCs w:val="36"/>
          <w:lang w:eastAsia="zh-CN"/>
        </w:rPr>
      </w:pPr>
      <w:r w:rsidRPr="009459EF">
        <w:rPr>
          <w:rFonts w:ascii="黑体" w:eastAsia="黑体" w:hAnsi="黑体" w:hint="eastAsia"/>
          <w:sz w:val="36"/>
          <w:szCs w:val="36"/>
          <w:lang w:eastAsia="zh-CN"/>
        </w:rPr>
        <w:t>第三章</w:t>
      </w:r>
      <w:bookmarkStart w:id="11" w:name="招标内容及要求"/>
      <w:r w:rsidRPr="009459EF">
        <w:rPr>
          <w:rFonts w:ascii="黑体" w:eastAsia="黑体" w:hAnsi="黑体"/>
          <w:sz w:val="36"/>
          <w:szCs w:val="36"/>
          <w:lang w:eastAsia="zh-CN"/>
        </w:rPr>
        <w:t xml:space="preserve">  </w:t>
      </w:r>
      <w:r w:rsidRPr="009459EF">
        <w:rPr>
          <w:rFonts w:ascii="黑体" w:eastAsia="黑体" w:hAnsi="黑体" w:hint="eastAsia"/>
          <w:sz w:val="36"/>
          <w:szCs w:val="36"/>
          <w:lang w:eastAsia="zh-CN"/>
        </w:rPr>
        <w:t>采购</w:t>
      </w:r>
      <w:r>
        <w:rPr>
          <w:rFonts w:ascii="黑体" w:eastAsia="黑体" w:hAnsi="黑体" w:hint="eastAsia"/>
          <w:sz w:val="36"/>
          <w:szCs w:val="36"/>
          <w:lang w:eastAsia="zh-CN"/>
        </w:rPr>
        <w:t>服务</w:t>
      </w:r>
      <w:r w:rsidRPr="009459EF">
        <w:rPr>
          <w:rFonts w:ascii="黑体" w:eastAsia="黑体" w:hAnsi="黑体" w:hint="eastAsia"/>
          <w:sz w:val="36"/>
          <w:szCs w:val="36"/>
          <w:lang w:eastAsia="zh-CN"/>
        </w:rPr>
        <w:t>内容及要求</w:t>
      </w:r>
      <w:bookmarkEnd w:id="11"/>
    </w:p>
    <w:p w:rsidR="00880327" w:rsidRPr="00EA33DD" w:rsidRDefault="00880327" w:rsidP="009C7E83">
      <w:pPr>
        <w:pStyle w:val="Subtitle"/>
        <w:rPr>
          <w:lang w:eastAsia="zh-CN"/>
        </w:rPr>
      </w:pPr>
    </w:p>
    <w:p w:rsidR="00880327" w:rsidRPr="00E56531" w:rsidRDefault="00880327" w:rsidP="006B6734">
      <w:pPr>
        <w:autoSpaceDE w:val="0"/>
        <w:autoSpaceDN w:val="0"/>
        <w:adjustRightInd w:val="0"/>
        <w:spacing w:line="360" w:lineRule="auto"/>
        <w:ind w:firstLineChars="200" w:firstLine="31680"/>
        <w:rPr>
          <w:rFonts w:ascii="仿宋" w:eastAsia="仿宋" w:hAnsi="仿宋"/>
          <w:b/>
          <w:sz w:val="28"/>
          <w:szCs w:val="28"/>
          <w:lang w:eastAsia="zh-CN"/>
        </w:rPr>
      </w:pPr>
      <w:r w:rsidRPr="00E56531">
        <w:rPr>
          <w:rFonts w:ascii="仿宋" w:eastAsia="仿宋" w:hAnsi="仿宋" w:hint="eastAsia"/>
          <w:b/>
          <w:sz w:val="28"/>
          <w:szCs w:val="28"/>
          <w:lang w:eastAsia="zh-CN"/>
        </w:rPr>
        <w:t>一、项目概况：</w:t>
      </w:r>
    </w:p>
    <w:p w:rsidR="00880327" w:rsidRDefault="00880327" w:rsidP="009C7E83">
      <w:pPr>
        <w:pStyle w:val="NormalWeb"/>
        <w:spacing w:after="150" w:line="360" w:lineRule="auto"/>
        <w:ind w:firstLine="482"/>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本项目为</w:t>
      </w:r>
      <w:r w:rsidRPr="00F62954">
        <w:rPr>
          <w:rFonts w:ascii="仿宋" w:eastAsia="仿宋" w:hAnsi="仿宋" w:hint="eastAsia"/>
          <w:sz w:val="28"/>
          <w:szCs w:val="28"/>
          <w:lang w:eastAsia="zh-CN"/>
        </w:rPr>
        <w:t>福建省闽江监狱</w:t>
      </w:r>
      <w:r>
        <w:rPr>
          <w:rFonts w:ascii="仿宋" w:eastAsia="仿宋" w:hAnsi="仿宋" w:hint="eastAsia"/>
          <w:sz w:val="28"/>
          <w:szCs w:val="28"/>
          <w:lang w:eastAsia="zh-CN"/>
        </w:rPr>
        <w:t>采购外诊应急指挥箱采购</w:t>
      </w:r>
      <w:r w:rsidRPr="00F62954">
        <w:rPr>
          <w:rFonts w:ascii="仿宋" w:eastAsia="仿宋" w:hAnsi="仿宋" w:hint="eastAsia"/>
          <w:sz w:val="28"/>
          <w:szCs w:val="28"/>
          <w:lang w:eastAsia="zh-CN"/>
        </w:rPr>
        <w:t>项目</w:t>
      </w:r>
      <w:r>
        <w:rPr>
          <w:rFonts w:ascii="仿宋" w:eastAsia="仿宋" w:hAnsi="仿宋" w:hint="eastAsia"/>
          <w:sz w:val="28"/>
          <w:szCs w:val="28"/>
          <w:lang w:eastAsia="zh-CN"/>
        </w:rPr>
        <w:t>（第二次），需采购外诊应急指挥箱</w:t>
      </w:r>
      <w:r>
        <w:rPr>
          <w:rFonts w:ascii="仿宋" w:eastAsia="仿宋" w:hAnsi="仿宋"/>
          <w:sz w:val="28"/>
          <w:szCs w:val="28"/>
          <w:lang w:eastAsia="zh-CN"/>
        </w:rPr>
        <w:t>3</w:t>
      </w:r>
      <w:r>
        <w:rPr>
          <w:rFonts w:ascii="仿宋" w:eastAsia="仿宋" w:hAnsi="仿宋" w:hint="eastAsia"/>
          <w:sz w:val="28"/>
          <w:szCs w:val="28"/>
          <w:lang w:eastAsia="zh-CN"/>
        </w:rPr>
        <w:t>台，合同期限为一年</w:t>
      </w:r>
      <w:r w:rsidRPr="00F62954">
        <w:rPr>
          <w:rFonts w:ascii="仿宋" w:eastAsia="仿宋" w:hAnsi="仿宋" w:hint="eastAsia"/>
          <w:sz w:val="28"/>
          <w:szCs w:val="28"/>
          <w:lang w:eastAsia="zh-CN"/>
        </w:rPr>
        <w:t>。</w:t>
      </w:r>
    </w:p>
    <w:p w:rsidR="00880327" w:rsidRDefault="00880327" w:rsidP="009C7E83">
      <w:pPr>
        <w:pStyle w:val="NormalWeb"/>
        <w:spacing w:after="150" w:line="360" w:lineRule="auto"/>
        <w:ind w:firstLine="482"/>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预算金额：</w:t>
      </w:r>
      <w:r>
        <w:rPr>
          <w:rFonts w:ascii="仿宋" w:eastAsia="仿宋" w:hAnsi="仿宋"/>
          <w:sz w:val="28"/>
          <w:szCs w:val="28"/>
          <w:lang w:eastAsia="zh-CN"/>
        </w:rPr>
        <w:t>99000</w:t>
      </w:r>
      <w:r>
        <w:rPr>
          <w:rFonts w:ascii="仿宋" w:eastAsia="仿宋" w:hAnsi="仿宋" w:hint="eastAsia"/>
          <w:sz w:val="28"/>
          <w:szCs w:val="28"/>
          <w:lang w:eastAsia="zh-CN"/>
        </w:rPr>
        <w:t>元</w:t>
      </w:r>
    </w:p>
    <w:p w:rsidR="00880327" w:rsidRPr="00F55282" w:rsidRDefault="00880327" w:rsidP="009C7E83">
      <w:pPr>
        <w:pStyle w:val="NormalWeb"/>
        <w:spacing w:after="150" w:line="360" w:lineRule="auto"/>
        <w:ind w:firstLine="482"/>
        <w:rPr>
          <w:rFonts w:ascii="仿宋" w:eastAsia="仿宋" w:hAnsi="仿宋"/>
          <w:sz w:val="28"/>
          <w:szCs w:val="28"/>
          <w:lang w:eastAsia="zh-CN"/>
        </w:rPr>
      </w:pPr>
      <w:r w:rsidRPr="00F55282">
        <w:rPr>
          <w:rFonts w:ascii="仿宋" w:eastAsia="仿宋" w:hAnsi="仿宋" w:hint="eastAsia"/>
          <w:sz w:val="28"/>
          <w:szCs w:val="28"/>
          <w:lang w:eastAsia="zh-CN"/>
        </w:rPr>
        <w:t>为采购的严肃性和公平性，投标人需现场准备</w:t>
      </w:r>
      <w:r w:rsidRPr="00F55282">
        <w:rPr>
          <w:rFonts w:ascii="仿宋" w:eastAsia="仿宋" w:hAnsi="仿宋"/>
          <w:sz w:val="28"/>
          <w:szCs w:val="28"/>
          <w:lang w:eastAsia="zh-CN"/>
        </w:rPr>
        <w:t>1500</w:t>
      </w:r>
      <w:r w:rsidRPr="00F55282">
        <w:rPr>
          <w:rFonts w:ascii="仿宋" w:eastAsia="仿宋" w:hAnsi="仿宋" w:hint="eastAsia"/>
          <w:sz w:val="28"/>
          <w:szCs w:val="28"/>
          <w:lang w:eastAsia="zh-CN"/>
        </w:rPr>
        <w:t>元现金作为投标保证金（中标后转为部分履约保证金），投标人中标后若不按期签订合同或有虚假行为，采购人有权没收该保证金。</w:t>
      </w:r>
    </w:p>
    <w:p w:rsidR="00880327" w:rsidRDefault="00880327" w:rsidP="009C7E83">
      <w:pPr>
        <w:pStyle w:val="NormalWeb"/>
        <w:spacing w:after="150" w:line="360" w:lineRule="auto"/>
        <w:ind w:firstLine="482"/>
        <w:rPr>
          <w:rFonts w:ascii="仿宋" w:eastAsia="仿宋" w:hAnsi="仿宋"/>
          <w:sz w:val="28"/>
          <w:szCs w:val="28"/>
          <w:lang w:eastAsia="zh-CN"/>
        </w:rPr>
      </w:pPr>
      <w:r w:rsidRPr="00F7137D">
        <w:rPr>
          <w:rFonts w:ascii="仿宋" w:eastAsia="仿宋" w:hAnsi="仿宋" w:hint="eastAsia"/>
          <w:sz w:val="28"/>
          <w:szCs w:val="28"/>
          <w:lang w:eastAsia="zh-CN"/>
        </w:rPr>
        <w:t>说明：在履约过程中如因政策变动或不可抗力需终止本项目的，投标人应无条件接受。</w:t>
      </w:r>
    </w:p>
    <w:p w:rsidR="00880327" w:rsidRDefault="00880327" w:rsidP="009C7E83">
      <w:pPr>
        <w:pStyle w:val="Subtitle"/>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Pr="00F55282" w:rsidRDefault="00880327" w:rsidP="009C7E83">
      <w:pPr>
        <w:pStyle w:val="BodyText"/>
        <w:rPr>
          <w:lang w:eastAsia="zh-CN"/>
        </w:rPr>
      </w:pPr>
    </w:p>
    <w:p w:rsidR="00880327" w:rsidRPr="00F55282"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Pr>
          <w:rFonts w:ascii="楷体" w:eastAsia="楷体" w:hAnsi="楷体" w:hint="eastAsia"/>
          <w:sz w:val="32"/>
          <w:szCs w:val="32"/>
          <w:lang w:eastAsia="zh-CN"/>
        </w:rPr>
        <w:t>（一）采购要求</w:t>
      </w:r>
    </w:p>
    <w:p w:rsidR="00880327" w:rsidRDefault="00880327" w:rsidP="009C7E83">
      <w:pPr>
        <w:jc w:val="center"/>
        <w:rPr>
          <w:rFonts w:ascii="仿宋" w:eastAsia="仿宋" w:hAnsi="仿宋" w:cs="宋体"/>
          <w:b/>
          <w:bCs/>
          <w:color w:val="000000"/>
          <w:sz w:val="28"/>
          <w:szCs w:val="28"/>
          <w:lang w:eastAsia="zh-CN"/>
        </w:rPr>
      </w:pPr>
      <w:r w:rsidRPr="009306B4">
        <w:rPr>
          <w:rFonts w:ascii="仿宋" w:eastAsia="仿宋" w:hAnsi="仿宋" w:cs="宋体" w:hint="eastAsia"/>
          <w:b/>
          <w:bCs/>
          <w:color w:val="000000"/>
          <w:sz w:val="28"/>
          <w:szCs w:val="28"/>
          <w:lang w:eastAsia="zh-CN"/>
        </w:rPr>
        <w:t>应急指挥箱采购要求</w:t>
      </w:r>
    </w:p>
    <w:tbl>
      <w:tblPr>
        <w:tblW w:w="1039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5"/>
        <w:gridCol w:w="750"/>
        <w:gridCol w:w="9267"/>
      </w:tblGrid>
      <w:tr w:rsidR="00880327" w:rsidRPr="00806BEC" w:rsidTr="009223D5">
        <w:tc>
          <w:tcPr>
            <w:tcW w:w="375"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序号</w:t>
            </w:r>
          </w:p>
        </w:tc>
        <w:tc>
          <w:tcPr>
            <w:tcW w:w="750"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设备名称</w:t>
            </w:r>
          </w:p>
        </w:tc>
        <w:tc>
          <w:tcPr>
            <w:tcW w:w="9267" w:type="dxa"/>
            <w:vAlign w:val="center"/>
          </w:tcPr>
          <w:p w:rsidR="00880327" w:rsidRPr="00806BEC" w:rsidRDefault="00880327" w:rsidP="009223D5">
            <w:pPr>
              <w:jc w:val="center"/>
              <w:rPr>
                <w:rFonts w:ascii="宋体" w:cs="宋体"/>
                <w:szCs w:val="21"/>
              </w:rPr>
            </w:pPr>
            <w:r w:rsidRPr="00806BEC">
              <w:rPr>
                <w:rFonts w:ascii="宋体" w:hAnsi="宋体" w:cs="宋体" w:hint="eastAsia"/>
                <w:szCs w:val="21"/>
              </w:rPr>
              <w:t>技术参数</w:t>
            </w:r>
          </w:p>
        </w:tc>
      </w:tr>
      <w:tr w:rsidR="00880327" w:rsidRPr="00806BEC" w:rsidTr="009223D5">
        <w:trPr>
          <w:trHeight w:val="5377"/>
        </w:trPr>
        <w:tc>
          <w:tcPr>
            <w:tcW w:w="375" w:type="dxa"/>
            <w:vAlign w:val="center"/>
          </w:tcPr>
          <w:p w:rsidR="00880327" w:rsidRPr="00806BEC" w:rsidRDefault="00880327" w:rsidP="009223D5">
            <w:pPr>
              <w:jc w:val="center"/>
              <w:rPr>
                <w:rFonts w:ascii="宋体" w:cs="宋体"/>
                <w:szCs w:val="21"/>
              </w:rPr>
            </w:pPr>
            <w:r w:rsidRPr="00806BEC">
              <w:rPr>
                <w:rFonts w:ascii="宋体" w:hAnsi="宋体" w:cs="宋体"/>
                <w:szCs w:val="21"/>
              </w:rPr>
              <w:t>1</w:t>
            </w:r>
          </w:p>
        </w:tc>
        <w:tc>
          <w:tcPr>
            <w:tcW w:w="750" w:type="dxa"/>
            <w:vAlign w:val="center"/>
          </w:tcPr>
          <w:p w:rsidR="00880327" w:rsidRPr="00806BEC" w:rsidRDefault="00880327" w:rsidP="009223D5">
            <w:pPr>
              <w:jc w:val="center"/>
              <w:rPr>
                <w:rFonts w:ascii="宋体" w:cs="宋体"/>
                <w:szCs w:val="21"/>
                <w:lang w:eastAsia="zh-CN"/>
              </w:rPr>
            </w:pPr>
            <w:r w:rsidRPr="00806BEC">
              <w:rPr>
                <w:rFonts w:ascii="宋体" w:hAnsi="宋体" w:cs="宋体"/>
                <w:szCs w:val="21"/>
                <w:lang w:eastAsia="zh-CN"/>
              </w:rPr>
              <w:t>5G</w:t>
            </w:r>
            <w:r w:rsidRPr="00806BEC">
              <w:rPr>
                <w:rFonts w:ascii="宋体" w:hAnsi="宋体" w:cs="宋体" w:hint="eastAsia"/>
                <w:szCs w:val="21"/>
                <w:lang w:eastAsia="zh-CN"/>
              </w:rPr>
              <w:t>高清便携应急指挥箱</w:t>
            </w:r>
          </w:p>
        </w:tc>
        <w:tc>
          <w:tcPr>
            <w:tcW w:w="9267" w:type="dxa"/>
          </w:tcPr>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视频参数：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 xml:space="preserve">: </w:t>
            </w:r>
            <w:r w:rsidRPr="00A05D1F">
              <w:rPr>
                <w:rFonts w:ascii="仿宋" w:eastAsia="仿宋" w:hAnsi="仿宋" w:hint="eastAsia"/>
                <w:sz w:val="28"/>
                <w:szCs w:val="28"/>
                <w:lang w:eastAsia="zh-CN"/>
              </w:rPr>
              <w:t>≥一路</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网络高清视频，一路</w:t>
            </w:r>
            <w:r w:rsidRPr="00A05D1F">
              <w:rPr>
                <w:rFonts w:ascii="仿宋" w:eastAsia="仿宋" w:hAnsi="仿宋"/>
                <w:sz w:val="28"/>
                <w:szCs w:val="28"/>
                <w:lang w:eastAsia="zh-CN"/>
              </w:rPr>
              <w:t xml:space="preserve"> HDMI</w:t>
            </w:r>
            <w:r w:rsidRPr="00A05D1F">
              <w:rPr>
                <w:rFonts w:ascii="仿宋" w:eastAsia="仿宋" w:hAnsi="仿宋" w:hint="eastAsia"/>
                <w:sz w:val="28"/>
                <w:szCs w:val="28"/>
                <w:lang w:eastAsia="zh-CN"/>
              </w:rPr>
              <w:t>高清视频，一路本地内置摄像头；</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压缩标准：支持</w:t>
            </w:r>
            <w:r w:rsidRPr="00A05D1F">
              <w:rPr>
                <w:rFonts w:ascii="仿宋" w:eastAsia="仿宋" w:hAnsi="仿宋"/>
                <w:sz w:val="28"/>
                <w:szCs w:val="28"/>
                <w:lang w:eastAsia="zh-CN"/>
              </w:rPr>
              <w:t xml:space="preserve"> H.265 </w:t>
            </w:r>
            <w:r w:rsidRPr="00A05D1F">
              <w:rPr>
                <w:rFonts w:ascii="仿宋" w:eastAsia="仿宋" w:hAnsi="仿宋" w:hint="eastAsia"/>
                <w:sz w:val="28"/>
                <w:szCs w:val="28"/>
                <w:lang w:eastAsia="zh-CN"/>
              </w:rPr>
              <w:t>和</w:t>
            </w:r>
            <w:r w:rsidRPr="00A05D1F">
              <w:rPr>
                <w:rFonts w:ascii="仿宋" w:eastAsia="仿宋" w:hAnsi="仿宋"/>
                <w:sz w:val="28"/>
                <w:szCs w:val="28"/>
                <w:lang w:eastAsia="zh-CN"/>
              </w:rPr>
              <w:t xml:space="preserve"> H.264</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分辨率：最大支持</w:t>
            </w:r>
            <w:r w:rsidRPr="00A05D1F">
              <w:rPr>
                <w:rFonts w:ascii="仿宋" w:eastAsia="仿宋" w:hAnsi="仿宋"/>
                <w:sz w:val="28"/>
                <w:szCs w:val="28"/>
                <w:lang w:eastAsia="zh-CN"/>
              </w:rPr>
              <w:t>4K</w:t>
            </w:r>
            <w:r w:rsidRPr="00A05D1F">
              <w:rPr>
                <w:rFonts w:ascii="仿宋" w:eastAsia="仿宋" w:hAnsi="仿宋" w:hint="eastAsia"/>
                <w:sz w:val="28"/>
                <w:szCs w:val="28"/>
                <w:lang w:eastAsia="zh-CN"/>
              </w:rPr>
              <w:t>（仅</w:t>
            </w:r>
            <w:r w:rsidRPr="00A05D1F">
              <w:rPr>
                <w:rFonts w:ascii="仿宋" w:eastAsia="仿宋" w:hAnsi="仿宋"/>
                <w:sz w:val="28"/>
                <w:szCs w:val="28"/>
                <w:lang w:eastAsia="zh-CN"/>
              </w:rPr>
              <w:t>HDMI</w:t>
            </w:r>
            <w:r w:rsidRPr="00A05D1F">
              <w:rPr>
                <w:rFonts w:ascii="仿宋" w:eastAsia="仿宋" w:hAnsi="仿宋" w:hint="eastAsia"/>
                <w:sz w:val="28"/>
                <w:szCs w:val="28"/>
                <w:lang w:eastAsia="zh-CN"/>
              </w:rPr>
              <w:t>输入支持，最大支持</w:t>
            </w:r>
            <w:r w:rsidRPr="00A05D1F">
              <w:rPr>
                <w:rFonts w:ascii="仿宋" w:eastAsia="仿宋" w:hAnsi="仿宋"/>
                <w:sz w:val="28"/>
                <w:szCs w:val="28"/>
                <w:lang w:eastAsia="zh-CN"/>
              </w:rPr>
              <w:t xml:space="preserve"> 4K@30</w:t>
            </w:r>
            <w:r w:rsidRPr="00A05D1F">
              <w:rPr>
                <w:rFonts w:ascii="仿宋" w:eastAsia="仿宋" w:hAnsi="仿宋" w:hint="eastAsia"/>
                <w:sz w:val="28"/>
                <w:szCs w:val="28"/>
                <w:lang w:eastAsia="zh-CN"/>
              </w:rPr>
              <w:t>帧，</w:t>
            </w:r>
            <w:r w:rsidRPr="00A05D1F">
              <w:rPr>
                <w:rFonts w:ascii="仿宋" w:eastAsia="仿宋" w:hAnsi="仿宋"/>
                <w:sz w:val="28"/>
                <w:szCs w:val="28"/>
                <w:lang w:eastAsia="zh-CN"/>
              </w:rPr>
              <w:t>4K</w:t>
            </w:r>
            <w:r w:rsidRPr="00A05D1F">
              <w:rPr>
                <w:rFonts w:ascii="仿宋" w:eastAsia="仿宋" w:hAnsi="仿宋" w:hint="eastAsia"/>
                <w:sz w:val="28"/>
                <w:szCs w:val="28"/>
                <w:lang w:eastAsia="zh-CN"/>
              </w:rPr>
              <w:t>接入只能单独使用，不能跟网络球机视频一起接入）、</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w:t>
            </w:r>
            <w:r w:rsidRPr="00A05D1F">
              <w:rPr>
                <w:rFonts w:ascii="仿宋" w:eastAsia="仿宋" w:hAnsi="仿宋"/>
                <w:sz w:val="28"/>
                <w:szCs w:val="28"/>
                <w:lang w:eastAsia="zh-CN"/>
              </w:rPr>
              <w:t>720P</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帧率：</w:t>
            </w:r>
            <w:r w:rsidRPr="00A05D1F">
              <w:rPr>
                <w:rFonts w:ascii="仿宋" w:eastAsia="仿宋" w:hAnsi="仿宋"/>
                <w:sz w:val="28"/>
                <w:szCs w:val="28"/>
                <w:lang w:eastAsia="zh-CN"/>
              </w:rPr>
              <w:t xml:space="preserve">1~25 </w:t>
            </w:r>
            <w:r w:rsidRPr="00A05D1F">
              <w:rPr>
                <w:rFonts w:ascii="仿宋" w:eastAsia="仿宋" w:hAnsi="仿宋" w:hint="eastAsia"/>
                <w:sz w:val="28"/>
                <w:szCs w:val="28"/>
                <w:lang w:eastAsia="zh-CN"/>
              </w:rPr>
              <w:t>帧可调；</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码流：支持双码流，</w:t>
            </w:r>
            <w:r w:rsidRPr="00A05D1F">
              <w:rPr>
                <w:rFonts w:ascii="仿宋" w:eastAsia="仿宋" w:hAnsi="仿宋"/>
                <w:sz w:val="28"/>
                <w:szCs w:val="28"/>
                <w:lang w:eastAsia="zh-CN"/>
              </w:rPr>
              <w:t>64kbps~8192kbps</w:t>
            </w:r>
            <w:r w:rsidRPr="00A05D1F">
              <w:rPr>
                <w:rFonts w:ascii="仿宋" w:eastAsia="仿宋" w:hAnsi="仿宋" w:hint="eastAsia"/>
                <w:sz w:val="28"/>
                <w:szCs w:val="28"/>
                <w:lang w:eastAsia="zh-CN"/>
              </w:rPr>
              <w:t>可设；</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视频调节：亮度</w:t>
            </w:r>
            <w:r w:rsidRPr="00A05D1F">
              <w:rPr>
                <w:rFonts w:ascii="仿宋" w:eastAsia="仿宋" w:hAnsi="仿宋"/>
                <w:sz w:val="28"/>
                <w:szCs w:val="28"/>
                <w:lang w:eastAsia="zh-CN"/>
              </w:rPr>
              <w:t>,</w:t>
            </w:r>
            <w:r w:rsidRPr="00A05D1F">
              <w:rPr>
                <w:rFonts w:ascii="仿宋" w:eastAsia="仿宋" w:hAnsi="仿宋" w:hint="eastAsia"/>
                <w:sz w:val="28"/>
                <w:szCs w:val="28"/>
                <w:lang w:eastAsia="zh-CN"/>
              </w:rPr>
              <w:t>对比度</w:t>
            </w:r>
            <w:r w:rsidRPr="00A05D1F">
              <w:rPr>
                <w:rFonts w:ascii="仿宋" w:eastAsia="仿宋" w:hAnsi="仿宋"/>
                <w:sz w:val="28"/>
                <w:szCs w:val="28"/>
                <w:lang w:eastAsia="zh-CN"/>
              </w:rPr>
              <w:t>,</w:t>
            </w:r>
            <w:r w:rsidRPr="00A05D1F">
              <w:rPr>
                <w:rFonts w:ascii="仿宋" w:eastAsia="仿宋" w:hAnsi="仿宋" w:hint="eastAsia"/>
                <w:sz w:val="28"/>
                <w:szCs w:val="28"/>
                <w:lang w:eastAsia="zh-CN"/>
              </w:rPr>
              <w:t>饱和度等可调；</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抓拍：支持不同输入源和分辨率的抓拍，格式</w:t>
            </w:r>
            <w:r w:rsidRPr="00A05D1F">
              <w:rPr>
                <w:rFonts w:ascii="仿宋" w:eastAsia="仿宋" w:hAnsi="仿宋"/>
                <w:sz w:val="28"/>
                <w:szCs w:val="28"/>
                <w:lang w:eastAsia="zh-CN"/>
              </w:rPr>
              <w:t xml:space="preserve"> JPEG</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音频参数：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压缩标准：支持</w:t>
            </w:r>
            <w:r w:rsidRPr="00A05D1F">
              <w:rPr>
                <w:rFonts w:ascii="仿宋" w:eastAsia="仿宋" w:hAnsi="仿宋"/>
                <w:sz w:val="28"/>
                <w:szCs w:val="28"/>
                <w:lang w:eastAsia="zh-CN"/>
              </w:rPr>
              <w:t>G711A</w:t>
            </w:r>
            <w:r w:rsidRPr="00A05D1F">
              <w:rPr>
                <w:rFonts w:ascii="仿宋" w:eastAsia="仿宋" w:hAnsi="仿宋" w:hint="eastAsia"/>
                <w:sz w:val="28"/>
                <w:szCs w:val="28"/>
                <w:lang w:eastAsia="zh-CN"/>
              </w:rPr>
              <w:t>、</w:t>
            </w:r>
            <w:r w:rsidRPr="00A05D1F">
              <w:rPr>
                <w:rFonts w:ascii="仿宋" w:eastAsia="仿宋" w:hAnsi="仿宋"/>
                <w:sz w:val="28"/>
                <w:szCs w:val="28"/>
                <w:lang w:eastAsia="zh-CN"/>
              </w:rPr>
              <w:t>G711U</w:t>
            </w:r>
            <w:r w:rsidRPr="00A05D1F">
              <w:rPr>
                <w:rFonts w:ascii="仿宋" w:eastAsia="仿宋" w:hAnsi="仿宋" w:hint="eastAsia"/>
                <w:sz w:val="28"/>
                <w:szCs w:val="28"/>
                <w:lang w:eastAsia="zh-CN"/>
              </w:rPr>
              <w:t>、</w:t>
            </w:r>
            <w:r w:rsidRPr="00A05D1F">
              <w:rPr>
                <w:rFonts w:ascii="仿宋" w:eastAsia="仿宋" w:hAnsi="仿宋"/>
                <w:sz w:val="28"/>
                <w:szCs w:val="28"/>
                <w:lang w:eastAsia="zh-CN"/>
              </w:rPr>
              <w:t>ADPCM</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1</w:t>
            </w:r>
            <w:r w:rsidRPr="00A05D1F">
              <w:rPr>
                <w:rFonts w:ascii="仿宋" w:eastAsia="仿宋" w:hAnsi="仿宋" w:hint="eastAsia"/>
                <w:sz w:val="28"/>
                <w:szCs w:val="28"/>
                <w:lang w:eastAsia="zh-CN"/>
              </w:rPr>
              <w:t>路；</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输出：≥</w:t>
            </w:r>
            <w:r w:rsidRPr="00A05D1F">
              <w:rPr>
                <w:rFonts w:ascii="仿宋" w:eastAsia="仿宋" w:hAnsi="仿宋"/>
                <w:sz w:val="28"/>
                <w:szCs w:val="28"/>
                <w:lang w:eastAsia="zh-CN"/>
              </w:rPr>
              <w:t>1</w:t>
            </w:r>
            <w:r w:rsidRPr="00A05D1F">
              <w:rPr>
                <w:rFonts w:ascii="仿宋" w:eastAsia="仿宋" w:hAnsi="仿宋" w:hint="eastAsia"/>
                <w:sz w:val="28"/>
                <w:szCs w:val="28"/>
                <w:lang w:eastAsia="zh-CN"/>
              </w:rPr>
              <w:t>路；</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显示参数：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屏幕尺寸：≥</w:t>
            </w:r>
            <w:r w:rsidRPr="00A05D1F">
              <w:rPr>
                <w:rFonts w:ascii="仿宋" w:eastAsia="仿宋" w:hAnsi="仿宋"/>
                <w:sz w:val="28"/>
                <w:szCs w:val="28"/>
                <w:lang w:eastAsia="zh-CN"/>
              </w:rPr>
              <w:t>13.3</w:t>
            </w:r>
            <w:r w:rsidRPr="00A05D1F">
              <w:rPr>
                <w:rFonts w:ascii="仿宋" w:eastAsia="仿宋" w:hAnsi="仿宋" w:hint="eastAsia"/>
                <w:sz w:val="28"/>
                <w:szCs w:val="28"/>
                <w:lang w:eastAsia="zh-CN"/>
              </w:rPr>
              <w:t>寸；</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分辨率：≥</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通信网络参数：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sz w:val="28"/>
                <w:szCs w:val="28"/>
                <w:lang w:eastAsia="zh-CN"/>
              </w:rPr>
              <w:t>5G/4G</w:t>
            </w:r>
            <w:r w:rsidRPr="00A05D1F">
              <w:rPr>
                <w:rFonts w:ascii="仿宋" w:eastAsia="仿宋" w:hAnsi="仿宋" w:hint="eastAsia"/>
                <w:sz w:val="28"/>
                <w:szCs w:val="28"/>
                <w:lang w:eastAsia="zh-CN"/>
              </w:rPr>
              <w:t>：</w:t>
            </w:r>
            <w:r w:rsidRPr="00A05D1F">
              <w:rPr>
                <w:rFonts w:ascii="仿宋" w:eastAsia="仿宋" w:hAnsi="仿宋"/>
                <w:sz w:val="28"/>
                <w:szCs w:val="28"/>
                <w:lang w:eastAsia="zh-CN"/>
              </w:rPr>
              <w:t>5G</w:t>
            </w:r>
            <w:r w:rsidRPr="00A05D1F">
              <w:rPr>
                <w:rFonts w:ascii="仿宋" w:eastAsia="仿宋" w:hAnsi="仿宋" w:hint="eastAsia"/>
                <w:sz w:val="28"/>
                <w:szCs w:val="28"/>
                <w:lang w:eastAsia="zh-CN"/>
              </w:rPr>
              <w:t>向下兼容</w:t>
            </w:r>
            <w:r w:rsidRPr="00A05D1F">
              <w:rPr>
                <w:rFonts w:ascii="仿宋" w:eastAsia="仿宋" w:hAnsi="仿宋"/>
                <w:sz w:val="28"/>
                <w:szCs w:val="28"/>
                <w:lang w:eastAsia="zh-CN"/>
              </w:rPr>
              <w:t>4G</w:t>
            </w:r>
            <w:r w:rsidRPr="00A05D1F">
              <w:rPr>
                <w:rFonts w:ascii="仿宋" w:eastAsia="仿宋" w:hAnsi="仿宋" w:hint="eastAsia"/>
                <w:sz w:val="28"/>
                <w:szCs w:val="28"/>
                <w:lang w:eastAsia="zh-CN"/>
              </w:rPr>
              <w:t>通信网络；</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sz w:val="28"/>
                <w:szCs w:val="28"/>
                <w:lang w:eastAsia="zh-CN"/>
              </w:rPr>
              <w:t>WiFi</w:t>
            </w:r>
            <w:r w:rsidRPr="00A05D1F">
              <w:rPr>
                <w:rFonts w:ascii="仿宋" w:eastAsia="仿宋" w:hAnsi="仿宋" w:hint="eastAsia"/>
                <w:sz w:val="28"/>
                <w:szCs w:val="28"/>
                <w:lang w:eastAsia="zh-CN"/>
              </w:rPr>
              <w:t>：</w:t>
            </w:r>
            <w:r w:rsidRPr="00A05D1F">
              <w:rPr>
                <w:rFonts w:ascii="仿宋" w:eastAsia="仿宋" w:hAnsi="仿宋"/>
                <w:sz w:val="28"/>
                <w:szCs w:val="28"/>
                <w:lang w:eastAsia="zh-CN"/>
              </w:rPr>
              <w:t>802.11b/g/n</w:t>
            </w:r>
            <w:r w:rsidRPr="00A05D1F">
              <w:rPr>
                <w:rFonts w:ascii="仿宋" w:eastAsia="仿宋" w:hAnsi="仿宋" w:hint="eastAsia"/>
                <w:sz w:val="28"/>
                <w:szCs w:val="28"/>
                <w:lang w:eastAsia="zh-CN"/>
              </w:rPr>
              <w:t>，</w:t>
            </w:r>
            <w:r w:rsidRPr="00A05D1F">
              <w:rPr>
                <w:rFonts w:ascii="仿宋" w:eastAsia="仿宋" w:hAnsi="仿宋"/>
                <w:sz w:val="28"/>
                <w:szCs w:val="28"/>
                <w:lang w:eastAsia="zh-CN"/>
              </w:rPr>
              <w:t>2.4G</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有线：≥</w:t>
            </w:r>
            <w:r w:rsidRPr="00A05D1F">
              <w:rPr>
                <w:rFonts w:ascii="仿宋" w:eastAsia="仿宋" w:hAnsi="仿宋"/>
                <w:sz w:val="28"/>
                <w:szCs w:val="28"/>
                <w:lang w:eastAsia="zh-CN"/>
              </w:rPr>
              <w:t>1</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 xml:space="preserve">RJ45,10/100M </w:t>
            </w:r>
            <w:r w:rsidRPr="00A05D1F">
              <w:rPr>
                <w:rFonts w:ascii="仿宋" w:eastAsia="仿宋" w:hAnsi="仿宋" w:hint="eastAsia"/>
                <w:sz w:val="28"/>
                <w:szCs w:val="28"/>
                <w:lang w:eastAsia="zh-CN"/>
              </w:rPr>
              <w:t>自适应以太网口；</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存储参数：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sz w:val="28"/>
                <w:szCs w:val="28"/>
                <w:lang w:eastAsia="zh-CN"/>
              </w:rPr>
              <w:t>TF</w:t>
            </w:r>
            <w:r w:rsidRPr="00A05D1F">
              <w:rPr>
                <w:rFonts w:ascii="仿宋" w:eastAsia="仿宋" w:hAnsi="仿宋" w:hint="eastAsia"/>
                <w:sz w:val="28"/>
                <w:szCs w:val="28"/>
                <w:lang w:eastAsia="zh-CN"/>
              </w:rPr>
              <w:t>卡：≥</w:t>
            </w:r>
            <w:r w:rsidRPr="00A05D1F">
              <w:rPr>
                <w:rFonts w:ascii="仿宋" w:eastAsia="仿宋" w:hAnsi="仿宋"/>
                <w:sz w:val="28"/>
                <w:szCs w:val="28"/>
                <w:lang w:eastAsia="zh-CN"/>
              </w:rPr>
              <w:t>2</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TF</w:t>
            </w:r>
            <w:r w:rsidRPr="00A05D1F">
              <w:rPr>
                <w:rFonts w:ascii="仿宋" w:eastAsia="仿宋" w:hAnsi="仿宋" w:hint="eastAsia"/>
                <w:sz w:val="28"/>
                <w:szCs w:val="28"/>
                <w:lang w:eastAsia="zh-CN"/>
              </w:rPr>
              <w:t>存储卡接口，配置</w:t>
            </w:r>
            <w:r w:rsidRPr="00A05D1F">
              <w:rPr>
                <w:rFonts w:ascii="仿宋" w:eastAsia="仿宋" w:hAnsi="仿宋"/>
                <w:sz w:val="28"/>
                <w:szCs w:val="28"/>
                <w:lang w:eastAsia="zh-CN"/>
              </w:rPr>
              <w:t>1TB</w:t>
            </w:r>
            <w:r w:rsidRPr="00A05D1F">
              <w:rPr>
                <w:rFonts w:ascii="仿宋" w:eastAsia="仿宋" w:hAnsi="仿宋" w:hint="eastAsia"/>
                <w:sz w:val="28"/>
                <w:szCs w:val="28"/>
                <w:lang w:eastAsia="zh-CN"/>
              </w:rPr>
              <w:t>存储卡</w:t>
            </w:r>
            <w:r w:rsidRPr="00A05D1F">
              <w:rPr>
                <w:rFonts w:ascii="仿宋" w:eastAsia="仿宋" w:hAnsi="仿宋"/>
                <w:sz w:val="28"/>
                <w:szCs w:val="28"/>
                <w:lang w:eastAsia="zh-CN"/>
              </w:rPr>
              <w:t>1</w:t>
            </w:r>
            <w:r w:rsidRPr="00A05D1F">
              <w:rPr>
                <w:rFonts w:ascii="仿宋" w:eastAsia="仿宋" w:hAnsi="仿宋" w:hint="eastAsia"/>
                <w:sz w:val="28"/>
                <w:szCs w:val="28"/>
                <w:lang w:eastAsia="zh-CN"/>
              </w:rPr>
              <w:t>张；</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sz w:val="28"/>
                <w:szCs w:val="28"/>
                <w:lang w:eastAsia="zh-CN"/>
              </w:rPr>
              <w:t>mSATA</w:t>
            </w:r>
            <w:r w:rsidRPr="00A05D1F">
              <w:rPr>
                <w:rFonts w:ascii="仿宋" w:eastAsia="仿宋" w:hAnsi="仿宋" w:hint="eastAsia"/>
                <w:sz w:val="28"/>
                <w:szCs w:val="28"/>
                <w:lang w:eastAsia="zh-CN"/>
              </w:rPr>
              <w:t>：内置不少于一个</w:t>
            </w:r>
            <w:r w:rsidRPr="00A05D1F">
              <w:rPr>
                <w:rFonts w:ascii="仿宋" w:eastAsia="仿宋" w:hAnsi="仿宋"/>
                <w:sz w:val="28"/>
                <w:szCs w:val="28"/>
                <w:lang w:eastAsia="zh-CN"/>
              </w:rPr>
              <w:t>mSATA</w:t>
            </w:r>
            <w:r w:rsidRPr="00A05D1F">
              <w:rPr>
                <w:rFonts w:ascii="仿宋" w:eastAsia="仿宋" w:hAnsi="仿宋" w:hint="eastAsia"/>
                <w:sz w:val="28"/>
                <w:szCs w:val="28"/>
                <w:lang w:eastAsia="zh-CN"/>
              </w:rPr>
              <w:t>电子盘安装位，最高支持</w:t>
            </w:r>
            <w:r w:rsidRPr="00A05D1F">
              <w:rPr>
                <w:rFonts w:ascii="仿宋" w:eastAsia="仿宋" w:hAnsi="仿宋"/>
                <w:sz w:val="28"/>
                <w:szCs w:val="28"/>
                <w:lang w:eastAsia="zh-CN"/>
              </w:rPr>
              <w:t xml:space="preserve">1TB, </w:t>
            </w:r>
            <w:r w:rsidRPr="00A05D1F">
              <w:rPr>
                <w:rFonts w:ascii="仿宋" w:eastAsia="仿宋" w:hAnsi="仿宋" w:hint="eastAsia"/>
                <w:sz w:val="28"/>
                <w:szCs w:val="28"/>
                <w:lang w:eastAsia="zh-CN"/>
              </w:rPr>
              <w:t>最大功耗：支持</w:t>
            </w:r>
            <w:r w:rsidRPr="00A05D1F">
              <w:rPr>
                <w:rFonts w:ascii="仿宋" w:eastAsia="仿宋" w:hAnsi="仿宋"/>
                <w:sz w:val="28"/>
                <w:szCs w:val="28"/>
                <w:lang w:eastAsia="zh-CN"/>
              </w:rPr>
              <w:t xml:space="preserve"> 3.3V</w:t>
            </w:r>
            <w:r w:rsidRPr="00A05D1F">
              <w:rPr>
                <w:rFonts w:ascii="仿宋" w:eastAsia="仿宋" w:hAnsi="仿宋" w:hint="eastAsia"/>
                <w:sz w:val="28"/>
                <w:szCs w:val="28"/>
                <w:lang w:eastAsia="zh-CN"/>
              </w:rPr>
              <w:t>，</w:t>
            </w:r>
            <w:r w:rsidRPr="00A05D1F">
              <w:rPr>
                <w:rFonts w:ascii="仿宋" w:eastAsia="仿宋" w:hAnsi="仿宋"/>
                <w:sz w:val="28"/>
                <w:szCs w:val="28"/>
                <w:lang w:eastAsia="zh-CN"/>
              </w:rPr>
              <w:t>3A</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sz w:val="28"/>
                <w:szCs w:val="28"/>
                <w:lang w:eastAsia="zh-CN"/>
              </w:rPr>
              <w:t>U</w:t>
            </w:r>
            <w:r w:rsidRPr="00A05D1F">
              <w:rPr>
                <w:rFonts w:ascii="仿宋" w:eastAsia="仿宋" w:hAnsi="仿宋" w:hint="eastAsia"/>
                <w:sz w:val="28"/>
                <w:szCs w:val="28"/>
                <w:lang w:eastAsia="zh-CN"/>
              </w:rPr>
              <w:t>盘：不少于</w:t>
            </w:r>
            <w:r w:rsidRPr="00A05D1F">
              <w:rPr>
                <w:rFonts w:ascii="仿宋" w:eastAsia="仿宋" w:hAnsi="仿宋"/>
                <w:sz w:val="28"/>
                <w:szCs w:val="28"/>
                <w:lang w:eastAsia="zh-CN"/>
              </w:rPr>
              <w:t>2</w:t>
            </w:r>
            <w:r w:rsidRPr="00A05D1F">
              <w:rPr>
                <w:rFonts w:ascii="仿宋" w:eastAsia="仿宋" w:hAnsi="仿宋" w:hint="eastAsia"/>
                <w:sz w:val="28"/>
                <w:szCs w:val="28"/>
                <w:lang w:eastAsia="zh-CN"/>
              </w:rPr>
              <w:t>个</w:t>
            </w:r>
            <w:r w:rsidRPr="00A05D1F">
              <w:rPr>
                <w:rFonts w:ascii="仿宋" w:eastAsia="仿宋" w:hAnsi="仿宋"/>
                <w:sz w:val="28"/>
                <w:szCs w:val="28"/>
                <w:lang w:eastAsia="zh-CN"/>
              </w:rPr>
              <w:t>USB</w:t>
            </w:r>
            <w:r w:rsidRPr="00A05D1F">
              <w:rPr>
                <w:rFonts w:ascii="仿宋" w:eastAsia="仿宋" w:hAnsi="仿宋" w:hint="eastAsia"/>
                <w:sz w:val="28"/>
                <w:szCs w:val="28"/>
                <w:lang w:eastAsia="zh-CN"/>
              </w:rPr>
              <w:t>口，最大支持</w:t>
            </w:r>
            <w:r w:rsidRPr="00A05D1F">
              <w:rPr>
                <w:rFonts w:ascii="仿宋" w:eastAsia="仿宋" w:hAnsi="仿宋"/>
                <w:sz w:val="28"/>
                <w:szCs w:val="28"/>
                <w:lang w:eastAsia="zh-CN"/>
              </w:rPr>
              <w:t xml:space="preserve"> 256GB</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存储：设备配置≥</w:t>
            </w:r>
            <w:r w:rsidRPr="00A05D1F">
              <w:rPr>
                <w:rFonts w:ascii="仿宋" w:eastAsia="仿宋" w:hAnsi="仿宋"/>
                <w:sz w:val="28"/>
                <w:szCs w:val="28"/>
                <w:lang w:eastAsia="zh-CN"/>
              </w:rPr>
              <w:t>1TB</w:t>
            </w:r>
            <w:r w:rsidRPr="00A05D1F">
              <w:rPr>
                <w:rFonts w:ascii="仿宋" w:eastAsia="仿宋" w:hAnsi="仿宋" w:hint="eastAsia"/>
                <w:sz w:val="28"/>
                <w:szCs w:val="28"/>
                <w:lang w:eastAsia="zh-CN"/>
              </w:rPr>
              <w:t>存储；</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定位参数：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制式：支持</w:t>
            </w:r>
            <w:r w:rsidRPr="00A05D1F">
              <w:rPr>
                <w:rFonts w:ascii="仿宋" w:eastAsia="仿宋" w:hAnsi="仿宋"/>
                <w:sz w:val="28"/>
                <w:szCs w:val="28"/>
                <w:lang w:eastAsia="zh-CN"/>
              </w:rPr>
              <w:t xml:space="preserve"> GPS </w:t>
            </w:r>
            <w:r w:rsidRPr="00A05D1F">
              <w:rPr>
                <w:rFonts w:ascii="仿宋" w:eastAsia="仿宋" w:hAnsi="仿宋" w:hint="eastAsia"/>
                <w:sz w:val="28"/>
                <w:szCs w:val="28"/>
                <w:lang w:eastAsia="zh-CN"/>
              </w:rPr>
              <w:t>和北斗双模定位；</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天线：外置航空头接口；</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电源参数：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输入：</w:t>
            </w:r>
            <w:r w:rsidRPr="00A05D1F">
              <w:rPr>
                <w:rFonts w:ascii="仿宋" w:eastAsia="仿宋" w:hAnsi="仿宋"/>
                <w:sz w:val="28"/>
                <w:szCs w:val="28"/>
                <w:lang w:eastAsia="zh-CN"/>
              </w:rPr>
              <w:t xml:space="preserve">12V@10A </w:t>
            </w:r>
            <w:r w:rsidRPr="00A05D1F">
              <w:rPr>
                <w:rFonts w:ascii="仿宋" w:eastAsia="仿宋" w:hAnsi="仿宋" w:hint="eastAsia"/>
                <w:sz w:val="28"/>
                <w:szCs w:val="28"/>
                <w:lang w:eastAsia="zh-CN"/>
              </w:rPr>
              <w:t>直流稳压输入；</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接口：航空头接口；</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电池：≥</w:t>
            </w:r>
            <w:r w:rsidRPr="00A05D1F">
              <w:rPr>
                <w:rFonts w:ascii="仿宋" w:eastAsia="仿宋" w:hAnsi="仿宋"/>
                <w:sz w:val="28"/>
                <w:szCs w:val="28"/>
                <w:lang w:eastAsia="zh-CN"/>
              </w:rPr>
              <w:t>30Ah</w:t>
            </w:r>
            <w:r w:rsidRPr="00A05D1F">
              <w:rPr>
                <w:rFonts w:ascii="仿宋" w:eastAsia="仿宋" w:hAnsi="仿宋" w:hint="eastAsia"/>
                <w:sz w:val="28"/>
                <w:szCs w:val="28"/>
                <w:lang w:eastAsia="zh-CN"/>
              </w:rPr>
              <w:t>；</w:t>
            </w:r>
          </w:p>
          <w:p w:rsidR="00880327" w:rsidRPr="00806BEC" w:rsidRDefault="00880327" w:rsidP="009223D5">
            <w:pPr>
              <w:snapToGrid w:val="0"/>
              <w:spacing w:line="360" w:lineRule="auto"/>
              <w:contextualSpacing/>
              <w:rPr>
                <w:rFonts w:ascii="宋体"/>
                <w:b/>
                <w:szCs w:val="21"/>
                <w:lang w:eastAsia="zh-CN"/>
              </w:rPr>
            </w:pPr>
            <w:r w:rsidRPr="00806BEC">
              <w:rPr>
                <w:rFonts w:ascii="宋体" w:hAnsi="宋体" w:hint="eastAsia"/>
                <w:b/>
                <w:szCs w:val="21"/>
                <w:lang w:eastAsia="zh-CN"/>
              </w:rPr>
              <w:t>摄像机参数：</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外置：标配</w:t>
            </w:r>
            <w:r w:rsidRPr="00A05D1F">
              <w:rPr>
                <w:rFonts w:ascii="仿宋" w:eastAsia="仿宋" w:hAnsi="仿宋"/>
                <w:sz w:val="28"/>
                <w:szCs w:val="28"/>
                <w:lang w:eastAsia="zh-CN"/>
              </w:rPr>
              <w:t>1</w:t>
            </w:r>
            <w:r w:rsidRPr="00A05D1F">
              <w:rPr>
                <w:rFonts w:ascii="仿宋" w:eastAsia="仿宋" w:hAnsi="仿宋" w:hint="eastAsia"/>
                <w:sz w:val="28"/>
                <w:szCs w:val="28"/>
                <w:lang w:eastAsia="zh-CN"/>
              </w:rPr>
              <w:t>台</w:t>
            </w:r>
            <w:r w:rsidRPr="00A05D1F">
              <w:rPr>
                <w:rFonts w:ascii="仿宋" w:eastAsia="仿宋" w:hAnsi="仿宋"/>
                <w:sz w:val="28"/>
                <w:szCs w:val="28"/>
                <w:lang w:eastAsia="zh-CN"/>
              </w:rPr>
              <w:t>1080P</w:t>
            </w:r>
            <w:r w:rsidRPr="00A05D1F">
              <w:rPr>
                <w:rFonts w:ascii="仿宋" w:eastAsia="仿宋" w:hAnsi="仿宋" w:hint="eastAsia"/>
                <w:sz w:val="28"/>
                <w:szCs w:val="28"/>
                <w:lang w:eastAsia="zh-CN"/>
              </w:rPr>
              <w:t>网络高清球形摄像机，</w:t>
            </w:r>
            <w:r w:rsidRPr="00A05D1F">
              <w:rPr>
                <w:rFonts w:ascii="仿宋" w:eastAsia="仿宋" w:hAnsi="仿宋"/>
                <w:sz w:val="28"/>
                <w:szCs w:val="28"/>
                <w:lang w:eastAsia="zh-CN"/>
              </w:rPr>
              <w:t>9</w:t>
            </w:r>
            <w:r w:rsidRPr="00A05D1F">
              <w:rPr>
                <w:rFonts w:ascii="仿宋" w:eastAsia="仿宋" w:hAnsi="仿宋" w:hint="eastAsia"/>
                <w:sz w:val="28"/>
                <w:szCs w:val="28"/>
                <w:lang w:eastAsia="zh-CN"/>
              </w:rPr>
              <w:t>芯航空头接口；</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内置：≥</w:t>
            </w:r>
            <w:r w:rsidRPr="00A05D1F">
              <w:rPr>
                <w:rFonts w:ascii="仿宋" w:eastAsia="仿宋" w:hAnsi="仿宋"/>
                <w:sz w:val="28"/>
                <w:szCs w:val="28"/>
                <w:lang w:eastAsia="zh-CN"/>
              </w:rPr>
              <w:t>720P</w:t>
            </w:r>
            <w:r w:rsidRPr="00A05D1F">
              <w:rPr>
                <w:rFonts w:ascii="仿宋" w:eastAsia="仿宋" w:hAnsi="仿宋" w:hint="eastAsia"/>
                <w:sz w:val="28"/>
                <w:szCs w:val="28"/>
                <w:lang w:eastAsia="zh-CN"/>
              </w:rPr>
              <w:t>内置摄像头；</w:t>
            </w:r>
          </w:p>
          <w:p w:rsidR="00880327" w:rsidRPr="00806BEC" w:rsidRDefault="00880327" w:rsidP="009223D5">
            <w:pPr>
              <w:snapToGrid w:val="0"/>
              <w:spacing w:line="360" w:lineRule="auto"/>
              <w:contextualSpacing/>
              <w:rPr>
                <w:rFonts w:ascii="宋体"/>
                <w:szCs w:val="21"/>
                <w:lang w:eastAsia="zh-CN"/>
              </w:rPr>
            </w:pPr>
            <w:r w:rsidRPr="00806BEC">
              <w:rPr>
                <w:rFonts w:ascii="宋体" w:hAnsi="宋体" w:hint="eastAsia"/>
                <w:b/>
                <w:szCs w:val="21"/>
                <w:lang w:eastAsia="zh-CN"/>
              </w:rPr>
              <w:t>其他参数</w:t>
            </w:r>
            <w:r w:rsidRPr="00806BEC">
              <w:rPr>
                <w:rFonts w:ascii="宋体" w:hAnsi="宋体" w:hint="eastAsia"/>
                <w:szCs w:val="21"/>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防护等级：≥</w:t>
            </w:r>
            <w:r w:rsidRPr="00A05D1F">
              <w:rPr>
                <w:rFonts w:ascii="仿宋" w:eastAsia="仿宋" w:hAnsi="仿宋"/>
                <w:sz w:val="28"/>
                <w:szCs w:val="28"/>
                <w:lang w:eastAsia="zh-CN"/>
              </w:rPr>
              <w:t>IP66</w:t>
            </w:r>
            <w:r w:rsidRPr="00A05D1F">
              <w:rPr>
                <w:rFonts w:ascii="仿宋" w:eastAsia="仿宋" w:hAnsi="仿宋" w:hint="eastAsia"/>
                <w:sz w:val="28"/>
                <w:szCs w:val="28"/>
                <w:lang w:eastAsia="zh-CN"/>
              </w:rPr>
              <w:t>（合盖使用）；</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重量：约</w:t>
            </w:r>
            <w:r w:rsidRPr="00A05D1F">
              <w:rPr>
                <w:rFonts w:ascii="仿宋" w:eastAsia="仿宋" w:hAnsi="仿宋"/>
                <w:sz w:val="28"/>
                <w:szCs w:val="28"/>
                <w:lang w:eastAsia="zh-CN"/>
              </w:rPr>
              <w:t>12KG</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工作时长：约</w:t>
            </w:r>
            <w:r w:rsidRPr="00A05D1F">
              <w:rPr>
                <w:rFonts w:ascii="仿宋" w:eastAsia="仿宋" w:hAnsi="仿宋"/>
                <w:sz w:val="28"/>
                <w:szCs w:val="28"/>
                <w:lang w:eastAsia="zh-CN"/>
              </w:rPr>
              <w:t xml:space="preserve"> 11h</w:t>
            </w:r>
            <w:r w:rsidRPr="00A05D1F">
              <w:rPr>
                <w:rFonts w:ascii="仿宋" w:eastAsia="仿宋" w:hAnsi="仿宋" w:hint="eastAsia"/>
                <w:sz w:val="28"/>
                <w:szCs w:val="28"/>
                <w:lang w:eastAsia="zh-CN"/>
              </w:rPr>
              <w:t>；</w:t>
            </w:r>
          </w:p>
          <w:p w:rsidR="00880327" w:rsidRPr="00A05D1F" w:rsidRDefault="00880327" w:rsidP="00880327">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A05D1F">
              <w:rPr>
                <w:rFonts w:ascii="仿宋" w:eastAsia="仿宋" w:hAnsi="仿宋" w:hint="eastAsia"/>
                <w:sz w:val="28"/>
                <w:szCs w:val="28"/>
                <w:lang w:eastAsia="zh-CN"/>
              </w:rPr>
              <w:t>工作环境：温度</w:t>
            </w:r>
            <w:r w:rsidRPr="00A05D1F">
              <w:rPr>
                <w:rFonts w:ascii="仿宋" w:eastAsia="仿宋" w:hAnsi="仿宋"/>
                <w:sz w:val="28"/>
                <w:szCs w:val="28"/>
                <w:lang w:eastAsia="zh-CN"/>
              </w:rPr>
              <w:t>-20</w:t>
            </w:r>
            <w:r w:rsidRPr="00A05D1F">
              <w:rPr>
                <w:rFonts w:ascii="仿宋" w:eastAsia="仿宋" w:hAnsi="仿宋" w:hint="eastAsia"/>
                <w:sz w:val="28"/>
                <w:szCs w:val="28"/>
                <w:lang w:eastAsia="zh-CN"/>
              </w:rPr>
              <w:t>℃</w:t>
            </w:r>
            <w:r w:rsidRPr="00A05D1F">
              <w:rPr>
                <w:rFonts w:ascii="仿宋" w:eastAsia="仿宋" w:hAnsi="仿宋"/>
                <w:sz w:val="28"/>
                <w:szCs w:val="28"/>
                <w:lang w:eastAsia="zh-CN"/>
              </w:rPr>
              <w:t>~60</w:t>
            </w:r>
            <w:r w:rsidRPr="00A05D1F">
              <w:rPr>
                <w:rFonts w:ascii="仿宋" w:eastAsia="仿宋" w:hAnsi="仿宋" w:hint="eastAsia"/>
                <w:sz w:val="28"/>
                <w:szCs w:val="28"/>
                <w:lang w:eastAsia="zh-CN"/>
              </w:rPr>
              <w:t>℃、</w:t>
            </w:r>
          </w:p>
          <w:p w:rsidR="00880327" w:rsidRPr="00806BEC" w:rsidRDefault="00880327" w:rsidP="00880327">
            <w:pPr>
              <w:tabs>
                <w:tab w:val="left" w:pos="-105"/>
                <w:tab w:val="left" w:pos="1050"/>
              </w:tabs>
              <w:spacing w:line="560" w:lineRule="exact"/>
              <w:ind w:leftChars="-50" w:left="31680" w:firstLineChars="200" w:firstLine="31680"/>
              <w:rPr>
                <w:rFonts w:ascii="宋体" w:cs="宋体"/>
                <w:sz w:val="21"/>
                <w:szCs w:val="21"/>
                <w:lang w:eastAsia="zh-CN"/>
              </w:rPr>
            </w:pPr>
            <w:r w:rsidRPr="00A05D1F">
              <w:rPr>
                <w:rFonts w:ascii="仿宋" w:eastAsia="仿宋" w:hAnsi="仿宋" w:hint="eastAsia"/>
                <w:sz w:val="28"/>
                <w:szCs w:val="28"/>
                <w:lang w:eastAsia="zh-CN"/>
              </w:rPr>
              <w:t>湿度</w:t>
            </w:r>
            <w:r w:rsidRPr="00A05D1F">
              <w:rPr>
                <w:rFonts w:ascii="仿宋" w:eastAsia="仿宋" w:hAnsi="仿宋"/>
                <w:sz w:val="28"/>
                <w:szCs w:val="28"/>
                <w:lang w:eastAsia="zh-CN"/>
              </w:rPr>
              <w:t xml:space="preserve"> 5%~95%</w:t>
            </w:r>
            <w:r w:rsidRPr="00A05D1F">
              <w:rPr>
                <w:rFonts w:ascii="仿宋" w:eastAsia="仿宋" w:hAnsi="仿宋" w:hint="eastAsia"/>
                <w:sz w:val="28"/>
                <w:szCs w:val="28"/>
                <w:lang w:eastAsia="zh-CN"/>
              </w:rPr>
              <w:t>；</w:t>
            </w:r>
            <w:bookmarkStart w:id="12" w:name="_GoBack"/>
            <w:bookmarkEnd w:id="12"/>
          </w:p>
        </w:tc>
      </w:tr>
      <w:tr w:rsidR="00880327" w:rsidRPr="00806BEC" w:rsidTr="009223D5">
        <w:trPr>
          <w:trHeight w:val="2287"/>
        </w:trPr>
        <w:tc>
          <w:tcPr>
            <w:tcW w:w="10392" w:type="dxa"/>
            <w:gridSpan w:val="3"/>
            <w:vAlign w:val="center"/>
          </w:tcPr>
          <w:p w:rsidR="00880327" w:rsidRPr="003276EB" w:rsidRDefault="00880327" w:rsidP="009223D5">
            <w:pPr>
              <w:rPr>
                <w:rFonts w:ascii="宋体" w:cs="宋体"/>
                <w:b/>
                <w:bCs/>
                <w:sz w:val="22"/>
                <w:szCs w:val="22"/>
                <w:shd w:val="clear" w:color="auto" w:fill="FFFFFF"/>
                <w:lang w:eastAsia="zh-CN"/>
              </w:rPr>
            </w:pPr>
            <w:r w:rsidRPr="00A05D1F">
              <w:rPr>
                <w:rFonts w:ascii="仿宋" w:eastAsia="仿宋" w:hAnsi="仿宋" w:hint="eastAsia"/>
                <w:b/>
                <w:sz w:val="28"/>
                <w:szCs w:val="28"/>
                <w:lang w:eastAsia="zh-CN"/>
              </w:rPr>
              <w:t>要求</w:t>
            </w:r>
            <w:r w:rsidRPr="00806BEC">
              <w:rPr>
                <w:rFonts w:ascii="宋体" w:hAnsi="宋体" w:cs="宋体" w:hint="eastAsia"/>
                <w:b/>
                <w:bCs/>
                <w:sz w:val="22"/>
                <w:szCs w:val="22"/>
                <w:shd w:val="clear" w:color="auto" w:fill="FFFFFF"/>
                <w:lang w:eastAsia="zh-CN"/>
              </w:rPr>
              <w:t>：</w:t>
            </w:r>
            <w:r w:rsidRPr="003276EB">
              <w:rPr>
                <w:rFonts w:ascii="宋体" w:hAnsi="宋体" w:cs="宋体" w:hint="eastAsia"/>
                <w:b/>
                <w:bCs/>
                <w:sz w:val="22"/>
                <w:szCs w:val="22"/>
                <w:shd w:val="clear" w:color="auto" w:fill="FFFFFF"/>
                <w:lang w:eastAsia="zh-CN"/>
              </w:rPr>
              <w:t>为保证设备的正常使用，应急指挥箱系统需具备支持平台视频浏览、视频回放、电子地图、轨迹回放、视频存储、位置显示、信息查询、设备管理等功能。</w:t>
            </w:r>
          </w:p>
          <w:p w:rsidR="00880327" w:rsidRPr="00806BEC" w:rsidRDefault="00880327" w:rsidP="00880327">
            <w:pPr>
              <w:tabs>
                <w:tab w:val="left" w:pos="-105"/>
                <w:tab w:val="left" w:pos="1050"/>
              </w:tabs>
              <w:spacing w:line="560" w:lineRule="exact"/>
              <w:ind w:leftChars="-50" w:left="31680" w:firstLineChars="200" w:firstLine="31680"/>
              <w:rPr>
                <w:rFonts w:ascii="宋体"/>
                <w:sz w:val="21"/>
                <w:szCs w:val="21"/>
                <w:lang w:eastAsia="zh-CN"/>
              </w:rPr>
            </w:pPr>
            <w:r w:rsidRPr="003276EB">
              <w:rPr>
                <w:rFonts w:ascii="宋体" w:hAnsi="宋体" w:cs="宋体" w:hint="eastAsia"/>
                <w:b/>
                <w:bCs/>
                <w:sz w:val="22"/>
                <w:shd w:val="clear" w:color="auto" w:fill="FFFFFF"/>
                <w:lang w:eastAsia="zh-CN"/>
              </w:rPr>
              <w:t>投标报价时必须提供设备终端能够与福建省监狱管理局外诊监控管控平台进行功能对接的接口及服务承诺书。</w:t>
            </w:r>
          </w:p>
        </w:tc>
      </w:tr>
    </w:tbl>
    <w:p w:rsidR="00880327" w:rsidRPr="00806BEC" w:rsidRDefault="00880327" w:rsidP="009C7E83">
      <w:pPr>
        <w:pStyle w:val="BodyText"/>
        <w:rPr>
          <w:lang w:eastAsia="zh-CN"/>
        </w:rPr>
      </w:pP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sidRPr="00582489">
        <w:rPr>
          <w:rFonts w:ascii="楷体" w:eastAsia="楷体" w:hAnsi="楷体" w:hint="eastAsia"/>
          <w:sz w:val="32"/>
          <w:szCs w:val="32"/>
          <w:lang w:eastAsia="zh-CN"/>
        </w:rPr>
        <w:t>（二）报价要求</w:t>
      </w:r>
    </w:p>
    <w:p w:rsidR="00880327" w:rsidRPr="00094571" w:rsidRDefault="00880327" w:rsidP="006B6734">
      <w:pPr>
        <w:pStyle w:val="NormalWeb"/>
        <w:shd w:val="clear" w:color="auto" w:fill="FFFFFF"/>
        <w:snapToGrid w:val="0"/>
        <w:spacing w:line="560" w:lineRule="exact"/>
        <w:ind w:firstLineChars="200" w:firstLine="31680"/>
        <w:rPr>
          <w:rFonts w:ascii="仿宋" w:eastAsia="仿宋" w:hAnsi="仿宋"/>
          <w:sz w:val="28"/>
          <w:szCs w:val="28"/>
          <w:lang w:eastAsia="zh-CN"/>
        </w:rPr>
      </w:pPr>
      <w:r w:rsidRPr="00094571">
        <w:rPr>
          <w:rFonts w:ascii="仿宋" w:eastAsia="仿宋" w:hAnsi="仿宋" w:hint="eastAsia"/>
          <w:sz w:val="28"/>
          <w:szCs w:val="28"/>
          <w:lang w:eastAsia="zh-CN"/>
        </w:rPr>
        <w:t>投标方报总价，以</w:t>
      </w:r>
      <w:r>
        <w:rPr>
          <w:rFonts w:ascii="仿宋" w:eastAsia="仿宋" w:hAnsi="仿宋" w:hint="eastAsia"/>
          <w:sz w:val="28"/>
          <w:szCs w:val="28"/>
          <w:lang w:eastAsia="zh-CN"/>
        </w:rPr>
        <w:t>报价最低者为中标方。报价应是用户验收合格后的最终总价，包括</w:t>
      </w:r>
      <w:r w:rsidRPr="00094571">
        <w:rPr>
          <w:rFonts w:ascii="仿宋" w:eastAsia="仿宋" w:hAnsi="仿宋" w:hint="eastAsia"/>
          <w:sz w:val="28"/>
          <w:szCs w:val="28"/>
          <w:lang w:eastAsia="zh-CN"/>
        </w:rPr>
        <w:t>制作、零配件及安装所需辅料、运输、机械费、人工费、税费等完成本项目所需费用。</w:t>
      </w: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Pr>
          <w:rFonts w:ascii="楷体" w:eastAsia="楷体" w:hAnsi="楷体" w:hint="eastAsia"/>
          <w:sz w:val="32"/>
          <w:szCs w:val="32"/>
          <w:lang w:eastAsia="zh-CN"/>
        </w:rPr>
        <w:t>（三</w:t>
      </w:r>
      <w:r w:rsidRPr="00582489">
        <w:rPr>
          <w:rFonts w:ascii="楷体" w:eastAsia="楷体" w:hAnsi="楷体" w:hint="eastAsia"/>
          <w:sz w:val="32"/>
          <w:szCs w:val="32"/>
          <w:lang w:eastAsia="zh-CN"/>
        </w:rPr>
        <w:t>）验收标准</w:t>
      </w:r>
    </w:p>
    <w:p w:rsidR="00880327" w:rsidRPr="00F30600"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29325C">
        <w:rPr>
          <w:rFonts w:ascii="仿宋" w:eastAsia="仿宋" w:hAnsi="仿宋"/>
          <w:sz w:val="28"/>
          <w:szCs w:val="28"/>
          <w:lang w:eastAsia="zh-CN"/>
        </w:rPr>
        <w:t>1</w:t>
      </w:r>
      <w:r w:rsidRPr="0029325C">
        <w:rPr>
          <w:rFonts w:ascii="仿宋" w:eastAsia="仿宋" w:hAnsi="仿宋" w:hint="eastAsia"/>
          <w:sz w:val="28"/>
          <w:szCs w:val="28"/>
          <w:lang w:eastAsia="zh-CN"/>
        </w:rPr>
        <w:t>、货物是制造厂家生产的崭新未开箱的原装货物，所有货物按厂家货物验收标准（符合国家或行业或地方标准）等有关内容进行验收</w:t>
      </w:r>
      <w:r w:rsidRPr="00F30600">
        <w:rPr>
          <w:rFonts w:ascii="仿宋" w:eastAsia="仿宋" w:hAnsi="仿宋" w:hint="eastAsia"/>
          <w:sz w:val="28"/>
          <w:szCs w:val="28"/>
          <w:lang w:eastAsia="zh-CN"/>
        </w:rPr>
        <w:t>。</w:t>
      </w:r>
    </w:p>
    <w:p w:rsidR="00880327" w:rsidRPr="00F30600"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F30600">
        <w:rPr>
          <w:rFonts w:ascii="仿宋" w:eastAsia="仿宋" w:hAnsi="仿宋"/>
          <w:sz w:val="28"/>
          <w:szCs w:val="28"/>
          <w:lang w:eastAsia="zh-CN"/>
        </w:rPr>
        <w:t>2</w:t>
      </w:r>
      <w:r w:rsidRPr="00F30600">
        <w:rPr>
          <w:rFonts w:ascii="仿宋" w:eastAsia="仿宋" w:hAnsi="仿宋" w:hint="eastAsia"/>
          <w:sz w:val="28"/>
          <w:szCs w:val="28"/>
          <w:lang w:eastAsia="zh-CN"/>
        </w:rPr>
        <w:t>、交付使用前，</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应对货物的整体性能和功能进行自检，自检结果必须符合招标文件要求及合同中的相关条款验收过程中，若发现货物质量有问题</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应无条件免费更换，并无条件重新检测并调试直至验收合格交付使用。在此期间，</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在采购人现场进行安装、调试、集成、试运行直至验收所发生的一切费用由</w:t>
      </w:r>
      <w:r>
        <w:rPr>
          <w:rFonts w:ascii="仿宋" w:eastAsia="仿宋" w:hAnsi="仿宋" w:hint="eastAsia"/>
          <w:sz w:val="28"/>
          <w:szCs w:val="28"/>
          <w:lang w:eastAsia="zh-CN"/>
        </w:rPr>
        <w:t>中标人</w:t>
      </w:r>
      <w:r w:rsidRPr="00F30600">
        <w:rPr>
          <w:rFonts w:ascii="仿宋" w:eastAsia="仿宋" w:hAnsi="仿宋" w:hint="eastAsia"/>
          <w:sz w:val="28"/>
          <w:szCs w:val="28"/>
          <w:lang w:eastAsia="zh-CN"/>
        </w:rPr>
        <w:t>承担且已含在投标总价中。</w:t>
      </w: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四</w:t>
      </w:r>
      <w:r w:rsidRPr="00582489">
        <w:rPr>
          <w:rFonts w:ascii="楷体" w:eastAsia="楷体" w:hAnsi="楷体" w:hint="eastAsia"/>
          <w:sz w:val="32"/>
          <w:szCs w:val="32"/>
          <w:lang w:eastAsia="zh-CN"/>
        </w:rPr>
        <w:t>）履约保证金</w:t>
      </w:r>
    </w:p>
    <w:p w:rsidR="00880327" w:rsidRPr="00094571"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094571">
        <w:rPr>
          <w:rFonts w:ascii="仿宋" w:eastAsia="仿宋" w:hAnsi="仿宋" w:hint="eastAsia"/>
          <w:sz w:val="28"/>
          <w:szCs w:val="28"/>
          <w:lang w:eastAsia="zh-CN"/>
        </w:rPr>
        <w:t>履约保证金为</w:t>
      </w:r>
      <w:r>
        <w:rPr>
          <w:rFonts w:ascii="仿宋" w:eastAsia="仿宋" w:hAnsi="仿宋" w:hint="eastAsia"/>
          <w:sz w:val="28"/>
          <w:szCs w:val="28"/>
          <w:lang w:eastAsia="zh-CN"/>
        </w:rPr>
        <w:t>合同金额的</w:t>
      </w:r>
      <w:r>
        <w:rPr>
          <w:rFonts w:ascii="仿宋" w:eastAsia="仿宋" w:hAnsi="仿宋"/>
          <w:sz w:val="28"/>
          <w:szCs w:val="28"/>
          <w:lang w:eastAsia="zh-CN"/>
        </w:rPr>
        <w:t>10%</w:t>
      </w:r>
      <w:r w:rsidRPr="00094571">
        <w:rPr>
          <w:rFonts w:ascii="仿宋" w:eastAsia="仿宋" w:hAnsi="仿宋" w:hint="eastAsia"/>
          <w:sz w:val="28"/>
          <w:szCs w:val="28"/>
          <w:lang w:eastAsia="zh-CN"/>
        </w:rPr>
        <w:t>，于合同签订前汇入采购人对公账户，合同履行期满后经中标人申请无息返还。</w:t>
      </w: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sidRPr="00582489">
        <w:rPr>
          <w:rFonts w:ascii="楷体" w:eastAsia="楷体" w:hAnsi="楷体" w:hint="eastAsia"/>
          <w:sz w:val="32"/>
          <w:szCs w:val="32"/>
          <w:lang w:eastAsia="zh-CN"/>
        </w:rPr>
        <w:t>（</w:t>
      </w:r>
      <w:r>
        <w:rPr>
          <w:rFonts w:ascii="楷体" w:eastAsia="楷体" w:hAnsi="楷体" w:hint="eastAsia"/>
          <w:sz w:val="32"/>
          <w:szCs w:val="32"/>
          <w:lang w:eastAsia="zh-CN"/>
        </w:rPr>
        <w:t>五</w:t>
      </w:r>
      <w:r w:rsidRPr="00582489">
        <w:rPr>
          <w:rFonts w:ascii="楷体" w:eastAsia="楷体" w:hAnsi="楷体" w:hint="eastAsia"/>
          <w:sz w:val="32"/>
          <w:szCs w:val="32"/>
          <w:lang w:eastAsia="zh-CN"/>
        </w:rPr>
        <w:t>）</w:t>
      </w:r>
      <w:r>
        <w:rPr>
          <w:rFonts w:ascii="楷体" w:eastAsia="楷体" w:hAnsi="楷体" w:hint="eastAsia"/>
          <w:sz w:val="32"/>
          <w:szCs w:val="32"/>
          <w:lang w:eastAsia="zh-CN"/>
        </w:rPr>
        <w:t>合同履行期</w:t>
      </w:r>
      <w:r w:rsidRPr="00582489">
        <w:rPr>
          <w:rFonts w:ascii="楷体" w:eastAsia="楷体" w:hAnsi="楷体" w:hint="eastAsia"/>
          <w:sz w:val="32"/>
          <w:szCs w:val="32"/>
          <w:lang w:eastAsia="zh-CN"/>
        </w:rPr>
        <w:t>及售后服务</w:t>
      </w:r>
    </w:p>
    <w:p w:rsidR="00880327" w:rsidRPr="00D51AD2"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D51AD2">
        <w:rPr>
          <w:rFonts w:ascii="仿宋" w:eastAsia="仿宋" w:hAnsi="仿宋"/>
          <w:sz w:val="28"/>
          <w:szCs w:val="28"/>
          <w:lang w:eastAsia="zh-CN"/>
        </w:rPr>
        <w:t>1</w:t>
      </w:r>
      <w:r>
        <w:rPr>
          <w:rFonts w:ascii="仿宋" w:eastAsia="仿宋" w:hAnsi="仿宋" w:hint="eastAsia"/>
          <w:sz w:val="28"/>
          <w:szCs w:val="28"/>
          <w:lang w:eastAsia="zh-CN"/>
        </w:rPr>
        <w:t>合同期：合同签订起至</w:t>
      </w:r>
      <w:r w:rsidRPr="00D51AD2">
        <w:rPr>
          <w:rFonts w:ascii="仿宋" w:eastAsia="仿宋" w:hAnsi="仿宋" w:hint="eastAsia"/>
          <w:sz w:val="28"/>
          <w:szCs w:val="28"/>
          <w:lang w:eastAsia="zh-CN"/>
        </w:rPr>
        <w:t>货物验收后</w:t>
      </w:r>
      <w:r w:rsidRPr="00D51AD2">
        <w:rPr>
          <w:rFonts w:ascii="仿宋" w:eastAsia="仿宋" w:hAnsi="仿宋"/>
          <w:sz w:val="28"/>
          <w:szCs w:val="28"/>
          <w:lang w:eastAsia="zh-CN"/>
        </w:rPr>
        <w:t>1</w:t>
      </w:r>
      <w:r w:rsidRPr="00D51AD2">
        <w:rPr>
          <w:rFonts w:ascii="仿宋" w:eastAsia="仿宋" w:hAnsi="仿宋" w:hint="eastAsia"/>
          <w:sz w:val="28"/>
          <w:szCs w:val="28"/>
          <w:lang w:eastAsia="zh-CN"/>
        </w:rPr>
        <w:t>年，</w:t>
      </w:r>
      <w:r>
        <w:rPr>
          <w:rFonts w:ascii="仿宋" w:eastAsia="仿宋" w:hAnsi="仿宋" w:hint="eastAsia"/>
          <w:sz w:val="28"/>
          <w:szCs w:val="28"/>
          <w:lang w:eastAsia="zh-CN"/>
        </w:rPr>
        <w:t>货物验收后免费维修一年，</w:t>
      </w:r>
      <w:r w:rsidRPr="00D51AD2">
        <w:rPr>
          <w:rFonts w:ascii="仿宋" w:eastAsia="仿宋" w:hAnsi="仿宋" w:hint="eastAsia"/>
          <w:sz w:val="28"/>
          <w:szCs w:val="28"/>
          <w:lang w:eastAsia="zh-CN"/>
        </w:rPr>
        <w:t>并提供终身维修服务。</w:t>
      </w:r>
    </w:p>
    <w:p w:rsidR="00880327" w:rsidRPr="00D51AD2"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D51AD2">
        <w:rPr>
          <w:rFonts w:ascii="仿宋" w:eastAsia="仿宋" w:hAnsi="仿宋"/>
          <w:sz w:val="28"/>
          <w:szCs w:val="28"/>
          <w:lang w:eastAsia="zh-CN"/>
        </w:rPr>
        <w:t>2</w:t>
      </w:r>
      <w:r w:rsidRPr="00D51AD2">
        <w:rPr>
          <w:rFonts w:ascii="仿宋" w:eastAsia="仿宋" w:hAnsi="仿宋" w:hint="eastAsia"/>
          <w:sz w:val="28"/>
          <w:szCs w:val="28"/>
          <w:lang w:eastAsia="zh-CN"/>
        </w:rPr>
        <w:t>、保修期内设备发生故障，中标人需在</w:t>
      </w:r>
      <w:r w:rsidRPr="00D51AD2">
        <w:rPr>
          <w:rFonts w:ascii="仿宋" w:eastAsia="仿宋" w:hAnsi="仿宋"/>
          <w:sz w:val="28"/>
          <w:szCs w:val="28"/>
          <w:lang w:eastAsia="zh-CN"/>
        </w:rPr>
        <w:t>2</w:t>
      </w:r>
      <w:r w:rsidRPr="00D51AD2">
        <w:rPr>
          <w:rFonts w:ascii="仿宋" w:eastAsia="仿宋" w:hAnsi="仿宋" w:hint="eastAsia"/>
          <w:sz w:val="28"/>
          <w:szCs w:val="28"/>
          <w:lang w:eastAsia="zh-CN"/>
        </w:rPr>
        <w:t>小时内响应，</w:t>
      </w:r>
      <w:r w:rsidRPr="00D51AD2">
        <w:rPr>
          <w:rFonts w:ascii="仿宋" w:eastAsia="仿宋" w:hAnsi="仿宋"/>
          <w:sz w:val="28"/>
          <w:szCs w:val="28"/>
          <w:lang w:eastAsia="zh-CN"/>
        </w:rPr>
        <w:t>12</w:t>
      </w:r>
      <w:r w:rsidRPr="00D51AD2">
        <w:rPr>
          <w:rFonts w:ascii="仿宋" w:eastAsia="仿宋" w:hAnsi="仿宋" w:hint="eastAsia"/>
          <w:sz w:val="28"/>
          <w:szCs w:val="28"/>
          <w:lang w:eastAsia="zh-CN"/>
        </w:rPr>
        <w:t>小时内排除故障，特殊情况</w:t>
      </w:r>
      <w:r w:rsidRPr="00D51AD2">
        <w:rPr>
          <w:rFonts w:ascii="仿宋" w:eastAsia="仿宋" w:hAnsi="仿宋"/>
          <w:sz w:val="28"/>
          <w:szCs w:val="28"/>
          <w:lang w:eastAsia="zh-CN"/>
        </w:rPr>
        <w:t>24</w:t>
      </w:r>
      <w:r w:rsidRPr="00D51AD2">
        <w:rPr>
          <w:rFonts w:ascii="仿宋" w:eastAsia="仿宋" w:hAnsi="仿宋" w:hint="eastAsia"/>
          <w:sz w:val="28"/>
          <w:szCs w:val="28"/>
          <w:lang w:eastAsia="zh-CN"/>
        </w:rPr>
        <w:t>小时内不能排除故障时，应提供详细解决方案并提供备件供采购人使用。保修期到期前一个月需对产品进行一次免费检修。</w:t>
      </w: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Pr>
          <w:rFonts w:ascii="楷体" w:eastAsia="楷体" w:hAnsi="楷体" w:hint="eastAsia"/>
          <w:sz w:val="32"/>
          <w:szCs w:val="32"/>
          <w:lang w:eastAsia="zh-CN"/>
        </w:rPr>
        <w:t>（六</w:t>
      </w:r>
      <w:r w:rsidRPr="00582489">
        <w:rPr>
          <w:rFonts w:ascii="楷体" w:eastAsia="楷体" w:hAnsi="楷体" w:hint="eastAsia"/>
          <w:sz w:val="32"/>
          <w:szCs w:val="32"/>
          <w:lang w:eastAsia="zh-CN"/>
        </w:rPr>
        <w:t>）违约责任</w:t>
      </w:r>
    </w:p>
    <w:p w:rsidR="00880327" w:rsidRPr="00B14220"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Pr>
          <w:rFonts w:ascii="仿宋_GB2312" w:eastAsia="仿宋_GB2312" w:hAnsi="仿宋" w:cs="宋体"/>
          <w:sz w:val="32"/>
          <w:szCs w:val="32"/>
          <w:lang w:eastAsia="zh-CN"/>
        </w:rPr>
        <w:t xml:space="preserve"> </w:t>
      </w:r>
      <w:r w:rsidRPr="00B14220">
        <w:rPr>
          <w:rFonts w:ascii="仿宋" w:eastAsia="仿宋" w:hAnsi="仿宋"/>
          <w:sz w:val="28"/>
          <w:szCs w:val="28"/>
          <w:lang w:eastAsia="zh-CN"/>
        </w:rPr>
        <w:t>1</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应在合同签订后</w:t>
      </w:r>
      <w:r w:rsidRPr="00B14220">
        <w:rPr>
          <w:rFonts w:ascii="仿宋" w:eastAsia="仿宋" w:hAnsi="仿宋"/>
          <w:sz w:val="28"/>
          <w:szCs w:val="28"/>
          <w:lang w:eastAsia="zh-CN"/>
        </w:rPr>
        <w:t>15</w:t>
      </w:r>
      <w:r w:rsidRPr="00B14220">
        <w:rPr>
          <w:rFonts w:ascii="仿宋" w:eastAsia="仿宋" w:hAnsi="仿宋" w:hint="eastAsia"/>
          <w:sz w:val="28"/>
          <w:szCs w:val="28"/>
          <w:lang w:eastAsia="zh-CN"/>
        </w:rPr>
        <w:t>个日历日内提供货物到</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指定的交货地点</w:t>
      </w:r>
      <w:r w:rsidRPr="00B14220">
        <w:rPr>
          <w:rFonts w:ascii="仿宋" w:eastAsia="仿宋" w:hAnsi="仿宋"/>
          <w:sz w:val="28"/>
          <w:szCs w:val="28"/>
          <w:lang w:eastAsia="zh-CN"/>
        </w:rPr>
        <w:t>(</w:t>
      </w:r>
      <w:r w:rsidRPr="00B14220">
        <w:rPr>
          <w:rFonts w:ascii="仿宋" w:eastAsia="仿宋" w:hAnsi="仿宋" w:hint="eastAsia"/>
          <w:sz w:val="28"/>
          <w:szCs w:val="28"/>
          <w:lang w:eastAsia="zh-CN"/>
        </w:rPr>
        <w:t>若因</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要求调整交货期，以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要求为准</w:t>
      </w:r>
      <w:r w:rsidRPr="00B14220">
        <w:rPr>
          <w:rFonts w:ascii="仿宋" w:eastAsia="仿宋" w:hAnsi="仿宋"/>
          <w:sz w:val="28"/>
          <w:szCs w:val="28"/>
          <w:lang w:eastAsia="zh-CN"/>
        </w:rPr>
        <w:t>)</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如延误交货日期，应每日支付违约金</w:t>
      </w:r>
      <w:r w:rsidRPr="00B14220">
        <w:rPr>
          <w:rFonts w:ascii="仿宋" w:eastAsia="仿宋" w:hAnsi="仿宋"/>
          <w:sz w:val="28"/>
          <w:szCs w:val="28"/>
          <w:lang w:eastAsia="zh-CN"/>
        </w:rPr>
        <w:t>200</w:t>
      </w:r>
      <w:r w:rsidRPr="00B14220">
        <w:rPr>
          <w:rFonts w:ascii="仿宋" w:eastAsia="仿宋" w:hAnsi="仿宋" w:hint="eastAsia"/>
          <w:sz w:val="28"/>
          <w:szCs w:val="28"/>
          <w:lang w:eastAsia="zh-CN"/>
        </w:rPr>
        <w:t>元，累计计算。如无故延误交货日期超过</w:t>
      </w:r>
      <w:r w:rsidRPr="00B14220">
        <w:rPr>
          <w:rFonts w:ascii="仿宋" w:eastAsia="仿宋" w:hAnsi="仿宋"/>
          <w:sz w:val="28"/>
          <w:szCs w:val="28"/>
          <w:lang w:eastAsia="zh-CN"/>
        </w:rPr>
        <w:t>10</w:t>
      </w:r>
      <w:r w:rsidRPr="00B14220">
        <w:rPr>
          <w:rFonts w:ascii="仿宋" w:eastAsia="仿宋" w:hAnsi="仿宋" w:hint="eastAsia"/>
          <w:sz w:val="28"/>
          <w:szCs w:val="28"/>
          <w:lang w:eastAsia="zh-CN"/>
        </w:rPr>
        <w:t>个日历日，</w:t>
      </w:r>
      <w:r>
        <w:rPr>
          <w:rFonts w:ascii="仿宋" w:eastAsia="仿宋" w:hAnsi="仿宋" w:hint="eastAsia"/>
          <w:sz w:val="28"/>
          <w:szCs w:val="28"/>
          <w:lang w:eastAsia="zh-CN"/>
        </w:rPr>
        <w:t>采购人</w:t>
      </w:r>
      <w:r w:rsidRPr="00B14220">
        <w:rPr>
          <w:rFonts w:ascii="仿宋" w:eastAsia="仿宋" w:hAnsi="仿宋" w:hint="eastAsia"/>
          <w:sz w:val="28"/>
          <w:szCs w:val="28"/>
          <w:lang w:eastAsia="zh-CN"/>
        </w:rPr>
        <w:t>有权解除合同。</w:t>
      </w:r>
    </w:p>
    <w:p w:rsidR="00880327" w:rsidRPr="00B14220" w:rsidRDefault="00880327" w:rsidP="006B6734">
      <w:pPr>
        <w:tabs>
          <w:tab w:val="left" w:pos="-105"/>
          <w:tab w:val="left" w:pos="1050"/>
        </w:tabs>
        <w:spacing w:line="560" w:lineRule="exact"/>
        <w:ind w:leftChars="-50" w:left="31680" w:firstLineChars="300" w:firstLine="31680"/>
        <w:rPr>
          <w:rFonts w:ascii="仿宋" w:eastAsia="仿宋" w:hAnsi="仿宋"/>
          <w:sz w:val="28"/>
          <w:szCs w:val="28"/>
          <w:lang w:eastAsia="zh-CN"/>
        </w:rPr>
      </w:pPr>
      <w:r w:rsidRPr="00B14220">
        <w:rPr>
          <w:rFonts w:ascii="仿宋" w:eastAsia="仿宋" w:hAnsi="仿宋"/>
          <w:sz w:val="28"/>
          <w:szCs w:val="28"/>
          <w:lang w:eastAsia="zh-CN"/>
        </w:rPr>
        <w:t>2</w:t>
      </w:r>
      <w:r w:rsidRPr="00B14220">
        <w:rPr>
          <w:rFonts w:ascii="仿宋" w:eastAsia="仿宋" w:hAnsi="仿宋" w:hint="eastAsia"/>
          <w:sz w:val="28"/>
          <w:szCs w:val="28"/>
          <w:lang w:eastAsia="zh-CN"/>
        </w:rPr>
        <w:t>、</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提供的产品不符合质量要求的，应在</w:t>
      </w:r>
      <w:r w:rsidRPr="00B14220">
        <w:rPr>
          <w:rFonts w:ascii="仿宋" w:eastAsia="仿宋" w:hAnsi="仿宋"/>
          <w:sz w:val="28"/>
          <w:szCs w:val="28"/>
          <w:lang w:eastAsia="zh-CN"/>
        </w:rPr>
        <w:t>3</w:t>
      </w:r>
      <w:r w:rsidRPr="00B14220">
        <w:rPr>
          <w:rFonts w:ascii="仿宋" w:eastAsia="仿宋" w:hAnsi="仿宋" w:hint="eastAsia"/>
          <w:sz w:val="28"/>
          <w:szCs w:val="28"/>
          <w:lang w:eastAsia="zh-CN"/>
        </w:rPr>
        <w:t>日内更换到位，并处违约金</w:t>
      </w:r>
      <w:r w:rsidRPr="00B14220">
        <w:rPr>
          <w:rFonts w:ascii="仿宋" w:eastAsia="仿宋" w:hAnsi="仿宋"/>
          <w:sz w:val="28"/>
          <w:szCs w:val="28"/>
          <w:lang w:eastAsia="zh-CN"/>
        </w:rPr>
        <w:t>1000</w:t>
      </w:r>
      <w:r w:rsidRPr="00B14220">
        <w:rPr>
          <w:rFonts w:ascii="仿宋" w:eastAsia="仿宋" w:hAnsi="仿宋" w:hint="eastAsia"/>
          <w:sz w:val="28"/>
          <w:szCs w:val="28"/>
          <w:lang w:eastAsia="zh-CN"/>
        </w:rPr>
        <w:t>元，</w:t>
      </w:r>
      <w:r>
        <w:rPr>
          <w:rFonts w:ascii="仿宋" w:eastAsia="仿宋" w:hAnsi="仿宋" w:hint="eastAsia"/>
          <w:sz w:val="28"/>
          <w:szCs w:val="28"/>
          <w:lang w:eastAsia="zh-CN"/>
        </w:rPr>
        <w:t>中标人</w:t>
      </w:r>
      <w:r w:rsidRPr="00B14220">
        <w:rPr>
          <w:rFonts w:ascii="仿宋" w:eastAsia="仿宋" w:hAnsi="仿宋" w:hint="eastAsia"/>
          <w:sz w:val="28"/>
          <w:szCs w:val="28"/>
          <w:lang w:eastAsia="zh-CN"/>
        </w:rPr>
        <w:t>未及时更换到位的，按违约责任第一条处理。</w:t>
      </w:r>
    </w:p>
    <w:p w:rsidR="00880327" w:rsidRPr="00582489" w:rsidRDefault="00880327" w:rsidP="006B6734">
      <w:pPr>
        <w:tabs>
          <w:tab w:val="left" w:pos="-105"/>
          <w:tab w:val="left" w:pos="1050"/>
        </w:tabs>
        <w:spacing w:line="560" w:lineRule="exact"/>
        <w:ind w:leftChars="-50" w:left="31680" w:firstLineChars="200" w:firstLine="31680"/>
        <w:rPr>
          <w:rFonts w:ascii="楷体" w:eastAsia="楷体" w:hAnsi="楷体"/>
          <w:sz w:val="32"/>
          <w:szCs w:val="32"/>
          <w:lang w:eastAsia="zh-CN"/>
        </w:rPr>
      </w:pPr>
      <w:r>
        <w:rPr>
          <w:rFonts w:ascii="楷体" w:eastAsia="楷体" w:hAnsi="楷体" w:hint="eastAsia"/>
          <w:sz w:val="32"/>
          <w:szCs w:val="32"/>
          <w:lang w:eastAsia="zh-CN"/>
        </w:rPr>
        <w:t>（七</w:t>
      </w:r>
      <w:r w:rsidRPr="00582489">
        <w:rPr>
          <w:rFonts w:ascii="楷体" w:eastAsia="楷体" w:hAnsi="楷体" w:hint="eastAsia"/>
          <w:sz w:val="32"/>
          <w:szCs w:val="32"/>
          <w:lang w:eastAsia="zh-CN"/>
        </w:rPr>
        <w:t>）付款方式</w:t>
      </w:r>
    </w:p>
    <w:p w:rsidR="00880327" w:rsidRPr="002A53CE" w:rsidRDefault="00880327" w:rsidP="006B6734">
      <w:pPr>
        <w:tabs>
          <w:tab w:val="left" w:pos="-105"/>
          <w:tab w:val="left" w:pos="1050"/>
        </w:tabs>
        <w:spacing w:line="560" w:lineRule="exact"/>
        <w:ind w:leftChars="-50" w:left="31680" w:firstLineChars="200" w:firstLine="31680"/>
        <w:rPr>
          <w:rFonts w:ascii="仿宋" w:eastAsia="仿宋" w:hAnsi="仿宋"/>
          <w:sz w:val="28"/>
          <w:szCs w:val="28"/>
          <w:lang w:eastAsia="zh-CN"/>
        </w:rPr>
      </w:pPr>
      <w:r w:rsidRPr="002A53CE">
        <w:rPr>
          <w:rFonts w:ascii="仿宋" w:eastAsia="仿宋" w:hAnsi="仿宋" w:hint="eastAsia"/>
          <w:sz w:val="28"/>
          <w:szCs w:val="28"/>
          <w:lang w:eastAsia="zh-CN"/>
        </w:rPr>
        <w:t>经采购人验收合格，中标人提供成交额</w:t>
      </w:r>
      <w:r w:rsidRPr="002A53CE">
        <w:rPr>
          <w:rFonts w:ascii="仿宋" w:eastAsia="仿宋" w:hAnsi="仿宋"/>
          <w:sz w:val="28"/>
          <w:szCs w:val="28"/>
          <w:lang w:eastAsia="zh-CN"/>
        </w:rPr>
        <w:t>100%</w:t>
      </w:r>
      <w:r w:rsidRPr="002A53CE">
        <w:rPr>
          <w:rFonts w:ascii="仿宋" w:eastAsia="仿宋" w:hAnsi="仿宋" w:hint="eastAsia"/>
          <w:sz w:val="28"/>
          <w:szCs w:val="28"/>
          <w:lang w:eastAsia="zh-CN"/>
        </w:rPr>
        <w:t>发票后，采购人</w:t>
      </w:r>
      <w:r>
        <w:rPr>
          <w:rFonts w:ascii="仿宋" w:eastAsia="仿宋" w:hAnsi="仿宋" w:hint="eastAsia"/>
          <w:sz w:val="28"/>
          <w:szCs w:val="28"/>
          <w:lang w:eastAsia="zh-CN"/>
        </w:rPr>
        <w:t>予以</w:t>
      </w:r>
      <w:r w:rsidRPr="002A53CE">
        <w:rPr>
          <w:rFonts w:ascii="仿宋" w:eastAsia="仿宋" w:hAnsi="仿宋" w:hint="eastAsia"/>
          <w:sz w:val="28"/>
          <w:szCs w:val="28"/>
          <w:lang w:eastAsia="zh-CN"/>
        </w:rPr>
        <w:t>支付成交额</w:t>
      </w:r>
      <w:r w:rsidRPr="002A53CE">
        <w:rPr>
          <w:rFonts w:ascii="仿宋" w:eastAsia="仿宋" w:hAnsi="仿宋"/>
          <w:sz w:val="28"/>
          <w:szCs w:val="28"/>
          <w:lang w:eastAsia="zh-CN"/>
        </w:rPr>
        <w:t>100%</w:t>
      </w:r>
      <w:r w:rsidRPr="002A53CE">
        <w:rPr>
          <w:rFonts w:ascii="仿宋" w:eastAsia="仿宋" w:hAnsi="仿宋" w:hint="eastAsia"/>
          <w:sz w:val="28"/>
          <w:szCs w:val="28"/>
          <w:lang w:eastAsia="zh-CN"/>
        </w:rPr>
        <w:t>。</w:t>
      </w: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r>
        <w:rPr>
          <w:lang w:eastAsia="zh-CN"/>
        </w:rPr>
        <w:t>`</w:t>
      </w:r>
    </w:p>
    <w:p w:rsidR="00880327" w:rsidRDefault="00880327" w:rsidP="009C7E83">
      <w:pPr>
        <w:pStyle w:val="BodyText"/>
        <w:rPr>
          <w:lang w:eastAsia="zh-CN"/>
        </w:rPr>
      </w:pPr>
    </w:p>
    <w:p w:rsidR="00880327" w:rsidRDefault="00880327" w:rsidP="009C7E83">
      <w:pPr>
        <w:pStyle w:val="BodyText"/>
        <w:rPr>
          <w:lang w:eastAsia="zh-CN"/>
        </w:rPr>
      </w:pPr>
    </w:p>
    <w:p w:rsidR="00880327" w:rsidRDefault="00880327" w:rsidP="00483AAB">
      <w:pPr>
        <w:spacing w:beforeLines="20" w:afterLines="20" w:line="560" w:lineRule="exact"/>
        <w:rPr>
          <w:rFonts w:ascii="黑体" w:eastAsia="黑体" w:hAnsi="黑体"/>
          <w:sz w:val="36"/>
          <w:szCs w:val="36"/>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Pr="003934D8" w:rsidRDefault="00880327" w:rsidP="009C7E83">
      <w:pPr>
        <w:rPr>
          <w:lang w:eastAsia="zh-CN"/>
        </w:rPr>
      </w:pPr>
    </w:p>
    <w:p w:rsidR="00880327" w:rsidRDefault="00880327" w:rsidP="009C7E83">
      <w:pPr>
        <w:pStyle w:val="BodyText"/>
        <w:rPr>
          <w:lang w:eastAsia="zh-CN"/>
        </w:rPr>
      </w:pPr>
    </w:p>
    <w:p w:rsidR="00880327" w:rsidRPr="000E2A94" w:rsidRDefault="00880327" w:rsidP="009C7E83">
      <w:pPr>
        <w:rPr>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p>
    <w:p w:rsidR="00880327" w:rsidRDefault="00880327" w:rsidP="006B6734">
      <w:pPr>
        <w:spacing w:beforeLines="20" w:afterLines="20" w:line="560" w:lineRule="exact"/>
        <w:ind w:firstLineChars="200" w:firstLine="31680"/>
        <w:jc w:val="center"/>
        <w:rPr>
          <w:rFonts w:ascii="黑体" w:eastAsia="黑体" w:hAnsi="黑体"/>
          <w:sz w:val="36"/>
          <w:szCs w:val="36"/>
          <w:lang w:eastAsia="zh-CN"/>
        </w:rPr>
      </w:pPr>
      <w:r>
        <w:rPr>
          <w:rFonts w:ascii="黑体" w:eastAsia="黑体" w:hAnsi="黑体" w:hint="eastAsia"/>
          <w:sz w:val="36"/>
          <w:szCs w:val="36"/>
          <w:lang w:eastAsia="zh-CN"/>
        </w:rPr>
        <w:t>第四章</w:t>
      </w:r>
      <w:r>
        <w:rPr>
          <w:rFonts w:ascii="黑体" w:eastAsia="黑体" w:hAnsi="黑体"/>
          <w:sz w:val="36"/>
          <w:szCs w:val="36"/>
          <w:lang w:eastAsia="zh-CN"/>
        </w:rPr>
        <w:t xml:space="preserve">  </w:t>
      </w:r>
      <w:bookmarkEnd w:id="9"/>
      <w:bookmarkEnd w:id="10"/>
      <w:r>
        <w:rPr>
          <w:rFonts w:ascii="黑体" w:eastAsia="黑体" w:hAnsi="黑体" w:hint="eastAsia"/>
          <w:sz w:val="36"/>
          <w:szCs w:val="36"/>
          <w:lang w:eastAsia="zh-CN"/>
        </w:rPr>
        <w:t>响应文件的要求、成交方法与质疑</w:t>
      </w:r>
    </w:p>
    <w:p w:rsidR="00880327" w:rsidRDefault="00880327" w:rsidP="006B6734">
      <w:pPr>
        <w:ind w:firstLineChars="200" w:firstLine="31680"/>
        <w:rPr>
          <w:rFonts w:ascii="仿宋_GB2312" w:eastAsia="仿宋_GB2312" w:hAnsi="宋体"/>
          <w:b/>
          <w:sz w:val="32"/>
          <w:szCs w:val="32"/>
          <w:lang w:eastAsia="zh-CN"/>
        </w:rPr>
      </w:pPr>
    </w:p>
    <w:p w:rsidR="00880327" w:rsidRDefault="00880327" w:rsidP="006B6734">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一、响应文件的要求</w:t>
      </w:r>
    </w:p>
    <w:p w:rsidR="00880327" w:rsidRDefault="00880327" w:rsidP="006B6734">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（一）响应文件应符合竞价文件的规定；</w:t>
      </w:r>
    </w:p>
    <w:p w:rsidR="00880327" w:rsidRDefault="00880327" w:rsidP="006B6734">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（二）响应文件中不能附有其他成交条件；</w:t>
      </w:r>
    </w:p>
    <w:p w:rsidR="00880327" w:rsidRDefault="00880327" w:rsidP="006B6734">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（三）供应商提交的报价不得高于最高限价。</w:t>
      </w:r>
    </w:p>
    <w:p w:rsidR="00880327" w:rsidRDefault="00880327" w:rsidP="006B6734">
      <w:pPr>
        <w:adjustRightInd w:val="0"/>
        <w:snapToGrid w:val="0"/>
        <w:spacing w:line="560" w:lineRule="exact"/>
        <w:ind w:firstLineChars="200" w:firstLine="31680"/>
        <w:rPr>
          <w:rFonts w:ascii="楷体_GB2312" w:eastAsia="楷体_GB2312" w:hAnsi="黑体"/>
          <w:sz w:val="32"/>
          <w:szCs w:val="32"/>
          <w:lang w:eastAsia="zh-CN"/>
        </w:rPr>
      </w:pPr>
      <w:r>
        <w:rPr>
          <w:rFonts w:ascii="楷体_GB2312" w:eastAsia="楷体_GB2312" w:hAnsi="黑体" w:hint="eastAsia"/>
          <w:sz w:val="32"/>
          <w:szCs w:val="32"/>
          <w:lang w:eastAsia="zh-CN"/>
        </w:rPr>
        <w:t>二、成交方法与质疑</w:t>
      </w:r>
    </w:p>
    <w:p w:rsidR="00880327" w:rsidRDefault="00880327" w:rsidP="006B6734">
      <w:pPr>
        <w:adjustRightInd w:val="0"/>
        <w:snapToGrid w:val="0"/>
        <w:spacing w:line="560" w:lineRule="exact"/>
        <w:ind w:firstLineChars="200" w:firstLine="31680"/>
        <w:rPr>
          <w:rFonts w:ascii="仿宋_GB2312" w:eastAsia="仿宋_GB2312" w:hAnsi="宋体"/>
          <w:sz w:val="32"/>
          <w:szCs w:val="32"/>
          <w:lang w:eastAsia="zh-CN"/>
        </w:rPr>
      </w:pPr>
      <w:r>
        <w:rPr>
          <w:rFonts w:ascii="仿宋_GB2312" w:eastAsia="仿宋_GB2312" w:hAnsi="宋体" w:hint="eastAsia"/>
          <w:sz w:val="32"/>
          <w:szCs w:val="32"/>
          <w:lang w:eastAsia="zh-CN"/>
        </w:rPr>
        <w:t>（一）成交方法：最低价中标。</w:t>
      </w:r>
    </w:p>
    <w:p w:rsidR="00880327" w:rsidRDefault="00880327" w:rsidP="006B6734">
      <w:pPr>
        <w:pStyle w:val="Default"/>
        <w:snapToGrid w:val="0"/>
        <w:spacing w:after="0" w:line="560" w:lineRule="exact"/>
        <w:ind w:firstLineChars="200" w:firstLine="31680"/>
        <w:rPr>
          <w:rFonts w:ascii="仿宋_GB2312" w:eastAsia="仿宋_GB2312" w:hAnsi="宋体"/>
          <w:sz w:val="32"/>
          <w:szCs w:val="32"/>
        </w:rPr>
      </w:pPr>
      <w:bookmarkStart w:id="13" w:name="招标项目行政监督部门及质疑"/>
      <w:r>
        <w:rPr>
          <w:rFonts w:ascii="仿宋_GB2312" w:eastAsia="仿宋_GB2312" w:hAnsi="宋体" w:hint="eastAsia"/>
          <w:sz w:val="32"/>
          <w:szCs w:val="32"/>
        </w:rPr>
        <w:t>（二）采购项目监督部门及质疑</w:t>
      </w:r>
      <w:bookmarkEnd w:id="13"/>
      <w:r>
        <w:rPr>
          <w:rFonts w:ascii="仿宋_GB2312" w:eastAsia="仿宋_GB2312" w:hAnsi="宋体" w:hint="eastAsia"/>
          <w:sz w:val="32"/>
          <w:szCs w:val="32"/>
        </w:rPr>
        <w:t>：当合法有效报价人认为其权益受到损害需要提出质疑时，应在中标公告之日起</w:t>
      </w:r>
      <w:r>
        <w:rPr>
          <w:rFonts w:ascii="仿宋_GB2312" w:eastAsia="仿宋_GB2312" w:hAnsi="宋体"/>
          <w:sz w:val="32"/>
          <w:szCs w:val="32"/>
        </w:rPr>
        <w:t>3</w:t>
      </w:r>
      <w:r>
        <w:rPr>
          <w:rFonts w:ascii="仿宋_GB2312" w:eastAsia="仿宋_GB2312" w:hAnsi="宋体" w:hint="eastAsia"/>
          <w:sz w:val="32"/>
          <w:szCs w:val="32"/>
        </w:rPr>
        <w:t>日内，以公司法人名义书面向经办部门或监督部门提出质疑经办部门或监督部门在收到质疑后</w:t>
      </w:r>
      <w:r>
        <w:rPr>
          <w:rFonts w:ascii="仿宋_GB2312" w:eastAsia="仿宋_GB2312" w:hAnsi="宋体"/>
          <w:sz w:val="32"/>
          <w:szCs w:val="32"/>
        </w:rPr>
        <w:t>7</w:t>
      </w:r>
      <w:r>
        <w:rPr>
          <w:rFonts w:ascii="仿宋_GB2312" w:eastAsia="仿宋_GB2312" w:hAnsi="宋体" w:hint="eastAsia"/>
          <w:sz w:val="32"/>
          <w:szCs w:val="32"/>
        </w:rPr>
        <w:t>日内做出答复。</w:t>
      </w:r>
    </w:p>
    <w:p w:rsidR="00880327" w:rsidRDefault="00880327" w:rsidP="009C7E83">
      <w:pPr>
        <w:pStyle w:val="Heading1"/>
        <w:rPr>
          <w:rFonts w:ascii="黑体" w:eastAsia="黑体" w:hAnsi="黑体"/>
          <w:b w:val="0"/>
          <w:sz w:val="36"/>
          <w:szCs w:val="36"/>
          <w:lang w:eastAsia="zh-CN"/>
        </w:rPr>
      </w:pPr>
      <w:bookmarkStart w:id="14" w:name="_Toc516061811"/>
      <w:bookmarkStart w:id="15" w:name="_Toc516061846"/>
      <w:bookmarkStart w:id="16" w:name="投标文件格式"/>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rPr>
          <w:lang w:eastAsia="zh-CN"/>
        </w:rPr>
      </w:pPr>
    </w:p>
    <w:p w:rsidR="00880327" w:rsidRDefault="00880327" w:rsidP="009C7E83">
      <w:pPr>
        <w:pStyle w:val="Heading1"/>
        <w:rPr>
          <w:rFonts w:ascii="黑体" w:eastAsia="黑体" w:hAnsi="黑体"/>
          <w:b w:val="0"/>
          <w:sz w:val="36"/>
          <w:szCs w:val="36"/>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Default="00880327" w:rsidP="009C7E83">
      <w:pPr>
        <w:pStyle w:val="BodyText"/>
        <w:rPr>
          <w:lang w:eastAsia="zh-CN"/>
        </w:rPr>
      </w:pPr>
    </w:p>
    <w:p w:rsidR="00880327" w:rsidRDefault="00880327" w:rsidP="009C7E83">
      <w:pPr>
        <w:rPr>
          <w:lang w:eastAsia="zh-CN"/>
        </w:rPr>
      </w:pPr>
    </w:p>
    <w:p w:rsidR="00880327" w:rsidRPr="00207373" w:rsidRDefault="00880327" w:rsidP="009C7E83">
      <w:pPr>
        <w:pStyle w:val="BodyText"/>
        <w:rPr>
          <w:lang w:eastAsia="zh-CN"/>
        </w:rPr>
      </w:pPr>
    </w:p>
    <w:p w:rsidR="00880327" w:rsidRDefault="00880327" w:rsidP="009C7E83">
      <w:pPr>
        <w:pStyle w:val="Heading1"/>
        <w:rPr>
          <w:rFonts w:ascii="黑体" w:eastAsia="黑体" w:hAnsi="黑体"/>
          <w:b w:val="0"/>
          <w:sz w:val="36"/>
          <w:szCs w:val="36"/>
          <w:lang w:eastAsia="zh-CN"/>
        </w:rPr>
      </w:pPr>
    </w:p>
    <w:p w:rsidR="00880327" w:rsidRDefault="00880327" w:rsidP="009C7E83">
      <w:pPr>
        <w:pStyle w:val="Heading1"/>
        <w:rPr>
          <w:rFonts w:ascii="黑体" w:eastAsia="黑体" w:hAnsi="黑体"/>
          <w:b w:val="0"/>
          <w:sz w:val="36"/>
          <w:szCs w:val="36"/>
          <w:lang w:eastAsia="zh-CN"/>
        </w:rPr>
      </w:pPr>
    </w:p>
    <w:p w:rsidR="00880327" w:rsidRDefault="00880327" w:rsidP="009C7E83">
      <w:pPr>
        <w:pStyle w:val="Heading1"/>
        <w:rPr>
          <w:rFonts w:ascii="黑体" w:eastAsia="黑体" w:hAnsi="黑体"/>
          <w:b w:val="0"/>
          <w:sz w:val="36"/>
          <w:szCs w:val="36"/>
          <w:lang w:eastAsia="zh-CN"/>
        </w:rPr>
      </w:pPr>
      <w:r>
        <w:rPr>
          <w:rFonts w:ascii="黑体" w:eastAsia="黑体" w:hAnsi="黑体" w:hint="eastAsia"/>
          <w:b w:val="0"/>
          <w:sz w:val="36"/>
          <w:szCs w:val="36"/>
          <w:lang w:eastAsia="zh-CN"/>
        </w:rPr>
        <w:t>第五章</w:t>
      </w:r>
      <w:r>
        <w:rPr>
          <w:rFonts w:ascii="黑体" w:eastAsia="黑体" w:hAnsi="黑体"/>
          <w:b w:val="0"/>
          <w:sz w:val="36"/>
          <w:szCs w:val="36"/>
          <w:lang w:eastAsia="zh-CN"/>
        </w:rPr>
        <w:t xml:space="preserve">  </w:t>
      </w:r>
      <w:r>
        <w:rPr>
          <w:rFonts w:ascii="黑体" w:eastAsia="黑体" w:hAnsi="黑体" w:hint="eastAsia"/>
          <w:b w:val="0"/>
          <w:sz w:val="36"/>
          <w:szCs w:val="36"/>
          <w:lang w:eastAsia="zh-CN"/>
        </w:rPr>
        <w:t>竞价响应文件格式</w:t>
      </w:r>
      <w:bookmarkEnd w:id="14"/>
      <w:bookmarkEnd w:id="15"/>
      <w:bookmarkEnd w:id="16"/>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880327" w:rsidTr="009223D5">
        <w:trPr>
          <w:trHeight w:val="2326"/>
        </w:trPr>
        <w:tc>
          <w:tcPr>
            <w:tcW w:w="8529" w:type="dxa"/>
            <w:vAlign w:val="center"/>
          </w:tcPr>
          <w:p w:rsidR="00880327" w:rsidRDefault="00880327" w:rsidP="009223D5">
            <w:pPr>
              <w:snapToGrid w:val="0"/>
              <w:spacing w:line="560" w:lineRule="exact"/>
              <w:rPr>
                <w:rFonts w:ascii="仿宋_GB2312" w:eastAsia="仿宋_GB2312"/>
                <w:b/>
                <w:color w:val="000000"/>
                <w:sz w:val="32"/>
                <w:szCs w:val="32"/>
                <w:u w:val="single"/>
                <w:lang w:eastAsia="zh-CN"/>
              </w:rPr>
            </w:pPr>
            <w:r>
              <w:rPr>
                <w:rFonts w:ascii="仿宋_GB2312" w:eastAsia="仿宋_GB2312" w:hAnsi="宋体" w:hint="eastAsia"/>
                <w:b/>
                <w:color w:val="000000"/>
                <w:sz w:val="32"/>
                <w:szCs w:val="32"/>
                <w:u w:val="single"/>
                <w:lang w:eastAsia="zh-CN"/>
              </w:rPr>
              <w:t>注</w:t>
            </w:r>
            <w:r>
              <w:rPr>
                <w:rFonts w:ascii="仿宋_GB2312" w:eastAsia="仿宋_GB2312" w:hAnsi="宋体"/>
                <w:b/>
                <w:color w:val="000000"/>
                <w:sz w:val="32"/>
                <w:szCs w:val="32"/>
                <w:u w:val="single"/>
                <w:lang w:eastAsia="zh-CN"/>
              </w:rPr>
              <w:t>:</w:t>
            </w:r>
            <w:r>
              <w:rPr>
                <w:rFonts w:ascii="仿宋_GB2312" w:eastAsia="仿宋_GB2312" w:hAnsi="宋体" w:hint="eastAsia"/>
                <w:b/>
                <w:color w:val="000000"/>
                <w:sz w:val="32"/>
                <w:szCs w:val="32"/>
                <w:u w:val="single"/>
                <w:lang w:eastAsia="zh-CN"/>
              </w:rPr>
              <w:t>本附件所有格式仅供制作竞价响应文件时参考，报价人应根据行业特点结合本次采购的技术规格要求，对有关表格进行补充或修改，备齐文件资料，但不得对实质性文件的相关条款做出变动。</w:t>
            </w:r>
          </w:p>
        </w:tc>
      </w:tr>
    </w:tbl>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pStyle w:val="NormalIndent"/>
        <w:snapToGrid w:val="0"/>
        <w:ind w:firstLine="0"/>
        <w:jc w:val="center"/>
        <w:rPr>
          <w:rFonts w:ascii="仿宋_GB2312" w:eastAsia="仿宋_GB2312"/>
          <w:b/>
          <w:color w:val="000000"/>
          <w:sz w:val="32"/>
          <w:szCs w:val="32"/>
          <w:lang w:eastAsia="zh-CN"/>
        </w:rPr>
        <w:sectPr w:rsidR="00880327" w:rsidSect="00110B4F">
          <w:headerReference w:type="default" r:id="rId13"/>
          <w:pgSz w:w="11906" w:h="16838"/>
          <w:pgMar w:top="1440" w:right="1274" w:bottom="1440" w:left="993" w:header="851" w:footer="992" w:gutter="0"/>
          <w:pgNumType w:fmt="numberInDash"/>
          <w:cols w:space="720"/>
          <w:docGrid w:type="lines" w:linePitch="312"/>
        </w:sectPr>
      </w:pPr>
    </w:p>
    <w:p w:rsidR="00880327" w:rsidRDefault="00880327" w:rsidP="009C7E83">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密封文件夹：壹</w:t>
      </w: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jc w:val="center"/>
        <w:rPr>
          <w:rFonts w:ascii="方正小标宋简体" w:eastAsia="方正小标宋简体"/>
          <w:color w:val="000000"/>
          <w:sz w:val="72"/>
          <w:szCs w:val="44"/>
          <w:lang w:eastAsia="zh-CN"/>
        </w:rPr>
      </w:pPr>
      <w:r>
        <w:rPr>
          <w:rFonts w:ascii="方正小标宋简体" w:eastAsia="方正小标宋简体" w:hAnsi="宋体" w:hint="eastAsia"/>
          <w:color w:val="000000"/>
          <w:sz w:val="72"/>
          <w:szCs w:val="44"/>
          <w:lang w:eastAsia="zh-CN"/>
        </w:rPr>
        <w:t>响</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应</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文</w:t>
      </w:r>
      <w:r>
        <w:rPr>
          <w:rFonts w:ascii="方正小标宋简体" w:eastAsia="方正小标宋简体" w:hAnsi="宋体"/>
          <w:color w:val="000000"/>
          <w:sz w:val="72"/>
          <w:szCs w:val="44"/>
          <w:lang w:eastAsia="zh-CN"/>
        </w:rPr>
        <w:t xml:space="preserve">  </w:t>
      </w:r>
      <w:r>
        <w:rPr>
          <w:rFonts w:ascii="方正小标宋简体" w:eastAsia="方正小标宋简体" w:hAnsi="宋体" w:hint="eastAsia"/>
          <w:color w:val="000000"/>
          <w:sz w:val="72"/>
          <w:szCs w:val="44"/>
          <w:lang w:eastAsia="zh-CN"/>
        </w:rPr>
        <w:t>件</w:t>
      </w:r>
    </w:p>
    <w:p w:rsidR="00880327" w:rsidRDefault="00880327" w:rsidP="009C7E83">
      <w:pPr>
        <w:snapToGrid w:val="0"/>
        <w:jc w:val="center"/>
        <w:rPr>
          <w:rFonts w:ascii="方正小标宋简体" w:eastAsia="方正小标宋简体"/>
          <w:color w:val="000000"/>
          <w:sz w:val="44"/>
          <w:szCs w:val="44"/>
          <w:lang w:eastAsia="zh-CN"/>
        </w:rPr>
      </w:pPr>
    </w:p>
    <w:p w:rsidR="00880327" w:rsidRDefault="00880327" w:rsidP="009C7E83">
      <w:pPr>
        <w:pStyle w:val="Heading1"/>
        <w:jc w:val="left"/>
        <w:rPr>
          <w:rFonts w:ascii="方正小标宋简体" w:eastAsia="方正小标宋简体" w:hAnsi="Calibri"/>
          <w:b w:val="0"/>
          <w:bCs w:val="0"/>
          <w:color w:val="000000"/>
          <w:kern w:val="0"/>
          <w:sz w:val="44"/>
          <w:szCs w:val="44"/>
          <w:lang w:eastAsia="zh-CN"/>
        </w:rPr>
      </w:pPr>
    </w:p>
    <w:p w:rsidR="00880327" w:rsidRDefault="00880327" w:rsidP="009C7E83">
      <w:pPr>
        <w:pStyle w:val="Heading1"/>
        <w:jc w:val="left"/>
        <w:rPr>
          <w:rFonts w:ascii="方正小标宋简体" w:eastAsia="方正小标宋简体" w:hAnsi="Calibri"/>
          <w:b w:val="0"/>
          <w:bCs w:val="0"/>
          <w:color w:val="000000"/>
          <w:kern w:val="0"/>
          <w:sz w:val="44"/>
          <w:szCs w:val="44"/>
          <w:lang w:eastAsia="zh-CN"/>
        </w:rPr>
      </w:pPr>
    </w:p>
    <w:p w:rsidR="00880327" w:rsidRPr="000E6A81" w:rsidRDefault="00880327" w:rsidP="006B6734">
      <w:pPr>
        <w:pStyle w:val="Heading1"/>
        <w:ind w:left="31680" w:hangingChars="500" w:firstLine="31680"/>
        <w:jc w:val="left"/>
        <w:rPr>
          <w:rFonts w:ascii="仿宋_GB2312" w:eastAsia="仿宋_GB2312"/>
          <w:szCs w:val="36"/>
          <w:u w:val="single"/>
          <w:lang w:eastAsia="zh-CN"/>
        </w:rPr>
      </w:pPr>
      <w:r>
        <w:rPr>
          <w:rFonts w:ascii="仿宋_GB2312" w:eastAsia="仿宋_GB2312" w:hAnsi="宋体" w:hint="eastAsia"/>
          <w:b w:val="0"/>
          <w:color w:val="000000"/>
          <w:lang w:eastAsia="zh-CN"/>
        </w:rPr>
        <w:t>项目名称：</w:t>
      </w:r>
      <w:r>
        <w:rPr>
          <w:rFonts w:ascii="仿宋_GB2312" w:eastAsia="仿宋_GB2312" w:hint="eastAsia"/>
          <w:szCs w:val="36"/>
          <w:u w:val="single"/>
          <w:lang w:eastAsia="zh-CN"/>
        </w:rPr>
        <w:t>福</w:t>
      </w:r>
      <w:r w:rsidRPr="000E6A81">
        <w:rPr>
          <w:rFonts w:ascii="仿宋_GB2312" w:eastAsia="仿宋_GB2312" w:hint="eastAsia"/>
          <w:szCs w:val="36"/>
          <w:u w:val="single"/>
          <w:lang w:eastAsia="zh-CN"/>
        </w:rPr>
        <w:t>建省闽江监狱</w:t>
      </w:r>
      <w:r>
        <w:rPr>
          <w:rFonts w:ascii="仿宋_GB2312" w:eastAsia="仿宋_GB2312" w:hint="eastAsia"/>
          <w:szCs w:val="36"/>
          <w:u w:val="single"/>
          <w:lang w:eastAsia="zh-CN"/>
        </w:rPr>
        <w:t>采购外诊应急指挥箱</w:t>
      </w:r>
      <w:r w:rsidRPr="000E6A81">
        <w:rPr>
          <w:rFonts w:ascii="仿宋_GB2312" w:eastAsia="仿宋_GB2312" w:hint="eastAsia"/>
          <w:szCs w:val="36"/>
          <w:u w:val="single"/>
          <w:lang w:eastAsia="zh-CN"/>
        </w:rPr>
        <w:t>采购项目</w:t>
      </w:r>
      <w:r>
        <w:rPr>
          <w:rFonts w:ascii="仿宋_GB2312" w:eastAsia="仿宋_GB2312" w:hint="eastAsia"/>
          <w:szCs w:val="36"/>
          <w:u w:val="single"/>
          <w:lang w:eastAsia="zh-CN"/>
        </w:rPr>
        <w:t>（第二次）</w:t>
      </w: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jc w:val="center"/>
        <w:rPr>
          <w:rFonts w:ascii="仿宋_GB2312" w:eastAsia="仿宋_GB2312"/>
          <w:b/>
          <w:color w:val="000000"/>
          <w:sz w:val="32"/>
          <w:szCs w:val="32"/>
          <w:lang w:eastAsia="zh-CN"/>
        </w:rPr>
      </w:pP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rPr>
          <w:rFonts w:ascii="仿宋_GB2312" w:eastAsia="仿宋_GB2312"/>
          <w:b/>
          <w:color w:val="000000"/>
          <w:sz w:val="32"/>
          <w:szCs w:val="32"/>
          <w:lang w:eastAsia="zh-CN"/>
        </w:rPr>
      </w:pPr>
    </w:p>
    <w:p w:rsidR="00880327" w:rsidRDefault="00880327" w:rsidP="009C7E83">
      <w:pPr>
        <w:snapToGrid w:val="0"/>
        <w:rPr>
          <w:rFonts w:ascii="仿宋_GB2312" w:eastAsia="仿宋_GB2312" w:hAnsi="宋体"/>
          <w:b/>
          <w:color w:val="000000"/>
          <w:sz w:val="28"/>
          <w:szCs w:val="28"/>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28"/>
          <w:szCs w:val="28"/>
          <w:lang w:eastAsia="zh-CN"/>
        </w:rPr>
        <w:t>法定代表人或授权代理人姓名：</w:t>
      </w:r>
      <w:r>
        <w:rPr>
          <w:rFonts w:ascii="仿宋_GB2312" w:eastAsia="仿宋_GB2312" w:hAnsi="宋体"/>
          <w:b/>
          <w:color w:val="000000"/>
          <w:sz w:val="28"/>
          <w:szCs w:val="28"/>
          <w:u w:val="single"/>
          <w:lang w:eastAsia="zh-CN"/>
        </w:rPr>
        <w:t xml:space="preserve">                              </w:t>
      </w:r>
    </w:p>
    <w:p w:rsidR="00880327" w:rsidRDefault="00880327" w:rsidP="006B6734">
      <w:pPr>
        <w:snapToGrid w:val="0"/>
        <w:ind w:firstLineChars="49" w:firstLine="31680"/>
        <w:rPr>
          <w:rFonts w:ascii="仿宋_GB2312" w:eastAsia="仿宋_GB2312" w:hAnsi="宋体"/>
          <w:b/>
          <w:color w:val="000000"/>
          <w:sz w:val="28"/>
          <w:szCs w:val="28"/>
          <w:u w:val="single"/>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地址：</w:t>
      </w:r>
      <w:r>
        <w:rPr>
          <w:rFonts w:ascii="仿宋_GB2312" w:eastAsia="仿宋_GB2312" w:hAnsi="宋体"/>
          <w:b/>
          <w:color w:val="000000"/>
          <w:sz w:val="28"/>
          <w:szCs w:val="28"/>
          <w:u w:val="single"/>
          <w:lang w:eastAsia="zh-CN"/>
        </w:rPr>
        <w:t xml:space="preserve">                                        </w:t>
      </w:r>
    </w:p>
    <w:p w:rsidR="00880327" w:rsidRDefault="00880327" w:rsidP="009C7E83">
      <w:pPr>
        <w:snapToGrid w:val="0"/>
        <w:rPr>
          <w:rFonts w:ascii="仿宋_GB2312" w:eastAsia="仿宋_GB2312" w:hAnsi="宋体"/>
          <w:b/>
          <w:color w:val="000000"/>
          <w:sz w:val="32"/>
          <w:szCs w:val="32"/>
          <w:lang w:eastAsia="zh-CN"/>
        </w:rPr>
      </w:pPr>
      <w:r>
        <w:rPr>
          <w:rFonts w:ascii="仿宋_GB2312" w:eastAsia="仿宋_GB2312" w:hAnsi="宋体"/>
          <w:b/>
          <w:color w:val="000000"/>
          <w:sz w:val="28"/>
          <w:szCs w:val="28"/>
          <w:lang w:eastAsia="zh-CN"/>
        </w:rPr>
        <w:t xml:space="preserve">  </w:t>
      </w:r>
      <w:r>
        <w:rPr>
          <w:rFonts w:ascii="仿宋_GB2312" w:eastAsia="仿宋_GB2312" w:hAnsi="宋体" w:hint="eastAsia"/>
          <w:b/>
          <w:color w:val="000000"/>
          <w:sz w:val="28"/>
          <w:szCs w:val="28"/>
          <w:lang w:eastAsia="zh-CN"/>
        </w:rPr>
        <w:t>联系方式：</w:t>
      </w:r>
      <w:r>
        <w:rPr>
          <w:rFonts w:ascii="仿宋_GB2312" w:eastAsia="仿宋_GB2312" w:hAnsi="宋体"/>
          <w:b/>
          <w:color w:val="000000"/>
          <w:sz w:val="28"/>
          <w:szCs w:val="28"/>
          <w:u w:val="single"/>
          <w:lang w:eastAsia="zh-CN"/>
        </w:rPr>
        <w:t xml:space="preserve">             </w:t>
      </w:r>
      <w:r>
        <w:rPr>
          <w:rFonts w:ascii="仿宋_GB2312" w:eastAsia="仿宋_GB2312" w:hAnsi="宋体"/>
          <w:b/>
          <w:color w:val="000000"/>
          <w:sz w:val="32"/>
          <w:szCs w:val="32"/>
          <w:lang w:eastAsia="zh-CN"/>
        </w:rPr>
        <w:t xml:space="preserve"> </w:t>
      </w:r>
    </w:p>
    <w:p w:rsidR="00880327" w:rsidRDefault="00880327" w:rsidP="006B6734">
      <w:pPr>
        <w:snapToGrid w:val="0"/>
        <w:ind w:firstLineChars="246" w:firstLine="31680"/>
        <w:rPr>
          <w:rFonts w:ascii="仿宋_GB2312" w:eastAsia="仿宋_GB2312" w:hAnsi="宋体"/>
          <w:b/>
          <w:color w:val="000000"/>
          <w:sz w:val="32"/>
          <w:szCs w:val="32"/>
          <w:lang w:eastAsia="zh-CN"/>
        </w:rPr>
      </w:pPr>
    </w:p>
    <w:p w:rsidR="00880327" w:rsidRDefault="00880327" w:rsidP="006B6734">
      <w:pPr>
        <w:snapToGrid w:val="0"/>
        <w:ind w:firstLineChars="246" w:firstLine="31680"/>
        <w:rPr>
          <w:rFonts w:ascii="仿宋_GB2312" w:eastAsia="仿宋_GB2312" w:hAnsi="宋体"/>
          <w:b/>
          <w:color w:val="000000"/>
          <w:sz w:val="32"/>
          <w:szCs w:val="32"/>
          <w:lang w:eastAsia="zh-CN"/>
        </w:rPr>
      </w:pPr>
    </w:p>
    <w:p w:rsidR="00880327" w:rsidRDefault="00880327" w:rsidP="009C7E83">
      <w:pPr>
        <w:snapToGrid w:val="0"/>
        <w:rPr>
          <w:rFonts w:ascii="仿宋_GB2312" w:eastAsia="仿宋_GB2312" w:hAnsi="宋体"/>
          <w:b/>
          <w:color w:val="000000"/>
          <w:sz w:val="32"/>
          <w:szCs w:val="32"/>
          <w:u w:val="single"/>
          <w:lang w:eastAsia="zh-CN"/>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报价人全称</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加盖公章</w:t>
      </w:r>
      <w:r>
        <w:rPr>
          <w:rFonts w:ascii="仿宋_GB2312" w:eastAsia="仿宋_GB2312" w:hAnsi="宋体"/>
          <w:b/>
          <w:color w:val="000000"/>
          <w:sz w:val="32"/>
          <w:szCs w:val="32"/>
          <w:lang w:eastAsia="zh-CN"/>
        </w:rPr>
        <w:t>)</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u w:val="single"/>
          <w:lang w:eastAsia="zh-CN"/>
        </w:rPr>
        <w:t xml:space="preserve">                        </w:t>
      </w:r>
    </w:p>
    <w:p w:rsidR="00880327" w:rsidRDefault="00880327" w:rsidP="006B6734">
      <w:pPr>
        <w:snapToGrid w:val="0"/>
        <w:ind w:firstLineChars="246" w:firstLine="31680"/>
        <w:rPr>
          <w:rFonts w:ascii="仿宋_GB2312" w:eastAsia="仿宋_GB2312" w:hAnsi="宋体"/>
          <w:b/>
          <w:color w:val="000000"/>
          <w:sz w:val="32"/>
          <w:szCs w:val="32"/>
          <w:lang w:eastAsia="zh-CN"/>
        </w:rPr>
      </w:pPr>
    </w:p>
    <w:p w:rsidR="00880327" w:rsidRDefault="00880327" w:rsidP="006B6734">
      <w:pPr>
        <w:snapToGrid w:val="0"/>
        <w:ind w:firstLineChars="246" w:firstLine="31680"/>
        <w:rPr>
          <w:rFonts w:ascii="仿宋_GB2312" w:eastAsia="仿宋_GB2312" w:hAnsi="宋体"/>
          <w:b/>
          <w:color w:val="000000"/>
          <w:sz w:val="32"/>
          <w:szCs w:val="32"/>
        </w:rPr>
      </w:pP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rPr>
        <w:t>时间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年</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月</w:t>
      </w:r>
      <w:r>
        <w:rPr>
          <w:rFonts w:ascii="仿宋_GB2312" w:eastAsia="仿宋_GB2312" w:hAnsi="宋体"/>
          <w:b/>
          <w:color w:val="000000"/>
          <w:sz w:val="32"/>
          <w:szCs w:val="32"/>
          <w:lang w:eastAsia="zh-CN"/>
        </w:rPr>
        <w:t xml:space="preserve">  </w:t>
      </w:r>
      <w:r>
        <w:rPr>
          <w:rFonts w:ascii="仿宋_GB2312" w:eastAsia="仿宋_GB2312" w:hAnsi="宋体" w:hint="eastAsia"/>
          <w:b/>
          <w:color w:val="000000"/>
          <w:sz w:val="32"/>
          <w:szCs w:val="32"/>
          <w:lang w:eastAsia="zh-CN"/>
        </w:rPr>
        <w:t>日</w:t>
      </w:r>
    </w:p>
    <w:p w:rsidR="00880327" w:rsidRDefault="00880327" w:rsidP="009C7E83">
      <w:pPr>
        <w:snapToGrid w:val="0"/>
        <w:jc w:val="center"/>
        <w:rPr>
          <w:rFonts w:ascii="仿宋" w:eastAsia="仿宋" w:hAnsi="仿宋"/>
          <w:b/>
          <w:color w:val="000000"/>
          <w:sz w:val="36"/>
          <w:szCs w:val="36"/>
        </w:rPr>
      </w:pPr>
      <w:r>
        <w:rPr>
          <w:rFonts w:ascii="仿宋_GB2312" w:eastAsia="仿宋_GB2312"/>
          <w:b/>
          <w:color w:val="000000"/>
          <w:sz w:val="32"/>
          <w:szCs w:val="32"/>
          <w:lang w:eastAsia="zh-CN"/>
        </w:rPr>
        <w:br w:type="page"/>
      </w:r>
      <w:r>
        <w:rPr>
          <w:rFonts w:ascii="仿宋" w:eastAsia="仿宋" w:hAnsi="仿宋" w:hint="eastAsia"/>
          <w:b/>
          <w:color w:val="000000"/>
          <w:sz w:val="36"/>
          <w:szCs w:val="36"/>
        </w:rPr>
        <w:t>目</w:t>
      </w:r>
      <w:r>
        <w:rPr>
          <w:rFonts w:ascii="仿宋" w:eastAsia="仿宋" w:hAnsi="仿宋"/>
          <w:b/>
          <w:color w:val="000000"/>
          <w:sz w:val="36"/>
          <w:szCs w:val="36"/>
        </w:rPr>
        <w:t xml:space="preserve">    </w:t>
      </w:r>
      <w:r>
        <w:rPr>
          <w:rFonts w:ascii="仿宋" w:eastAsia="仿宋" w:hAnsi="仿宋" w:hint="eastAsia"/>
          <w:b/>
          <w:color w:val="000000"/>
          <w:sz w:val="36"/>
          <w:szCs w:val="36"/>
        </w:rPr>
        <w:t>录</w:t>
      </w:r>
    </w:p>
    <w:p w:rsidR="00880327" w:rsidRDefault="00880327" w:rsidP="006B6734">
      <w:pPr>
        <w:autoSpaceDE w:val="0"/>
        <w:autoSpaceDN w:val="0"/>
        <w:adjustRightInd w:val="0"/>
        <w:spacing w:line="360" w:lineRule="auto"/>
        <w:ind w:firstLineChars="200" w:firstLine="31680"/>
        <w:rPr>
          <w:rFonts w:ascii="仿宋" w:eastAsia="仿宋" w:hAnsi="仿宋"/>
          <w:b/>
          <w:color w:val="000000"/>
        </w:rPr>
      </w:pPr>
    </w:p>
    <w:p w:rsidR="00880327" w:rsidRDefault="00880327" w:rsidP="009C7E83">
      <w:pPr>
        <w:pStyle w:val="ListParagraph"/>
        <w:widowControl w:val="0"/>
        <w:numPr>
          <w:ilvl w:val="0"/>
          <w:numId w:val="1"/>
        </w:numPr>
        <w:snapToGrid w:val="0"/>
        <w:spacing w:line="360" w:lineRule="auto"/>
        <w:jc w:val="both"/>
        <w:rPr>
          <w:rFonts w:ascii="仿宋" w:eastAsia="仿宋" w:hAnsi="仿宋"/>
          <w:lang w:eastAsia="zh-CN"/>
        </w:rPr>
      </w:pPr>
      <w:r>
        <w:rPr>
          <w:rFonts w:ascii="仿宋" w:eastAsia="仿宋" w:hAnsi="仿宋" w:hint="eastAsia"/>
          <w:lang w:eastAsia="zh-CN"/>
        </w:rPr>
        <w:t>有效的企业营业执照等复印件……………………………………</w:t>
      </w:r>
      <w:r>
        <w:rPr>
          <w:rFonts w:ascii="仿宋" w:eastAsia="仿宋" w:hAnsi="仿宋" w:hint="eastAsia"/>
          <w:color w:val="000000"/>
          <w:lang w:eastAsia="zh-CN"/>
        </w:rPr>
        <w:t>…</w:t>
      </w:r>
      <w:r>
        <w:rPr>
          <w:rFonts w:ascii="仿宋" w:eastAsia="仿宋" w:hAnsi="仿宋" w:hint="eastAsia"/>
          <w:lang w:eastAsia="zh-CN"/>
        </w:rPr>
        <w:t>……（页码）</w:t>
      </w:r>
    </w:p>
    <w:p w:rsidR="00880327" w:rsidRDefault="00880327" w:rsidP="009C7E83">
      <w:pPr>
        <w:pStyle w:val="ListParagraph"/>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法人代表身份证复印件及授权代理人的身份证复印件</w:t>
      </w:r>
      <w:r>
        <w:rPr>
          <w:rFonts w:ascii="仿宋" w:eastAsia="仿宋" w:hAnsi="仿宋" w:hint="eastAsia"/>
          <w:color w:val="000000"/>
          <w:lang w:eastAsia="zh-CN"/>
        </w:rPr>
        <w:t>…………………（页码）</w:t>
      </w:r>
    </w:p>
    <w:p w:rsidR="00880327" w:rsidRDefault="00880327" w:rsidP="009C7E83">
      <w:pPr>
        <w:pStyle w:val="ListParagraph"/>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lang w:eastAsia="zh-CN"/>
        </w:rPr>
        <w:t>授权委托书原件</w:t>
      </w:r>
      <w:r>
        <w:rPr>
          <w:rFonts w:ascii="仿宋" w:eastAsia="仿宋" w:hAnsi="仿宋" w:hint="eastAsia"/>
          <w:color w:val="000000"/>
          <w:lang w:eastAsia="zh-CN"/>
        </w:rPr>
        <w:t>……………………………………………………………（页码）</w:t>
      </w:r>
    </w:p>
    <w:p w:rsidR="00880327" w:rsidRDefault="00880327" w:rsidP="009C7E83">
      <w:pPr>
        <w:pStyle w:val="ListParagraph"/>
        <w:widowControl w:val="0"/>
        <w:numPr>
          <w:ilvl w:val="0"/>
          <w:numId w:val="1"/>
        </w:numPr>
        <w:snapToGrid w:val="0"/>
        <w:spacing w:line="360" w:lineRule="auto"/>
        <w:jc w:val="both"/>
        <w:rPr>
          <w:rFonts w:ascii="仿宋" w:eastAsia="仿宋" w:hAnsi="仿宋"/>
          <w:color w:val="000000"/>
          <w:lang w:eastAsia="zh-CN"/>
        </w:rPr>
      </w:pPr>
      <w:r>
        <w:rPr>
          <w:rFonts w:ascii="仿宋" w:eastAsia="仿宋" w:hAnsi="仿宋" w:hint="eastAsia"/>
          <w:color w:val="000000"/>
          <w:lang w:eastAsia="zh-CN"/>
        </w:rPr>
        <w:t>近三年的“无犯罪承诺书”………………………………………………（页码）</w:t>
      </w:r>
    </w:p>
    <w:p w:rsidR="00880327" w:rsidRPr="007873A5" w:rsidRDefault="00880327" w:rsidP="009C7E83">
      <w:pPr>
        <w:pStyle w:val="NormalIndent"/>
        <w:snapToGrid w:val="0"/>
        <w:spacing w:line="360" w:lineRule="auto"/>
        <w:ind w:firstLine="0"/>
        <w:rPr>
          <w:rFonts w:ascii="仿宋" w:eastAsia="仿宋" w:hAnsi="仿宋"/>
          <w:color w:val="000000"/>
          <w:lang w:eastAsia="zh-CN"/>
        </w:rPr>
      </w:pPr>
      <w:r>
        <w:rPr>
          <w:rFonts w:ascii="仿宋" w:eastAsia="仿宋" w:hAnsi="仿宋"/>
          <w:color w:val="000000"/>
          <w:lang w:eastAsia="zh-CN"/>
        </w:rPr>
        <w:t xml:space="preserve">5. </w:t>
      </w:r>
      <w:r>
        <w:rPr>
          <w:rFonts w:ascii="仿宋" w:eastAsia="仿宋" w:hAnsi="仿宋" w:hint="eastAsia"/>
          <w:color w:val="000000"/>
          <w:lang w:eastAsia="zh-CN"/>
        </w:rPr>
        <w:t>报价人响应性承诺…………………………………………………………（页码）</w:t>
      </w:r>
      <w:r>
        <w:rPr>
          <w:rFonts w:ascii="仿宋" w:eastAsia="仿宋" w:hAnsi="仿宋"/>
          <w:color w:val="000000"/>
          <w:lang w:eastAsia="zh-CN"/>
        </w:rPr>
        <w:t xml:space="preserve">                                                  </w:t>
      </w:r>
      <w:r>
        <w:rPr>
          <w:rFonts w:ascii="仿宋" w:eastAsia="仿宋" w:hAnsi="仿宋" w:cs="宋体"/>
          <w:lang w:eastAsia="zh-CN"/>
        </w:rPr>
        <w:t>6.</w:t>
      </w:r>
      <w:r w:rsidRPr="007873A5">
        <w:rPr>
          <w:rFonts w:ascii="仿宋" w:eastAsia="仿宋" w:hAnsi="仿宋"/>
          <w:color w:val="000000"/>
          <w:lang w:eastAsia="zh-CN"/>
        </w:rPr>
        <w:t xml:space="preserve"> </w:t>
      </w:r>
      <w:r>
        <w:rPr>
          <w:rFonts w:ascii="仿宋" w:eastAsia="仿宋" w:hAnsi="仿宋" w:hint="eastAsia"/>
          <w:color w:val="000000"/>
          <w:lang w:eastAsia="zh-CN"/>
        </w:rPr>
        <w:t>保密承诺书…………………………………………………………………（页码）</w:t>
      </w:r>
      <w:r>
        <w:rPr>
          <w:rFonts w:ascii="仿宋" w:eastAsia="仿宋" w:hAnsi="仿宋"/>
          <w:color w:val="000000"/>
          <w:lang w:eastAsia="zh-CN"/>
        </w:rPr>
        <w:t xml:space="preserve">    </w:t>
      </w:r>
    </w:p>
    <w:p w:rsidR="00880327" w:rsidRDefault="00880327" w:rsidP="009C7E83">
      <w:pPr>
        <w:autoSpaceDE w:val="0"/>
        <w:autoSpaceDN w:val="0"/>
        <w:adjustRightInd w:val="0"/>
        <w:snapToGrid w:val="0"/>
        <w:spacing w:line="560" w:lineRule="exact"/>
        <w:jc w:val="both"/>
        <w:rPr>
          <w:rFonts w:ascii="仿宋" w:eastAsia="仿宋" w:hAnsi="仿宋"/>
          <w:color w:val="000000"/>
          <w:lang w:eastAsia="zh-CN"/>
        </w:rPr>
      </w:pPr>
    </w:p>
    <w:p w:rsidR="00880327" w:rsidRDefault="00880327" w:rsidP="009C7E83">
      <w:pPr>
        <w:pStyle w:val="NormalIndent"/>
        <w:snapToGrid w:val="0"/>
        <w:ind w:firstLine="0"/>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b/>
          <w:color w:val="000000"/>
          <w:sz w:val="32"/>
          <w:szCs w:val="32"/>
          <w:lang w:eastAsia="zh-CN"/>
        </w:rPr>
      </w:pPr>
    </w:p>
    <w:p w:rsidR="00880327" w:rsidRDefault="00880327" w:rsidP="009C7E83">
      <w:pPr>
        <w:pStyle w:val="NormalIndent"/>
        <w:snapToGrid w:val="0"/>
        <w:ind w:firstLine="0"/>
        <w:jc w:val="center"/>
        <w:rPr>
          <w:rFonts w:ascii="宋体"/>
          <w:color w:val="000000"/>
          <w:sz w:val="32"/>
          <w:szCs w:val="32"/>
          <w:lang w:eastAsia="zh-CN"/>
        </w:rPr>
      </w:pPr>
      <w:r>
        <w:rPr>
          <w:rFonts w:ascii="宋体" w:hAnsi="宋体" w:hint="eastAsia"/>
          <w:b/>
          <w:color w:val="000000"/>
          <w:sz w:val="32"/>
          <w:szCs w:val="32"/>
          <w:lang w:eastAsia="zh-CN"/>
        </w:rPr>
        <w:t>授</w:t>
      </w:r>
      <w:r>
        <w:rPr>
          <w:rFonts w:ascii="宋体" w:hAnsi="宋体"/>
          <w:b/>
          <w:color w:val="000000"/>
          <w:sz w:val="32"/>
          <w:szCs w:val="32"/>
          <w:lang w:eastAsia="zh-CN"/>
        </w:rPr>
        <w:t xml:space="preserve">  </w:t>
      </w:r>
      <w:r>
        <w:rPr>
          <w:rFonts w:ascii="宋体" w:hAnsi="宋体" w:hint="eastAsia"/>
          <w:b/>
          <w:color w:val="000000"/>
          <w:sz w:val="32"/>
          <w:szCs w:val="32"/>
          <w:lang w:eastAsia="zh-CN"/>
        </w:rPr>
        <w:t>权</w:t>
      </w:r>
      <w:r>
        <w:rPr>
          <w:rFonts w:ascii="宋体" w:hAnsi="宋体"/>
          <w:b/>
          <w:color w:val="000000"/>
          <w:sz w:val="32"/>
          <w:szCs w:val="32"/>
          <w:lang w:eastAsia="zh-CN"/>
        </w:rPr>
        <w:t xml:space="preserve"> </w:t>
      </w:r>
      <w:r>
        <w:rPr>
          <w:rFonts w:ascii="宋体" w:hAnsi="宋体" w:hint="eastAsia"/>
          <w:b/>
          <w:color w:val="000000"/>
          <w:sz w:val="32"/>
          <w:szCs w:val="32"/>
          <w:lang w:eastAsia="zh-CN"/>
        </w:rPr>
        <w:t>书</w:t>
      </w:r>
    </w:p>
    <w:p w:rsidR="00880327" w:rsidRDefault="00880327" w:rsidP="009C7E83">
      <w:pPr>
        <w:pStyle w:val="3"/>
        <w:adjustRightInd/>
        <w:spacing w:before="0"/>
        <w:ind w:left="0" w:firstLine="0"/>
        <w:outlineLvl w:val="9"/>
        <w:rPr>
          <w:rFonts w:ascii="仿宋" w:eastAsia="仿宋" w:hAnsi="仿宋"/>
          <w:color w:val="000000"/>
          <w:sz w:val="24"/>
          <w:lang w:eastAsia="zh-CN"/>
        </w:rPr>
      </w:pPr>
    </w:p>
    <w:p w:rsidR="00880327" w:rsidRDefault="00880327" w:rsidP="009C7E83">
      <w:pPr>
        <w:snapToGrid w:val="0"/>
        <w:spacing w:line="360" w:lineRule="auto"/>
        <w:rPr>
          <w:rFonts w:ascii="仿宋" w:eastAsia="仿宋" w:hAnsi="仿宋"/>
          <w:color w:val="000000"/>
          <w:u w:val="single"/>
          <w:lang w:eastAsia="zh-CN"/>
        </w:rPr>
      </w:pPr>
      <w:r>
        <w:rPr>
          <w:rFonts w:ascii="仿宋" w:eastAsia="仿宋" w:hAnsi="仿宋" w:hint="eastAsia"/>
          <w:color w:val="000000"/>
          <w:lang w:eastAsia="zh-CN"/>
        </w:rPr>
        <w:t>致：</w:t>
      </w:r>
      <w:r>
        <w:rPr>
          <w:rFonts w:ascii="仿宋" w:eastAsia="仿宋" w:hAnsi="仿宋" w:hint="eastAsia"/>
          <w:color w:val="000000"/>
          <w:u w:val="single"/>
          <w:lang w:eastAsia="zh-CN"/>
        </w:rPr>
        <w:t>福建省闽江监狱</w:t>
      </w:r>
    </w:p>
    <w:p w:rsidR="00880327" w:rsidRDefault="00880327" w:rsidP="006B6734">
      <w:pPr>
        <w:pStyle w:val="PlainText"/>
        <w:snapToGrid w:val="0"/>
        <w:spacing w:line="360" w:lineRule="auto"/>
        <w:ind w:firstLineChars="200" w:firstLine="31680"/>
        <w:rPr>
          <w:rFonts w:ascii="仿宋" w:eastAsia="仿宋" w:hAnsi="仿宋"/>
          <w:color w:val="000000"/>
          <w:lang w:eastAsia="zh-CN"/>
        </w:rPr>
      </w:pPr>
      <w:r>
        <w:rPr>
          <w:rFonts w:ascii="仿宋" w:eastAsia="仿宋" w:hAnsi="仿宋" w:hint="eastAsia"/>
          <w:color w:val="000000"/>
          <w:u w:val="single"/>
          <w:lang w:eastAsia="zh-CN"/>
        </w:rPr>
        <w:t>（报价人全称）</w:t>
      </w:r>
      <w:r>
        <w:rPr>
          <w:rFonts w:ascii="仿宋" w:eastAsia="仿宋" w:hAnsi="仿宋" w:hint="eastAsia"/>
          <w:color w:val="000000"/>
          <w:lang w:eastAsia="zh-CN"/>
        </w:rPr>
        <w:t>法定代表人授权</w:t>
      </w:r>
      <w:r>
        <w:rPr>
          <w:rFonts w:ascii="仿宋" w:eastAsia="仿宋" w:hAnsi="仿宋"/>
          <w:color w:val="000000"/>
          <w:u w:val="single"/>
          <w:lang w:eastAsia="zh-CN"/>
        </w:rPr>
        <w:t xml:space="preserve"> </w:t>
      </w:r>
      <w:r>
        <w:rPr>
          <w:rFonts w:ascii="仿宋" w:eastAsia="仿宋" w:hAnsi="仿宋" w:hint="eastAsia"/>
          <w:color w:val="000000"/>
          <w:u w:val="single"/>
          <w:lang w:eastAsia="zh-CN"/>
        </w:rPr>
        <w:t>（报价代表姓名）</w:t>
      </w:r>
      <w:r>
        <w:rPr>
          <w:rFonts w:ascii="仿宋" w:eastAsia="仿宋" w:hAnsi="仿宋" w:hint="eastAsia"/>
          <w:color w:val="000000"/>
          <w:lang w:eastAsia="zh-CN"/>
        </w:rPr>
        <w:t>为报价代表，代表本公司参加贵单位组织的</w:t>
      </w:r>
      <w:r>
        <w:rPr>
          <w:rFonts w:ascii="仿宋" w:eastAsia="仿宋" w:hAnsi="仿宋" w:hint="eastAsia"/>
          <w:b/>
          <w:color w:val="000000"/>
          <w:sz w:val="32"/>
          <w:szCs w:val="32"/>
          <w:u w:val="single"/>
          <w:lang w:eastAsia="zh-CN"/>
        </w:rPr>
        <w:t>“</w:t>
      </w:r>
      <w:r w:rsidRPr="000E6A81">
        <w:rPr>
          <w:rFonts w:ascii="仿宋" w:eastAsia="仿宋" w:hAnsi="仿宋" w:hint="eastAsia"/>
          <w:b/>
          <w:color w:val="000000"/>
          <w:sz w:val="32"/>
          <w:szCs w:val="32"/>
          <w:u w:val="single"/>
          <w:lang w:eastAsia="zh-CN"/>
        </w:rPr>
        <w:t>福建省闽江监狱</w:t>
      </w:r>
      <w:r>
        <w:rPr>
          <w:rFonts w:ascii="仿宋" w:eastAsia="仿宋" w:hAnsi="仿宋" w:hint="eastAsia"/>
          <w:b/>
          <w:color w:val="000000"/>
          <w:sz w:val="32"/>
          <w:szCs w:val="32"/>
          <w:u w:val="single"/>
          <w:lang w:eastAsia="zh-CN"/>
        </w:rPr>
        <w:t>采购外诊应急指挥箱</w:t>
      </w:r>
      <w:r w:rsidRPr="000E6A81">
        <w:rPr>
          <w:rFonts w:ascii="仿宋" w:eastAsia="仿宋" w:hAnsi="仿宋" w:hint="eastAsia"/>
          <w:b/>
          <w:color w:val="000000"/>
          <w:sz w:val="32"/>
          <w:szCs w:val="32"/>
          <w:u w:val="single"/>
          <w:lang w:eastAsia="zh-CN"/>
        </w:rPr>
        <w:t>采购项目</w:t>
      </w:r>
      <w:r>
        <w:rPr>
          <w:rFonts w:ascii="仿宋" w:eastAsia="仿宋" w:hAnsi="仿宋" w:hint="eastAsia"/>
          <w:b/>
          <w:color w:val="000000"/>
          <w:sz w:val="32"/>
          <w:szCs w:val="32"/>
          <w:u w:val="single"/>
          <w:lang w:eastAsia="zh-CN"/>
        </w:rPr>
        <w:t>（第二次）”</w:t>
      </w:r>
      <w:r>
        <w:rPr>
          <w:rFonts w:ascii="仿宋" w:eastAsia="仿宋" w:hAnsi="仿宋" w:hint="eastAsia"/>
          <w:lang w:eastAsia="zh-CN"/>
        </w:rPr>
        <w:t>竞价采购活动</w:t>
      </w:r>
      <w:r>
        <w:rPr>
          <w:rFonts w:ascii="仿宋" w:eastAsia="仿宋" w:hAnsi="仿宋" w:hint="eastAsia"/>
          <w:color w:val="000000"/>
          <w:lang w:eastAsia="zh-CN"/>
        </w:rPr>
        <w:t>，全权代表本公司处理报价过程的一切事宜，包括但不限于：报价、参与报价公开、谈判、签约等。报价代表在报价过程中所签署的一切文件和处理与之有关的一切事务，本公司均予以认可并对此承担责任。</w:t>
      </w:r>
    </w:p>
    <w:p w:rsidR="00880327" w:rsidRDefault="00880327" w:rsidP="006B6734">
      <w:pPr>
        <w:pStyle w:val="PlainText"/>
        <w:snapToGrid w:val="0"/>
        <w:spacing w:line="360" w:lineRule="auto"/>
        <w:ind w:firstLineChars="200" w:firstLine="31680"/>
        <w:rPr>
          <w:rFonts w:ascii="仿宋" w:eastAsia="仿宋" w:hAnsi="仿宋"/>
          <w:color w:val="000000"/>
          <w:lang w:eastAsia="zh-CN"/>
        </w:rPr>
      </w:pPr>
      <w:r>
        <w:rPr>
          <w:rFonts w:ascii="仿宋" w:eastAsia="仿宋" w:hAnsi="仿宋" w:hint="eastAsia"/>
          <w:color w:val="000000"/>
          <w:lang w:eastAsia="zh-CN"/>
        </w:rPr>
        <w:t>特此授权。本授权书自出具之日起生效。</w:t>
      </w: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r>
        <w:rPr>
          <w:rFonts w:ascii="仿宋" w:eastAsia="仿宋" w:hAnsi="仿宋"/>
          <w:color w:val="000000"/>
          <w:lang w:eastAsia="zh-CN"/>
        </w:rPr>
        <w:t xml:space="preserve">                         </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法定代表人（签章）：</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（授权）代理人：</w:t>
      </w:r>
      <w:r>
        <w:rPr>
          <w:rFonts w:ascii="仿宋" w:eastAsia="仿宋" w:hAnsi="仿宋"/>
          <w:color w:val="000000"/>
          <w:lang w:eastAsia="zh-CN"/>
        </w:rPr>
        <w:t xml:space="preserve">                           </w:t>
      </w:r>
      <w:r>
        <w:rPr>
          <w:rFonts w:ascii="仿宋" w:eastAsia="仿宋" w:hAnsi="仿宋" w:hint="eastAsia"/>
          <w:color w:val="000000"/>
          <w:lang w:eastAsia="zh-CN"/>
        </w:rPr>
        <w:t>联系电话：</w:t>
      </w:r>
    </w:p>
    <w:p w:rsidR="00880327" w:rsidRDefault="00880327" w:rsidP="009C7E83">
      <w:pPr>
        <w:snapToGrid w:val="0"/>
        <w:spacing w:line="440" w:lineRule="exact"/>
        <w:rPr>
          <w:rFonts w:ascii="仿宋" w:eastAsia="仿宋" w:hAnsi="仿宋"/>
          <w:color w:val="000000"/>
          <w:lang w:eastAsia="zh-CN"/>
        </w:rPr>
      </w:pPr>
      <w:r>
        <w:rPr>
          <w:rFonts w:ascii="仿宋" w:eastAsia="仿宋" w:hAnsi="仿宋" w:hint="eastAsia"/>
          <w:color w:val="000000"/>
          <w:lang w:eastAsia="zh-CN"/>
        </w:rPr>
        <w:t>注：法定代表人和被授权人身份证件的双面复印件（注明与原件一致并加盖公章）。</w:t>
      </w: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lang w:eastAsia="zh-CN"/>
        </w:rPr>
      </w:pPr>
    </w:p>
    <w:p w:rsidR="00880327" w:rsidRDefault="00880327" w:rsidP="009C7E83">
      <w:pPr>
        <w:snapToGrid w:val="0"/>
        <w:spacing w:line="440" w:lineRule="exact"/>
        <w:rPr>
          <w:rFonts w:ascii="仿宋" w:eastAsia="仿宋" w:hAnsi="仿宋"/>
          <w:color w:val="000000"/>
          <w:u w:val="single"/>
          <w:lang w:eastAsia="zh-CN"/>
        </w:rPr>
      </w:pPr>
    </w:p>
    <w:p w:rsidR="00880327" w:rsidRDefault="00880327" w:rsidP="006B6734">
      <w:pPr>
        <w:pStyle w:val="PlainText"/>
        <w:snapToGrid w:val="0"/>
        <w:spacing w:line="440" w:lineRule="exact"/>
        <w:ind w:firstLineChars="1900" w:firstLine="31680"/>
        <w:rPr>
          <w:rFonts w:ascii="仿宋" w:eastAsia="仿宋" w:hAnsi="仿宋"/>
          <w:color w:val="000000"/>
          <w:lang w:eastAsia="zh-CN"/>
        </w:rPr>
      </w:pPr>
      <w:r>
        <w:rPr>
          <w:rFonts w:ascii="仿宋" w:eastAsia="仿宋" w:hAnsi="仿宋"/>
          <w:color w:val="000000"/>
          <w:lang w:eastAsia="zh-CN"/>
        </w:rPr>
        <w:t xml:space="preserve">           </w:t>
      </w:r>
    </w:p>
    <w:p w:rsidR="00880327" w:rsidRDefault="00880327" w:rsidP="009C7E83">
      <w:pPr>
        <w:spacing w:line="600" w:lineRule="exact"/>
        <w:jc w:val="center"/>
        <w:rPr>
          <w:rFonts w:ascii="仿宋" w:eastAsia="仿宋" w:hAnsi="仿宋" w:cs="宋体"/>
          <w:color w:val="000000"/>
          <w:lang w:eastAsia="zh-CN"/>
        </w:rPr>
      </w:pPr>
      <w:r>
        <w:rPr>
          <w:rFonts w:ascii="仿宋" w:eastAsia="仿宋" w:hAnsi="仿宋"/>
          <w:lang w:eastAsia="zh-CN"/>
        </w:rPr>
        <w:t xml:space="preserve">                                         </w:t>
      </w:r>
      <w:r>
        <w:rPr>
          <w:rFonts w:ascii="仿宋" w:eastAsia="仿宋" w:hAnsi="仿宋" w:hint="eastAsia"/>
          <w:lang w:eastAsia="zh-CN"/>
        </w:rPr>
        <w:t>（公章）</w:t>
      </w:r>
      <w:r>
        <w:rPr>
          <w:rFonts w:ascii="仿宋" w:eastAsia="仿宋" w:hAnsi="仿宋" w:cs="宋体"/>
          <w:color w:val="000000"/>
          <w:lang w:eastAsia="zh-CN"/>
        </w:rPr>
        <w:t xml:space="preserve"> </w:t>
      </w:r>
    </w:p>
    <w:p w:rsidR="00880327" w:rsidRDefault="00880327" w:rsidP="009C7E83">
      <w:pPr>
        <w:spacing w:line="600" w:lineRule="exact"/>
        <w:jc w:val="center"/>
        <w:rPr>
          <w:rFonts w:ascii="仿宋" w:eastAsia="仿宋" w:hAnsi="仿宋" w:cs="宋体"/>
          <w:color w:val="000000"/>
          <w:lang w:eastAsia="zh-CN"/>
        </w:rPr>
      </w:pPr>
      <w:r>
        <w:rPr>
          <w:rFonts w:ascii="仿宋" w:eastAsia="仿宋" w:hAnsi="仿宋"/>
          <w:color w:val="000000"/>
          <w:lang w:eastAsia="zh-CN"/>
        </w:rPr>
        <w:t xml:space="preserve">                                          </w:t>
      </w:r>
      <w:r>
        <w:rPr>
          <w:rFonts w:ascii="仿宋" w:eastAsia="仿宋" w:hAnsi="仿宋" w:hint="eastAsia"/>
          <w:color w:val="000000"/>
          <w:lang w:eastAsia="zh-CN"/>
        </w:rPr>
        <w:t>年</w:t>
      </w:r>
      <w:r>
        <w:rPr>
          <w:rFonts w:ascii="仿宋" w:eastAsia="仿宋" w:hAnsi="仿宋"/>
          <w:color w:val="000000"/>
          <w:lang w:eastAsia="zh-CN"/>
        </w:rPr>
        <w:t xml:space="preserve">    </w:t>
      </w:r>
      <w:r>
        <w:rPr>
          <w:rFonts w:ascii="仿宋" w:eastAsia="仿宋" w:hAnsi="仿宋" w:hint="eastAsia"/>
          <w:color w:val="000000"/>
          <w:lang w:eastAsia="zh-CN"/>
        </w:rPr>
        <w:t>月</w:t>
      </w:r>
      <w:r>
        <w:rPr>
          <w:rFonts w:ascii="仿宋" w:eastAsia="仿宋" w:hAnsi="仿宋"/>
          <w:color w:val="000000"/>
          <w:lang w:eastAsia="zh-CN"/>
        </w:rPr>
        <w:t xml:space="preserve">    </w:t>
      </w:r>
      <w:r>
        <w:rPr>
          <w:rFonts w:ascii="仿宋" w:eastAsia="仿宋" w:hAnsi="仿宋" w:hint="eastAsia"/>
          <w:color w:val="000000"/>
          <w:lang w:eastAsia="zh-CN"/>
        </w:rPr>
        <w:t>日</w:t>
      </w:r>
    </w:p>
    <w:p w:rsidR="00880327" w:rsidRDefault="00880327" w:rsidP="009C7E83">
      <w:pPr>
        <w:rPr>
          <w:rFonts w:ascii="仿宋" w:eastAsia="仿宋" w:hAnsi="仿宋"/>
          <w:lang w:eastAsia="zh-CN"/>
        </w:rPr>
      </w:pPr>
    </w:p>
    <w:p w:rsidR="00880327" w:rsidRDefault="00880327" w:rsidP="006B6734">
      <w:pPr>
        <w:tabs>
          <w:tab w:val="left" w:pos="-105"/>
          <w:tab w:val="left" w:pos="1050"/>
        </w:tabs>
        <w:snapToGrid w:val="0"/>
        <w:spacing w:line="560" w:lineRule="exact"/>
        <w:ind w:leftChars="-50" w:left="31680" w:firstLineChars="200" w:firstLine="31680"/>
        <w:rPr>
          <w:rFonts w:ascii="仿宋_GB2312" w:eastAsia="仿宋_GB2312"/>
          <w:sz w:val="32"/>
          <w:szCs w:val="32"/>
          <w:lang w:eastAsia="zh-CN"/>
        </w:rPr>
        <w:sectPr w:rsidR="00880327">
          <w:pgSz w:w="11906" w:h="16838"/>
          <w:pgMar w:top="1440" w:right="1800" w:bottom="1440" w:left="1800" w:header="851" w:footer="992" w:gutter="0"/>
          <w:pgNumType w:fmt="numberInDash"/>
          <w:cols w:space="720"/>
          <w:docGrid w:type="lines" w:linePitch="326"/>
        </w:sectPr>
      </w:pPr>
    </w:p>
    <w:p w:rsidR="00880327" w:rsidRDefault="00880327"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无犯罪承诺书</w:t>
      </w:r>
    </w:p>
    <w:p w:rsidR="00880327" w:rsidRDefault="00880327" w:rsidP="009C7E83">
      <w:pPr>
        <w:spacing w:line="560" w:lineRule="exact"/>
        <w:rPr>
          <w:rFonts w:ascii="仿宋_GB2312" w:eastAsia="仿宋_GB2312"/>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承诺：参加本次采购活动前三年内，我公司在经营活动中无犯罪记录，特此声明。</w:t>
      </w: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若贵单位在本项目采购过程中发现我单位近三年内在经营活动中有犯罪记录，我单位将无条件退出本项目的招标，并承担因此引起的一切后果。</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9C7E83">
      <w:pPr>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报价人响应性承诺</w:t>
      </w:r>
    </w:p>
    <w:p w:rsidR="00880327" w:rsidRDefault="00880327" w:rsidP="009C7E83">
      <w:pPr>
        <w:tabs>
          <w:tab w:val="left" w:pos="-105"/>
          <w:tab w:val="left" w:pos="1050"/>
        </w:tabs>
        <w:snapToGrid w:val="0"/>
        <w:spacing w:line="560" w:lineRule="exact"/>
        <w:ind w:right="1920"/>
        <w:rPr>
          <w:rFonts w:ascii="仿宋_GB2312" w:eastAsia="仿宋_GB2312"/>
          <w:sz w:val="32"/>
          <w:szCs w:val="32"/>
          <w:u w:val="single"/>
          <w:lang w:eastAsia="zh-CN"/>
        </w:rPr>
      </w:pPr>
      <w:r>
        <w:rPr>
          <w:rFonts w:ascii="仿宋_GB2312" w:eastAsia="仿宋_GB2312"/>
          <w:sz w:val="32"/>
          <w:szCs w:val="32"/>
          <w:lang w:eastAsia="zh-CN"/>
        </w:rPr>
        <w:t xml:space="preserve">    </w:t>
      </w:r>
    </w:p>
    <w:p w:rsidR="00880327" w:rsidRDefault="00880327" w:rsidP="006B6734">
      <w:pPr>
        <w:tabs>
          <w:tab w:val="left" w:pos="-105"/>
          <w:tab w:val="left" w:pos="1050"/>
          <w:tab w:val="left" w:pos="8306"/>
        </w:tabs>
        <w:snapToGrid w:val="0"/>
        <w:spacing w:line="560" w:lineRule="exact"/>
        <w:ind w:leftChars="100" w:left="31680" w:rightChars="-24" w:right="31680" w:firstLine="630"/>
        <w:rPr>
          <w:rFonts w:ascii="仿宋_GB2312" w:eastAsia="仿宋_GB2312" w:hAnsi="宋体" w:cs="宋体"/>
          <w:sz w:val="32"/>
          <w:szCs w:val="32"/>
          <w:lang w:eastAsia="zh-CN"/>
        </w:rPr>
      </w:pPr>
      <w:r>
        <w:rPr>
          <w:rFonts w:ascii="仿宋_GB2312" w:eastAsia="仿宋_GB2312" w:hint="eastAsia"/>
          <w:sz w:val="32"/>
          <w:szCs w:val="32"/>
          <w:lang w:eastAsia="zh-CN"/>
        </w:rPr>
        <w:t>报价人承诺：针对本项目竞价文件第三章中“采购内容及要求”的所有服务及要求内容承诺完全响应，且无偏离。</w:t>
      </w: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 w:firstLine="630"/>
        <w:rPr>
          <w:rFonts w:ascii="仿宋_GB2312" w:eastAsia="仿宋_GB2312" w:hAnsi="宋体" w:cs="宋体"/>
          <w:sz w:val="32"/>
          <w:szCs w:val="32"/>
          <w:lang w:eastAsia="zh-CN"/>
        </w:rPr>
      </w:pPr>
    </w:p>
    <w:p w:rsidR="00880327" w:rsidRDefault="00880327"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报价人：（公章）</w:t>
      </w:r>
      <w:r>
        <w:rPr>
          <w:rFonts w:ascii="仿宋_GB2312" w:eastAsia="仿宋_GB2312" w:hAnsi="宋体" w:cs="宋体"/>
          <w:sz w:val="32"/>
          <w:szCs w:val="32"/>
          <w:lang w:eastAsia="zh-CN"/>
        </w:rPr>
        <w:t xml:space="preserve"> </w:t>
      </w:r>
      <w:r>
        <w:rPr>
          <w:rFonts w:ascii="仿宋_GB2312" w:eastAsia="仿宋_GB2312" w:hAnsi="宋体" w:cs="宋体"/>
          <w:sz w:val="32"/>
          <w:szCs w:val="32"/>
          <w:u w:val="single"/>
          <w:lang w:eastAsia="zh-CN"/>
        </w:rPr>
        <w:t xml:space="preserve">               </w:t>
      </w:r>
    </w:p>
    <w:p w:rsidR="00880327" w:rsidRDefault="00880327" w:rsidP="009C7E83">
      <w:pPr>
        <w:tabs>
          <w:tab w:val="left" w:pos="-105"/>
          <w:tab w:val="left" w:pos="1050"/>
          <w:tab w:val="left" w:pos="8306"/>
        </w:tabs>
        <w:wordWrap w:val="0"/>
        <w:snapToGrid w:val="0"/>
        <w:spacing w:line="560" w:lineRule="exact"/>
        <w:ind w:right="-58" w:firstLine="63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时间：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 xml:space="preserve">  </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58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（★该版本为采购人固定模板，报价人不得变更）</w:t>
      </w:r>
    </w:p>
    <w:p w:rsidR="00880327" w:rsidRDefault="00880327" w:rsidP="009C7E83">
      <w:pPr>
        <w:tabs>
          <w:tab w:val="left" w:pos="-105"/>
          <w:tab w:val="left" w:pos="1050"/>
          <w:tab w:val="left" w:pos="8306"/>
        </w:tabs>
        <w:snapToGrid w:val="0"/>
        <w:spacing w:line="560" w:lineRule="exact"/>
        <w:ind w:right="-58" w:firstLine="630"/>
        <w:jc w:val="right"/>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b/>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sz w:val="32"/>
          <w:szCs w:val="32"/>
          <w:lang w:eastAsia="zh-CN"/>
        </w:rPr>
      </w:pPr>
    </w:p>
    <w:p w:rsidR="00880327" w:rsidRDefault="00880327" w:rsidP="009C7E83">
      <w:pPr>
        <w:tabs>
          <w:tab w:val="left" w:pos="-105"/>
          <w:tab w:val="left" w:pos="1050"/>
          <w:tab w:val="left" w:pos="8306"/>
        </w:tabs>
        <w:snapToGrid w:val="0"/>
        <w:spacing w:line="560" w:lineRule="exact"/>
        <w:ind w:right="422" w:firstLine="630"/>
        <w:jc w:val="center"/>
        <w:rPr>
          <w:rFonts w:ascii="仿宋_GB2312" w:eastAsia="仿宋_GB2312" w:hAnsi="宋体" w:cs="宋体"/>
          <w:b/>
          <w:sz w:val="48"/>
          <w:szCs w:val="48"/>
          <w:lang w:eastAsia="zh-CN"/>
        </w:rPr>
      </w:pPr>
      <w:r>
        <w:rPr>
          <w:rFonts w:ascii="仿宋_GB2312" w:eastAsia="仿宋_GB2312" w:hAnsi="宋体" w:cs="宋体" w:hint="eastAsia"/>
          <w:b/>
          <w:sz w:val="48"/>
          <w:szCs w:val="48"/>
          <w:lang w:eastAsia="zh-CN"/>
        </w:rPr>
        <w:t>保密承诺书</w:t>
      </w: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p>
    <w:p w:rsidR="00880327" w:rsidRDefault="00880327" w:rsidP="009C7E83">
      <w:pPr>
        <w:tabs>
          <w:tab w:val="left" w:pos="-105"/>
          <w:tab w:val="left" w:pos="1050"/>
          <w:tab w:val="left" w:pos="8306"/>
        </w:tabs>
        <w:snapToGrid w:val="0"/>
        <w:spacing w:line="560" w:lineRule="exact"/>
        <w:ind w:right="422"/>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我单位</w:t>
      </w:r>
      <w:r>
        <w:rPr>
          <w:rFonts w:ascii="仿宋_GB2312" w:eastAsia="仿宋_GB2312" w:hAnsi="宋体" w:cs="宋体" w:hint="eastAsia"/>
          <w:sz w:val="32"/>
          <w:szCs w:val="32"/>
          <w:u w:val="single"/>
          <w:lang w:eastAsia="zh-CN"/>
        </w:rPr>
        <w:t>（报价人公司全称）</w:t>
      </w:r>
      <w:r>
        <w:rPr>
          <w:rFonts w:ascii="仿宋_GB2312" w:eastAsia="仿宋_GB2312" w:hAnsi="宋体" w:cs="宋体" w:hint="eastAsia"/>
          <w:sz w:val="32"/>
          <w:szCs w:val="32"/>
          <w:lang w:eastAsia="zh-CN"/>
        </w:rPr>
        <w:t>承诺：</w:t>
      </w:r>
    </w:p>
    <w:p w:rsidR="00880327" w:rsidRDefault="00880327" w:rsidP="006B6734">
      <w:pPr>
        <w:tabs>
          <w:tab w:val="left" w:pos="-105"/>
          <w:tab w:val="left" w:pos="1050"/>
          <w:tab w:val="left" w:pos="8306"/>
        </w:tabs>
        <w:snapToGrid w:val="0"/>
        <w:spacing w:line="560" w:lineRule="exact"/>
        <w:ind w:right="422" w:firstLineChars="200" w:firstLine="31680"/>
        <w:rPr>
          <w:rFonts w:ascii="仿宋" w:eastAsia="仿宋" w:hAnsi="仿宋" w:cs="仿宋_GB2312"/>
          <w:kern w:val="2"/>
          <w:sz w:val="30"/>
          <w:szCs w:val="30"/>
          <w:lang w:eastAsia="zh-CN"/>
        </w:rPr>
      </w:pPr>
      <w:r>
        <w:rPr>
          <w:rFonts w:ascii="仿宋" w:eastAsia="仿宋" w:hAnsi="仿宋" w:cs="宋体" w:hint="eastAsia"/>
          <w:sz w:val="30"/>
          <w:szCs w:val="30"/>
          <w:lang w:eastAsia="zh-CN"/>
        </w:rPr>
        <w:t>认</w:t>
      </w:r>
      <w:r>
        <w:rPr>
          <w:rFonts w:ascii="仿宋" w:eastAsia="仿宋" w:hAnsi="仿宋" w:cs="仿宋_GB2312" w:hint="eastAsia"/>
          <w:color w:val="000000"/>
          <w:kern w:val="2"/>
          <w:sz w:val="30"/>
          <w:szCs w:val="30"/>
          <w:lang w:eastAsia="zh-CN"/>
        </w:rPr>
        <w:t>真遵守国家保密法律、法规和规章制度，履行保密义务；进入采购人工作区域的工作人员要严格履行保密义务，未经采购人允许</w:t>
      </w:r>
      <w:r>
        <w:rPr>
          <w:rFonts w:ascii="仿宋" w:eastAsia="仿宋" w:hAnsi="仿宋" w:hint="eastAsia"/>
          <w:sz w:val="30"/>
          <w:szCs w:val="30"/>
          <w:lang w:eastAsia="zh-CN"/>
        </w:rPr>
        <w:t>不得违规记录、存储、复制国家秘密信息，不以任何方式泄露所接触和知悉的国家秘密，</w:t>
      </w:r>
      <w:r>
        <w:rPr>
          <w:rFonts w:ascii="仿宋" w:eastAsia="仿宋" w:hAnsi="仿宋" w:cs="仿宋_GB2312" w:hint="eastAsia"/>
          <w:color w:val="000000"/>
          <w:kern w:val="2"/>
          <w:sz w:val="30"/>
          <w:szCs w:val="30"/>
          <w:lang w:eastAsia="zh-CN"/>
        </w:rPr>
        <w:t>严禁将采购人工作文件等内部资料泄露出去，如发生泄密行为，</w:t>
      </w:r>
      <w:r>
        <w:rPr>
          <w:rFonts w:ascii="仿宋" w:eastAsia="仿宋" w:hAnsi="仿宋" w:cs="仿宋_GB2312" w:hint="eastAsia"/>
          <w:kern w:val="2"/>
          <w:sz w:val="30"/>
          <w:szCs w:val="30"/>
          <w:lang w:eastAsia="zh-CN"/>
        </w:rPr>
        <w:t>我单位及其工作人员将承担相应法律后果。</w:t>
      </w:r>
    </w:p>
    <w:p w:rsidR="00880327" w:rsidRDefault="00880327" w:rsidP="009C7E83">
      <w:pPr>
        <w:spacing w:line="560" w:lineRule="exact"/>
        <w:ind w:firstLine="57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特此声明！</w:t>
      </w: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spacing w:line="560" w:lineRule="exact"/>
        <w:ind w:firstLine="570"/>
        <w:rPr>
          <w:rFonts w:ascii="仿宋_GB2312" w:eastAsia="仿宋_GB2312" w:hAnsi="宋体" w:cs="宋体"/>
          <w:sz w:val="32"/>
          <w:szCs w:val="32"/>
          <w:lang w:eastAsia="zh-CN"/>
        </w:rPr>
      </w:pPr>
    </w:p>
    <w:p w:rsidR="00880327" w:rsidRDefault="00880327" w:rsidP="009C7E83">
      <w:pPr>
        <w:wordWrap w:val="0"/>
        <w:spacing w:line="560" w:lineRule="exact"/>
        <w:ind w:right="160" w:firstLine="570"/>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承诺人：</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公司（公章）</w:t>
      </w:r>
      <w:r>
        <w:rPr>
          <w:rFonts w:ascii="仿宋_GB2312" w:eastAsia="仿宋_GB2312" w:hAnsi="宋体" w:cs="宋体"/>
          <w:sz w:val="32"/>
          <w:szCs w:val="32"/>
          <w:lang w:eastAsia="zh-CN"/>
        </w:rPr>
        <w:t xml:space="preserve">  </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hAnsi="宋体" w:cs="宋体"/>
          <w:sz w:val="32"/>
          <w:szCs w:val="32"/>
          <w:lang w:eastAsia="zh-CN"/>
        </w:rPr>
      </w:pP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年</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月</w:t>
      </w:r>
      <w:r>
        <w:rPr>
          <w:rFonts w:ascii="仿宋_GB2312" w:eastAsia="仿宋_GB2312" w:hAnsi="宋体" w:cs="宋体"/>
          <w:sz w:val="32"/>
          <w:szCs w:val="32"/>
          <w:lang w:eastAsia="zh-CN"/>
        </w:rPr>
        <w:t>**</w:t>
      </w:r>
      <w:r>
        <w:rPr>
          <w:rFonts w:ascii="仿宋_GB2312" w:eastAsia="仿宋_GB2312" w:hAnsi="宋体" w:cs="宋体" w:hint="eastAsia"/>
          <w:sz w:val="32"/>
          <w:szCs w:val="32"/>
          <w:lang w:eastAsia="zh-CN"/>
        </w:rPr>
        <w:t>日</w:t>
      </w:r>
      <w:r>
        <w:rPr>
          <w:rFonts w:ascii="仿宋_GB2312" w:eastAsia="仿宋_GB2312" w:hAnsi="宋体" w:cs="宋体"/>
          <w:sz w:val="32"/>
          <w:szCs w:val="32"/>
          <w:lang w:eastAsia="zh-CN"/>
        </w:rPr>
        <w:t xml:space="preserve">    </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Default="00880327" w:rsidP="009C7E83">
      <w:pPr>
        <w:pStyle w:val="NormalIndent"/>
        <w:snapToGrid w:val="0"/>
        <w:ind w:firstLine="0"/>
        <w:rPr>
          <w:rFonts w:ascii="仿宋_GB2312" w:eastAsia="仿宋_GB2312"/>
          <w:b/>
          <w:color w:val="FF0000"/>
          <w:sz w:val="32"/>
          <w:szCs w:val="32"/>
          <w:u w:val="single"/>
          <w:lang w:eastAsia="zh-CN"/>
        </w:rPr>
      </w:pPr>
    </w:p>
    <w:p w:rsidR="00880327" w:rsidRDefault="00880327" w:rsidP="009C7E83">
      <w:pPr>
        <w:pStyle w:val="NormalIndent"/>
        <w:snapToGrid w:val="0"/>
        <w:ind w:firstLine="0"/>
        <w:rPr>
          <w:rFonts w:ascii="仿宋_GB2312" w:eastAsia="仿宋_GB2312"/>
          <w:b/>
          <w:color w:val="FF0000"/>
          <w:sz w:val="32"/>
          <w:szCs w:val="32"/>
          <w:u w:val="single"/>
          <w:lang w:eastAsia="zh-CN"/>
        </w:rPr>
      </w:pPr>
    </w:p>
    <w:p w:rsidR="00880327" w:rsidRDefault="00880327" w:rsidP="009C7E83">
      <w:pPr>
        <w:pStyle w:val="NormalIndent"/>
        <w:snapToGrid w:val="0"/>
        <w:ind w:firstLine="0"/>
        <w:rPr>
          <w:rFonts w:ascii="仿宋_GB2312" w:eastAsia="仿宋_GB2312"/>
          <w:b/>
          <w:color w:val="FF0000"/>
          <w:sz w:val="32"/>
          <w:szCs w:val="32"/>
          <w:u w:val="single"/>
          <w:lang w:eastAsia="zh-CN"/>
        </w:rPr>
      </w:pPr>
    </w:p>
    <w:p w:rsidR="00880327" w:rsidRDefault="00880327" w:rsidP="009C7E83">
      <w:pPr>
        <w:pStyle w:val="NormalIndent"/>
        <w:snapToGrid w:val="0"/>
        <w:ind w:firstLine="0"/>
        <w:rPr>
          <w:rFonts w:ascii="仿宋_GB2312" w:eastAsia="仿宋_GB2312"/>
          <w:b/>
          <w:color w:val="FF0000"/>
          <w:sz w:val="32"/>
          <w:szCs w:val="32"/>
          <w:u w:val="single"/>
          <w:lang w:eastAsia="zh-CN"/>
        </w:rPr>
      </w:pPr>
    </w:p>
    <w:p w:rsidR="00880327" w:rsidRDefault="00880327" w:rsidP="009C7E83">
      <w:pPr>
        <w:pStyle w:val="NormalIndent"/>
        <w:snapToGrid w:val="0"/>
        <w:ind w:firstLine="0"/>
        <w:rPr>
          <w:rFonts w:ascii="仿宋_GB2312" w:eastAsia="仿宋_GB2312"/>
          <w:b/>
          <w:color w:val="FF0000"/>
          <w:sz w:val="32"/>
          <w:szCs w:val="32"/>
          <w:u w:val="single"/>
          <w:lang w:eastAsia="zh-CN"/>
        </w:rPr>
      </w:pPr>
      <w:r>
        <w:rPr>
          <w:rFonts w:ascii="仿宋_GB2312" w:eastAsia="仿宋_GB2312" w:hint="eastAsia"/>
          <w:b/>
          <w:color w:val="FF0000"/>
          <w:sz w:val="32"/>
          <w:szCs w:val="32"/>
          <w:u w:val="single"/>
          <w:lang w:eastAsia="zh-CN"/>
        </w:rPr>
        <w:t>密封文件夹：贰</w:t>
      </w:r>
    </w:p>
    <w:p w:rsidR="00880327" w:rsidRDefault="00880327" w:rsidP="006B6734">
      <w:pPr>
        <w:tabs>
          <w:tab w:val="left" w:pos="-105"/>
          <w:tab w:val="left" w:pos="1050"/>
        </w:tabs>
        <w:snapToGrid w:val="0"/>
        <w:spacing w:line="560" w:lineRule="exact"/>
        <w:ind w:leftChars="-50" w:left="31680" w:right="1280" w:firstLineChars="200" w:firstLine="31680"/>
        <w:jc w:val="right"/>
        <w:rPr>
          <w:rFonts w:ascii="仿宋_GB2312" w:eastAsia="仿宋_GB2312"/>
          <w:sz w:val="32"/>
          <w:szCs w:val="32"/>
          <w:lang w:eastAsia="zh-CN"/>
        </w:rPr>
      </w:pPr>
    </w:p>
    <w:p w:rsidR="00880327" w:rsidRPr="003C78DC" w:rsidRDefault="00880327" w:rsidP="009C7E83">
      <w:pPr>
        <w:pStyle w:val="NormalIndent"/>
        <w:snapToGrid w:val="0"/>
        <w:ind w:firstLine="0"/>
        <w:jc w:val="center"/>
        <w:rPr>
          <w:rFonts w:ascii="黑体" w:eastAsia="黑体" w:hAnsi="黑体"/>
          <w:sz w:val="36"/>
          <w:szCs w:val="36"/>
          <w:lang w:eastAsia="zh-CN"/>
        </w:rPr>
      </w:pPr>
      <w:r w:rsidRPr="003C78DC">
        <w:rPr>
          <w:rFonts w:ascii="黑体" w:eastAsia="黑体" w:hAnsi="黑体" w:hint="eastAsia"/>
          <w:sz w:val="36"/>
          <w:szCs w:val="36"/>
          <w:lang w:eastAsia="zh-CN"/>
        </w:rPr>
        <w:t>报价单</w:t>
      </w:r>
    </w:p>
    <w:p w:rsidR="00880327" w:rsidRDefault="00880327" w:rsidP="009C7E83">
      <w:pPr>
        <w:pStyle w:val="NormalIndent"/>
        <w:snapToGrid w:val="0"/>
        <w:ind w:firstLine="0"/>
        <w:jc w:val="center"/>
        <w:rPr>
          <w:rFonts w:ascii="仿宋_GB2312" w:eastAsia="仿宋_GB2312"/>
          <w:sz w:val="32"/>
          <w:szCs w:val="32"/>
          <w:lang w:eastAsia="zh-CN"/>
        </w:rPr>
      </w:pPr>
    </w:p>
    <w:p w:rsidR="00880327" w:rsidRDefault="00880327" w:rsidP="009C7E83">
      <w:pPr>
        <w:pStyle w:val="NormalIndent"/>
        <w:snapToGrid w:val="0"/>
        <w:ind w:firstLine="0"/>
        <w:jc w:val="center"/>
        <w:rPr>
          <w:rFonts w:ascii="仿宋_GB2312" w:eastAsia="仿宋_GB2312"/>
          <w:sz w:val="32"/>
          <w:szCs w:val="32"/>
          <w:lang w:eastAsia="zh-CN"/>
        </w:rPr>
      </w:pPr>
    </w:p>
    <w:tbl>
      <w:tblPr>
        <w:tblW w:w="8221"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134"/>
        <w:gridCol w:w="962"/>
        <w:gridCol w:w="1590"/>
        <w:gridCol w:w="1559"/>
        <w:gridCol w:w="1417"/>
      </w:tblGrid>
      <w:tr w:rsidR="00880327" w:rsidRPr="00892B4D" w:rsidTr="009223D5">
        <w:trPr>
          <w:trHeight w:val="530"/>
        </w:trPr>
        <w:tc>
          <w:tcPr>
            <w:tcW w:w="1559"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采购内容</w:t>
            </w:r>
          </w:p>
        </w:tc>
        <w:tc>
          <w:tcPr>
            <w:tcW w:w="1134"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单位</w:t>
            </w:r>
          </w:p>
        </w:tc>
        <w:tc>
          <w:tcPr>
            <w:tcW w:w="962"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数量</w:t>
            </w:r>
          </w:p>
        </w:tc>
        <w:tc>
          <w:tcPr>
            <w:tcW w:w="1590" w:type="dxa"/>
            <w:vAlign w:val="center"/>
          </w:tcPr>
          <w:p w:rsidR="00880327" w:rsidRPr="009A6E65" w:rsidRDefault="00880327" w:rsidP="009223D5">
            <w:pPr>
              <w:jc w:val="center"/>
              <w:rPr>
                <w:rFonts w:ascii="仿宋_GB2312" w:eastAsia="仿宋_GB2312" w:hAnsi="仿宋_GB2312" w:cs="仿宋_GB2312"/>
                <w:lang w:eastAsia="zh-CN"/>
              </w:rPr>
            </w:pPr>
            <w:r w:rsidRPr="009A6E65">
              <w:rPr>
                <w:rFonts w:ascii="仿宋_GB2312" w:eastAsia="仿宋_GB2312" w:hAnsi="仿宋_GB2312" w:cs="仿宋_GB2312" w:hint="eastAsia"/>
                <w:lang w:eastAsia="zh-CN"/>
              </w:rPr>
              <w:t>预算金额</w:t>
            </w:r>
          </w:p>
          <w:p w:rsidR="00880327" w:rsidRPr="00892B4D" w:rsidRDefault="00880327" w:rsidP="009223D5">
            <w:pPr>
              <w:jc w:val="center"/>
              <w:rPr>
                <w:rFonts w:ascii="宋体"/>
                <w:b/>
                <w:lang w:eastAsia="zh-CN"/>
              </w:rPr>
            </w:pPr>
            <w:r>
              <w:rPr>
                <w:rFonts w:ascii="仿宋_GB2312" w:eastAsia="仿宋_GB2312" w:hAnsi="仿宋_GB2312" w:cs="仿宋_GB2312" w:hint="eastAsia"/>
                <w:lang w:eastAsia="zh-CN"/>
              </w:rPr>
              <w:t>（</w:t>
            </w:r>
            <w:r w:rsidRPr="009A6E65">
              <w:rPr>
                <w:rFonts w:ascii="仿宋_GB2312" w:eastAsia="仿宋_GB2312" w:hAnsi="仿宋_GB2312" w:cs="仿宋_GB2312" w:hint="eastAsia"/>
                <w:lang w:eastAsia="zh-CN"/>
              </w:rPr>
              <w:t>元）</w:t>
            </w:r>
          </w:p>
        </w:tc>
        <w:tc>
          <w:tcPr>
            <w:tcW w:w="1559" w:type="dxa"/>
            <w:vAlign w:val="center"/>
          </w:tcPr>
          <w:p w:rsidR="00880327" w:rsidRDefault="00880327" w:rsidP="009223D5">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报价金额</w:t>
            </w:r>
          </w:p>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（元）</w:t>
            </w:r>
          </w:p>
        </w:tc>
        <w:tc>
          <w:tcPr>
            <w:tcW w:w="1417" w:type="dxa"/>
            <w:vAlign w:val="center"/>
          </w:tcPr>
          <w:p w:rsidR="00880327" w:rsidRPr="00892B4D" w:rsidRDefault="00880327" w:rsidP="009223D5">
            <w:pPr>
              <w:jc w:val="center"/>
              <w:rPr>
                <w:rFonts w:ascii="宋体"/>
                <w:lang w:eastAsia="zh-CN"/>
              </w:rPr>
            </w:pPr>
            <w:r>
              <w:rPr>
                <w:rFonts w:ascii="仿宋_GB2312" w:eastAsia="仿宋_GB2312" w:hAnsi="仿宋_GB2312" w:cs="仿宋_GB2312" w:hint="eastAsia"/>
                <w:lang w:eastAsia="zh-CN"/>
              </w:rPr>
              <w:t>备注</w:t>
            </w:r>
          </w:p>
        </w:tc>
      </w:tr>
      <w:tr w:rsidR="00880327" w:rsidRPr="00892B4D" w:rsidTr="009223D5">
        <w:trPr>
          <w:trHeight w:val="1624"/>
        </w:trPr>
        <w:tc>
          <w:tcPr>
            <w:tcW w:w="1559" w:type="dxa"/>
            <w:vAlign w:val="center"/>
          </w:tcPr>
          <w:p w:rsidR="00880327" w:rsidRDefault="00880327" w:rsidP="009223D5">
            <w:pPr>
              <w:jc w:val="center"/>
              <w:rPr>
                <w:rFonts w:ascii="仿宋" w:eastAsia="仿宋" w:hAnsi="仿宋"/>
                <w:sz w:val="28"/>
                <w:szCs w:val="28"/>
                <w:lang w:eastAsia="zh-CN"/>
              </w:rPr>
            </w:pPr>
            <w:r w:rsidRPr="00024D4C">
              <w:rPr>
                <w:rFonts w:ascii="仿宋" w:eastAsia="仿宋" w:hAnsi="仿宋" w:hint="eastAsia"/>
                <w:sz w:val="28"/>
                <w:szCs w:val="28"/>
                <w:lang w:eastAsia="zh-CN"/>
              </w:rPr>
              <w:t>福建省闽江</w:t>
            </w:r>
            <w:r>
              <w:rPr>
                <w:rFonts w:ascii="仿宋" w:eastAsia="仿宋" w:hAnsi="仿宋" w:hint="eastAsia"/>
                <w:sz w:val="28"/>
                <w:szCs w:val="28"/>
                <w:lang w:eastAsia="zh-CN"/>
              </w:rPr>
              <w:t>监狱监区采购外诊应急指挥箱</w:t>
            </w:r>
            <w:r w:rsidRPr="00024D4C">
              <w:rPr>
                <w:rFonts w:ascii="仿宋" w:eastAsia="仿宋" w:hAnsi="仿宋" w:hint="eastAsia"/>
                <w:sz w:val="28"/>
                <w:szCs w:val="28"/>
                <w:lang w:eastAsia="zh-CN"/>
              </w:rPr>
              <w:t>采购项目</w:t>
            </w:r>
          </w:p>
          <w:p w:rsidR="00880327" w:rsidRPr="009A6E65" w:rsidRDefault="00880327" w:rsidP="009223D5">
            <w:pPr>
              <w:jc w:val="center"/>
              <w:rPr>
                <w:rFonts w:ascii="仿宋_GB2312" w:eastAsia="仿宋_GB2312" w:hAnsi="仿宋_GB2312" w:cs="仿宋_GB2312"/>
                <w:lang w:eastAsia="zh-CN"/>
              </w:rPr>
            </w:pPr>
            <w:r>
              <w:rPr>
                <w:rFonts w:ascii="仿宋" w:eastAsia="仿宋" w:hAnsi="仿宋" w:hint="eastAsia"/>
                <w:sz w:val="28"/>
                <w:szCs w:val="28"/>
                <w:lang w:eastAsia="zh-CN"/>
              </w:rPr>
              <w:t>（第二次）</w:t>
            </w:r>
          </w:p>
        </w:tc>
        <w:tc>
          <w:tcPr>
            <w:tcW w:w="1134" w:type="dxa"/>
            <w:vAlign w:val="center"/>
          </w:tcPr>
          <w:p w:rsidR="00880327" w:rsidRPr="00892B4D" w:rsidRDefault="00880327" w:rsidP="009223D5">
            <w:pPr>
              <w:jc w:val="center"/>
              <w:rPr>
                <w:rFonts w:ascii="宋体"/>
                <w:lang w:eastAsia="zh-CN"/>
              </w:rPr>
            </w:pPr>
            <w:r>
              <w:rPr>
                <w:rFonts w:ascii="宋体" w:hint="eastAsia"/>
                <w:lang w:eastAsia="zh-CN"/>
              </w:rPr>
              <w:t>台</w:t>
            </w:r>
          </w:p>
        </w:tc>
        <w:tc>
          <w:tcPr>
            <w:tcW w:w="962" w:type="dxa"/>
            <w:vAlign w:val="center"/>
          </w:tcPr>
          <w:p w:rsidR="00880327" w:rsidRPr="00892B4D" w:rsidRDefault="00880327" w:rsidP="009223D5">
            <w:pPr>
              <w:jc w:val="center"/>
              <w:rPr>
                <w:rFonts w:ascii="宋体"/>
                <w:lang w:eastAsia="zh-CN"/>
              </w:rPr>
            </w:pPr>
            <w:r>
              <w:rPr>
                <w:rFonts w:ascii="宋体"/>
                <w:lang w:eastAsia="zh-CN"/>
              </w:rPr>
              <w:t>3</w:t>
            </w:r>
          </w:p>
        </w:tc>
        <w:tc>
          <w:tcPr>
            <w:tcW w:w="1590" w:type="dxa"/>
            <w:vAlign w:val="center"/>
          </w:tcPr>
          <w:p w:rsidR="00880327" w:rsidRPr="00892B4D" w:rsidRDefault="00880327" w:rsidP="00880327">
            <w:pPr>
              <w:ind w:firstLineChars="50" w:firstLine="31680"/>
              <w:rPr>
                <w:rFonts w:ascii="宋体"/>
                <w:lang w:eastAsia="zh-CN"/>
              </w:rPr>
            </w:pPr>
            <w:r>
              <w:rPr>
                <w:rFonts w:ascii="仿宋_GB2312" w:eastAsia="仿宋_GB2312"/>
                <w:sz w:val="28"/>
                <w:szCs w:val="28"/>
                <w:lang w:eastAsia="zh-CN"/>
              </w:rPr>
              <w:t>99000</w:t>
            </w:r>
          </w:p>
        </w:tc>
        <w:tc>
          <w:tcPr>
            <w:tcW w:w="1559" w:type="dxa"/>
            <w:vAlign w:val="center"/>
          </w:tcPr>
          <w:p w:rsidR="00880327" w:rsidRPr="00892B4D" w:rsidRDefault="00880327" w:rsidP="009223D5">
            <w:pPr>
              <w:jc w:val="center"/>
              <w:rPr>
                <w:rFonts w:ascii="宋体"/>
                <w:lang w:eastAsia="zh-CN"/>
              </w:rPr>
            </w:pPr>
          </w:p>
        </w:tc>
        <w:tc>
          <w:tcPr>
            <w:tcW w:w="1417" w:type="dxa"/>
            <w:vAlign w:val="center"/>
          </w:tcPr>
          <w:p w:rsidR="00880327" w:rsidRPr="00892B4D" w:rsidRDefault="00880327" w:rsidP="009223D5">
            <w:pPr>
              <w:jc w:val="center"/>
              <w:rPr>
                <w:rFonts w:ascii="宋体"/>
                <w:lang w:eastAsia="zh-CN"/>
              </w:rPr>
            </w:pPr>
          </w:p>
        </w:tc>
      </w:tr>
    </w:tbl>
    <w:p w:rsidR="00880327" w:rsidRDefault="00880327" w:rsidP="00880327">
      <w:pPr>
        <w:pStyle w:val="NormalIndent"/>
        <w:snapToGrid w:val="0"/>
        <w:ind w:firstLineChars="50" w:firstLine="31680"/>
        <w:rPr>
          <w:rFonts w:ascii="仿宋_GB2312" w:eastAsia="仿宋_GB2312"/>
          <w:sz w:val="21"/>
          <w:szCs w:val="21"/>
          <w:lang w:eastAsia="zh-CN"/>
        </w:rPr>
      </w:pPr>
      <w:r>
        <w:rPr>
          <w:rFonts w:ascii="仿宋_GB2312" w:eastAsia="仿宋_GB2312"/>
          <w:sz w:val="21"/>
          <w:szCs w:val="21"/>
          <w:lang w:eastAsia="zh-CN"/>
        </w:rPr>
        <w:t xml:space="preserve">                                                      </w:t>
      </w:r>
    </w:p>
    <w:p w:rsidR="00880327" w:rsidRPr="00973991" w:rsidRDefault="00880327" w:rsidP="006B6734">
      <w:pPr>
        <w:pStyle w:val="NormalIndent"/>
        <w:snapToGrid w:val="0"/>
        <w:ind w:firstLineChars="300" w:firstLine="31680"/>
        <w:rPr>
          <w:rFonts w:ascii="仿宋_GB2312" w:eastAsia="仿宋_GB2312"/>
          <w:sz w:val="21"/>
          <w:szCs w:val="21"/>
          <w:lang w:eastAsia="zh-CN"/>
        </w:rPr>
      </w:pPr>
      <w:r>
        <w:rPr>
          <w:rFonts w:ascii="仿宋_GB2312" w:eastAsia="仿宋_GB2312" w:hint="eastAsia"/>
          <w:sz w:val="21"/>
          <w:szCs w:val="21"/>
          <w:lang w:eastAsia="zh-CN"/>
        </w:rPr>
        <w:t>（价格含运输、税收、包装</w:t>
      </w:r>
      <w:r w:rsidRPr="00973991">
        <w:rPr>
          <w:rFonts w:ascii="仿宋_GB2312" w:eastAsia="仿宋_GB2312" w:hint="eastAsia"/>
          <w:sz w:val="21"/>
          <w:szCs w:val="21"/>
          <w:lang w:eastAsia="zh-CN"/>
        </w:rPr>
        <w:t>等一切费用。）</w:t>
      </w:r>
    </w:p>
    <w:p w:rsidR="00880327" w:rsidRPr="00D11773" w:rsidRDefault="00880327" w:rsidP="006B6734">
      <w:pPr>
        <w:spacing w:line="560" w:lineRule="exact"/>
        <w:ind w:firstLineChars="196" w:firstLine="31680"/>
        <w:jc w:val="right"/>
        <w:rPr>
          <w:rFonts w:ascii="仿宋_GB2312" w:eastAsia="仿宋_GB2312"/>
          <w:sz w:val="32"/>
          <w:szCs w:val="32"/>
          <w:lang w:eastAsia="zh-CN"/>
        </w:rPr>
      </w:pPr>
      <w:r>
        <w:rPr>
          <w:rFonts w:ascii="仿宋_GB2312" w:eastAsia="仿宋_GB2312"/>
          <w:b/>
          <w:sz w:val="32"/>
          <w:szCs w:val="32"/>
          <w:lang w:eastAsia="zh-CN"/>
        </w:rPr>
        <w:t xml:space="preserve"> </w:t>
      </w:r>
    </w:p>
    <w:p w:rsidR="00880327" w:rsidRDefault="00880327" w:rsidP="009C7E83">
      <w:pPr>
        <w:snapToGrid w:val="0"/>
        <w:spacing w:line="560" w:lineRule="exact"/>
        <w:jc w:val="right"/>
        <w:rPr>
          <w:rFonts w:ascii="仿宋_GB2312" w:eastAsia="仿宋_GB2312"/>
          <w:sz w:val="32"/>
          <w:szCs w:val="32"/>
          <w:lang w:eastAsia="zh-CN"/>
        </w:rPr>
      </w:pPr>
    </w:p>
    <w:p w:rsidR="00880327" w:rsidRPr="00D11773" w:rsidRDefault="00880327" w:rsidP="009C7E83">
      <w:pPr>
        <w:snapToGrid w:val="0"/>
        <w:spacing w:line="560" w:lineRule="exact"/>
        <w:jc w:val="right"/>
        <w:rPr>
          <w:rFonts w:ascii="仿宋_GB2312" w:eastAsia="仿宋_GB2312"/>
          <w:sz w:val="32"/>
          <w:szCs w:val="32"/>
          <w:lang w:eastAsia="zh-CN"/>
        </w:rPr>
      </w:pPr>
    </w:p>
    <w:p w:rsidR="00880327" w:rsidRPr="00D11773" w:rsidRDefault="00880327" w:rsidP="009C7E83">
      <w:pPr>
        <w:wordWrap w:val="0"/>
        <w:snapToGrid w:val="0"/>
        <w:spacing w:line="560" w:lineRule="exact"/>
        <w:jc w:val="right"/>
        <w:rPr>
          <w:rFonts w:ascii="仿宋_GB2312" w:eastAsia="仿宋_GB2312"/>
          <w:sz w:val="32"/>
          <w:szCs w:val="32"/>
          <w:lang w:eastAsia="zh-CN"/>
        </w:rPr>
      </w:pPr>
      <w:r>
        <w:rPr>
          <w:rFonts w:ascii="仿宋_GB2312" w:eastAsia="仿宋_GB2312" w:hint="eastAsia"/>
          <w:sz w:val="32"/>
          <w:szCs w:val="32"/>
          <w:lang w:eastAsia="zh-CN"/>
        </w:rPr>
        <w:t>报价人</w:t>
      </w:r>
      <w:r w:rsidRPr="00D11773">
        <w:rPr>
          <w:rFonts w:ascii="仿宋_GB2312" w:eastAsia="仿宋_GB2312" w:hint="eastAsia"/>
          <w:sz w:val="32"/>
          <w:szCs w:val="32"/>
          <w:lang w:eastAsia="zh-CN"/>
        </w:rPr>
        <w:t>（公章）：</w:t>
      </w:r>
      <w:r>
        <w:rPr>
          <w:rFonts w:ascii="仿宋_GB2312" w:eastAsia="仿宋_GB2312"/>
          <w:sz w:val="32"/>
          <w:szCs w:val="32"/>
          <w:lang w:eastAsia="zh-CN"/>
        </w:rPr>
        <w:t xml:space="preserve">          </w:t>
      </w:r>
    </w:p>
    <w:p w:rsidR="00880327" w:rsidRDefault="00880327" w:rsidP="009C7E83">
      <w:pPr>
        <w:snapToGrid w:val="0"/>
        <w:spacing w:line="560" w:lineRule="exact"/>
        <w:jc w:val="right"/>
        <w:rPr>
          <w:rFonts w:ascii="仿宋_GB2312" w:eastAsia="仿宋_GB2312"/>
          <w:sz w:val="32"/>
          <w:szCs w:val="32"/>
          <w:lang w:eastAsia="zh-CN"/>
        </w:rPr>
      </w:pPr>
    </w:p>
    <w:p w:rsidR="00880327" w:rsidRPr="00D740EA" w:rsidRDefault="00880327" w:rsidP="009C7E83">
      <w:pPr>
        <w:wordWrap w:val="0"/>
        <w:snapToGrid w:val="0"/>
        <w:spacing w:line="560" w:lineRule="exact"/>
        <w:jc w:val="right"/>
        <w:rPr>
          <w:rFonts w:ascii="仿宋_GB2312" w:eastAsia="仿宋_GB2312"/>
          <w:sz w:val="32"/>
          <w:szCs w:val="32"/>
          <w:lang w:eastAsia="zh-CN"/>
        </w:rPr>
        <w:sectPr w:rsidR="00880327" w:rsidRPr="00D740EA" w:rsidSect="000A56B1">
          <w:pgSz w:w="11906" w:h="16838"/>
          <w:pgMar w:top="1440" w:right="1800" w:bottom="1440" w:left="1800" w:header="851" w:footer="992" w:gutter="0"/>
          <w:pgNumType w:fmt="numberInDash"/>
          <w:cols w:space="425"/>
          <w:docGrid w:type="lines" w:linePitch="312"/>
        </w:sectPr>
      </w:pPr>
      <w:r w:rsidRPr="00D11773">
        <w:rPr>
          <w:rFonts w:ascii="仿宋_GB2312" w:eastAsia="仿宋_GB2312" w:hint="eastAsia"/>
          <w:sz w:val="32"/>
          <w:szCs w:val="32"/>
          <w:lang w:eastAsia="zh-CN"/>
        </w:rPr>
        <w:t>日　期：</w:t>
      </w:r>
      <w:r w:rsidRPr="00D11773">
        <w:rPr>
          <w:rFonts w:ascii="仿宋_GB2312" w:eastAsia="仿宋_GB2312"/>
          <w:sz w:val="32"/>
          <w:szCs w:val="32"/>
          <w:lang w:eastAsia="zh-CN"/>
        </w:rPr>
        <w:t>20</w:t>
      </w:r>
      <w:r>
        <w:rPr>
          <w:rFonts w:ascii="仿宋_GB2312" w:eastAsia="仿宋_GB2312"/>
          <w:sz w:val="32"/>
          <w:szCs w:val="32"/>
          <w:lang w:eastAsia="zh-CN"/>
        </w:rPr>
        <w:t>23</w:t>
      </w:r>
      <w:r w:rsidRPr="00D11773">
        <w:rPr>
          <w:rFonts w:ascii="仿宋_GB2312" w:eastAsia="仿宋_GB2312" w:hint="eastAsia"/>
          <w:sz w:val="32"/>
          <w:szCs w:val="32"/>
          <w:lang w:eastAsia="zh-CN"/>
        </w:rPr>
        <w:t>年</w:t>
      </w:r>
      <w:r w:rsidRPr="00D11773">
        <w:rPr>
          <w:rFonts w:ascii="仿宋_GB2312" w:eastAsia="仿宋_GB2312"/>
          <w:sz w:val="32"/>
          <w:szCs w:val="32"/>
          <w:lang w:eastAsia="zh-CN"/>
        </w:rPr>
        <w:t xml:space="preserve">  </w:t>
      </w:r>
      <w:r w:rsidRPr="00D11773">
        <w:rPr>
          <w:rFonts w:ascii="仿宋_GB2312" w:eastAsia="仿宋_GB2312" w:hint="eastAsia"/>
          <w:sz w:val="32"/>
          <w:szCs w:val="32"/>
          <w:lang w:eastAsia="zh-CN"/>
        </w:rPr>
        <w:t>月</w:t>
      </w:r>
      <w:r w:rsidRPr="00D11773">
        <w:rPr>
          <w:rFonts w:ascii="仿宋_GB2312" w:eastAsia="仿宋_GB2312"/>
          <w:sz w:val="32"/>
          <w:szCs w:val="32"/>
          <w:lang w:eastAsia="zh-CN"/>
        </w:rPr>
        <w:t xml:space="preserve">  </w:t>
      </w:r>
      <w:r>
        <w:rPr>
          <w:rFonts w:ascii="仿宋_GB2312" w:eastAsia="仿宋_GB2312" w:hint="eastAsia"/>
          <w:sz w:val="32"/>
          <w:szCs w:val="32"/>
          <w:lang w:eastAsia="zh-CN"/>
        </w:rPr>
        <w:t>日</w:t>
      </w:r>
    </w:p>
    <w:p w:rsidR="00880327" w:rsidRDefault="00880327">
      <w:pPr>
        <w:rPr>
          <w:lang w:eastAsia="zh-CN"/>
        </w:rPr>
      </w:pPr>
    </w:p>
    <w:sectPr w:rsidR="00880327" w:rsidSect="00BF20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27" w:rsidRDefault="00880327" w:rsidP="00197CE8">
      <w:r>
        <w:separator/>
      </w:r>
    </w:p>
  </w:endnote>
  <w:endnote w:type="continuationSeparator" w:id="0">
    <w:p w:rsidR="00880327" w:rsidRDefault="00880327" w:rsidP="00197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Footer"/>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6B6734">
      <w:rPr>
        <w:rFonts w:ascii="仿宋_GB2312" w:eastAsia="仿宋_GB2312"/>
        <w:noProof/>
        <w:sz w:val="28"/>
        <w:szCs w:val="28"/>
        <w:lang w:val="zh-CN" w:eastAsia="zh-CN"/>
      </w:rPr>
      <w:t>18</w:t>
    </w:r>
    <w:r>
      <w:rPr>
        <w:rFonts w:ascii="仿宋_GB2312" w:eastAsia="仿宋_GB2312"/>
        <w:sz w:val="28"/>
        <w:szCs w:val="28"/>
      </w:rPr>
      <w:fldChar w:fldCharType="end"/>
    </w:r>
  </w:p>
  <w:p w:rsidR="00880327" w:rsidRDefault="00880327">
    <w:pPr>
      <w:pStyle w:val="Footer"/>
      <w:jc w:val="right"/>
      <w:rPr>
        <w:rFonts w:ascii="仿宋_GB2312" w:eastAsia="仿宋_GB2312"/>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27" w:rsidRDefault="00880327" w:rsidP="00197CE8">
      <w:r>
        <w:separator/>
      </w:r>
    </w:p>
  </w:footnote>
  <w:footnote w:type="continuationSeparator" w:id="0">
    <w:p w:rsidR="00880327" w:rsidRDefault="00880327" w:rsidP="00197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327" w:rsidRDefault="00880327">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073D"/>
    <w:multiLevelType w:val="multilevel"/>
    <w:tmpl w:val="1753073D"/>
    <w:lvl w:ilvl="0">
      <w:start w:val="1"/>
      <w:numFmt w:val="decimalEnclosedFullstop"/>
      <w:lvlText w:val="%1"/>
      <w:lvlJc w:val="left"/>
      <w:pPr>
        <w:ind w:left="360" w:hanging="360"/>
      </w:pPr>
      <w:rPr>
        <w:rFonts w:hAnsi="宋体"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E83"/>
    <w:rsid w:val="00024D4C"/>
    <w:rsid w:val="00094571"/>
    <w:rsid w:val="000A56B1"/>
    <w:rsid w:val="000E2A94"/>
    <w:rsid w:val="000E6A81"/>
    <w:rsid w:val="00110B4F"/>
    <w:rsid w:val="001840F5"/>
    <w:rsid w:val="00197CE8"/>
    <w:rsid w:val="00207373"/>
    <w:rsid w:val="00226FBA"/>
    <w:rsid w:val="00236AB1"/>
    <w:rsid w:val="0029325C"/>
    <w:rsid w:val="002A53CE"/>
    <w:rsid w:val="00303145"/>
    <w:rsid w:val="003276EB"/>
    <w:rsid w:val="003934D8"/>
    <w:rsid w:val="003C78DC"/>
    <w:rsid w:val="00403B4B"/>
    <w:rsid w:val="00483AAB"/>
    <w:rsid w:val="00582489"/>
    <w:rsid w:val="005A20CA"/>
    <w:rsid w:val="00671409"/>
    <w:rsid w:val="006B6734"/>
    <w:rsid w:val="007873A5"/>
    <w:rsid w:val="00806BEC"/>
    <w:rsid w:val="00825E5D"/>
    <w:rsid w:val="00867E89"/>
    <w:rsid w:val="00880327"/>
    <w:rsid w:val="00880E3D"/>
    <w:rsid w:val="00892B4D"/>
    <w:rsid w:val="009223D5"/>
    <w:rsid w:val="009306B4"/>
    <w:rsid w:val="009459EF"/>
    <w:rsid w:val="00973991"/>
    <w:rsid w:val="009A6E65"/>
    <w:rsid w:val="009C7E83"/>
    <w:rsid w:val="00A05D1F"/>
    <w:rsid w:val="00B14220"/>
    <w:rsid w:val="00B31CDE"/>
    <w:rsid w:val="00BF20F7"/>
    <w:rsid w:val="00D11773"/>
    <w:rsid w:val="00D51AD2"/>
    <w:rsid w:val="00D740EA"/>
    <w:rsid w:val="00E56531"/>
    <w:rsid w:val="00EA33DD"/>
    <w:rsid w:val="00F30600"/>
    <w:rsid w:val="00F55282"/>
    <w:rsid w:val="00F62954"/>
    <w:rsid w:val="00F7137D"/>
    <w:rsid w:val="00FE1B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83"/>
    <w:rPr>
      <w:kern w:val="0"/>
      <w:sz w:val="24"/>
      <w:szCs w:val="24"/>
      <w:lang w:eastAsia="en-US"/>
    </w:rPr>
  </w:style>
  <w:style w:type="paragraph" w:styleId="Heading1">
    <w:name w:val="heading 1"/>
    <w:basedOn w:val="Normal"/>
    <w:next w:val="Normal"/>
    <w:link w:val="Heading1Char"/>
    <w:uiPriority w:val="99"/>
    <w:qFormat/>
    <w:rsid w:val="009C7E83"/>
    <w:pPr>
      <w:keepNext/>
      <w:spacing w:before="240" w:after="60"/>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E83"/>
    <w:rPr>
      <w:rFonts w:ascii="Cambria" w:eastAsia="宋体" w:hAnsi="Cambria" w:cs="Times New Roman"/>
      <w:b/>
      <w:bCs/>
      <w:kern w:val="32"/>
      <w:sz w:val="32"/>
      <w:szCs w:val="32"/>
      <w:lang w:eastAsia="en-US"/>
    </w:rPr>
  </w:style>
  <w:style w:type="paragraph" w:styleId="BodyText">
    <w:name w:val="Body Text"/>
    <w:basedOn w:val="Normal"/>
    <w:link w:val="BodyTextChar"/>
    <w:uiPriority w:val="99"/>
    <w:rsid w:val="009C7E83"/>
    <w:pPr>
      <w:spacing w:after="120"/>
    </w:pPr>
  </w:style>
  <w:style w:type="character" w:customStyle="1" w:styleId="BodyTextChar">
    <w:name w:val="Body Text Char"/>
    <w:basedOn w:val="DefaultParagraphFont"/>
    <w:link w:val="BodyText"/>
    <w:uiPriority w:val="99"/>
    <w:locked/>
    <w:rsid w:val="009C7E83"/>
    <w:rPr>
      <w:rFonts w:ascii="Calibri" w:eastAsia="宋体" w:hAnsi="Calibri" w:cs="Times New Roman"/>
      <w:kern w:val="0"/>
      <w:sz w:val="24"/>
      <w:szCs w:val="24"/>
      <w:lang w:eastAsia="en-US"/>
    </w:rPr>
  </w:style>
  <w:style w:type="paragraph" w:styleId="NormalIndent">
    <w:name w:val="Normal Indent"/>
    <w:basedOn w:val="Normal"/>
    <w:link w:val="NormalIndentChar"/>
    <w:uiPriority w:val="99"/>
    <w:rsid w:val="009C7E83"/>
    <w:pPr>
      <w:ind w:firstLine="420"/>
    </w:pPr>
  </w:style>
  <w:style w:type="character" w:customStyle="1" w:styleId="NormalIndentChar">
    <w:name w:val="Normal Indent Char"/>
    <w:basedOn w:val="DefaultParagraphFont"/>
    <w:link w:val="NormalIndent"/>
    <w:uiPriority w:val="99"/>
    <w:locked/>
    <w:rsid w:val="009C7E83"/>
    <w:rPr>
      <w:rFonts w:ascii="Calibri" w:eastAsia="宋体" w:hAnsi="Calibri" w:cs="Times New Roman"/>
      <w:kern w:val="0"/>
      <w:sz w:val="24"/>
      <w:szCs w:val="24"/>
      <w:lang w:eastAsia="en-US"/>
    </w:rPr>
  </w:style>
  <w:style w:type="paragraph" w:styleId="PlainText">
    <w:name w:val="Plain Text"/>
    <w:basedOn w:val="Normal"/>
    <w:link w:val="PlainTextChar"/>
    <w:uiPriority w:val="99"/>
    <w:rsid w:val="009C7E83"/>
    <w:rPr>
      <w:rFonts w:ascii="宋体" w:hAnsi="Courier New"/>
    </w:rPr>
  </w:style>
  <w:style w:type="character" w:customStyle="1" w:styleId="PlainTextChar">
    <w:name w:val="Plain Text Char"/>
    <w:basedOn w:val="DefaultParagraphFont"/>
    <w:link w:val="PlainText"/>
    <w:uiPriority w:val="99"/>
    <w:locked/>
    <w:rsid w:val="009C7E83"/>
    <w:rPr>
      <w:rFonts w:ascii="宋体" w:eastAsia="宋体" w:hAnsi="Courier New" w:cs="Times New Roman"/>
      <w:kern w:val="0"/>
      <w:sz w:val="24"/>
      <w:szCs w:val="24"/>
      <w:lang w:eastAsia="en-US"/>
    </w:rPr>
  </w:style>
  <w:style w:type="paragraph" w:styleId="Footer">
    <w:name w:val="footer"/>
    <w:basedOn w:val="Normal"/>
    <w:link w:val="FooterChar"/>
    <w:uiPriority w:val="99"/>
    <w:rsid w:val="009C7E83"/>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9C7E83"/>
    <w:rPr>
      <w:rFonts w:ascii="Calibri" w:eastAsia="宋体" w:hAnsi="Calibri" w:cs="Times New Roman"/>
      <w:kern w:val="0"/>
      <w:sz w:val="24"/>
      <w:szCs w:val="24"/>
      <w:lang w:eastAsia="en-US"/>
    </w:rPr>
  </w:style>
  <w:style w:type="paragraph" w:styleId="Header">
    <w:name w:val="header"/>
    <w:basedOn w:val="Normal"/>
    <w:link w:val="HeaderChar"/>
    <w:uiPriority w:val="99"/>
    <w:rsid w:val="009C7E83"/>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9C7E83"/>
    <w:rPr>
      <w:rFonts w:ascii="Calibri" w:eastAsia="宋体" w:hAnsi="Calibri" w:cs="Times New Roman"/>
      <w:kern w:val="0"/>
      <w:sz w:val="24"/>
      <w:szCs w:val="24"/>
      <w:lang w:eastAsia="en-US"/>
    </w:rPr>
  </w:style>
  <w:style w:type="paragraph" w:styleId="Subtitle">
    <w:name w:val="Subtitle"/>
    <w:basedOn w:val="Normal"/>
    <w:next w:val="Normal"/>
    <w:link w:val="SubtitleChar"/>
    <w:uiPriority w:val="99"/>
    <w:qFormat/>
    <w:rsid w:val="009C7E8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9C7E83"/>
    <w:rPr>
      <w:rFonts w:ascii="Cambria" w:eastAsia="宋体" w:hAnsi="Cambria" w:cs="Times New Roman"/>
      <w:kern w:val="0"/>
      <w:sz w:val="24"/>
      <w:szCs w:val="24"/>
      <w:lang w:eastAsia="en-US"/>
    </w:rPr>
  </w:style>
  <w:style w:type="paragraph" w:styleId="NormalWeb">
    <w:name w:val="Normal (Web)"/>
    <w:basedOn w:val="Normal"/>
    <w:next w:val="Subtitle"/>
    <w:uiPriority w:val="99"/>
    <w:rsid w:val="009C7E83"/>
    <w:pPr>
      <w:spacing w:line="300" w:lineRule="auto"/>
    </w:pPr>
  </w:style>
  <w:style w:type="paragraph" w:customStyle="1" w:styleId="3">
    <w:name w:val="标3"/>
    <w:basedOn w:val="Normal"/>
    <w:uiPriority w:val="99"/>
    <w:rsid w:val="009C7E83"/>
    <w:pPr>
      <w:tabs>
        <w:tab w:val="left" w:pos="1200"/>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Default">
    <w:name w:val="Default"/>
    <w:uiPriority w:val="99"/>
    <w:rsid w:val="009C7E83"/>
    <w:pPr>
      <w:widowControl w:val="0"/>
      <w:autoSpaceDE w:val="0"/>
      <w:autoSpaceDN w:val="0"/>
      <w:adjustRightInd w:val="0"/>
      <w:spacing w:after="200" w:line="276" w:lineRule="auto"/>
    </w:pPr>
    <w:rPr>
      <w:rFonts w:ascii="宋体"/>
      <w:color w:val="000000"/>
      <w:kern w:val="0"/>
      <w:sz w:val="24"/>
    </w:rPr>
  </w:style>
  <w:style w:type="paragraph" w:styleId="ListParagraph">
    <w:name w:val="List Paragraph"/>
    <w:basedOn w:val="Normal"/>
    <w:uiPriority w:val="99"/>
    <w:qFormat/>
    <w:rsid w:val="009C7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18</Pages>
  <Words>753</Words>
  <Characters>4298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福建省闽江监狱采购外诊应急指挥箱采购项目(第二次)</dc:title>
  <dc:subject/>
  <dc:creator>lenovo</dc:creator>
  <cp:keywords/>
  <dc:description/>
  <cp:lastModifiedBy>庄佩佩</cp:lastModifiedBy>
  <cp:revision>2</cp:revision>
  <cp:lastPrinted>2023-09-05T03:39:00Z</cp:lastPrinted>
  <dcterms:created xsi:type="dcterms:W3CDTF">2023-09-18T02:50:00Z</dcterms:created>
  <dcterms:modified xsi:type="dcterms:W3CDTF">2023-09-18T02:50:00Z</dcterms:modified>
</cp:coreProperties>
</file>