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B18" w:rsidRDefault="00B71B18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B71B18" w:rsidRDefault="00B71B18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B71B18" w:rsidRPr="00E72F30" w:rsidRDefault="00B71B18" w:rsidP="00E72F30">
      <w:pPr>
        <w:spacing w:line="460" w:lineRule="exact"/>
        <w:jc w:val="right"/>
        <w:rPr>
          <w:rFonts w:ascii="Times New Roman" w:eastAsia="楷体_GB2312" w:hAnsi="Times New Roman" w:cs="楷体_GB2312"/>
          <w:sz w:val="30"/>
          <w:szCs w:val="30"/>
        </w:rPr>
      </w:pPr>
      <w:r w:rsidRPr="00E72F30">
        <w:rPr>
          <w:rFonts w:ascii="Times New Roman" w:eastAsia="楷体_GB2312" w:hAnsi="Times New Roman" w:cs="楷体_GB2312" w:hint="eastAsia"/>
          <w:sz w:val="30"/>
          <w:szCs w:val="30"/>
        </w:rPr>
        <w:t>〔</w:t>
      </w:r>
      <w:r w:rsidR="00E72F30" w:rsidRPr="00E72F30">
        <w:rPr>
          <w:rFonts w:ascii="Times New Roman" w:eastAsia="楷体_GB2312" w:hAnsi="Times New Roman" w:cs="楷体_GB2312" w:hint="eastAsia"/>
          <w:sz w:val="30"/>
          <w:szCs w:val="30"/>
        </w:rPr>
        <w:t>2023</w:t>
      </w:r>
      <w:r w:rsidRPr="00E72F30">
        <w:rPr>
          <w:rFonts w:ascii="Times New Roman" w:eastAsia="楷体_GB2312" w:hAnsi="Times New Roman" w:cs="楷体_GB2312" w:hint="eastAsia"/>
          <w:sz w:val="30"/>
          <w:szCs w:val="30"/>
        </w:rPr>
        <w:t>〕闽江狱减字第</w:t>
      </w:r>
      <w:r w:rsidR="00E72F30" w:rsidRPr="00E72F30">
        <w:rPr>
          <w:rFonts w:ascii="Times New Roman" w:eastAsia="楷体_GB2312" w:hAnsi="Times New Roman" w:cs="楷体_GB2312" w:hint="eastAsia"/>
          <w:sz w:val="30"/>
          <w:szCs w:val="30"/>
        </w:rPr>
        <w:t>12</w:t>
      </w:r>
      <w:r w:rsidRPr="00E72F30">
        <w:rPr>
          <w:rFonts w:ascii="Times New Roman" w:eastAsia="楷体_GB2312" w:hAnsi="Times New Roman" w:cs="楷体_GB2312" w:hint="eastAsia"/>
          <w:sz w:val="30"/>
          <w:szCs w:val="30"/>
        </w:rPr>
        <w:t>号</w:t>
      </w:r>
    </w:p>
    <w:p w:rsidR="00B71B18" w:rsidRPr="00E72F30" w:rsidRDefault="00B71B18" w:rsidP="00E72F30">
      <w:pPr>
        <w:spacing w:line="460" w:lineRule="exact"/>
        <w:ind w:rightChars="-15" w:right="-48"/>
        <w:jc w:val="left"/>
        <w:rPr>
          <w:rFonts w:ascii="Times New Roman" w:hAnsi="Times New Roman"/>
          <w:b/>
          <w:bCs/>
          <w:sz w:val="30"/>
          <w:szCs w:val="30"/>
        </w:rPr>
      </w:pPr>
    </w:p>
    <w:p w:rsidR="00B71B18" w:rsidRPr="00E72F30" w:rsidRDefault="00B71B18" w:rsidP="00E72F30">
      <w:pPr>
        <w:spacing w:line="460" w:lineRule="exact"/>
        <w:ind w:firstLineChars="200" w:firstLine="600"/>
        <w:jc w:val="left"/>
        <w:rPr>
          <w:rFonts w:ascii="仿宋" w:eastAsia="仿宋" w:hAnsi="仿宋" w:cs="仿宋_GB2312"/>
          <w:color w:val="0070C0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罪犯</w:t>
      </w:r>
      <w:r w:rsidRPr="00E72F30">
        <w:rPr>
          <w:rFonts w:ascii="Times New Roman" w:hAnsi="Times New Roman" w:hint="eastAsia"/>
          <w:noProof/>
          <w:sz w:val="30"/>
          <w:szCs w:val="30"/>
        </w:rPr>
        <w:t>叶应青</w:t>
      </w:r>
      <w:r w:rsidRPr="00E72F30">
        <w:rPr>
          <w:rFonts w:ascii="Times New Roman" w:hAnsi="Times New Roman" w:hint="eastAsia"/>
          <w:sz w:val="30"/>
          <w:szCs w:val="30"/>
        </w:rPr>
        <w:t>，男，</w:t>
      </w:r>
      <w:r w:rsidRPr="00E72F30">
        <w:rPr>
          <w:rFonts w:ascii="Times New Roman" w:hAnsi="Times New Roman" w:hint="eastAsia"/>
          <w:noProof/>
          <w:sz w:val="30"/>
          <w:szCs w:val="30"/>
        </w:rPr>
        <w:t>汉族</w:t>
      </w:r>
      <w:r w:rsidRPr="00E72F30">
        <w:rPr>
          <w:rFonts w:ascii="Times New Roman" w:hAnsi="Times New Roman" w:hint="eastAsia"/>
          <w:sz w:val="30"/>
          <w:szCs w:val="30"/>
        </w:rPr>
        <w:t>，</w:t>
      </w:r>
      <w:r w:rsidRPr="00E72F30">
        <w:rPr>
          <w:rFonts w:ascii="Times New Roman" w:hAnsi="Times New Roman" w:hint="eastAsia"/>
          <w:noProof/>
          <w:sz w:val="30"/>
          <w:szCs w:val="30"/>
        </w:rPr>
        <w:t>1984</w:t>
      </w:r>
      <w:r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Pr="00E72F30">
        <w:rPr>
          <w:rFonts w:ascii="Times New Roman" w:hAnsi="Times New Roman" w:hint="eastAsia"/>
          <w:noProof/>
          <w:sz w:val="30"/>
          <w:szCs w:val="30"/>
        </w:rPr>
        <w:t>9</w:t>
      </w:r>
      <w:r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Pr="00E72F30">
        <w:rPr>
          <w:rFonts w:ascii="Times New Roman" w:hAnsi="Times New Roman" w:hint="eastAsia"/>
          <w:noProof/>
          <w:sz w:val="30"/>
          <w:szCs w:val="30"/>
        </w:rPr>
        <w:t>10</w:t>
      </w:r>
      <w:r w:rsidRPr="00E72F30">
        <w:rPr>
          <w:rFonts w:ascii="Times New Roman" w:hAnsi="Times New Roman" w:hint="eastAsia"/>
          <w:noProof/>
          <w:sz w:val="30"/>
          <w:szCs w:val="30"/>
        </w:rPr>
        <w:t>日</w:t>
      </w:r>
      <w:r w:rsidRPr="00E72F30">
        <w:rPr>
          <w:rFonts w:ascii="Times New Roman" w:hAnsi="Times New Roman" w:hint="eastAsia"/>
          <w:sz w:val="30"/>
          <w:szCs w:val="30"/>
        </w:rPr>
        <w:t>出生，户籍所在地</w:t>
      </w:r>
      <w:r w:rsidRPr="00E72F30">
        <w:rPr>
          <w:rFonts w:ascii="Times New Roman" w:hAnsi="Times New Roman" w:hint="eastAsia"/>
          <w:noProof/>
          <w:sz w:val="30"/>
          <w:szCs w:val="30"/>
        </w:rPr>
        <w:t>福建省松溪县</w:t>
      </w:r>
      <w:r w:rsidRPr="00E72F30">
        <w:rPr>
          <w:rFonts w:ascii="Times New Roman" w:hAnsi="Times New Roman" w:hint="eastAsia"/>
          <w:sz w:val="30"/>
          <w:szCs w:val="30"/>
        </w:rPr>
        <w:t>，捕前系</w:t>
      </w:r>
      <w:r w:rsidRPr="00E72F30">
        <w:rPr>
          <w:rFonts w:ascii="Times New Roman" w:hAnsi="Times New Roman" w:hint="eastAsia"/>
          <w:noProof/>
          <w:sz w:val="30"/>
          <w:szCs w:val="30"/>
        </w:rPr>
        <w:t>经商</w:t>
      </w:r>
      <w:r w:rsidRPr="00E72F30">
        <w:rPr>
          <w:rFonts w:ascii="Times New Roman" w:hAnsi="Times New Roman" w:hint="eastAsia"/>
          <w:sz w:val="30"/>
          <w:szCs w:val="30"/>
        </w:rPr>
        <w:t>。</w:t>
      </w:r>
    </w:p>
    <w:p w:rsidR="00B71B18" w:rsidRPr="00E72F30" w:rsidRDefault="00022066" w:rsidP="00E72F30">
      <w:pPr>
        <w:spacing w:line="460" w:lineRule="exact"/>
        <w:ind w:firstLineChars="200" w:firstLine="600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noProof/>
          <w:sz w:val="30"/>
          <w:szCs w:val="30"/>
        </w:rPr>
        <w:t>福建省泉州市中级人民法院于</w:t>
      </w:r>
      <w:r w:rsidRPr="00E72F30">
        <w:rPr>
          <w:rFonts w:ascii="Times New Roman" w:hAnsi="Times New Roman" w:hint="eastAsia"/>
          <w:noProof/>
          <w:sz w:val="30"/>
          <w:szCs w:val="30"/>
        </w:rPr>
        <w:t>2011</w:t>
      </w:r>
      <w:r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Pr="00E72F30">
        <w:rPr>
          <w:rFonts w:ascii="Times New Roman" w:hAnsi="Times New Roman" w:hint="eastAsia"/>
          <w:noProof/>
          <w:sz w:val="30"/>
          <w:szCs w:val="30"/>
        </w:rPr>
        <w:t>9</w:t>
      </w:r>
      <w:r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Pr="00E72F30">
        <w:rPr>
          <w:rFonts w:ascii="Times New Roman" w:hAnsi="Times New Roman" w:hint="eastAsia"/>
          <w:noProof/>
          <w:sz w:val="30"/>
          <w:szCs w:val="30"/>
        </w:rPr>
        <w:t>27</w:t>
      </w:r>
      <w:r w:rsidRPr="00E72F30">
        <w:rPr>
          <w:rFonts w:ascii="Times New Roman" w:hAnsi="Times New Roman" w:hint="eastAsia"/>
          <w:noProof/>
          <w:sz w:val="30"/>
          <w:szCs w:val="30"/>
        </w:rPr>
        <w:t>日作出（</w:t>
      </w:r>
      <w:r w:rsidRPr="00E72F30">
        <w:rPr>
          <w:rFonts w:ascii="Times New Roman" w:hAnsi="Times New Roman" w:hint="eastAsia"/>
          <w:noProof/>
          <w:sz w:val="30"/>
          <w:szCs w:val="30"/>
        </w:rPr>
        <w:t>2011</w:t>
      </w:r>
      <w:r w:rsidRPr="00E72F30">
        <w:rPr>
          <w:rFonts w:ascii="Times New Roman" w:hAnsi="Times New Roman" w:hint="eastAsia"/>
          <w:noProof/>
          <w:sz w:val="30"/>
          <w:szCs w:val="30"/>
        </w:rPr>
        <w:t>）泉刑初字第</w:t>
      </w:r>
      <w:r w:rsidRPr="00E72F30">
        <w:rPr>
          <w:rFonts w:ascii="Times New Roman" w:hAnsi="Times New Roman" w:hint="eastAsia"/>
          <w:noProof/>
          <w:sz w:val="30"/>
          <w:szCs w:val="30"/>
        </w:rPr>
        <w:t>126</w:t>
      </w:r>
      <w:r w:rsidRPr="00E72F30">
        <w:rPr>
          <w:rFonts w:ascii="Times New Roman" w:hAnsi="Times New Roman" w:hint="eastAsia"/>
          <w:noProof/>
          <w:sz w:val="30"/>
          <w:szCs w:val="30"/>
        </w:rPr>
        <w:t>号刑事判决，以被告人叶应青犯贩卖、运输毒品罪，判处有期徒刑十五年，并处没收个人财产人民币五万元，继续追缴被告人及其同案犯违法所得。宣判后，被告人不服，提出上诉</w:t>
      </w:r>
      <w:r w:rsidR="008C5516" w:rsidRPr="00E72F30">
        <w:rPr>
          <w:rFonts w:ascii="Times New Roman" w:hAnsi="Times New Roman" w:hint="eastAsia"/>
          <w:noProof/>
          <w:sz w:val="30"/>
          <w:szCs w:val="30"/>
        </w:rPr>
        <w:t>。</w:t>
      </w:r>
      <w:r w:rsidRPr="00E72F30">
        <w:rPr>
          <w:rFonts w:ascii="Times New Roman" w:hAnsi="Times New Roman" w:hint="eastAsia"/>
          <w:noProof/>
          <w:sz w:val="30"/>
          <w:szCs w:val="30"/>
        </w:rPr>
        <w:t>福建省高级人民法院于</w:t>
      </w:r>
      <w:r w:rsidRPr="00E72F30">
        <w:rPr>
          <w:rFonts w:ascii="Times New Roman" w:hAnsi="Times New Roman" w:hint="eastAsia"/>
          <w:noProof/>
          <w:sz w:val="30"/>
          <w:szCs w:val="30"/>
        </w:rPr>
        <w:t>2011</w:t>
      </w:r>
      <w:r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Pr="00E72F30">
        <w:rPr>
          <w:rFonts w:ascii="Times New Roman" w:hAnsi="Times New Roman" w:hint="eastAsia"/>
          <w:noProof/>
          <w:sz w:val="30"/>
          <w:szCs w:val="30"/>
        </w:rPr>
        <w:t>11</w:t>
      </w:r>
      <w:r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Pr="00E72F30">
        <w:rPr>
          <w:rFonts w:ascii="Times New Roman" w:hAnsi="Times New Roman" w:hint="eastAsia"/>
          <w:noProof/>
          <w:sz w:val="30"/>
          <w:szCs w:val="30"/>
        </w:rPr>
        <w:t>20</w:t>
      </w:r>
      <w:r w:rsidRPr="00E72F30">
        <w:rPr>
          <w:rFonts w:ascii="Times New Roman" w:hAnsi="Times New Roman" w:hint="eastAsia"/>
          <w:noProof/>
          <w:sz w:val="30"/>
          <w:szCs w:val="30"/>
        </w:rPr>
        <w:t>日作出（</w:t>
      </w:r>
      <w:r w:rsidRPr="00E72F30">
        <w:rPr>
          <w:rFonts w:ascii="Times New Roman" w:hAnsi="Times New Roman" w:hint="eastAsia"/>
          <w:noProof/>
          <w:sz w:val="30"/>
          <w:szCs w:val="30"/>
        </w:rPr>
        <w:t>2011</w:t>
      </w:r>
      <w:r w:rsidRPr="00E72F30">
        <w:rPr>
          <w:rFonts w:ascii="Times New Roman" w:hAnsi="Times New Roman" w:hint="eastAsia"/>
          <w:noProof/>
          <w:sz w:val="30"/>
          <w:szCs w:val="30"/>
        </w:rPr>
        <w:t>）闽刑终字第</w:t>
      </w:r>
      <w:r w:rsidRPr="00E72F30">
        <w:rPr>
          <w:rFonts w:ascii="Times New Roman" w:hAnsi="Times New Roman" w:hint="eastAsia"/>
          <w:noProof/>
          <w:sz w:val="30"/>
          <w:szCs w:val="30"/>
        </w:rPr>
        <w:t>516</w:t>
      </w:r>
      <w:r w:rsidRPr="00E72F30">
        <w:rPr>
          <w:rFonts w:ascii="Times New Roman" w:hAnsi="Times New Roman" w:hint="eastAsia"/>
          <w:noProof/>
          <w:sz w:val="30"/>
          <w:szCs w:val="30"/>
        </w:rPr>
        <w:t>号刑事裁定：驳回上诉，维持原判。</w:t>
      </w:r>
      <w:r w:rsidR="00B71B18" w:rsidRPr="00E72F30">
        <w:rPr>
          <w:rFonts w:ascii="Times New Roman" w:hAnsi="Times New Roman" w:hint="eastAsia"/>
          <w:sz w:val="30"/>
          <w:szCs w:val="30"/>
        </w:rPr>
        <w:t>刑期自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2010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10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29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日</w:t>
      </w:r>
      <w:r w:rsidR="00B71B18" w:rsidRPr="00E72F30">
        <w:rPr>
          <w:rFonts w:ascii="Times New Roman" w:hAnsi="Times New Roman" w:hint="eastAsia"/>
          <w:sz w:val="30"/>
          <w:szCs w:val="30"/>
        </w:rPr>
        <w:t>起至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2025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10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28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日</w:t>
      </w:r>
      <w:r w:rsidR="00B71B18" w:rsidRPr="00E72F30">
        <w:rPr>
          <w:rFonts w:ascii="Times New Roman" w:hAnsi="Times New Roman" w:hint="eastAsia"/>
          <w:sz w:val="30"/>
          <w:szCs w:val="30"/>
        </w:rPr>
        <w:t>止。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2012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1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17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日</w:t>
      </w:r>
      <w:r w:rsidR="00B71B18" w:rsidRPr="00E72F30">
        <w:rPr>
          <w:rFonts w:ascii="Times New Roman" w:hAnsi="Times New Roman" w:hint="eastAsia"/>
          <w:sz w:val="30"/>
          <w:szCs w:val="30"/>
        </w:rPr>
        <w:t>交付</w:t>
      </w:r>
      <w:r w:rsidR="008C5516" w:rsidRPr="00E72F30">
        <w:rPr>
          <w:rFonts w:ascii="Times New Roman" w:hAnsi="Times New Roman" w:hint="eastAsia"/>
          <w:sz w:val="30"/>
          <w:szCs w:val="30"/>
        </w:rPr>
        <w:t>福建省</w:t>
      </w:r>
      <w:r w:rsidR="00B71B18" w:rsidRPr="00E72F30">
        <w:rPr>
          <w:rFonts w:ascii="Times New Roman" w:hAnsi="Times New Roman" w:hint="eastAsia"/>
          <w:sz w:val="30"/>
          <w:szCs w:val="30"/>
        </w:rPr>
        <w:t>闽江监狱执行刑罚。</w:t>
      </w:r>
      <w:r w:rsidR="00056BC7" w:rsidRPr="00E72F30">
        <w:rPr>
          <w:rFonts w:ascii="Times New Roman" w:hAnsi="Times New Roman" w:hint="eastAsia"/>
          <w:sz w:val="30"/>
          <w:szCs w:val="30"/>
        </w:rPr>
        <w:t>2014</w:t>
      </w:r>
      <w:r w:rsidR="00056BC7" w:rsidRPr="00E72F30">
        <w:rPr>
          <w:rFonts w:ascii="Times New Roman" w:hAnsi="Times New Roman" w:hint="eastAsia"/>
          <w:sz w:val="30"/>
          <w:szCs w:val="30"/>
        </w:rPr>
        <w:t>年</w:t>
      </w:r>
      <w:r w:rsidR="00056BC7" w:rsidRPr="00E72F30">
        <w:rPr>
          <w:rFonts w:ascii="Times New Roman" w:hAnsi="Times New Roman" w:hint="eastAsia"/>
          <w:sz w:val="30"/>
          <w:szCs w:val="30"/>
        </w:rPr>
        <w:t>10</w:t>
      </w:r>
      <w:r w:rsidR="00056BC7" w:rsidRPr="00E72F30">
        <w:rPr>
          <w:rFonts w:ascii="Times New Roman" w:hAnsi="Times New Roman" w:hint="eastAsia"/>
          <w:sz w:val="30"/>
          <w:szCs w:val="30"/>
        </w:rPr>
        <w:t>月</w:t>
      </w:r>
      <w:r w:rsidR="00056BC7" w:rsidRPr="00E72F30">
        <w:rPr>
          <w:rFonts w:ascii="Times New Roman" w:hAnsi="Times New Roman" w:hint="eastAsia"/>
          <w:sz w:val="30"/>
          <w:szCs w:val="30"/>
        </w:rPr>
        <w:t>30</w:t>
      </w:r>
      <w:r w:rsidR="00056BC7" w:rsidRPr="00E72F30">
        <w:rPr>
          <w:rFonts w:ascii="Times New Roman" w:hAnsi="Times New Roman" w:hint="eastAsia"/>
          <w:sz w:val="30"/>
          <w:szCs w:val="30"/>
        </w:rPr>
        <w:t>日，福建省福州市中级人民法院以（</w:t>
      </w:r>
      <w:r w:rsidR="00056BC7" w:rsidRPr="00E72F30">
        <w:rPr>
          <w:rFonts w:ascii="Times New Roman" w:hAnsi="Times New Roman" w:hint="eastAsia"/>
          <w:sz w:val="30"/>
          <w:szCs w:val="30"/>
        </w:rPr>
        <w:t>2014</w:t>
      </w:r>
      <w:r w:rsidR="00056BC7" w:rsidRPr="00E72F30">
        <w:rPr>
          <w:rFonts w:ascii="Times New Roman" w:hAnsi="Times New Roman" w:hint="eastAsia"/>
          <w:sz w:val="30"/>
          <w:szCs w:val="30"/>
        </w:rPr>
        <w:t>）榕刑执字第</w:t>
      </w:r>
      <w:r w:rsidR="00056BC7" w:rsidRPr="00E72F30">
        <w:rPr>
          <w:rFonts w:ascii="Times New Roman" w:hAnsi="Times New Roman" w:hint="eastAsia"/>
          <w:sz w:val="30"/>
          <w:szCs w:val="30"/>
        </w:rPr>
        <w:t>7056</w:t>
      </w:r>
      <w:r w:rsidR="00056BC7" w:rsidRPr="00E72F30">
        <w:rPr>
          <w:rFonts w:ascii="Times New Roman" w:hAnsi="Times New Roman" w:hint="eastAsia"/>
          <w:sz w:val="30"/>
          <w:szCs w:val="30"/>
        </w:rPr>
        <w:t>号刑事裁定书，减去有期徒刑九个月；</w:t>
      </w:r>
      <w:r w:rsidR="00056BC7" w:rsidRPr="00E72F30">
        <w:rPr>
          <w:rFonts w:ascii="Times New Roman" w:hAnsi="Times New Roman" w:hint="eastAsia"/>
          <w:sz w:val="30"/>
          <w:szCs w:val="30"/>
        </w:rPr>
        <w:t>2017</w:t>
      </w:r>
      <w:r w:rsidR="00056BC7" w:rsidRPr="00E72F30">
        <w:rPr>
          <w:rFonts w:ascii="Times New Roman" w:hAnsi="Times New Roman" w:hint="eastAsia"/>
          <w:sz w:val="30"/>
          <w:szCs w:val="30"/>
        </w:rPr>
        <w:t>年</w:t>
      </w:r>
      <w:r w:rsidR="00056BC7" w:rsidRPr="00E72F30">
        <w:rPr>
          <w:rFonts w:ascii="Times New Roman" w:hAnsi="Times New Roman" w:hint="eastAsia"/>
          <w:sz w:val="30"/>
          <w:szCs w:val="30"/>
        </w:rPr>
        <w:t>6</w:t>
      </w:r>
      <w:r w:rsidR="00056BC7" w:rsidRPr="00E72F30">
        <w:rPr>
          <w:rFonts w:ascii="Times New Roman" w:hAnsi="Times New Roman" w:hint="eastAsia"/>
          <w:sz w:val="30"/>
          <w:szCs w:val="30"/>
        </w:rPr>
        <w:t>月</w:t>
      </w:r>
      <w:r w:rsidR="00056BC7" w:rsidRPr="00E72F30">
        <w:rPr>
          <w:rFonts w:ascii="Times New Roman" w:hAnsi="Times New Roman" w:hint="eastAsia"/>
          <w:sz w:val="30"/>
          <w:szCs w:val="30"/>
        </w:rPr>
        <w:t>20</w:t>
      </w:r>
      <w:r w:rsidR="00056BC7" w:rsidRPr="00E72F30">
        <w:rPr>
          <w:rFonts w:ascii="Times New Roman" w:hAnsi="Times New Roman" w:hint="eastAsia"/>
          <w:sz w:val="30"/>
          <w:szCs w:val="30"/>
        </w:rPr>
        <w:t>日，福建省福州市中级人民法院以（</w:t>
      </w:r>
      <w:r w:rsidR="00056BC7" w:rsidRPr="00E72F30">
        <w:rPr>
          <w:rFonts w:ascii="Times New Roman" w:hAnsi="Times New Roman" w:hint="eastAsia"/>
          <w:sz w:val="30"/>
          <w:szCs w:val="30"/>
        </w:rPr>
        <w:t>2017</w:t>
      </w:r>
      <w:r w:rsidR="00056BC7" w:rsidRPr="00E72F30">
        <w:rPr>
          <w:rFonts w:ascii="Times New Roman" w:hAnsi="Times New Roman" w:hint="eastAsia"/>
          <w:sz w:val="30"/>
          <w:szCs w:val="30"/>
        </w:rPr>
        <w:t>）闽</w:t>
      </w:r>
      <w:r w:rsidR="00056BC7" w:rsidRPr="00E72F30">
        <w:rPr>
          <w:rFonts w:ascii="Times New Roman" w:hAnsi="Times New Roman" w:hint="eastAsia"/>
          <w:sz w:val="30"/>
          <w:szCs w:val="30"/>
        </w:rPr>
        <w:t>01</w:t>
      </w:r>
      <w:r w:rsidR="00056BC7" w:rsidRPr="00E72F30">
        <w:rPr>
          <w:rFonts w:ascii="Times New Roman" w:hAnsi="Times New Roman" w:hint="eastAsia"/>
          <w:sz w:val="30"/>
          <w:szCs w:val="30"/>
        </w:rPr>
        <w:t>刑更</w:t>
      </w:r>
      <w:r w:rsidR="00056BC7" w:rsidRPr="00E72F30">
        <w:rPr>
          <w:rFonts w:ascii="Times New Roman" w:hAnsi="Times New Roman" w:hint="eastAsia"/>
          <w:sz w:val="30"/>
          <w:szCs w:val="30"/>
        </w:rPr>
        <w:t>2563</w:t>
      </w:r>
      <w:r w:rsidR="00056BC7" w:rsidRPr="00E72F30">
        <w:rPr>
          <w:rFonts w:ascii="Times New Roman" w:hAnsi="Times New Roman" w:hint="eastAsia"/>
          <w:sz w:val="30"/>
          <w:szCs w:val="30"/>
        </w:rPr>
        <w:t>号刑事裁定书，减去有期徒刑七个月；</w:t>
      </w:r>
      <w:r w:rsidR="00056BC7" w:rsidRPr="00E72F30">
        <w:rPr>
          <w:rFonts w:ascii="Times New Roman" w:hAnsi="Times New Roman" w:hint="eastAsia"/>
          <w:sz w:val="30"/>
          <w:szCs w:val="30"/>
        </w:rPr>
        <w:t>2019</w:t>
      </w:r>
      <w:r w:rsidR="00056BC7" w:rsidRPr="00E72F30">
        <w:rPr>
          <w:rFonts w:ascii="Times New Roman" w:hAnsi="Times New Roman" w:hint="eastAsia"/>
          <w:sz w:val="30"/>
          <w:szCs w:val="30"/>
        </w:rPr>
        <w:t>年</w:t>
      </w:r>
      <w:r w:rsidR="00056BC7" w:rsidRPr="00E72F30">
        <w:rPr>
          <w:rFonts w:ascii="Times New Roman" w:hAnsi="Times New Roman" w:hint="eastAsia"/>
          <w:sz w:val="30"/>
          <w:szCs w:val="30"/>
        </w:rPr>
        <w:t>3</w:t>
      </w:r>
      <w:r w:rsidR="00056BC7" w:rsidRPr="00E72F30">
        <w:rPr>
          <w:rFonts w:ascii="Times New Roman" w:hAnsi="Times New Roman" w:hint="eastAsia"/>
          <w:sz w:val="30"/>
          <w:szCs w:val="30"/>
        </w:rPr>
        <w:t>月</w:t>
      </w:r>
      <w:r w:rsidR="00056BC7" w:rsidRPr="00E72F30">
        <w:rPr>
          <w:rFonts w:ascii="Times New Roman" w:hAnsi="Times New Roman" w:hint="eastAsia"/>
          <w:sz w:val="30"/>
          <w:szCs w:val="30"/>
        </w:rPr>
        <w:t>28</w:t>
      </w:r>
      <w:r w:rsidR="00056BC7" w:rsidRPr="00E72F30">
        <w:rPr>
          <w:rFonts w:ascii="Times New Roman" w:hAnsi="Times New Roman" w:hint="eastAsia"/>
          <w:sz w:val="30"/>
          <w:szCs w:val="30"/>
        </w:rPr>
        <w:t>日，福建省福州市中级人民法院以（</w:t>
      </w:r>
      <w:r w:rsidR="00056BC7" w:rsidRPr="00E72F30">
        <w:rPr>
          <w:rFonts w:ascii="Times New Roman" w:hAnsi="Times New Roman" w:hint="eastAsia"/>
          <w:sz w:val="30"/>
          <w:szCs w:val="30"/>
        </w:rPr>
        <w:t>2019</w:t>
      </w:r>
      <w:r w:rsidR="00056BC7" w:rsidRPr="00E72F30">
        <w:rPr>
          <w:rFonts w:ascii="Times New Roman" w:hAnsi="Times New Roman" w:hint="eastAsia"/>
          <w:sz w:val="30"/>
          <w:szCs w:val="30"/>
        </w:rPr>
        <w:t>）闽</w:t>
      </w:r>
      <w:r w:rsidR="00056BC7" w:rsidRPr="00E72F30">
        <w:rPr>
          <w:rFonts w:ascii="Times New Roman" w:hAnsi="Times New Roman" w:hint="eastAsia"/>
          <w:sz w:val="30"/>
          <w:szCs w:val="30"/>
        </w:rPr>
        <w:t>01</w:t>
      </w:r>
      <w:r w:rsidR="00056BC7" w:rsidRPr="00E72F30">
        <w:rPr>
          <w:rFonts w:ascii="Times New Roman" w:hAnsi="Times New Roman" w:hint="eastAsia"/>
          <w:sz w:val="30"/>
          <w:szCs w:val="30"/>
        </w:rPr>
        <w:t>刑更</w:t>
      </w:r>
      <w:r w:rsidR="00056BC7" w:rsidRPr="00E72F30">
        <w:rPr>
          <w:rFonts w:ascii="Times New Roman" w:hAnsi="Times New Roman" w:hint="eastAsia"/>
          <w:sz w:val="30"/>
          <w:szCs w:val="30"/>
        </w:rPr>
        <w:t>1892</w:t>
      </w:r>
      <w:r w:rsidR="00056BC7" w:rsidRPr="00E72F30">
        <w:rPr>
          <w:rFonts w:ascii="Times New Roman" w:hAnsi="Times New Roman" w:hint="eastAsia"/>
          <w:sz w:val="30"/>
          <w:szCs w:val="30"/>
        </w:rPr>
        <w:t>号刑事裁定书，减去有期徒刑八个月</w:t>
      </w:r>
      <w:r w:rsidR="008C5516" w:rsidRPr="00E72F30">
        <w:rPr>
          <w:rFonts w:ascii="Times New Roman" w:hAnsi="Times New Roman" w:hint="eastAsia"/>
          <w:sz w:val="30"/>
          <w:szCs w:val="30"/>
        </w:rPr>
        <w:t>；</w:t>
      </w:r>
      <w:r w:rsidR="00E652B3" w:rsidRPr="00E72F30">
        <w:rPr>
          <w:rFonts w:ascii="Times New Roman" w:hAnsi="Times New Roman" w:hint="eastAsia"/>
          <w:sz w:val="30"/>
          <w:szCs w:val="30"/>
        </w:rPr>
        <w:t>2021</w:t>
      </w:r>
      <w:r w:rsidR="00E652B3" w:rsidRPr="00E72F30">
        <w:rPr>
          <w:rFonts w:ascii="Times New Roman" w:hAnsi="Times New Roman" w:hint="eastAsia"/>
          <w:sz w:val="30"/>
          <w:szCs w:val="30"/>
        </w:rPr>
        <w:t>年</w:t>
      </w:r>
      <w:r w:rsidR="00E652B3" w:rsidRPr="00E72F30">
        <w:rPr>
          <w:rFonts w:ascii="Times New Roman" w:hAnsi="Times New Roman" w:hint="eastAsia"/>
          <w:sz w:val="30"/>
          <w:szCs w:val="30"/>
        </w:rPr>
        <w:t>1</w:t>
      </w:r>
      <w:r w:rsidR="00E652B3" w:rsidRPr="00E72F30">
        <w:rPr>
          <w:rFonts w:ascii="Times New Roman" w:hAnsi="Times New Roman" w:hint="eastAsia"/>
          <w:sz w:val="30"/>
          <w:szCs w:val="30"/>
        </w:rPr>
        <w:t>月</w:t>
      </w:r>
      <w:r w:rsidR="00E652B3" w:rsidRPr="00E72F30">
        <w:rPr>
          <w:rFonts w:ascii="Times New Roman" w:hAnsi="Times New Roman" w:hint="eastAsia"/>
          <w:sz w:val="30"/>
          <w:szCs w:val="30"/>
        </w:rPr>
        <w:t>20</w:t>
      </w:r>
      <w:r w:rsidR="00E652B3" w:rsidRPr="00E72F30">
        <w:rPr>
          <w:rFonts w:ascii="Times New Roman" w:hAnsi="Times New Roman" w:hint="eastAsia"/>
          <w:sz w:val="30"/>
          <w:szCs w:val="30"/>
        </w:rPr>
        <w:t>日（送达时间：</w:t>
      </w:r>
      <w:r w:rsidR="00E652B3" w:rsidRPr="00E72F30">
        <w:rPr>
          <w:rFonts w:ascii="Times New Roman" w:hAnsi="Times New Roman" w:hint="eastAsia"/>
          <w:sz w:val="30"/>
          <w:szCs w:val="30"/>
        </w:rPr>
        <w:t>2021</w:t>
      </w:r>
      <w:r w:rsidR="00E652B3" w:rsidRPr="00E72F30">
        <w:rPr>
          <w:rFonts w:ascii="Times New Roman" w:hAnsi="Times New Roman" w:hint="eastAsia"/>
          <w:sz w:val="30"/>
          <w:szCs w:val="30"/>
        </w:rPr>
        <w:t>年</w:t>
      </w:r>
      <w:r w:rsidR="00E652B3" w:rsidRPr="00E72F30">
        <w:rPr>
          <w:rFonts w:ascii="Times New Roman" w:hAnsi="Times New Roman" w:hint="eastAsia"/>
          <w:sz w:val="30"/>
          <w:szCs w:val="30"/>
        </w:rPr>
        <w:t>1</w:t>
      </w:r>
      <w:r w:rsidR="00E652B3" w:rsidRPr="00E72F30">
        <w:rPr>
          <w:rFonts w:ascii="Times New Roman" w:hAnsi="Times New Roman" w:hint="eastAsia"/>
          <w:sz w:val="30"/>
          <w:szCs w:val="30"/>
        </w:rPr>
        <w:t>月</w:t>
      </w:r>
      <w:r w:rsidR="00E652B3" w:rsidRPr="00E72F30">
        <w:rPr>
          <w:rFonts w:ascii="Times New Roman" w:hAnsi="Times New Roman" w:hint="eastAsia"/>
          <w:sz w:val="30"/>
          <w:szCs w:val="30"/>
        </w:rPr>
        <w:t>21</w:t>
      </w:r>
      <w:r w:rsidR="00E652B3" w:rsidRPr="00E72F30">
        <w:rPr>
          <w:rFonts w:ascii="Times New Roman" w:hAnsi="Times New Roman" w:hint="eastAsia"/>
          <w:sz w:val="30"/>
          <w:szCs w:val="30"/>
        </w:rPr>
        <w:t>日）</w:t>
      </w:r>
      <w:r w:rsidR="00CD26E6" w:rsidRPr="00E72F30">
        <w:rPr>
          <w:rFonts w:ascii="Times New Roman" w:hAnsi="Times New Roman" w:hint="eastAsia"/>
          <w:sz w:val="30"/>
          <w:szCs w:val="30"/>
        </w:rPr>
        <w:t>，福建省福州市中级人民法院以（</w:t>
      </w:r>
      <w:r w:rsidR="00CD26E6" w:rsidRPr="00E72F30">
        <w:rPr>
          <w:rFonts w:ascii="Times New Roman" w:hAnsi="Times New Roman" w:hint="eastAsia"/>
          <w:sz w:val="30"/>
          <w:szCs w:val="30"/>
        </w:rPr>
        <w:t>2021</w:t>
      </w:r>
      <w:r w:rsidR="00CD26E6" w:rsidRPr="00E72F30">
        <w:rPr>
          <w:rFonts w:ascii="Times New Roman" w:hAnsi="Times New Roman" w:hint="eastAsia"/>
          <w:sz w:val="30"/>
          <w:szCs w:val="30"/>
        </w:rPr>
        <w:t>）闽</w:t>
      </w:r>
      <w:r w:rsidR="00CD26E6" w:rsidRPr="00E72F30">
        <w:rPr>
          <w:rFonts w:ascii="Times New Roman" w:hAnsi="Times New Roman" w:hint="eastAsia"/>
          <w:sz w:val="30"/>
          <w:szCs w:val="30"/>
        </w:rPr>
        <w:t>01</w:t>
      </w:r>
      <w:r w:rsidR="00CD26E6" w:rsidRPr="00E72F30">
        <w:rPr>
          <w:rFonts w:ascii="Times New Roman" w:hAnsi="Times New Roman" w:hint="eastAsia"/>
          <w:sz w:val="30"/>
          <w:szCs w:val="30"/>
        </w:rPr>
        <w:t>刑更</w:t>
      </w:r>
      <w:r w:rsidR="00CD26E6" w:rsidRPr="00E72F30">
        <w:rPr>
          <w:rFonts w:ascii="Times New Roman" w:hAnsi="Times New Roman" w:hint="eastAsia"/>
          <w:sz w:val="30"/>
          <w:szCs w:val="30"/>
        </w:rPr>
        <w:t>95</w:t>
      </w:r>
      <w:r w:rsidR="00CD26E6" w:rsidRPr="00E72F30">
        <w:rPr>
          <w:rFonts w:ascii="Times New Roman" w:hAnsi="Times New Roman" w:hint="eastAsia"/>
          <w:sz w:val="30"/>
          <w:szCs w:val="30"/>
        </w:rPr>
        <w:t>号</w:t>
      </w:r>
      <w:r w:rsidR="0073108C" w:rsidRPr="00E72F30">
        <w:rPr>
          <w:rFonts w:ascii="Times New Roman" w:hAnsi="Times New Roman" w:hint="eastAsia"/>
          <w:sz w:val="30"/>
          <w:szCs w:val="30"/>
        </w:rPr>
        <w:t>刑事裁定书，减去有期徒刑七个月，</w:t>
      </w:r>
      <w:r w:rsidR="00B71B18" w:rsidRPr="00E72F30">
        <w:rPr>
          <w:rFonts w:ascii="Times New Roman" w:hAnsi="Times New Roman" w:hint="eastAsia"/>
          <w:sz w:val="30"/>
          <w:szCs w:val="30"/>
        </w:rPr>
        <w:t>现刑期至</w:t>
      </w:r>
      <w:r w:rsidR="00CD26E6" w:rsidRPr="00E72F30">
        <w:rPr>
          <w:rFonts w:ascii="Times New Roman" w:hAnsi="Times New Roman"/>
          <w:noProof/>
          <w:sz w:val="30"/>
          <w:szCs w:val="30"/>
        </w:rPr>
        <w:t>2023</w:t>
      </w:r>
      <w:r w:rsidR="00CD26E6"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="00CD26E6" w:rsidRPr="00E72F30">
        <w:rPr>
          <w:rFonts w:ascii="Times New Roman" w:hAnsi="Times New Roman"/>
          <w:noProof/>
          <w:sz w:val="30"/>
          <w:szCs w:val="30"/>
        </w:rPr>
        <w:t>3</w:t>
      </w:r>
      <w:r w:rsidR="00CD26E6"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="00B71B18" w:rsidRPr="00E72F30">
        <w:rPr>
          <w:rFonts w:ascii="Times New Roman" w:hAnsi="Times New Roman"/>
          <w:noProof/>
          <w:sz w:val="30"/>
          <w:szCs w:val="30"/>
        </w:rPr>
        <w:t>28</w:t>
      </w:r>
      <w:r w:rsidR="00CD26E6" w:rsidRPr="00E72F30">
        <w:rPr>
          <w:rFonts w:ascii="Times New Roman" w:hAnsi="Times New Roman" w:hint="eastAsia"/>
          <w:noProof/>
          <w:sz w:val="30"/>
          <w:szCs w:val="30"/>
        </w:rPr>
        <w:t>日</w:t>
      </w:r>
      <w:r w:rsidR="00B71B18" w:rsidRPr="00E72F30">
        <w:rPr>
          <w:rFonts w:ascii="Times New Roman" w:hAnsi="Times New Roman" w:hint="eastAsia"/>
          <w:sz w:val="30"/>
          <w:szCs w:val="30"/>
        </w:rPr>
        <w:t>。现属</w:t>
      </w:r>
      <w:r w:rsidR="00B71B18" w:rsidRPr="00E72F30">
        <w:rPr>
          <w:rFonts w:ascii="Times New Roman" w:hAnsi="Times New Roman" w:hint="eastAsia"/>
          <w:noProof/>
          <w:sz w:val="30"/>
          <w:szCs w:val="30"/>
        </w:rPr>
        <w:t>宽管</w:t>
      </w:r>
      <w:r w:rsidR="00B71B18" w:rsidRPr="00E72F30">
        <w:rPr>
          <w:rFonts w:ascii="Times New Roman" w:hAnsi="Times New Roman" w:hint="eastAsia"/>
          <w:sz w:val="30"/>
          <w:szCs w:val="30"/>
        </w:rPr>
        <w:t>级罪犯。</w:t>
      </w:r>
    </w:p>
    <w:p w:rsidR="00B71B18" w:rsidRPr="00E72F30" w:rsidRDefault="00B71B18" w:rsidP="00E72F30">
      <w:pPr>
        <w:tabs>
          <w:tab w:val="left" w:pos="6804"/>
        </w:tabs>
        <w:spacing w:line="460" w:lineRule="exact"/>
        <w:ind w:firstLineChars="200" w:firstLine="600"/>
        <w:jc w:val="left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该犯在服刑期间确有悔改表现，具体事实如下：</w:t>
      </w:r>
    </w:p>
    <w:p w:rsidR="00B71B18" w:rsidRPr="00E72F30" w:rsidRDefault="00B71B18" w:rsidP="00E72F30">
      <w:pPr>
        <w:pStyle w:val="a6"/>
        <w:tabs>
          <w:tab w:val="left" w:pos="6804"/>
        </w:tabs>
        <w:spacing w:line="460" w:lineRule="exact"/>
        <w:rPr>
          <w:rFonts w:ascii="Times New Roman" w:eastAsia="仿宋_GB2312" w:hAnsi="Times New Roman"/>
          <w:iCs w:val="0"/>
          <w:color w:val="auto"/>
          <w:kern w:val="32"/>
          <w:lang w:val="en-US"/>
        </w:rPr>
      </w:pPr>
      <w:r w:rsidRPr="00E72F30">
        <w:rPr>
          <w:rFonts w:ascii="Times New Roman" w:eastAsia="仿宋_GB2312" w:hAnsi="Times New Roman" w:hint="eastAsia"/>
          <w:iCs w:val="0"/>
          <w:color w:val="auto"/>
          <w:kern w:val="32"/>
          <w:lang w:val="en-US"/>
        </w:rPr>
        <w:t>1.</w:t>
      </w:r>
      <w:r w:rsidRPr="00E72F30">
        <w:rPr>
          <w:rFonts w:ascii="Times New Roman" w:eastAsia="仿宋_GB2312" w:hAnsi="Times New Roman" w:hint="eastAsia"/>
          <w:iCs w:val="0"/>
          <w:color w:val="auto"/>
          <w:kern w:val="32"/>
          <w:lang w:val="en-US"/>
        </w:rPr>
        <w:t>认罪悔罪：罪犯</w:t>
      </w:r>
      <w:r w:rsidRPr="00E72F30">
        <w:rPr>
          <w:rFonts w:ascii="Times New Roman" w:hAnsi="Times New Roman" w:hint="eastAsia"/>
          <w:noProof/>
        </w:rPr>
        <w:t>叶</w:t>
      </w:r>
      <w:r w:rsidRPr="00E72F30">
        <w:rPr>
          <w:rFonts w:ascii="Times New Roman" w:eastAsia="仿宋_GB2312" w:hAnsi="Times New Roman" w:hint="eastAsia"/>
          <w:iCs w:val="0"/>
          <w:color w:val="auto"/>
          <w:kern w:val="32"/>
          <w:lang w:val="en-US"/>
        </w:rPr>
        <w:t>应青自减刑以来，能够认罪悔罪，服从管教。</w:t>
      </w:r>
    </w:p>
    <w:p w:rsidR="00B71B18" w:rsidRPr="00E72F30" w:rsidRDefault="00B71B18" w:rsidP="00E72F30">
      <w:pPr>
        <w:tabs>
          <w:tab w:val="left" w:pos="6804"/>
        </w:tabs>
        <w:autoSpaceDE w:val="0"/>
        <w:autoSpaceDN w:val="0"/>
        <w:adjustRightInd w:val="0"/>
        <w:spacing w:line="460" w:lineRule="exact"/>
        <w:ind w:firstLine="600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2.</w:t>
      </w:r>
      <w:r w:rsidRPr="00E72F30">
        <w:rPr>
          <w:rFonts w:ascii="Times New Roman" w:hAnsi="Times New Roman" w:hint="eastAsia"/>
          <w:sz w:val="30"/>
          <w:szCs w:val="30"/>
        </w:rPr>
        <w:t>遵守监规：能遵守法律法规及监规纪律，接受教育改造。</w:t>
      </w:r>
    </w:p>
    <w:p w:rsidR="00B71B18" w:rsidRPr="00E72F30" w:rsidRDefault="00B71B18" w:rsidP="00E72F30">
      <w:pPr>
        <w:tabs>
          <w:tab w:val="left" w:pos="6804"/>
        </w:tabs>
        <w:autoSpaceDE w:val="0"/>
        <w:autoSpaceDN w:val="0"/>
        <w:adjustRightInd w:val="0"/>
        <w:spacing w:line="460" w:lineRule="exact"/>
        <w:ind w:firstLine="600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3.</w:t>
      </w:r>
      <w:r w:rsidRPr="00E72F30">
        <w:rPr>
          <w:rFonts w:ascii="Times New Roman" w:hAnsi="Times New Roman" w:hint="eastAsia"/>
          <w:sz w:val="30"/>
          <w:szCs w:val="30"/>
        </w:rPr>
        <w:t>学习情况：能积极参加思想、文化、职业技术学习，成绩优良。</w:t>
      </w:r>
    </w:p>
    <w:p w:rsidR="00B71B18" w:rsidRPr="00E72F30" w:rsidRDefault="00B71B18" w:rsidP="00E72F30">
      <w:pPr>
        <w:tabs>
          <w:tab w:val="left" w:pos="6804"/>
        </w:tabs>
        <w:spacing w:line="460" w:lineRule="exact"/>
        <w:ind w:firstLineChars="200" w:firstLine="600"/>
        <w:rPr>
          <w:rFonts w:ascii="Times New Roman" w:hAnsi="Times New Roman"/>
          <w:color w:val="FF0000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4.</w:t>
      </w:r>
      <w:r w:rsidRPr="00E72F30">
        <w:rPr>
          <w:rFonts w:ascii="Times New Roman" w:hAnsi="Times New Roman" w:hint="eastAsia"/>
          <w:sz w:val="30"/>
          <w:szCs w:val="30"/>
        </w:rPr>
        <w:t>劳动改造：能积极参加劳动，在车工岗位能认真负责，服</w:t>
      </w:r>
      <w:r w:rsidRPr="00E72F30">
        <w:rPr>
          <w:rFonts w:ascii="Times New Roman" w:hAnsi="Times New Roman" w:hint="eastAsia"/>
          <w:sz w:val="30"/>
          <w:szCs w:val="30"/>
        </w:rPr>
        <w:lastRenderedPageBreak/>
        <w:t>从民警安排，努力完成生产任务。</w:t>
      </w:r>
    </w:p>
    <w:p w:rsidR="00B71B18" w:rsidRPr="00E72F30" w:rsidRDefault="00B71B18" w:rsidP="00E72F30">
      <w:pPr>
        <w:spacing w:line="460" w:lineRule="exact"/>
        <w:ind w:firstLineChars="200" w:firstLine="600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该犯上次评定表扬剩余</w:t>
      </w:r>
      <w:r w:rsidRPr="00E72F30">
        <w:rPr>
          <w:rFonts w:ascii="Times New Roman" w:hAnsi="Times New Roman"/>
          <w:noProof/>
          <w:sz w:val="30"/>
          <w:szCs w:val="30"/>
        </w:rPr>
        <w:t>283.</w:t>
      </w:r>
      <w:r w:rsidR="00831132" w:rsidRPr="00E72F30">
        <w:rPr>
          <w:rFonts w:ascii="Times New Roman" w:hAnsi="Times New Roman" w:hint="eastAsia"/>
          <w:noProof/>
          <w:sz w:val="30"/>
          <w:szCs w:val="30"/>
        </w:rPr>
        <w:t>9</w:t>
      </w:r>
      <w:r w:rsidRPr="00E72F30">
        <w:rPr>
          <w:rFonts w:ascii="Times New Roman" w:hAnsi="Times New Roman" w:hint="eastAsia"/>
          <w:sz w:val="30"/>
          <w:szCs w:val="30"/>
        </w:rPr>
        <w:t>分，本轮考核期内累计获</w:t>
      </w:r>
      <w:r w:rsidR="008C5516" w:rsidRPr="00E72F30">
        <w:rPr>
          <w:rFonts w:ascii="Times New Roman" w:hAnsi="Times New Roman" w:hint="eastAsia"/>
          <w:noProof/>
          <w:sz w:val="30"/>
          <w:szCs w:val="30"/>
        </w:rPr>
        <w:t>2541.5</w:t>
      </w:r>
      <w:r w:rsidRPr="00E72F30">
        <w:rPr>
          <w:rFonts w:ascii="Times New Roman" w:hAnsi="Times New Roman" w:hint="eastAsia"/>
          <w:sz w:val="30"/>
          <w:szCs w:val="30"/>
        </w:rPr>
        <w:t>分，合计获得</w:t>
      </w:r>
      <w:r w:rsidR="008C5516" w:rsidRPr="00E72F30">
        <w:rPr>
          <w:rFonts w:ascii="Times New Roman" w:hAnsi="Times New Roman" w:hint="eastAsia"/>
          <w:noProof/>
          <w:sz w:val="30"/>
          <w:szCs w:val="30"/>
        </w:rPr>
        <w:t>2825.</w:t>
      </w:r>
      <w:r w:rsidR="00C166B2">
        <w:rPr>
          <w:rFonts w:ascii="Times New Roman" w:hAnsi="Times New Roman" w:hint="eastAsia"/>
          <w:noProof/>
          <w:sz w:val="30"/>
          <w:szCs w:val="30"/>
        </w:rPr>
        <w:t>4</w:t>
      </w:r>
      <w:r w:rsidRPr="00E72F30">
        <w:rPr>
          <w:rFonts w:ascii="Times New Roman" w:hAnsi="Times New Roman" w:hint="eastAsia"/>
          <w:sz w:val="30"/>
          <w:szCs w:val="30"/>
        </w:rPr>
        <w:t>分，表扬</w:t>
      </w:r>
      <w:r w:rsidRPr="00E72F30">
        <w:rPr>
          <w:rFonts w:ascii="Times New Roman" w:hAnsi="Times New Roman"/>
          <w:noProof/>
          <w:sz w:val="30"/>
          <w:szCs w:val="30"/>
        </w:rPr>
        <w:t>2</w:t>
      </w:r>
      <w:r w:rsidRPr="00E72F30">
        <w:rPr>
          <w:rFonts w:ascii="Times New Roman" w:hAnsi="Times New Roman" w:hint="eastAsia"/>
          <w:sz w:val="30"/>
          <w:szCs w:val="30"/>
        </w:rPr>
        <w:t>次</w:t>
      </w:r>
      <w:r w:rsidR="008C5516" w:rsidRPr="00E72F30">
        <w:rPr>
          <w:rFonts w:ascii="Times New Roman" w:hAnsi="Times New Roman" w:hint="eastAsia"/>
          <w:sz w:val="30"/>
          <w:szCs w:val="30"/>
        </w:rPr>
        <w:t>，物质奖励</w:t>
      </w:r>
      <w:r w:rsidR="008C5516" w:rsidRPr="00E72F30">
        <w:rPr>
          <w:rFonts w:ascii="Times New Roman" w:hAnsi="Times New Roman" w:hint="eastAsia"/>
          <w:sz w:val="30"/>
          <w:szCs w:val="30"/>
        </w:rPr>
        <w:t>2</w:t>
      </w:r>
      <w:r w:rsidR="008C5516" w:rsidRPr="00E72F30">
        <w:rPr>
          <w:rFonts w:ascii="Times New Roman" w:hAnsi="Times New Roman" w:hint="eastAsia"/>
          <w:sz w:val="30"/>
          <w:szCs w:val="30"/>
        </w:rPr>
        <w:t>次</w:t>
      </w:r>
      <w:r w:rsidRPr="00E72F30">
        <w:rPr>
          <w:rFonts w:ascii="Times New Roman" w:hAnsi="Times New Roman" w:hint="eastAsia"/>
          <w:sz w:val="30"/>
          <w:szCs w:val="30"/>
        </w:rPr>
        <w:t>。间隔期</w:t>
      </w:r>
      <w:r w:rsidR="00C57740" w:rsidRPr="00E72F30">
        <w:rPr>
          <w:rFonts w:ascii="Times New Roman" w:hAnsi="Times New Roman" w:hint="eastAsia"/>
          <w:noProof/>
          <w:sz w:val="30"/>
          <w:szCs w:val="30"/>
        </w:rPr>
        <w:t>2021</w:t>
      </w:r>
      <w:r w:rsidR="00C57740"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="00C57740" w:rsidRPr="00E72F30">
        <w:rPr>
          <w:rFonts w:ascii="Times New Roman" w:hAnsi="Times New Roman" w:hint="eastAsia"/>
          <w:noProof/>
          <w:sz w:val="30"/>
          <w:szCs w:val="30"/>
        </w:rPr>
        <w:t>2</w:t>
      </w:r>
      <w:r w:rsidR="00C57740"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Pr="00E72F30">
        <w:rPr>
          <w:rFonts w:ascii="Times New Roman" w:hAnsi="Times New Roman" w:hint="eastAsia"/>
          <w:sz w:val="30"/>
          <w:szCs w:val="30"/>
        </w:rPr>
        <w:t>至</w:t>
      </w:r>
      <w:r w:rsidR="00C57740" w:rsidRPr="00E72F30">
        <w:rPr>
          <w:rFonts w:ascii="Times New Roman" w:hAnsi="Times New Roman" w:hint="eastAsia"/>
          <w:noProof/>
          <w:sz w:val="30"/>
          <w:szCs w:val="30"/>
        </w:rPr>
        <w:t>2022</w:t>
      </w:r>
      <w:r w:rsidR="00C57740"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="00C57740" w:rsidRPr="00E72F30">
        <w:rPr>
          <w:rFonts w:ascii="Times New Roman" w:hAnsi="Times New Roman" w:hint="eastAsia"/>
          <w:noProof/>
          <w:sz w:val="30"/>
          <w:szCs w:val="30"/>
        </w:rPr>
        <w:t>8</w:t>
      </w:r>
      <w:r w:rsidR="00C57740"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Pr="00E72F30">
        <w:rPr>
          <w:rFonts w:ascii="Times New Roman" w:hAnsi="Times New Roman" w:hint="eastAsia"/>
          <w:sz w:val="30"/>
          <w:szCs w:val="30"/>
        </w:rPr>
        <w:t>，获得</w:t>
      </w:r>
      <w:r w:rsidR="008C5516" w:rsidRPr="00E72F30">
        <w:rPr>
          <w:rFonts w:ascii="Times New Roman" w:hAnsi="Times New Roman" w:hint="eastAsia"/>
          <w:noProof/>
          <w:sz w:val="30"/>
          <w:szCs w:val="30"/>
        </w:rPr>
        <w:t>2132.5</w:t>
      </w:r>
      <w:r w:rsidRPr="00E72F30">
        <w:rPr>
          <w:rFonts w:ascii="Times New Roman" w:hAnsi="Times New Roman" w:hint="eastAsia"/>
          <w:sz w:val="30"/>
          <w:szCs w:val="30"/>
        </w:rPr>
        <w:t>分。</w:t>
      </w:r>
      <w:r w:rsidRPr="00E72F30">
        <w:rPr>
          <w:rFonts w:ascii="Times New Roman" w:hAnsi="Times New Roman" w:hint="eastAsia"/>
          <w:noProof/>
          <w:sz w:val="30"/>
          <w:szCs w:val="30"/>
        </w:rPr>
        <w:t>考核期内无违规，无扣分</w:t>
      </w:r>
      <w:r w:rsidRPr="00E72F30">
        <w:rPr>
          <w:rFonts w:ascii="Times New Roman" w:hAnsi="Times New Roman" w:hint="eastAsia"/>
          <w:sz w:val="30"/>
          <w:szCs w:val="30"/>
        </w:rPr>
        <w:t>。</w:t>
      </w:r>
    </w:p>
    <w:p w:rsidR="00B71B18" w:rsidRPr="00E72F30" w:rsidRDefault="00B71B18" w:rsidP="00E72F30">
      <w:pPr>
        <w:spacing w:line="460" w:lineRule="exact"/>
        <w:ind w:firstLineChars="200" w:firstLine="600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原判财产性判项：</w:t>
      </w:r>
      <w:r w:rsidRPr="00E72F30">
        <w:rPr>
          <w:rFonts w:ascii="Times New Roman" w:hAnsi="Times New Roman" w:hint="eastAsia"/>
          <w:noProof/>
          <w:sz w:val="30"/>
          <w:szCs w:val="30"/>
        </w:rPr>
        <w:t>没收个人财产人民币五万元，已缴纳个人财产人民币五万元，其中</w:t>
      </w:r>
      <w:r w:rsidRPr="00E72F30">
        <w:rPr>
          <w:rFonts w:ascii="Times New Roman" w:hAnsi="Times New Roman" w:hint="eastAsia"/>
          <w:noProof/>
          <w:sz w:val="30"/>
          <w:szCs w:val="30"/>
        </w:rPr>
        <w:t>2014</w:t>
      </w:r>
      <w:r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Pr="00E72F30">
        <w:rPr>
          <w:rFonts w:ascii="Times New Roman" w:hAnsi="Times New Roman" w:hint="eastAsia"/>
          <w:noProof/>
          <w:sz w:val="30"/>
          <w:szCs w:val="30"/>
        </w:rPr>
        <w:t>10</w:t>
      </w:r>
      <w:r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Pr="00E72F30">
        <w:rPr>
          <w:rFonts w:ascii="Times New Roman" w:hAnsi="Times New Roman" w:hint="eastAsia"/>
          <w:noProof/>
          <w:sz w:val="30"/>
          <w:szCs w:val="30"/>
        </w:rPr>
        <w:t>30</w:t>
      </w:r>
      <w:r w:rsidRPr="00E72F30">
        <w:rPr>
          <w:rFonts w:ascii="Times New Roman" w:hAnsi="Times New Roman" w:hint="eastAsia"/>
          <w:noProof/>
          <w:sz w:val="30"/>
          <w:szCs w:val="30"/>
        </w:rPr>
        <w:t>日减刑时缴纳个人财产人民币五千元，</w:t>
      </w:r>
      <w:r w:rsidRPr="00E72F30">
        <w:rPr>
          <w:rFonts w:ascii="Times New Roman" w:hAnsi="Times New Roman" w:hint="eastAsia"/>
          <w:noProof/>
          <w:sz w:val="30"/>
          <w:szCs w:val="30"/>
        </w:rPr>
        <w:t>2017</w:t>
      </w:r>
      <w:r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Pr="00E72F30">
        <w:rPr>
          <w:rFonts w:ascii="Times New Roman" w:hAnsi="Times New Roman" w:hint="eastAsia"/>
          <w:noProof/>
          <w:sz w:val="30"/>
          <w:szCs w:val="30"/>
        </w:rPr>
        <w:t>6</w:t>
      </w:r>
      <w:r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Pr="00E72F30">
        <w:rPr>
          <w:rFonts w:ascii="Times New Roman" w:hAnsi="Times New Roman" w:hint="eastAsia"/>
          <w:noProof/>
          <w:sz w:val="30"/>
          <w:szCs w:val="30"/>
        </w:rPr>
        <w:t>20</w:t>
      </w:r>
      <w:r w:rsidRPr="00E72F30">
        <w:rPr>
          <w:rFonts w:ascii="Times New Roman" w:hAnsi="Times New Roman" w:hint="eastAsia"/>
          <w:noProof/>
          <w:sz w:val="30"/>
          <w:szCs w:val="30"/>
        </w:rPr>
        <w:t>日减刑时缴纳个人财产人民币三万元，</w:t>
      </w:r>
      <w:r w:rsidRPr="00E72F30">
        <w:rPr>
          <w:rFonts w:ascii="Times New Roman" w:hAnsi="Times New Roman" w:hint="eastAsia"/>
          <w:noProof/>
          <w:sz w:val="30"/>
          <w:szCs w:val="30"/>
        </w:rPr>
        <w:t>2019</w:t>
      </w:r>
      <w:r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Pr="00E72F30">
        <w:rPr>
          <w:rFonts w:ascii="Times New Roman" w:hAnsi="Times New Roman" w:hint="eastAsia"/>
          <w:noProof/>
          <w:sz w:val="30"/>
          <w:szCs w:val="30"/>
        </w:rPr>
        <w:t>3</w:t>
      </w:r>
      <w:r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Pr="00E72F30">
        <w:rPr>
          <w:rFonts w:ascii="Times New Roman" w:hAnsi="Times New Roman" w:hint="eastAsia"/>
          <w:noProof/>
          <w:sz w:val="30"/>
          <w:szCs w:val="30"/>
        </w:rPr>
        <w:t>28</w:t>
      </w:r>
      <w:r w:rsidRPr="00E72F30">
        <w:rPr>
          <w:rFonts w:ascii="Times New Roman" w:hAnsi="Times New Roman" w:hint="eastAsia"/>
          <w:noProof/>
          <w:sz w:val="30"/>
          <w:szCs w:val="30"/>
        </w:rPr>
        <w:t>日减刑时缴纳个人财产人民币一万五千元；继续追缴违法所得人民币</w:t>
      </w:r>
      <w:r w:rsidRPr="00E72F30">
        <w:rPr>
          <w:rFonts w:ascii="Times New Roman" w:hAnsi="Times New Roman" w:hint="eastAsia"/>
          <w:noProof/>
          <w:sz w:val="30"/>
          <w:szCs w:val="30"/>
        </w:rPr>
        <w:t>3500</w:t>
      </w:r>
      <w:r w:rsidRPr="00E72F30">
        <w:rPr>
          <w:rFonts w:ascii="Times New Roman" w:hAnsi="Times New Roman" w:hint="eastAsia"/>
          <w:noProof/>
          <w:sz w:val="30"/>
          <w:szCs w:val="30"/>
        </w:rPr>
        <w:t>元，已缴纳违法所得人民币</w:t>
      </w:r>
      <w:r w:rsidRPr="00E72F30">
        <w:rPr>
          <w:rFonts w:ascii="Times New Roman" w:hAnsi="Times New Roman" w:hint="eastAsia"/>
          <w:noProof/>
          <w:sz w:val="30"/>
          <w:szCs w:val="30"/>
        </w:rPr>
        <w:t>3500</w:t>
      </w:r>
      <w:r w:rsidRPr="00E72F30">
        <w:rPr>
          <w:rFonts w:ascii="Times New Roman" w:hAnsi="Times New Roman" w:hint="eastAsia"/>
          <w:noProof/>
          <w:sz w:val="30"/>
          <w:szCs w:val="30"/>
        </w:rPr>
        <w:t>元，其中</w:t>
      </w:r>
      <w:r w:rsidRPr="00E72F30">
        <w:rPr>
          <w:rFonts w:ascii="Times New Roman" w:hAnsi="Times New Roman" w:hint="eastAsia"/>
          <w:noProof/>
          <w:sz w:val="30"/>
          <w:szCs w:val="30"/>
        </w:rPr>
        <w:t>2019</w:t>
      </w:r>
      <w:r w:rsidRPr="00E72F30">
        <w:rPr>
          <w:rFonts w:ascii="Times New Roman" w:hAnsi="Times New Roman" w:hint="eastAsia"/>
          <w:noProof/>
          <w:sz w:val="30"/>
          <w:szCs w:val="30"/>
        </w:rPr>
        <w:t>年</w:t>
      </w:r>
      <w:r w:rsidRPr="00E72F30">
        <w:rPr>
          <w:rFonts w:ascii="Times New Roman" w:hAnsi="Times New Roman" w:hint="eastAsia"/>
          <w:noProof/>
          <w:sz w:val="30"/>
          <w:szCs w:val="30"/>
        </w:rPr>
        <w:t>3</w:t>
      </w:r>
      <w:r w:rsidRPr="00E72F30">
        <w:rPr>
          <w:rFonts w:ascii="Times New Roman" w:hAnsi="Times New Roman" w:hint="eastAsia"/>
          <w:noProof/>
          <w:sz w:val="30"/>
          <w:szCs w:val="30"/>
        </w:rPr>
        <w:t>月</w:t>
      </w:r>
      <w:r w:rsidRPr="00E72F30">
        <w:rPr>
          <w:rFonts w:ascii="Times New Roman" w:hAnsi="Times New Roman" w:hint="eastAsia"/>
          <w:noProof/>
          <w:sz w:val="30"/>
          <w:szCs w:val="30"/>
        </w:rPr>
        <w:t>28</w:t>
      </w:r>
      <w:r w:rsidRPr="00E72F30">
        <w:rPr>
          <w:rFonts w:ascii="Times New Roman" w:hAnsi="Times New Roman" w:hint="eastAsia"/>
          <w:noProof/>
          <w:sz w:val="30"/>
          <w:szCs w:val="30"/>
        </w:rPr>
        <w:t>日减刑时缴纳违法所得人民币</w:t>
      </w:r>
      <w:r w:rsidRPr="00E72F30">
        <w:rPr>
          <w:rFonts w:ascii="Times New Roman" w:hAnsi="Times New Roman" w:hint="eastAsia"/>
          <w:noProof/>
          <w:sz w:val="30"/>
          <w:szCs w:val="30"/>
        </w:rPr>
        <w:t>3500</w:t>
      </w:r>
      <w:r w:rsidRPr="00E72F30">
        <w:rPr>
          <w:rFonts w:ascii="Times New Roman" w:hAnsi="Times New Roman" w:hint="eastAsia"/>
          <w:noProof/>
          <w:sz w:val="30"/>
          <w:szCs w:val="30"/>
        </w:rPr>
        <w:t>元。</w:t>
      </w:r>
    </w:p>
    <w:p w:rsidR="00B71B18" w:rsidRPr="00E72F30" w:rsidRDefault="00B71B18" w:rsidP="00E72F30">
      <w:pPr>
        <w:spacing w:line="460" w:lineRule="exact"/>
        <w:ind w:firstLineChars="200" w:firstLine="600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本案于</w:t>
      </w:r>
      <w:r w:rsidR="00E72F30" w:rsidRPr="00E72F30">
        <w:rPr>
          <w:rFonts w:ascii="Times New Roman" w:hAnsi="Times New Roman" w:hint="eastAsia"/>
          <w:sz w:val="30"/>
          <w:szCs w:val="30"/>
        </w:rPr>
        <w:t>2022</w:t>
      </w:r>
      <w:r w:rsidRPr="00E72F30">
        <w:rPr>
          <w:rFonts w:ascii="Times New Roman" w:hAnsi="Times New Roman" w:hint="eastAsia"/>
          <w:sz w:val="30"/>
          <w:szCs w:val="30"/>
        </w:rPr>
        <w:t>年</w:t>
      </w:r>
      <w:r w:rsidR="00E72F30" w:rsidRPr="00E72F30">
        <w:rPr>
          <w:rFonts w:ascii="Times New Roman" w:hAnsi="Times New Roman" w:hint="eastAsia"/>
          <w:sz w:val="30"/>
          <w:szCs w:val="30"/>
        </w:rPr>
        <w:t>12</w:t>
      </w:r>
      <w:r w:rsidRPr="00E72F30">
        <w:rPr>
          <w:rFonts w:ascii="Times New Roman" w:hAnsi="Times New Roman" w:hint="eastAsia"/>
          <w:sz w:val="30"/>
          <w:szCs w:val="30"/>
        </w:rPr>
        <w:t>月</w:t>
      </w:r>
      <w:r w:rsidR="00E72F30" w:rsidRPr="00E72F30">
        <w:rPr>
          <w:rFonts w:ascii="Times New Roman" w:hAnsi="Times New Roman" w:hint="eastAsia"/>
          <w:sz w:val="30"/>
          <w:szCs w:val="30"/>
        </w:rPr>
        <w:t>28</w:t>
      </w:r>
      <w:r w:rsidRPr="00E72F30">
        <w:rPr>
          <w:rFonts w:ascii="Times New Roman" w:hAnsi="Times New Roman" w:hint="eastAsia"/>
          <w:sz w:val="30"/>
          <w:szCs w:val="30"/>
        </w:rPr>
        <w:t>日至</w:t>
      </w:r>
      <w:r w:rsidR="00E72F30" w:rsidRPr="00E72F30">
        <w:rPr>
          <w:rFonts w:ascii="Times New Roman" w:hAnsi="Times New Roman" w:hint="eastAsia"/>
          <w:sz w:val="30"/>
          <w:szCs w:val="30"/>
        </w:rPr>
        <w:t>2023</w:t>
      </w:r>
      <w:r w:rsidRPr="00E72F30">
        <w:rPr>
          <w:rFonts w:ascii="Times New Roman" w:hAnsi="Times New Roman" w:hint="eastAsia"/>
          <w:sz w:val="30"/>
          <w:szCs w:val="30"/>
        </w:rPr>
        <w:t>年</w:t>
      </w:r>
      <w:r w:rsidR="00E72F30" w:rsidRPr="00E72F30">
        <w:rPr>
          <w:rFonts w:ascii="Times New Roman" w:hAnsi="Times New Roman" w:hint="eastAsia"/>
          <w:sz w:val="30"/>
          <w:szCs w:val="30"/>
        </w:rPr>
        <w:t>1</w:t>
      </w:r>
      <w:r w:rsidRPr="00E72F30">
        <w:rPr>
          <w:rFonts w:ascii="Times New Roman" w:hAnsi="Times New Roman" w:hint="eastAsia"/>
          <w:sz w:val="30"/>
          <w:szCs w:val="30"/>
        </w:rPr>
        <w:t>月</w:t>
      </w:r>
      <w:r w:rsidR="00E72F30" w:rsidRPr="00E72F30">
        <w:rPr>
          <w:rFonts w:ascii="Times New Roman" w:hAnsi="Times New Roman" w:hint="eastAsia"/>
          <w:sz w:val="30"/>
          <w:szCs w:val="30"/>
        </w:rPr>
        <w:t>4</w:t>
      </w:r>
      <w:r w:rsidRPr="00E72F30">
        <w:rPr>
          <w:rFonts w:ascii="Times New Roman" w:hAnsi="Times New Roman" w:hint="eastAsia"/>
          <w:sz w:val="30"/>
          <w:szCs w:val="30"/>
        </w:rPr>
        <w:t>日在狱内公示未收到不同意见。</w:t>
      </w:r>
    </w:p>
    <w:p w:rsidR="00B71B18" w:rsidRPr="00E72F30" w:rsidRDefault="00B71B18" w:rsidP="00E72F30">
      <w:pPr>
        <w:spacing w:line="460" w:lineRule="exact"/>
        <w:ind w:firstLineChars="200" w:firstLine="600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罪犯</w:t>
      </w:r>
      <w:r w:rsidRPr="00E72F30">
        <w:rPr>
          <w:rFonts w:ascii="Times New Roman" w:hAnsi="Times New Roman" w:hint="eastAsia"/>
          <w:noProof/>
          <w:sz w:val="30"/>
          <w:szCs w:val="30"/>
        </w:rPr>
        <w:t>叶应青</w:t>
      </w:r>
      <w:r w:rsidRPr="00E72F30">
        <w:rPr>
          <w:rFonts w:ascii="Times New Roman" w:hAnsi="Times New Roman" w:hint="eastAsia"/>
          <w:sz w:val="30"/>
          <w:szCs w:val="30"/>
        </w:rPr>
        <w:t>在服刑期间，确有悔改表现，依照《中华人民共和国刑法》第七十八条、《中华人民共和国刑事诉讼法》第二百七十三条第二款和《中华人民共和国监狱法》第二十九条之规定，建议对罪犯</w:t>
      </w:r>
      <w:r w:rsidRPr="00E72F30">
        <w:rPr>
          <w:rFonts w:ascii="Times New Roman" w:hAnsi="Times New Roman" w:hint="eastAsia"/>
          <w:noProof/>
          <w:sz w:val="30"/>
          <w:szCs w:val="30"/>
        </w:rPr>
        <w:t>叶应青</w:t>
      </w:r>
      <w:r w:rsidRPr="00E72F30">
        <w:rPr>
          <w:rFonts w:ascii="Times New Roman" w:hAnsi="Times New Roman" w:hint="eastAsia"/>
          <w:sz w:val="30"/>
          <w:szCs w:val="30"/>
        </w:rPr>
        <w:t>予以减刑</w:t>
      </w:r>
      <w:r w:rsidR="00E72F30" w:rsidRPr="00E72F30">
        <w:rPr>
          <w:rFonts w:ascii="Times New Roman" w:hAnsi="Times New Roman" w:hint="eastAsia"/>
          <w:sz w:val="30"/>
          <w:szCs w:val="30"/>
        </w:rPr>
        <w:t>二</w:t>
      </w:r>
      <w:r w:rsidRPr="00E72F30">
        <w:rPr>
          <w:rFonts w:ascii="Times New Roman" w:hAnsi="Times New Roman" w:hint="eastAsia"/>
          <w:sz w:val="30"/>
          <w:szCs w:val="30"/>
        </w:rPr>
        <w:t>个月。特提请你院审理裁定。</w:t>
      </w:r>
    </w:p>
    <w:p w:rsidR="00B71B18" w:rsidRPr="00E72F30" w:rsidRDefault="00B71B18" w:rsidP="00E72F30">
      <w:pPr>
        <w:pStyle w:val="a3"/>
        <w:spacing w:line="460" w:lineRule="exact"/>
        <w:ind w:rightChars="-15" w:right="-48" w:firstLineChars="192" w:firstLine="576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此致</w:t>
      </w:r>
    </w:p>
    <w:p w:rsidR="00B71B18" w:rsidRPr="00E72F30" w:rsidRDefault="00B71B18" w:rsidP="00E72F30">
      <w:pPr>
        <w:spacing w:line="460" w:lineRule="exact"/>
        <w:ind w:rightChars="-15" w:right="-48" w:firstLineChars="200" w:firstLine="600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福州市中级人民法院</w:t>
      </w:r>
    </w:p>
    <w:p w:rsidR="00B71B18" w:rsidRPr="00E72F30" w:rsidRDefault="00B71B18" w:rsidP="00E72F30">
      <w:pPr>
        <w:spacing w:line="460" w:lineRule="exact"/>
        <w:ind w:firstLineChars="200" w:firstLine="600"/>
        <w:rPr>
          <w:rFonts w:ascii="Times New Roman" w:hAnsi="Times New Roman" w:cs="仿宋_GB2312"/>
          <w:sz w:val="30"/>
          <w:szCs w:val="30"/>
        </w:rPr>
      </w:pPr>
      <w:r w:rsidRPr="00E72F30">
        <w:rPr>
          <w:rFonts w:ascii="Times New Roman" w:hAnsi="Times New Roman" w:cs="仿宋_GB2312" w:hint="eastAsia"/>
          <w:sz w:val="30"/>
          <w:szCs w:val="30"/>
        </w:rPr>
        <w:t>附件：⒈罪犯</w:t>
      </w:r>
      <w:r w:rsidRPr="00E72F30">
        <w:rPr>
          <w:rFonts w:ascii="Times New Roman" w:hAnsi="Times New Roman" w:cs="仿宋_GB2312" w:hint="eastAsia"/>
          <w:noProof/>
          <w:sz w:val="30"/>
          <w:szCs w:val="30"/>
        </w:rPr>
        <w:t>叶应青</w:t>
      </w:r>
      <w:r w:rsidRPr="00E72F30">
        <w:rPr>
          <w:rFonts w:ascii="Times New Roman" w:hAnsi="Times New Roman" w:cs="仿宋_GB2312" w:hint="eastAsia"/>
          <w:sz w:val="30"/>
          <w:szCs w:val="30"/>
        </w:rPr>
        <w:t>卷宗贰册</w:t>
      </w:r>
    </w:p>
    <w:p w:rsidR="00B71B18" w:rsidRPr="00E72F30" w:rsidRDefault="00B71B18" w:rsidP="00E72F30">
      <w:pPr>
        <w:spacing w:line="460" w:lineRule="exact"/>
        <w:ind w:rightChars="-15" w:right="-48" w:firstLineChars="500" w:firstLine="1500"/>
        <w:rPr>
          <w:rFonts w:ascii="Times New Roman" w:hAnsi="Times New Roman" w:cs="仿宋_GB2312"/>
          <w:sz w:val="30"/>
          <w:szCs w:val="30"/>
        </w:rPr>
      </w:pPr>
      <w:r w:rsidRPr="00E72F30">
        <w:rPr>
          <w:rFonts w:ascii="Times New Roman" w:hAnsi="Times New Roman" w:cs="仿宋_GB2312" w:hint="eastAsia"/>
          <w:sz w:val="30"/>
          <w:szCs w:val="30"/>
        </w:rPr>
        <w:t>⒉减刑建议书伍份</w:t>
      </w:r>
    </w:p>
    <w:p w:rsidR="008C5516" w:rsidRPr="00E72F30" w:rsidRDefault="008C5516" w:rsidP="00E72F30">
      <w:pPr>
        <w:spacing w:line="460" w:lineRule="exact"/>
        <w:ind w:rightChars="379" w:right="1213" w:firstLineChars="192" w:firstLine="576"/>
        <w:jc w:val="right"/>
        <w:rPr>
          <w:rFonts w:ascii="Times New Roman" w:hAnsi="Times New Roman"/>
          <w:sz w:val="30"/>
          <w:szCs w:val="30"/>
        </w:rPr>
      </w:pPr>
    </w:p>
    <w:p w:rsidR="00B71B18" w:rsidRPr="00E72F30" w:rsidRDefault="00B71B18" w:rsidP="00E72F30">
      <w:pPr>
        <w:spacing w:line="460" w:lineRule="exact"/>
        <w:ind w:rightChars="379" w:right="1213" w:firstLineChars="192" w:firstLine="576"/>
        <w:jc w:val="right"/>
        <w:rPr>
          <w:rFonts w:ascii="Times New Roman" w:hAnsi="Times New Roman"/>
          <w:sz w:val="30"/>
          <w:szCs w:val="30"/>
        </w:rPr>
      </w:pPr>
      <w:r w:rsidRPr="00E72F30">
        <w:rPr>
          <w:rFonts w:ascii="Times New Roman" w:hAnsi="Times New Roman" w:hint="eastAsia"/>
          <w:sz w:val="30"/>
          <w:szCs w:val="30"/>
        </w:rPr>
        <w:t>福建省闽江监狱</w:t>
      </w:r>
    </w:p>
    <w:p w:rsidR="00B71B18" w:rsidRPr="00E72F30" w:rsidRDefault="00B71B18" w:rsidP="00E72F30">
      <w:pPr>
        <w:spacing w:line="460" w:lineRule="exact"/>
        <w:ind w:rightChars="400" w:right="1280"/>
        <w:jc w:val="right"/>
        <w:rPr>
          <w:rFonts w:ascii="Times New Roman" w:hAnsi="Times New Roman"/>
          <w:sz w:val="30"/>
          <w:szCs w:val="30"/>
        </w:rPr>
        <w:sectPr w:rsidR="00B71B18" w:rsidRPr="00E72F30" w:rsidSect="00E72F30">
          <w:pgSz w:w="11906" w:h="16838"/>
          <w:pgMar w:top="1440" w:right="1800" w:bottom="1702" w:left="1800" w:header="851" w:footer="992" w:gutter="0"/>
          <w:pgNumType w:start="1"/>
          <w:cols w:space="425"/>
          <w:docGrid w:type="lines" w:linePitch="312"/>
        </w:sectPr>
      </w:pPr>
      <w:r w:rsidRPr="00E72F30">
        <w:rPr>
          <w:rFonts w:ascii="Times New Roman" w:hAnsi="Times New Roman" w:hint="eastAsia"/>
          <w:sz w:val="30"/>
          <w:szCs w:val="30"/>
        </w:rPr>
        <w:t xml:space="preserve">             </w:t>
      </w:r>
      <w:r w:rsidR="00E72F30" w:rsidRPr="00E72F30">
        <w:rPr>
          <w:rFonts w:ascii="Times New Roman" w:hAnsi="Times New Roman" w:hint="eastAsia"/>
          <w:sz w:val="30"/>
          <w:szCs w:val="30"/>
        </w:rPr>
        <w:t>2023</w:t>
      </w:r>
      <w:r w:rsidRPr="00E72F30">
        <w:rPr>
          <w:rFonts w:ascii="Times New Roman" w:hAnsi="Times New Roman" w:hint="eastAsia"/>
          <w:sz w:val="30"/>
          <w:szCs w:val="30"/>
        </w:rPr>
        <w:t>年</w:t>
      </w:r>
      <w:r w:rsidR="00E72F30" w:rsidRPr="00E72F30">
        <w:rPr>
          <w:rFonts w:ascii="Times New Roman" w:hAnsi="Times New Roman" w:hint="eastAsia"/>
          <w:sz w:val="30"/>
          <w:szCs w:val="30"/>
        </w:rPr>
        <w:t>1</w:t>
      </w:r>
      <w:r w:rsidRPr="00E72F30">
        <w:rPr>
          <w:rFonts w:ascii="Times New Roman" w:hAnsi="Times New Roman" w:hint="eastAsia"/>
          <w:sz w:val="30"/>
          <w:szCs w:val="30"/>
        </w:rPr>
        <w:t>月</w:t>
      </w:r>
      <w:r w:rsidR="00E72F30" w:rsidRPr="00E72F30">
        <w:rPr>
          <w:rFonts w:ascii="Times New Roman" w:hAnsi="Times New Roman" w:hint="eastAsia"/>
          <w:sz w:val="30"/>
          <w:szCs w:val="30"/>
        </w:rPr>
        <w:t>5</w:t>
      </w:r>
      <w:r w:rsidRPr="00E72F30">
        <w:rPr>
          <w:rFonts w:ascii="Times New Roman" w:hAnsi="Times New Roman" w:hint="eastAsia"/>
          <w:sz w:val="30"/>
          <w:szCs w:val="30"/>
        </w:rPr>
        <w:t>日</w:t>
      </w:r>
    </w:p>
    <w:p w:rsidR="00B71B18" w:rsidRPr="004243E7" w:rsidRDefault="00B71B18" w:rsidP="00E72F30">
      <w:pPr>
        <w:spacing w:line="460" w:lineRule="exact"/>
        <w:ind w:rightChars="400" w:right="1280"/>
        <w:jc w:val="left"/>
        <w:rPr>
          <w:rFonts w:ascii="Times New Roman" w:hAnsi="Times New Roman"/>
          <w:szCs w:val="32"/>
        </w:rPr>
      </w:pPr>
    </w:p>
    <w:sectPr w:rsidR="00B71B18" w:rsidRPr="004243E7" w:rsidSect="00B71B18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BAD" w:rsidRDefault="00F66BAD" w:rsidP="00C71ED0">
      <w:r>
        <w:separator/>
      </w:r>
    </w:p>
  </w:endnote>
  <w:endnote w:type="continuationSeparator" w:id="1">
    <w:p w:rsidR="00F66BAD" w:rsidRDefault="00F66BAD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BAD" w:rsidRDefault="00F66BAD" w:rsidP="00C71ED0">
      <w:r>
        <w:separator/>
      </w:r>
    </w:p>
  </w:footnote>
  <w:footnote w:type="continuationSeparator" w:id="1">
    <w:p w:rsidR="00F66BAD" w:rsidRDefault="00F66BAD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22066"/>
    <w:rsid w:val="000306E9"/>
    <w:rsid w:val="000460EF"/>
    <w:rsid w:val="00050F06"/>
    <w:rsid w:val="000528D6"/>
    <w:rsid w:val="00056BC7"/>
    <w:rsid w:val="000F5213"/>
    <w:rsid w:val="001050E5"/>
    <w:rsid w:val="00127F07"/>
    <w:rsid w:val="001303AC"/>
    <w:rsid w:val="00163046"/>
    <w:rsid w:val="00192A62"/>
    <w:rsid w:val="0021554C"/>
    <w:rsid w:val="003679C3"/>
    <w:rsid w:val="003E3D5A"/>
    <w:rsid w:val="00412E03"/>
    <w:rsid w:val="004243E7"/>
    <w:rsid w:val="00435BDF"/>
    <w:rsid w:val="004548B8"/>
    <w:rsid w:val="00502186"/>
    <w:rsid w:val="00516C03"/>
    <w:rsid w:val="005335F8"/>
    <w:rsid w:val="00583BFE"/>
    <w:rsid w:val="005C3078"/>
    <w:rsid w:val="005E3D5A"/>
    <w:rsid w:val="00627411"/>
    <w:rsid w:val="00654F77"/>
    <w:rsid w:val="00666270"/>
    <w:rsid w:val="006B7971"/>
    <w:rsid w:val="0073108C"/>
    <w:rsid w:val="007664AA"/>
    <w:rsid w:val="00775EFC"/>
    <w:rsid w:val="007A5B96"/>
    <w:rsid w:val="007F3077"/>
    <w:rsid w:val="00831132"/>
    <w:rsid w:val="00897D6A"/>
    <w:rsid w:val="008C5516"/>
    <w:rsid w:val="008D3D3C"/>
    <w:rsid w:val="008E1DDF"/>
    <w:rsid w:val="00903099"/>
    <w:rsid w:val="00A33886"/>
    <w:rsid w:val="00A33FC3"/>
    <w:rsid w:val="00A3556C"/>
    <w:rsid w:val="00AE3CE7"/>
    <w:rsid w:val="00B119F9"/>
    <w:rsid w:val="00B568EA"/>
    <w:rsid w:val="00B71B18"/>
    <w:rsid w:val="00BC68BE"/>
    <w:rsid w:val="00C166B2"/>
    <w:rsid w:val="00C57740"/>
    <w:rsid w:val="00C71ED0"/>
    <w:rsid w:val="00C95011"/>
    <w:rsid w:val="00CD26E6"/>
    <w:rsid w:val="00D91B1C"/>
    <w:rsid w:val="00DC032B"/>
    <w:rsid w:val="00DC3B46"/>
    <w:rsid w:val="00DE4C55"/>
    <w:rsid w:val="00E30038"/>
    <w:rsid w:val="00E652B3"/>
    <w:rsid w:val="00E72F30"/>
    <w:rsid w:val="00EB186A"/>
    <w:rsid w:val="00EB2581"/>
    <w:rsid w:val="00EB38EE"/>
    <w:rsid w:val="00F43C53"/>
    <w:rsid w:val="00F66BAD"/>
    <w:rsid w:val="00FD390B"/>
    <w:rsid w:val="00FE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182</Words>
  <Characters>1043</Characters>
  <Application>Microsoft Office Word</Application>
  <DocSecurity>0</DocSecurity>
  <Lines>8</Lines>
  <Paragraphs>2</Paragraphs>
  <ScaleCrop>false</ScaleCrop>
  <Company>Microsoft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6</cp:revision>
  <cp:lastPrinted>2023-01-03T07:32:00Z</cp:lastPrinted>
  <dcterms:created xsi:type="dcterms:W3CDTF">2022-11-04T17:28:00Z</dcterms:created>
  <dcterms:modified xsi:type="dcterms:W3CDTF">2023-01-05T08:36:00Z</dcterms:modified>
</cp:coreProperties>
</file>