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/>
        <w:rPr>
          <w:rFonts w:hint="eastAsia" w:ascii="黑体" w:hAnsi="宋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黑体"/>
          <w:sz w:val="32"/>
          <w:szCs w:val="32"/>
        </w:rPr>
        <w:t>附件</w:t>
      </w:r>
    </w:p>
    <w:p>
      <w:pPr>
        <w:pStyle w:val="2"/>
        <w:widowControl/>
        <w:spacing w:before="0" w:beforeAutospacing="0" w:after="0" w:afterAutospacing="0"/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福建省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闽西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监狱执法监督员推荐（自荐）表</w:t>
      </w:r>
    </w:p>
    <w:tbl>
      <w:tblPr>
        <w:tblStyle w:val="3"/>
        <w:tblW w:w="0" w:type="auto"/>
        <w:tblInd w:w="-1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210"/>
        <w:gridCol w:w="1350"/>
        <w:gridCol w:w="861"/>
        <w:gridCol w:w="1884"/>
        <w:gridCol w:w="18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4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  名</w:t>
            </w:r>
          </w:p>
        </w:tc>
        <w:tc>
          <w:tcPr>
            <w:tcW w:w="12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性 别</w:t>
            </w:r>
          </w:p>
        </w:tc>
        <w:tc>
          <w:tcPr>
            <w:tcW w:w="8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8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民  族</w:t>
            </w:r>
          </w:p>
        </w:tc>
        <w:tc>
          <w:tcPr>
            <w:tcW w:w="189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籍贯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政治面貌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文化程度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电话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身份证号码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工作单位</w:t>
            </w:r>
          </w:p>
        </w:tc>
        <w:tc>
          <w:tcPr>
            <w:tcW w:w="342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职  务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家庭地址</w:t>
            </w:r>
          </w:p>
        </w:tc>
        <w:tc>
          <w:tcPr>
            <w:tcW w:w="72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</w:tblPrEx>
        <w:trPr>
          <w:trHeight w:val="975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学习</w:t>
            </w:r>
          </w:p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经历</w:t>
            </w:r>
          </w:p>
        </w:tc>
        <w:tc>
          <w:tcPr>
            <w:tcW w:w="72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工作</w:t>
            </w:r>
          </w:p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履历</w:t>
            </w:r>
          </w:p>
        </w:tc>
        <w:tc>
          <w:tcPr>
            <w:tcW w:w="72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曾获</w:t>
            </w:r>
          </w:p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荣誉</w:t>
            </w:r>
          </w:p>
        </w:tc>
        <w:tc>
          <w:tcPr>
            <w:tcW w:w="72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1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推荐机关意见、自荐人签名</w:t>
            </w:r>
          </w:p>
        </w:tc>
        <w:tc>
          <w:tcPr>
            <w:tcW w:w="72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 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 xml:space="preserve">                      </w:t>
            </w:r>
            <w:r>
              <w:rPr>
                <w:rFonts w:hint="eastAsia"/>
                <w:snapToGrid w:val="0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年</w:t>
            </w:r>
            <w:r>
              <w:rPr>
                <w:snapToGrid w:val="0"/>
              </w:rPr>
              <w:t xml:space="preserve">  </w:t>
            </w:r>
            <w:r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月</w:t>
            </w:r>
            <w:r>
              <w:rPr>
                <w:snapToGrid w:val="0"/>
              </w:rPr>
              <w:t xml:space="preserve">  </w:t>
            </w:r>
            <w:r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8" w:hRule="atLeast"/>
        </w:trPr>
        <w:tc>
          <w:tcPr>
            <w:tcW w:w="14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选任机关意见</w:t>
            </w:r>
          </w:p>
        </w:tc>
        <w:tc>
          <w:tcPr>
            <w:tcW w:w="72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>  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</w:pPr>
            <w:r>
              <w:rPr>
                <w:snapToGrid w:val="0"/>
              </w:rPr>
              <w:t xml:space="preserve">                      </w:t>
            </w:r>
            <w:r>
              <w:rPr>
                <w:rFonts w:hint="eastAsia"/>
                <w:snapToGrid w:val="0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年  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月</w:t>
            </w:r>
            <w:r>
              <w:rPr>
                <w:snapToGrid w:val="0"/>
              </w:rPr>
              <w:t xml:space="preserve">  </w:t>
            </w:r>
            <w:r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日</w:t>
            </w:r>
          </w:p>
        </w:tc>
      </w:tr>
    </w:tbl>
    <w:p>
      <w:pPr>
        <w:pStyle w:val="2"/>
        <w:widowControl/>
        <w:spacing w:before="0" w:beforeAutospacing="0" w:after="0" w:afterAutospacing="0"/>
      </w:pPr>
      <w:r>
        <w:rPr>
          <w:rFonts w:hint="eastAsia" w:ascii="黑体" w:hAnsi="宋体" w:eastAsia="黑体" w:cs="黑体"/>
          <w:sz w:val="28"/>
          <w:szCs w:val="28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推荐（自荐）请附有关个人学习经历、工作履历和荣誉证明材料或其他认为需要的材料。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BA766C"/>
    <w:rsid w:val="FFD645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2026-07-31T17:51:27Z</dcterms:created>
  <dc:creator>吴文勇</dc:creator>
  <cp:lastModifiedBy>张湾</cp:lastModifiedBy>
  <dcterms:modified xsi:type="dcterms:W3CDTF">2026-09-18T03:45:11Z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AE0F4896610E4FE08DA5FF1AFABFB869</vt:lpwstr>
  </property>
</Properties>
</file>