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A56AC9" w:rsidRDefault="00A56AC9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 w:hint="eastAsia"/>
          <w:szCs w:val="32"/>
        </w:rPr>
        <w:t>202</w:t>
      </w:r>
      <w:r w:rsidR="00D12BFC">
        <w:rPr>
          <w:rFonts w:ascii="Times New Roman" w:eastAsia="楷体_GB2312" w:hAnsi="Times New Roman" w:cs="楷体_GB2312" w:hint="eastAsia"/>
          <w:szCs w:val="32"/>
        </w:rPr>
        <w:t>2</w:t>
      </w:r>
      <w:r>
        <w:rPr>
          <w:rFonts w:ascii="Times New Roman" w:eastAsia="楷体_GB2312" w:hAnsi="Times New Roman" w:cs="楷体_GB2312" w:hint="eastAsia"/>
          <w:szCs w:val="32"/>
        </w:rPr>
        <w:t>〕闽西</w:t>
      </w:r>
      <w:r w:rsidR="00531A3B">
        <w:rPr>
          <w:rFonts w:ascii="Times New Roman" w:eastAsia="楷体_GB2312" w:hAnsi="Times New Roman" w:cs="楷体_GB2312" w:hint="eastAsia"/>
          <w:szCs w:val="32"/>
        </w:rPr>
        <w:t>监</w:t>
      </w:r>
      <w:r>
        <w:rPr>
          <w:rFonts w:ascii="Times New Roman" w:eastAsia="楷体_GB2312" w:hAnsi="Times New Roman" w:cs="楷体_GB2312" w:hint="eastAsia"/>
          <w:szCs w:val="32"/>
        </w:rPr>
        <w:t>减字</w:t>
      </w:r>
      <w:r>
        <w:rPr>
          <w:rFonts w:ascii="Times New Roman" w:eastAsia="楷体_GB2312" w:hAnsi="Times New Roman" w:cs="楷体_GB2312" w:hint="eastAsia"/>
          <w:color w:val="000000"/>
          <w:szCs w:val="32"/>
        </w:rPr>
        <w:t>第</w:t>
      </w:r>
      <w:r w:rsidR="002C5CE5">
        <w:rPr>
          <w:rFonts w:ascii="Times New Roman" w:eastAsia="楷体_GB2312" w:hAnsi="Times New Roman" w:cs="楷体_GB2312" w:hint="eastAsia"/>
          <w:szCs w:val="32"/>
        </w:rPr>
        <w:t>2</w:t>
      </w:r>
      <w:r w:rsidR="00C1505F">
        <w:rPr>
          <w:rFonts w:ascii="Times New Roman" w:eastAsia="楷体_GB2312" w:hAnsi="Times New Roman" w:cs="楷体_GB2312" w:hint="eastAsia"/>
          <w:szCs w:val="32"/>
        </w:rPr>
        <w:t>4</w:t>
      </w:r>
      <w:r w:rsidR="00C877CB">
        <w:rPr>
          <w:rFonts w:ascii="Times New Roman" w:eastAsia="楷体_GB2312" w:hAnsi="Times New Roman" w:cs="楷体_GB2312" w:hint="eastAsia"/>
          <w:szCs w:val="32"/>
        </w:rPr>
        <w:t>2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C877CB" w:rsidRPr="00C877CB" w:rsidRDefault="00147948" w:rsidP="00C877CB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147948">
        <w:rPr>
          <w:rFonts w:ascii="Times New Roman" w:hAnsi="Times New Roman" w:hint="eastAsia"/>
          <w:color w:val="000000"/>
          <w:szCs w:val="32"/>
        </w:rPr>
        <w:t xml:space="preserve">　　</w:t>
      </w:r>
      <w:r w:rsidR="00C877CB" w:rsidRPr="00C877CB">
        <w:rPr>
          <w:rFonts w:ascii="Times New Roman" w:hAnsi="Times New Roman" w:hint="eastAsia"/>
          <w:color w:val="000000"/>
          <w:szCs w:val="32"/>
        </w:rPr>
        <w:t>罪犯唐庆星，男，汉族，小学文化。</w:t>
      </w:r>
      <w:r w:rsidR="00C877CB" w:rsidRPr="00C877CB">
        <w:rPr>
          <w:rFonts w:ascii="Times New Roman" w:hAnsi="Times New Roman" w:hint="eastAsia"/>
          <w:color w:val="000000"/>
          <w:szCs w:val="32"/>
        </w:rPr>
        <w:t>1970</w:t>
      </w:r>
      <w:r w:rsidR="00C877CB" w:rsidRPr="00C877CB">
        <w:rPr>
          <w:rFonts w:ascii="Times New Roman" w:hAnsi="Times New Roman" w:hint="eastAsia"/>
          <w:color w:val="000000"/>
          <w:szCs w:val="32"/>
        </w:rPr>
        <w:t>年</w:t>
      </w:r>
      <w:r w:rsidR="00C877CB" w:rsidRPr="00C877CB">
        <w:rPr>
          <w:rFonts w:ascii="Times New Roman" w:hAnsi="Times New Roman" w:hint="eastAsia"/>
          <w:color w:val="000000"/>
          <w:szCs w:val="32"/>
        </w:rPr>
        <w:t>6</w:t>
      </w:r>
      <w:r w:rsidR="00C877CB" w:rsidRPr="00C877CB">
        <w:rPr>
          <w:rFonts w:ascii="Times New Roman" w:hAnsi="Times New Roman" w:hint="eastAsia"/>
          <w:color w:val="000000"/>
          <w:szCs w:val="32"/>
        </w:rPr>
        <w:t>月</w:t>
      </w:r>
      <w:r w:rsidR="00C877CB" w:rsidRPr="00C877CB">
        <w:rPr>
          <w:rFonts w:ascii="Times New Roman" w:hAnsi="Times New Roman" w:hint="eastAsia"/>
          <w:color w:val="000000"/>
          <w:szCs w:val="32"/>
        </w:rPr>
        <w:t>9</w:t>
      </w:r>
      <w:r w:rsidR="00C877CB" w:rsidRPr="00C877CB">
        <w:rPr>
          <w:rFonts w:ascii="Times New Roman" w:hAnsi="Times New Roman" w:hint="eastAsia"/>
          <w:color w:val="000000"/>
          <w:szCs w:val="32"/>
        </w:rPr>
        <w:t>日出生，户籍所在地福建省长汀县，捕前系务工。</w:t>
      </w:r>
    </w:p>
    <w:p w:rsidR="00C877CB" w:rsidRPr="00C877CB" w:rsidRDefault="00C877CB" w:rsidP="00C877CB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C877CB">
        <w:rPr>
          <w:rFonts w:ascii="Times New Roman" w:hAnsi="Times New Roman" w:hint="eastAsia"/>
          <w:color w:val="000000"/>
          <w:szCs w:val="32"/>
        </w:rPr>
        <w:t xml:space="preserve">   </w:t>
      </w:r>
      <w:r w:rsidRPr="00C877CB">
        <w:rPr>
          <w:rFonts w:ascii="Times New Roman" w:hAnsi="Times New Roman" w:hint="eastAsia"/>
          <w:color w:val="000000"/>
          <w:szCs w:val="32"/>
        </w:rPr>
        <w:t>福建省长汀县人民法院于</w:t>
      </w:r>
      <w:r w:rsidRPr="00C877CB">
        <w:rPr>
          <w:rFonts w:ascii="Times New Roman" w:hAnsi="Times New Roman" w:hint="eastAsia"/>
          <w:color w:val="000000"/>
          <w:szCs w:val="32"/>
        </w:rPr>
        <w:t>2017</w:t>
      </w:r>
      <w:r w:rsidRPr="00C877CB">
        <w:rPr>
          <w:rFonts w:ascii="Times New Roman" w:hAnsi="Times New Roman" w:hint="eastAsia"/>
          <w:color w:val="000000"/>
          <w:szCs w:val="32"/>
        </w:rPr>
        <w:t>年</w:t>
      </w:r>
      <w:r w:rsidRPr="00C877CB">
        <w:rPr>
          <w:rFonts w:ascii="Times New Roman" w:hAnsi="Times New Roman" w:hint="eastAsia"/>
          <w:color w:val="000000"/>
          <w:szCs w:val="32"/>
        </w:rPr>
        <w:t>9</w:t>
      </w:r>
      <w:r w:rsidRPr="00C877CB">
        <w:rPr>
          <w:rFonts w:ascii="Times New Roman" w:hAnsi="Times New Roman" w:hint="eastAsia"/>
          <w:color w:val="000000"/>
          <w:szCs w:val="32"/>
        </w:rPr>
        <w:t>月</w:t>
      </w:r>
      <w:r w:rsidRPr="00C877CB">
        <w:rPr>
          <w:rFonts w:ascii="Times New Roman" w:hAnsi="Times New Roman" w:hint="eastAsia"/>
          <w:color w:val="000000"/>
          <w:szCs w:val="32"/>
        </w:rPr>
        <w:t>30</w:t>
      </w:r>
      <w:r w:rsidRPr="00C877CB">
        <w:rPr>
          <w:rFonts w:ascii="Times New Roman" w:hAnsi="Times New Roman" w:hint="eastAsia"/>
          <w:color w:val="000000"/>
          <w:szCs w:val="32"/>
        </w:rPr>
        <w:t>日作出（</w:t>
      </w:r>
      <w:r w:rsidRPr="00C877CB">
        <w:rPr>
          <w:rFonts w:ascii="Times New Roman" w:hAnsi="Times New Roman" w:hint="eastAsia"/>
          <w:color w:val="000000"/>
          <w:szCs w:val="32"/>
        </w:rPr>
        <w:t>2016</w:t>
      </w:r>
      <w:r w:rsidRPr="00C877CB">
        <w:rPr>
          <w:rFonts w:ascii="Times New Roman" w:hAnsi="Times New Roman" w:hint="eastAsia"/>
          <w:color w:val="000000"/>
          <w:szCs w:val="32"/>
        </w:rPr>
        <w:t>）闽</w:t>
      </w:r>
      <w:r w:rsidRPr="00C877CB">
        <w:rPr>
          <w:rFonts w:ascii="Times New Roman" w:hAnsi="Times New Roman" w:hint="eastAsia"/>
          <w:color w:val="000000"/>
          <w:szCs w:val="32"/>
        </w:rPr>
        <w:t>0821</w:t>
      </w:r>
      <w:r w:rsidRPr="00C877CB">
        <w:rPr>
          <w:rFonts w:ascii="Times New Roman" w:hAnsi="Times New Roman" w:hint="eastAsia"/>
          <w:color w:val="000000"/>
          <w:szCs w:val="32"/>
        </w:rPr>
        <w:t>刑初</w:t>
      </w:r>
      <w:r w:rsidRPr="00C877CB">
        <w:rPr>
          <w:rFonts w:ascii="Times New Roman" w:hAnsi="Times New Roman" w:hint="eastAsia"/>
          <w:color w:val="000000"/>
          <w:szCs w:val="32"/>
        </w:rPr>
        <w:t>354</w:t>
      </w:r>
      <w:r w:rsidRPr="00C877CB">
        <w:rPr>
          <w:rFonts w:ascii="Times New Roman" w:hAnsi="Times New Roman" w:hint="eastAsia"/>
          <w:color w:val="000000"/>
          <w:szCs w:val="32"/>
        </w:rPr>
        <w:t>号刑事判决，认定罪犯唐庆星犯非法生产制毒物品罪，判处有期徒刑七年，并处罚金人民币</w:t>
      </w:r>
      <w:r w:rsidRPr="00C877CB">
        <w:rPr>
          <w:rFonts w:ascii="Times New Roman" w:hAnsi="Times New Roman" w:hint="eastAsia"/>
          <w:color w:val="000000"/>
          <w:szCs w:val="32"/>
        </w:rPr>
        <w:t>20000</w:t>
      </w:r>
      <w:r w:rsidRPr="00C877CB">
        <w:rPr>
          <w:rFonts w:ascii="Times New Roman" w:hAnsi="Times New Roman" w:hint="eastAsia"/>
          <w:color w:val="000000"/>
          <w:szCs w:val="32"/>
        </w:rPr>
        <w:t>元。</w:t>
      </w:r>
      <w:r w:rsidRPr="00C877CB">
        <w:rPr>
          <w:rFonts w:ascii="Times New Roman" w:hAnsi="Times New Roman" w:hint="eastAsia"/>
          <w:color w:val="000000"/>
          <w:szCs w:val="32"/>
        </w:rPr>
        <w:t>2017</w:t>
      </w:r>
      <w:r w:rsidRPr="00C877CB">
        <w:rPr>
          <w:rFonts w:ascii="Times New Roman" w:hAnsi="Times New Roman" w:hint="eastAsia"/>
          <w:color w:val="000000"/>
          <w:szCs w:val="32"/>
        </w:rPr>
        <w:t>年</w:t>
      </w:r>
      <w:r w:rsidRPr="00C877CB">
        <w:rPr>
          <w:rFonts w:ascii="Times New Roman" w:hAnsi="Times New Roman" w:hint="eastAsia"/>
          <w:color w:val="000000"/>
          <w:szCs w:val="32"/>
        </w:rPr>
        <w:t>10</w:t>
      </w:r>
      <w:r w:rsidRPr="00C877CB">
        <w:rPr>
          <w:rFonts w:ascii="Times New Roman" w:hAnsi="Times New Roman" w:hint="eastAsia"/>
          <w:color w:val="000000"/>
          <w:szCs w:val="32"/>
        </w:rPr>
        <w:t>月</w:t>
      </w:r>
      <w:r w:rsidRPr="00C877CB">
        <w:rPr>
          <w:rFonts w:ascii="Times New Roman" w:hAnsi="Times New Roman" w:hint="eastAsia"/>
          <w:color w:val="000000"/>
          <w:szCs w:val="32"/>
        </w:rPr>
        <w:t>20</w:t>
      </w:r>
      <w:r w:rsidRPr="00C877CB">
        <w:rPr>
          <w:rFonts w:ascii="Times New Roman" w:hAnsi="Times New Roman" w:hint="eastAsia"/>
          <w:color w:val="000000"/>
          <w:szCs w:val="32"/>
        </w:rPr>
        <w:t>日交付福建省闽西监狱执行刑罚。</w:t>
      </w:r>
    </w:p>
    <w:p w:rsidR="00C877CB" w:rsidRPr="00C877CB" w:rsidRDefault="00C877CB" w:rsidP="00C877CB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C877CB">
        <w:rPr>
          <w:rFonts w:ascii="Times New Roman" w:hAnsi="Times New Roman" w:hint="eastAsia"/>
          <w:color w:val="000000"/>
          <w:szCs w:val="32"/>
        </w:rPr>
        <w:t xml:space="preserve">    2020</w:t>
      </w:r>
      <w:r w:rsidRPr="00C877CB">
        <w:rPr>
          <w:rFonts w:ascii="Times New Roman" w:hAnsi="Times New Roman" w:hint="eastAsia"/>
          <w:color w:val="000000"/>
          <w:szCs w:val="32"/>
        </w:rPr>
        <w:t>年</w:t>
      </w:r>
      <w:r w:rsidRPr="00C877CB">
        <w:rPr>
          <w:rFonts w:ascii="Times New Roman" w:hAnsi="Times New Roman" w:hint="eastAsia"/>
          <w:color w:val="000000"/>
          <w:szCs w:val="32"/>
        </w:rPr>
        <w:t>8</w:t>
      </w:r>
      <w:r w:rsidRPr="00C877CB">
        <w:rPr>
          <w:rFonts w:ascii="Times New Roman" w:hAnsi="Times New Roman" w:hint="eastAsia"/>
          <w:color w:val="000000"/>
          <w:szCs w:val="32"/>
        </w:rPr>
        <w:t>月</w:t>
      </w:r>
      <w:r w:rsidRPr="00C877CB">
        <w:rPr>
          <w:rFonts w:ascii="Times New Roman" w:hAnsi="Times New Roman" w:hint="eastAsia"/>
          <w:color w:val="000000"/>
          <w:szCs w:val="32"/>
        </w:rPr>
        <w:t>10</w:t>
      </w:r>
      <w:r w:rsidRPr="00C877CB">
        <w:rPr>
          <w:rFonts w:ascii="Times New Roman" w:hAnsi="Times New Roman" w:hint="eastAsia"/>
          <w:color w:val="000000"/>
          <w:szCs w:val="32"/>
        </w:rPr>
        <w:t>日，福建省龙岩市中级人民法院作出（</w:t>
      </w:r>
      <w:r w:rsidRPr="00C877CB">
        <w:rPr>
          <w:rFonts w:ascii="Times New Roman" w:hAnsi="Times New Roman" w:hint="eastAsia"/>
          <w:color w:val="000000"/>
          <w:szCs w:val="32"/>
        </w:rPr>
        <w:t>2020</w:t>
      </w:r>
      <w:r w:rsidRPr="00C877CB">
        <w:rPr>
          <w:rFonts w:ascii="Times New Roman" w:hAnsi="Times New Roman" w:hint="eastAsia"/>
          <w:color w:val="000000"/>
          <w:szCs w:val="32"/>
        </w:rPr>
        <w:t>）闽</w:t>
      </w:r>
      <w:r w:rsidRPr="00C877CB">
        <w:rPr>
          <w:rFonts w:ascii="Times New Roman" w:hAnsi="Times New Roman" w:hint="eastAsia"/>
          <w:color w:val="000000"/>
          <w:szCs w:val="32"/>
        </w:rPr>
        <w:t>08</w:t>
      </w:r>
      <w:r w:rsidRPr="00C877CB">
        <w:rPr>
          <w:rFonts w:ascii="Times New Roman" w:hAnsi="Times New Roman" w:hint="eastAsia"/>
          <w:color w:val="000000"/>
          <w:szCs w:val="32"/>
        </w:rPr>
        <w:t>刑更</w:t>
      </w:r>
      <w:r w:rsidRPr="00C877CB">
        <w:rPr>
          <w:rFonts w:ascii="Times New Roman" w:hAnsi="Times New Roman" w:hint="eastAsia"/>
          <w:color w:val="000000"/>
          <w:szCs w:val="32"/>
        </w:rPr>
        <w:t>721</w:t>
      </w:r>
      <w:r w:rsidRPr="00C877CB">
        <w:rPr>
          <w:rFonts w:ascii="Times New Roman" w:hAnsi="Times New Roman" w:hint="eastAsia"/>
          <w:color w:val="000000"/>
          <w:szCs w:val="32"/>
        </w:rPr>
        <w:t>号刑事裁定，对其减去有期徒刑六个月。现刑期至</w:t>
      </w:r>
      <w:r w:rsidRPr="00C877CB">
        <w:rPr>
          <w:rFonts w:ascii="Times New Roman" w:hAnsi="Times New Roman" w:hint="eastAsia"/>
          <w:color w:val="000000"/>
          <w:szCs w:val="32"/>
        </w:rPr>
        <w:t>2022</w:t>
      </w:r>
      <w:r w:rsidRPr="00C877CB">
        <w:rPr>
          <w:rFonts w:ascii="Times New Roman" w:hAnsi="Times New Roman" w:hint="eastAsia"/>
          <w:color w:val="000000"/>
          <w:szCs w:val="32"/>
        </w:rPr>
        <w:t>年</w:t>
      </w:r>
      <w:r w:rsidRPr="00C877CB">
        <w:rPr>
          <w:rFonts w:ascii="Times New Roman" w:hAnsi="Times New Roman" w:hint="eastAsia"/>
          <w:color w:val="000000"/>
          <w:szCs w:val="32"/>
        </w:rPr>
        <w:t>7</w:t>
      </w:r>
      <w:r w:rsidRPr="00C877CB">
        <w:rPr>
          <w:rFonts w:ascii="Times New Roman" w:hAnsi="Times New Roman" w:hint="eastAsia"/>
          <w:color w:val="000000"/>
          <w:szCs w:val="32"/>
        </w:rPr>
        <w:t>月</w:t>
      </w:r>
      <w:r w:rsidRPr="00C877CB">
        <w:rPr>
          <w:rFonts w:ascii="Times New Roman" w:hAnsi="Times New Roman" w:hint="eastAsia"/>
          <w:color w:val="000000"/>
          <w:szCs w:val="32"/>
        </w:rPr>
        <w:t>16</w:t>
      </w:r>
      <w:r w:rsidRPr="00C877CB">
        <w:rPr>
          <w:rFonts w:ascii="Times New Roman" w:hAnsi="Times New Roman" w:hint="eastAsia"/>
          <w:color w:val="000000"/>
          <w:szCs w:val="32"/>
        </w:rPr>
        <w:t>日止。现属宽管管理级罪犯。</w:t>
      </w:r>
    </w:p>
    <w:p w:rsidR="00C877CB" w:rsidRPr="00C877CB" w:rsidRDefault="00C877CB" w:rsidP="00C877CB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C877CB">
        <w:rPr>
          <w:rFonts w:ascii="Times New Roman" w:hAnsi="Times New Roman" w:hint="eastAsia"/>
          <w:color w:val="000000"/>
          <w:szCs w:val="32"/>
        </w:rPr>
        <w:t xml:space="preserve">    </w:t>
      </w:r>
      <w:r w:rsidRPr="00C877CB">
        <w:rPr>
          <w:rFonts w:ascii="Times New Roman" w:hAnsi="Times New Roman" w:hint="eastAsia"/>
          <w:color w:val="000000"/>
          <w:szCs w:val="32"/>
        </w:rPr>
        <w:t>原判主要犯罪事实：</w:t>
      </w:r>
      <w:r w:rsidRPr="00C877CB">
        <w:rPr>
          <w:rFonts w:ascii="Times New Roman" w:hAnsi="Times New Roman" w:hint="eastAsia"/>
          <w:color w:val="000000"/>
          <w:szCs w:val="32"/>
        </w:rPr>
        <w:t>2015</w:t>
      </w:r>
      <w:r w:rsidRPr="00C877CB">
        <w:rPr>
          <w:rFonts w:ascii="Times New Roman" w:hAnsi="Times New Roman" w:hint="eastAsia"/>
          <w:color w:val="000000"/>
          <w:szCs w:val="32"/>
        </w:rPr>
        <w:t>年</w:t>
      </w:r>
      <w:r w:rsidRPr="00C877CB">
        <w:rPr>
          <w:rFonts w:ascii="Times New Roman" w:hAnsi="Times New Roman" w:hint="eastAsia"/>
          <w:color w:val="000000"/>
          <w:szCs w:val="32"/>
        </w:rPr>
        <w:t>5</w:t>
      </w:r>
      <w:r w:rsidRPr="00C877CB">
        <w:rPr>
          <w:rFonts w:ascii="Times New Roman" w:hAnsi="Times New Roman" w:hint="eastAsia"/>
          <w:color w:val="000000"/>
          <w:szCs w:val="32"/>
        </w:rPr>
        <w:t>月至</w:t>
      </w:r>
      <w:r w:rsidRPr="00C877CB">
        <w:rPr>
          <w:rFonts w:ascii="Times New Roman" w:hAnsi="Times New Roman" w:hint="eastAsia"/>
          <w:color w:val="000000"/>
          <w:szCs w:val="32"/>
        </w:rPr>
        <w:t>2016</w:t>
      </w:r>
      <w:r w:rsidRPr="00C877CB">
        <w:rPr>
          <w:rFonts w:ascii="Times New Roman" w:hAnsi="Times New Roman" w:hint="eastAsia"/>
          <w:color w:val="000000"/>
          <w:szCs w:val="32"/>
        </w:rPr>
        <w:t>年</w:t>
      </w:r>
      <w:r w:rsidRPr="00C877CB">
        <w:rPr>
          <w:rFonts w:ascii="Times New Roman" w:hAnsi="Times New Roman" w:hint="eastAsia"/>
          <w:color w:val="000000"/>
          <w:szCs w:val="32"/>
        </w:rPr>
        <w:t>1</w:t>
      </w:r>
      <w:r w:rsidRPr="00C877CB">
        <w:rPr>
          <w:rFonts w:ascii="Times New Roman" w:hAnsi="Times New Roman" w:hint="eastAsia"/>
          <w:color w:val="000000"/>
          <w:szCs w:val="32"/>
        </w:rPr>
        <w:t>月，该犯在闽清县池园镇伙同他人买卖、运输溴代苯丙酮、甲苯、盐酸等制毒物品用于生产麻黄碱，共查获溴代苯丙酮</w:t>
      </w:r>
      <w:r w:rsidRPr="00C877CB">
        <w:rPr>
          <w:rFonts w:ascii="Times New Roman" w:hAnsi="Times New Roman" w:hint="eastAsia"/>
          <w:color w:val="000000"/>
          <w:szCs w:val="32"/>
        </w:rPr>
        <w:t>450</w:t>
      </w:r>
      <w:r w:rsidRPr="00C877CB">
        <w:rPr>
          <w:rFonts w:ascii="Times New Roman" w:hAnsi="Times New Roman" w:hint="eastAsia"/>
          <w:color w:val="000000"/>
          <w:szCs w:val="32"/>
        </w:rPr>
        <w:t>千克，甲苯</w:t>
      </w:r>
      <w:r w:rsidRPr="00C877CB">
        <w:rPr>
          <w:rFonts w:ascii="Times New Roman" w:hAnsi="Times New Roman" w:hint="eastAsia"/>
          <w:color w:val="000000"/>
          <w:szCs w:val="32"/>
        </w:rPr>
        <w:t>1800</w:t>
      </w:r>
      <w:r w:rsidRPr="00C877CB">
        <w:rPr>
          <w:rFonts w:ascii="Times New Roman" w:hAnsi="Times New Roman" w:hint="eastAsia"/>
          <w:color w:val="000000"/>
          <w:szCs w:val="32"/>
        </w:rPr>
        <w:t>千克、盐酸</w:t>
      </w:r>
      <w:r w:rsidRPr="00C877CB">
        <w:rPr>
          <w:rFonts w:ascii="Times New Roman" w:hAnsi="Times New Roman" w:hint="eastAsia"/>
          <w:color w:val="000000"/>
          <w:szCs w:val="32"/>
        </w:rPr>
        <w:t>1478</w:t>
      </w:r>
      <w:r w:rsidRPr="00C877CB">
        <w:rPr>
          <w:rFonts w:ascii="Times New Roman" w:hAnsi="Times New Roman" w:hint="eastAsia"/>
          <w:color w:val="000000"/>
          <w:szCs w:val="32"/>
        </w:rPr>
        <w:t>千克，以及含麻黄碱的白色晶体与褐色液体混合物和泥状物</w:t>
      </w:r>
      <w:r w:rsidRPr="00C877CB">
        <w:rPr>
          <w:rFonts w:ascii="Times New Roman" w:hAnsi="Times New Roman" w:hint="eastAsia"/>
          <w:color w:val="000000"/>
          <w:szCs w:val="32"/>
        </w:rPr>
        <w:t>1805</w:t>
      </w:r>
      <w:r w:rsidRPr="00C877CB">
        <w:rPr>
          <w:rFonts w:ascii="Times New Roman" w:hAnsi="Times New Roman" w:hint="eastAsia"/>
          <w:color w:val="000000"/>
          <w:szCs w:val="32"/>
        </w:rPr>
        <w:t>千克。</w:t>
      </w:r>
    </w:p>
    <w:p w:rsidR="00C877CB" w:rsidRPr="00C877CB" w:rsidRDefault="00C877CB" w:rsidP="00C877CB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C877CB">
        <w:rPr>
          <w:rFonts w:ascii="Times New Roman" w:hAnsi="Times New Roman" w:hint="eastAsia"/>
          <w:color w:val="000000"/>
          <w:szCs w:val="32"/>
        </w:rPr>
        <w:t xml:space="preserve">    </w:t>
      </w:r>
      <w:r w:rsidRPr="00C877CB">
        <w:rPr>
          <w:rFonts w:ascii="Times New Roman" w:hAnsi="Times New Roman" w:hint="eastAsia"/>
          <w:color w:val="000000"/>
          <w:szCs w:val="32"/>
        </w:rPr>
        <w:t>该犯上次评定表扬剩余考核分</w:t>
      </w:r>
      <w:r w:rsidRPr="00C877CB">
        <w:rPr>
          <w:rFonts w:ascii="Times New Roman" w:hAnsi="Times New Roman" w:hint="eastAsia"/>
          <w:color w:val="000000"/>
          <w:szCs w:val="32"/>
        </w:rPr>
        <w:t>28</w:t>
      </w:r>
      <w:r w:rsidRPr="00C877CB">
        <w:rPr>
          <w:rFonts w:ascii="Times New Roman" w:hAnsi="Times New Roman" w:hint="eastAsia"/>
          <w:color w:val="000000"/>
          <w:szCs w:val="32"/>
        </w:rPr>
        <w:t>分，本轮考核期内累计获得考核分</w:t>
      </w:r>
      <w:r w:rsidRPr="00C877CB">
        <w:rPr>
          <w:rFonts w:ascii="Times New Roman" w:hAnsi="Times New Roman" w:hint="eastAsia"/>
          <w:color w:val="000000"/>
          <w:szCs w:val="32"/>
        </w:rPr>
        <w:t>1865</w:t>
      </w:r>
      <w:r w:rsidRPr="00C877CB">
        <w:rPr>
          <w:rFonts w:ascii="Times New Roman" w:hAnsi="Times New Roman" w:hint="eastAsia"/>
          <w:color w:val="000000"/>
          <w:szCs w:val="32"/>
        </w:rPr>
        <w:t>分，合计获得考核分</w:t>
      </w:r>
      <w:r w:rsidRPr="00C877CB">
        <w:rPr>
          <w:rFonts w:ascii="Times New Roman" w:hAnsi="Times New Roman" w:hint="eastAsia"/>
          <w:color w:val="000000"/>
          <w:szCs w:val="32"/>
        </w:rPr>
        <w:t>1893</w:t>
      </w:r>
      <w:r w:rsidRPr="00C877CB">
        <w:rPr>
          <w:rFonts w:ascii="Times New Roman" w:hAnsi="Times New Roman" w:hint="eastAsia"/>
          <w:color w:val="000000"/>
          <w:szCs w:val="32"/>
        </w:rPr>
        <w:t>分，表扬二次、物质奖励一次，间隔期</w:t>
      </w:r>
      <w:r w:rsidRPr="00C877CB">
        <w:rPr>
          <w:rFonts w:ascii="Times New Roman" w:hAnsi="Times New Roman" w:hint="eastAsia"/>
          <w:color w:val="000000"/>
          <w:szCs w:val="32"/>
        </w:rPr>
        <w:t>2020</w:t>
      </w:r>
      <w:r w:rsidRPr="00C877CB">
        <w:rPr>
          <w:rFonts w:ascii="Times New Roman" w:hAnsi="Times New Roman" w:hint="eastAsia"/>
          <w:color w:val="000000"/>
          <w:szCs w:val="32"/>
        </w:rPr>
        <w:t>年</w:t>
      </w:r>
      <w:r w:rsidRPr="00C877CB">
        <w:rPr>
          <w:rFonts w:ascii="Times New Roman" w:hAnsi="Times New Roman" w:hint="eastAsia"/>
          <w:color w:val="000000"/>
          <w:szCs w:val="32"/>
        </w:rPr>
        <w:t>9</w:t>
      </w:r>
      <w:r w:rsidRPr="00C877CB">
        <w:rPr>
          <w:rFonts w:ascii="Times New Roman" w:hAnsi="Times New Roman" w:hint="eastAsia"/>
          <w:color w:val="000000"/>
          <w:szCs w:val="32"/>
        </w:rPr>
        <w:t>月至</w:t>
      </w:r>
      <w:r w:rsidRPr="00C877CB">
        <w:rPr>
          <w:rFonts w:ascii="Times New Roman" w:hAnsi="Times New Roman" w:hint="eastAsia"/>
          <w:color w:val="000000"/>
          <w:szCs w:val="32"/>
        </w:rPr>
        <w:t>2021</w:t>
      </w:r>
      <w:r w:rsidRPr="00C877CB">
        <w:rPr>
          <w:rFonts w:ascii="Times New Roman" w:hAnsi="Times New Roman" w:hint="eastAsia"/>
          <w:color w:val="000000"/>
          <w:szCs w:val="32"/>
        </w:rPr>
        <w:t>年</w:t>
      </w:r>
      <w:r w:rsidRPr="00C877CB">
        <w:rPr>
          <w:rFonts w:ascii="Times New Roman" w:hAnsi="Times New Roman" w:hint="eastAsia"/>
          <w:color w:val="000000"/>
          <w:szCs w:val="32"/>
        </w:rPr>
        <w:t>11</w:t>
      </w:r>
      <w:r w:rsidRPr="00C877CB">
        <w:rPr>
          <w:rFonts w:ascii="Times New Roman" w:hAnsi="Times New Roman" w:hint="eastAsia"/>
          <w:color w:val="000000"/>
          <w:szCs w:val="32"/>
        </w:rPr>
        <w:t>月</w:t>
      </w:r>
      <w:r w:rsidRPr="00C877CB">
        <w:rPr>
          <w:rFonts w:ascii="Times New Roman" w:hAnsi="Times New Roman" w:hint="eastAsia"/>
          <w:color w:val="000000"/>
          <w:szCs w:val="32"/>
        </w:rPr>
        <w:t>,</w:t>
      </w:r>
      <w:r w:rsidRPr="00C877CB">
        <w:rPr>
          <w:rFonts w:ascii="Times New Roman" w:hAnsi="Times New Roman" w:hint="eastAsia"/>
          <w:color w:val="000000"/>
          <w:szCs w:val="32"/>
        </w:rPr>
        <w:t>获得考核分</w:t>
      </w:r>
      <w:r w:rsidRPr="00C877CB">
        <w:rPr>
          <w:rFonts w:ascii="Times New Roman" w:hAnsi="Times New Roman" w:hint="eastAsia"/>
          <w:color w:val="000000"/>
          <w:szCs w:val="32"/>
        </w:rPr>
        <w:t>1502</w:t>
      </w:r>
      <w:r w:rsidRPr="00C877CB">
        <w:rPr>
          <w:rFonts w:ascii="Times New Roman" w:hAnsi="Times New Roman" w:hint="eastAsia"/>
          <w:color w:val="000000"/>
          <w:szCs w:val="32"/>
        </w:rPr>
        <w:t>分。考核期内无违规扣分。</w:t>
      </w:r>
    </w:p>
    <w:p w:rsidR="00C877CB" w:rsidRPr="00C877CB" w:rsidRDefault="00C877CB" w:rsidP="00C877CB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C877CB">
        <w:rPr>
          <w:rFonts w:ascii="Times New Roman" w:hAnsi="Times New Roman" w:hint="eastAsia"/>
          <w:color w:val="000000"/>
          <w:szCs w:val="32"/>
        </w:rPr>
        <w:lastRenderedPageBreak/>
        <w:t xml:space="preserve">    </w:t>
      </w:r>
      <w:r w:rsidRPr="00C877CB">
        <w:rPr>
          <w:rFonts w:ascii="Times New Roman" w:hAnsi="Times New Roman" w:hint="eastAsia"/>
          <w:color w:val="000000"/>
          <w:szCs w:val="32"/>
        </w:rPr>
        <w:t>原判财产性判项已履行完毕。</w:t>
      </w:r>
    </w:p>
    <w:p w:rsidR="00C877CB" w:rsidRPr="00C877CB" w:rsidRDefault="00C877CB" w:rsidP="00C877CB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C877CB">
        <w:rPr>
          <w:rFonts w:ascii="Times New Roman" w:hAnsi="Times New Roman" w:hint="eastAsia"/>
          <w:color w:val="000000"/>
          <w:szCs w:val="32"/>
        </w:rPr>
        <w:t xml:space="preserve">    </w:t>
      </w:r>
      <w:r w:rsidRPr="00C877CB">
        <w:rPr>
          <w:rFonts w:ascii="Times New Roman" w:hAnsi="Times New Roman" w:hint="eastAsia"/>
          <w:color w:val="000000"/>
          <w:szCs w:val="32"/>
        </w:rPr>
        <w:t>本案于</w:t>
      </w:r>
      <w:r w:rsidRPr="00C877CB">
        <w:rPr>
          <w:rFonts w:ascii="Times New Roman" w:hAnsi="Times New Roman" w:hint="eastAsia"/>
          <w:color w:val="000000"/>
          <w:szCs w:val="32"/>
        </w:rPr>
        <w:t>2022</w:t>
      </w:r>
      <w:r w:rsidRPr="00C877CB">
        <w:rPr>
          <w:rFonts w:ascii="Times New Roman" w:hAnsi="Times New Roman" w:hint="eastAsia"/>
          <w:color w:val="000000"/>
          <w:szCs w:val="32"/>
        </w:rPr>
        <w:t>年</w:t>
      </w:r>
      <w:r w:rsidRPr="00C877CB">
        <w:rPr>
          <w:rFonts w:ascii="Times New Roman" w:hAnsi="Times New Roman" w:hint="eastAsia"/>
          <w:color w:val="000000"/>
          <w:szCs w:val="32"/>
        </w:rPr>
        <w:t>3</w:t>
      </w:r>
      <w:r w:rsidRPr="00C877CB">
        <w:rPr>
          <w:rFonts w:ascii="Times New Roman" w:hAnsi="Times New Roman" w:hint="eastAsia"/>
          <w:color w:val="000000"/>
          <w:szCs w:val="32"/>
        </w:rPr>
        <w:t>月</w:t>
      </w:r>
      <w:r w:rsidRPr="00C877CB">
        <w:rPr>
          <w:rFonts w:ascii="Times New Roman" w:hAnsi="Times New Roman" w:hint="eastAsia"/>
          <w:color w:val="000000"/>
          <w:szCs w:val="32"/>
        </w:rPr>
        <w:t>1</w:t>
      </w:r>
      <w:r w:rsidRPr="00C877CB">
        <w:rPr>
          <w:rFonts w:ascii="Times New Roman" w:hAnsi="Times New Roman" w:hint="eastAsia"/>
          <w:color w:val="000000"/>
          <w:szCs w:val="32"/>
        </w:rPr>
        <w:t>日至</w:t>
      </w:r>
      <w:r w:rsidRPr="00C877CB">
        <w:rPr>
          <w:rFonts w:ascii="Times New Roman" w:hAnsi="Times New Roman" w:hint="eastAsia"/>
          <w:color w:val="000000"/>
          <w:szCs w:val="32"/>
        </w:rPr>
        <w:t>202</w:t>
      </w:r>
      <w:r w:rsidR="003D1AE0">
        <w:rPr>
          <w:rFonts w:ascii="Times New Roman" w:hAnsi="Times New Roman" w:hint="eastAsia"/>
          <w:color w:val="000000"/>
          <w:szCs w:val="32"/>
        </w:rPr>
        <w:t>2</w:t>
      </w:r>
      <w:r w:rsidRPr="00C877CB">
        <w:rPr>
          <w:rFonts w:ascii="Times New Roman" w:hAnsi="Times New Roman" w:hint="eastAsia"/>
          <w:color w:val="000000"/>
          <w:szCs w:val="32"/>
        </w:rPr>
        <w:t>年</w:t>
      </w:r>
      <w:r w:rsidRPr="00C877CB">
        <w:rPr>
          <w:rFonts w:ascii="Times New Roman" w:hAnsi="Times New Roman" w:hint="eastAsia"/>
          <w:color w:val="000000"/>
          <w:szCs w:val="32"/>
        </w:rPr>
        <w:t>3</w:t>
      </w:r>
      <w:r w:rsidRPr="00C877CB">
        <w:rPr>
          <w:rFonts w:ascii="Times New Roman" w:hAnsi="Times New Roman" w:hint="eastAsia"/>
          <w:color w:val="000000"/>
          <w:szCs w:val="32"/>
        </w:rPr>
        <w:t>月</w:t>
      </w:r>
      <w:r w:rsidRPr="00C877CB">
        <w:rPr>
          <w:rFonts w:ascii="Times New Roman" w:hAnsi="Times New Roman" w:hint="eastAsia"/>
          <w:color w:val="000000"/>
          <w:szCs w:val="32"/>
        </w:rPr>
        <w:t>7</w:t>
      </w:r>
      <w:r w:rsidRPr="00C877CB">
        <w:rPr>
          <w:rFonts w:ascii="Times New Roman" w:hAnsi="Times New Roman" w:hint="eastAsia"/>
          <w:color w:val="000000"/>
          <w:szCs w:val="32"/>
        </w:rPr>
        <w:t>日在狱内公示未收到不同意见。</w:t>
      </w:r>
    </w:p>
    <w:p w:rsidR="00C877CB" w:rsidRDefault="00C877CB" w:rsidP="00C877CB">
      <w:pPr>
        <w:spacing w:line="620" w:lineRule="exact"/>
        <w:ind w:firstLine="630"/>
        <w:rPr>
          <w:rFonts w:ascii="Times New Roman" w:hAnsi="Times New Roman"/>
          <w:color w:val="000000"/>
          <w:szCs w:val="32"/>
        </w:rPr>
      </w:pPr>
      <w:r w:rsidRPr="00C877CB">
        <w:rPr>
          <w:rFonts w:ascii="Times New Roman" w:hAnsi="Times New Roman" w:hint="eastAsia"/>
          <w:color w:val="000000"/>
          <w:szCs w:val="32"/>
        </w:rPr>
        <w:t>为此，依照《中华人民共和国刑事诉讼法》第二百七十三条第二款、《中华人民共和国刑法》第七十八条、第七十九条、《中华人民共和国监狱法》第二十九条的规定。建议对罪犯唐庆星予以减去有期徒刑四个月，特提请你院审理裁定。</w:t>
      </w:r>
    </w:p>
    <w:p w:rsidR="00A56AC9" w:rsidRDefault="00A56AC9" w:rsidP="00C877CB">
      <w:pPr>
        <w:spacing w:line="620" w:lineRule="exact"/>
        <w:ind w:firstLine="630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此致</w:t>
      </w:r>
    </w:p>
    <w:p w:rsidR="00A56AC9" w:rsidRDefault="00A56AC9" w:rsidP="00D12BFC">
      <w:pPr>
        <w:spacing w:line="620" w:lineRule="exact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福建省龙岩市中级人民法院</w:t>
      </w:r>
    </w:p>
    <w:p w:rsidR="00A56AC9" w:rsidRDefault="00A56AC9">
      <w:pPr>
        <w:spacing w:line="620" w:lineRule="exact"/>
        <w:ind w:rightChars="-15" w:right="-48"/>
        <w:rPr>
          <w:rFonts w:ascii="Times New Roman" w:hAnsi="Times New Roman"/>
          <w:color w:val="FF0000"/>
          <w:szCs w:val="32"/>
        </w:rPr>
      </w:pPr>
    </w:p>
    <w:p w:rsidR="00A56AC9" w:rsidRPr="00255F0D" w:rsidRDefault="00A56AC9" w:rsidP="00AA3892">
      <w:pPr>
        <w:spacing w:line="620" w:lineRule="exact"/>
        <w:ind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color w:val="FF0000"/>
          <w:szCs w:val="32"/>
        </w:rPr>
        <w:t xml:space="preserve">                             </w:t>
      </w:r>
      <w:r w:rsidRPr="00255F0D">
        <w:rPr>
          <w:rFonts w:ascii="Times New Roman" w:hAnsi="Times New Roman" w:hint="eastAsia"/>
          <w:szCs w:val="32"/>
        </w:rPr>
        <w:t>福建省闽西监狱</w:t>
      </w:r>
    </w:p>
    <w:p w:rsidR="00A56AC9" w:rsidRPr="00255F0D" w:rsidRDefault="00A56AC9" w:rsidP="00AA3892">
      <w:pPr>
        <w:spacing w:line="620" w:lineRule="exact"/>
        <w:jc w:val="right"/>
        <w:rPr>
          <w:rFonts w:ascii="Times New Roman" w:hAnsi="Times New Roman"/>
          <w:szCs w:val="32"/>
        </w:rPr>
      </w:pPr>
      <w:r w:rsidRPr="00255F0D">
        <w:rPr>
          <w:rFonts w:ascii="Times New Roman" w:hAnsi="Times New Roman" w:hint="eastAsia"/>
          <w:szCs w:val="32"/>
        </w:rPr>
        <w:t xml:space="preserve">               </w:t>
      </w:r>
      <w:r w:rsidR="00B578A0">
        <w:rPr>
          <w:rFonts w:ascii="Times New Roman" w:hAnsi="Times New Roman"/>
          <w:szCs w:val="32"/>
        </w:rPr>
        <w:t>2022</w:t>
      </w:r>
      <w:r w:rsidR="00B578A0">
        <w:rPr>
          <w:rFonts w:ascii="Times New Roman" w:hAnsi="Times New Roman" w:hint="eastAsia"/>
          <w:szCs w:val="32"/>
        </w:rPr>
        <w:t>年</w:t>
      </w:r>
      <w:r w:rsidR="00B578A0">
        <w:rPr>
          <w:rFonts w:ascii="Times New Roman" w:hAnsi="Times New Roman"/>
          <w:szCs w:val="32"/>
        </w:rPr>
        <w:t>3</w:t>
      </w:r>
      <w:r w:rsidR="00B578A0">
        <w:rPr>
          <w:rFonts w:ascii="Times New Roman" w:hAnsi="Times New Roman" w:hint="eastAsia"/>
          <w:szCs w:val="32"/>
        </w:rPr>
        <w:t>月</w:t>
      </w:r>
      <w:r w:rsidR="00B578A0">
        <w:rPr>
          <w:rFonts w:ascii="Times New Roman" w:hAnsi="Times New Roman"/>
          <w:szCs w:val="32"/>
        </w:rPr>
        <w:t>9</w:t>
      </w:r>
      <w:r w:rsidR="00B578A0">
        <w:rPr>
          <w:rFonts w:ascii="Times New Roman" w:hAnsi="Times New Roman" w:hint="eastAsia"/>
          <w:szCs w:val="32"/>
        </w:rPr>
        <w:t>日</w:t>
      </w:r>
    </w:p>
    <w:sectPr w:rsidR="00A56AC9" w:rsidRPr="00255F0D" w:rsidSect="00240EE6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5912" w:rsidRDefault="00AF5912">
      <w:r>
        <w:separator/>
      </w:r>
    </w:p>
  </w:endnote>
  <w:endnote w:type="continuationSeparator" w:id="1">
    <w:p w:rsidR="00AF5912" w:rsidRDefault="00AF59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DC5467">
    <w:pPr>
      <w:pStyle w:val="a6"/>
      <w:framePr w:wrap="around" w:vAnchor="text" w:hAnchor="page" w:x="2042" w:y="1"/>
      <w:rPr>
        <w:rStyle w:val="a3"/>
      </w:rPr>
    </w:pPr>
    <w:r>
      <w:fldChar w:fldCharType="begin"/>
    </w:r>
    <w:r w:rsidR="00A56AC9">
      <w:rPr>
        <w:rStyle w:val="a3"/>
      </w:rPr>
      <w:instrText xml:space="preserve">PAGE  </w:instrText>
    </w:r>
    <w:r>
      <w:fldChar w:fldCharType="separate"/>
    </w:r>
    <w:r w:rsidR="00A56AC9">
      <w:rPr>
        <w:rStyle w:val="a3"/>
      </w:rPr>
      <w:t>2</w:t>
    </w:r>
    <w:r>
      <w:fldChar w:fldCharType="end"/>
    </w:r>
  </w:p>
  <w:p w:rsidR="00A56AC9" w:rsidRDefault="00A56AC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>
    <w:pPr>
      <w:pStyle w:val="a6"/>
      <w:framePr w:wrap="around" w:vAnchor="text" w:hAnchor="margin" w:xAlign="outside" w:y="1"/>
      <w:ind w:leftChars="100" w:left="320" w:rightChars="100" w:right="320"/>
      <w:rPr>
        <w:rStyle w:val="a3"/>
        <w:sz w:val="28"/>
        <w:szCs w:val="28"/>
      </w:rPr>
    </w:pPr>
    <w:r>
      <w:rPr>
        <w:rStyle w:val="a3"/>
        <w:rFonts w:hint="eastAsia"/>
        <w:sz w:val="28"/>
        <w:szCs w:val="28"/>
      </w:rPr>
      <w:t>—</w:t>
    </w:r>
    <w:r>
      <w:rPr>
        <w:rStyle w:val="a3"/>
        <w:rFonts w:hint="eastAsia"/>
        <w:sz w:val="28"/>
        <w:szCs w:val="28"/>
      </w:rPr>
      <w:t xml:space="preserve"> </w:t>
    </w:r>
    <w:r w:rsidR="00DC5467">
      <w:rPr>
        <w:sz w:val="28"/>
        <w:szCs w:val="28"/>
      </w:rPr>
      <w:fldChar w:fldCharType="begin"/>
    </w:r>
    <w:r>
      <w:rPr>
        <w:rStyle w:val="a3"/>
        <w:sz w:val="28"/>
        <w:szCs w:val="28"/>
      </w:rPr>
      <w:instrText xml:space="preserve">PAGE  </w:instrText>
    </w:r>
    <w:r w:rsidR="00DC5467">
      <w:rPr>
        <w:sz w:val="28"/>
        <w:szCs w:val="28"/>
      </w:rPr>
      <w:fldChar w:fldCharType="separate"/>
    </w:r>
    <w:r w:rsidR="003F51B9">
      <w:rPr>
        <w:rStyle w:val="a3"/>
        <w:noProof/>
        <w:sz w:val="28"/>
        <w:szCs w:val="28"/>
      </w:rPr>
      <w:t>2</w:t>
    </w:r>
    <w:r w:rsidR="00DC5467">
      <w:rPr>
        <w:sz w:val="28"/>
        <w:szCs w:val="28"/>
      </w:rPr>
      <w:fldChar w:fldCharType="end"/>
    </w:r>
    <w:r>
      <w:rPr>
        <w:rStyle w:val="a3"/>
        <w:rFonts w:hint="eastAsia"/>
        <w:sz w:val="28"/>
        <w:szCs w:val="28"/>
      </w:rPr>
      <w:t xml:space="preserve"> </w:t>
    </w:r>
    <w:r>
      <w:rPr>
        <w:rStyle w:val="a3"/>
        <w:rFonts w:hint="eastAsia"/>
        <w:sz w:val="28"/>
        <w:szCs w:val="28"/>
      </w:rPr>
      <w:t>—</w:t>
    </w:r>
  </w:p>
  <w:p w:rsidR="00A56AC9" w:rsidRDefault="00A56AC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5912" w:rsidRDefault="00AF5912">
      <w:r>
        <w:separator/>
      </w:r>
    </w:p>
  </w:footnote>
  <w:footnote w:type="continuationSeparator" w:id="1">
    <w:p w:rsidR="00AF5912" w:rsidRDefault="00AF59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 w:rsidP="0003017C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1331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3017C"/>
    <w:rsid w:val="00036271"/>
    <w:rsid w:val="000456EC"/>
    <w:rsid w:val="000660BD"/>
    <w:rsid w:val="000B36C2"/>
    <w:rsid w:val="000F51B6"/>
    <w:rsid w:val="000F75BB"/>
    <w:rsid w:val="001249FC"/>
    <w:rsid w:val="00147948"/>
    <w:rsid w:val="00185013"/>
    <w:rsid w:val="00204BFC"/>
    <w:rsid w:val="00214380"/>
    <w:rsid w:val="00240EE6"/>
    <w:rsid w:val="002471D8"/>
    <w:rsid w:val="00255F0D"/>
    <w:rsid w:val="002716D4"/>
    <w:rsid w:val="0029154A"/>
    <w:rsid w:val="002A58A9"/>
    <w:rsid w:val="002C5CE5"/>
    <w:rsid w:val="002D29D4"/>
    <w:rsid w:val="00302ACB"/>
    <w:rsid w:val="00305568"/>
    <w:rsid w:val="003647AE"/>
    <w:rsid w:val="00397800"/>
    <w:rsid w:val="003D1AE0"/>
    <w:rsid w:val="003E3E45"/>
    <w:rsid w:val="003F51B9"/>
    <w:rsid w:val="00423A93"/>
    <w:rsid w:val="00447D4F"/>
    <w:rsid w:val="004666D2"/>
    <w:rsid w:val="004A4EFA"/>
    <w:rsid w:val="00531A3B"/>
    <w:rsid w:val="005409BB"/>
    <w:rsid w:val="00540A30"/>
    <w:rsid w:val="005662D1"/>
    <w:rsid w:val="005B4C82"/>
    <w:rsid w:val="005C5A63"/>
    <w:rsid w:val="00603CF6"/>
    <w:rsid w:val="00612ABA"/>
    <w:rsid w:val="006236B1"/>
    <w:rsid w:val="006A4AB5"/>
    <w:rsid w:val="006C4DEE"/>
    <w:rsid w:val="006D2179"/>
    <w:rsid w:val="00727A10"/>
    <w:rsid w:val="0073056B"/>
    <w:rsid w:val="007318C1"/>
    <w:rsid w:val="00754211"/>
    <w:rsid w:val="00771B9F"/>
    <w:rsid w:val="007824E9"/>
    <w:rsid w:val="007A6DBD"/>
    <w:rsid w:val="007B3F4A"/>
    <w:rsid w:val="007C1C9F"/>
    <w:rsid w:val="007F25CC"/>
    <w:rsid w:val="0082522C"/>
    <w:rsid w:val="0082619E"/>
    <w:rsid w:val="00830E92"/>
    <w:rsid w:val="00834658"/>
    <w:rsid w:val="00845771"/>
    <w:rsid w:val="008810EB"/>
    <w:rsid w:val="00883EBC"/>
    <w:rsid w:val="008B38C5"/>
    <w:rsid w:val="008D2B4A"/>
    <w:rsid w:val="008F6208"/>
    <w:rsid w:val="00905236"/>
    <w:rsid w:val="009179EA"/>
    <w:rsid w:val="009337AA"/>
    <w:rsid w:val="00974A7B"/>
    <w:rsid w:val="009B48F2"/>
    <w:rsid w:val="009E1EDF"/>
    <w:rsid w:val="009E4A2A"/>
    <w:rsid w:val="00A02337"/>
    <w:rsid w:val="00A31BEE"/>
    <w:rsid w:val="00A44E5E"/>
    <w:rsid w:val="00A53292"/>
    <w:rsid w:val="00A56AC9"/>
    <w:rsid w:val="00A6117F"/>
    <w:rsid w:val="00A727B4"/>
    <w:rsid w:val="00A821AC"/>
    <w:rsid w:val="00AA3892"/>
    <w:rsid w:val="00AF5912"/>
    <w:rsid w:val="00AF6B56"/>
    <w:rsid w:val="00B578A0"/>
    <w:rsid w:val="00B842C0"/>
    <w:rsid w:val="00BC607F"/>
    <w:rsid w:val="00C1505F"/>
    <w:rsid w:val="00C36201"/>
    <w:rsid w:val="00C51D70"/>
    <w:rsid w:val="00C877CB"/>
    <w:rsid w:val="00CC744F"/>
    <w:rsid w:val="00D03882"/>
    <w:rsid w:val="00D12BFC"/>
    <w:rsid w:val="00D558A1"/>
    <w:rsid w:val="00D642FC"/>
    <w:rsid w:val="00D77FC5"/>
    <w:rsid w:val="00D86BF4"/>
    <w:rsid w:val="00D913CF"/>
    <w:rsid w:val="00DC5467"/>
    <w:rsid w:val="00DC6627"/>
    <w:rsid w:val="00E020C6"/>
    <w:rsid w:val="00E05B34"/>
    <w:rsid w:val="00E619BF"/>
    <w:rsid w:val="00E71AE8"/>
    <w:rsid w:val="00ED05E5"/>
    <w:rsid w:val="00ED22E7"/>
    <w:rsid w:val="00ED552C"/>
    <w:rsid w:val="00ED6B52"/>
    <w:rsid w:val="00ED7C04"/>
    <w:rsid w:val="00EF0677"/>
    <w:rsid w:val="00EF26A6"/>
    <w:rsid w:val="00EF2BA4"/>
    <w:rsid w:val="00EF37EE"/>
    <w:rsid w:val="00F12F6F"/>
    <w:rsid w:val="00F569CC"/>
    <w:rsid w:val="00F81659"/>
    <w:rsid w:val="00FA414F"/>
    <w:rsid w:val="00FB3B4D"/>
    <w:rsid w:val="00FE13D6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A804B59"/>
    <w:rsid w:val="1C0C3C77"/>
    <w:rsid w:val="1C8222DC"/>
    <w:rsid w:val="1DA10CC1"/>
    <w:rsid w:val="1DF801B2"/>
    <w:rsid w:val="23F30F1C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2D0B4A"/>
    <w:rsid w:val="2C91644C"/>
    <w:rsid w:val="2DB00638"/>
    <w:rsid w:val="2F006439"/>
    <w:rsid w:val="30D47492"/>
    <w:rsid w:val="31192F1A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85B4CC9"/>
    <w:rsid w:val="3A46238F"/>
    <w:rsid w:val="3B790662"/>
    <w:rsid w:val="3BFF6B0B"/>
    <w:rsid w:val="3C322526"/>
    <w:rsid w:val="3D5868FB"/>
    <w:rsid w:val="3F081032"/>
    <w:rsid w:val="3F235BE8"/>
    <w:rsid w:val="40094FBB"/>
    <w:rsid w:val="404572B9"/>
    <w:rsid w:val="41662FA6"/>
    <w:rsid w:val="42500371"/>
    <w:rsid w:val="44C77B6B"/>
    <w:rsid w:val="459317E9"/>
    <w:rsid w:val="45E81812"/>
    <w:rsid w:val="46591125"/>
    <w:rsid w:val="49A45029"/>
    <w:rsid w:val="4A037E9C"/>
    <w:rsid w:val="4A0E7F9A"/>
    <w:rsid w:val="4B725619"/>
    <w:rsid w:val="4CDA310C"/>
    <w:rsid w:val="4E016B22"/>
    <w:rsid w:val="4E470991"/>
    <w:rsid w:val="4F2E566D"/>
    <w:rsid w:val="4F454AFF"/>
    <w:rsid w:val="4FFE3514"/>
    <w:rsid w:val="509427E0"/>
    <w:rsid w:val="50CC27E1"/>
    <w:rsid w:val="52782A7B"/>
    <w:rsid w:val="53CC0384"/>
    <w:rsid w:val="54842746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F85F50"/>
    <w:rsid w:val="66747437"/>
    <w:rsid w:val="66C84AAE"/>
    <w:rsid w:val="66CC759D"/>
    <w:rsid w:val="66DA0A03"/>
    <w:rsid w:val="67097636"/>
    <w:rsid w:val="67D873D3"/>
    <w:rsid w:val="68C226E4"/>
    <w:rsid w:val="6A302052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9E0017F"/>
    <w:rsid w:val="7B650D27"/>
    <w:rsid w:val="7B972A5D"/>
    <w:rsid w:val="7C9C14A2"/>
    <w:rsid w:val="7F613BF7"/>
    <w:rsid w:val="7FDC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0EE6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240EE6"/>
  </w:style>
  <w:style w:type="paragraph" w:styleId="a4">
    <w:name w:val="Salutation"/>
    <w:basedOn w:val="a"/>
    <w:next w:val="a"/>
    <w:qFormat/>
    <w:rsid w:val="00240EE6"/>
  </w:style>
  <w:style w:type="paragraph" w:styleId="a5">
    <w:name w:val="header"/>
    <w:basedOn w:val="a"/>
    <w:qFormat/>
    <w:rsid w:val="00240E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qFormat/>
    <w:rsid w:val="00240E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Normal Indent"/>
    <w:basedOn w:val="a"/>
    <w:qFormat/>
    <w:rsid w:val="00240EE6"/>
    <w:pPr>
      <w:ind w:firstLine="624"/>
    </w:pPr>
  </w:style>
  <w:style w:type="paragraph" w:customStyle="1" w:styleId="a8">
    <w:name w:val="小标题"/>
    <w:basedOn w:val="a"/>
    <w:qFormat/>
    <w:rsid w:val="00240EE6"/>
    <w:pPr>
      <w:ind w:firstLine="624"/>
    </w:pPr>
    <w:rPr>
      <w:rFonts w:eastAsia="黑体"/>
    </w:rPr>
  </w:style>
  <w:style w:type="paragraph" w:customStyle="1" w:styleId="a9">
    <w:name w:val="小小标题"/>
    <w:basedOn w:val="a"/>
    <w:qFormat/>
    <w:rsid w:val="00240EE6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240EE6"/>
    <w:pPr>
      <w:snapToGrid w:val="0"/>
      <w:jc w:val="center"/>
    </w:pPr>
    <w:rPr>
      <w:rFonts w:eastAsia="方正大标宋简体"/>
      <w:sz w:val="44"/>
    </w:rPr>
  </w:style>
  <w:style w:type="table" w:styleId="ab">
    <w:name w:val="Table Grid"/>
    <w:basedOn w:val="a1"/>
    <w:qFormat/>
    <w:rsid w:val="00240EE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TotalTime>2</TotalTime>
  <Pages>2</Pages>
  <Words>115</Words>
  <Characters>659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Company>Microsoft</Company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Microsoft</cp:lastModifiedBy>
  <cp:revision>5</cp:revision>
  <cp:lastPrinted>2019-11-18T09:29:00Z</cp:lastPrinted>
  <dcterms:created xsi:type="dcterms:W3CDTF">2022-03-01T01:20:00Z</dcterms:created>
  <dcterms:modified xsi:type="dcterms:W3CDTF">2022-03-16T08:32:00Z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