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56257E">
        <w:rPr>
          <w:rFonts w:ascii="Times New Roman" w:eastAsia="楷体_GB2312" w:hAnsi="Times New Roman" w:cs="楷体_GB2312" w:hint="eastAsia"/>
          <w:szCs w:val="32"/>
        </w:rPr>
        <w:t>9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6257E" w:rsidRPr="0056257E" w:rsidRDefault="00147948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56257E" w:rsidRPr="0056257E">
        <w:rPr>
          <w:rFonts w:ascii="Times New Roman" w:hAnsi="Times New Roman" w:hint="eastAsia"/>
          <w:color w:val="000000"/>
          <w:szCs w:val="32"/>
        </w:rPr>
        <w:t>罪犯赖子禄，男，汉族，大专文化，</w:t>
      </w:r>
      <w:r w:rsidR="0056257E" w:rsidRPr="0056257E">
        <w:rPr>
          <w:rFonts w:ascii="Times New Roman" w:hAnsi="Times New Roman" w:hint="eastAsia"/>
          <w:color w:val="000000"/>
          <w:szCs w:val="32"/>
        </w:rPr>
        <w:t>1965</w:t>
      </w:r>
      <w:r w:rsidR="0056257E" w:rsidRPr="0056257E">
        <w:rPr>
          <w:rFonts w:ascii="Times New Roman" w:hAnsi="Times New Roman" w:hint="eastAsia"/>
          <w:color w:val="000000"/>
          <w:szCs w:val="32"/>
        </w:rPr>
        <w:t>年</w:t>
      </w:r>
      <w:r w:rsidR="0056257E" w:rsidRPr="0056257E">
        <w:rPr>
          <w:rFonts w:ascii="Times New Roman" w:hAnsi="Times New Roman" w:hint="eastAsia"/>
          <w:color w:val="000000"/>
          <w:szCs w:val="32"/>
        </w:rPr>
        <w:t>9</w:t>
      </w:r>
      <w:r w:rsidR="0056257E" w:rsidRPr="0056257E">
        <w:rPr>
          <w:rFonts w:ascii="Times New Roman" w:hAnsi="Times New Roman" w:hint="eastAsia"/>
          <w:color w:val="000000"/>
          <w:szCs w:val="32"/>
        </w:rPr>
        <w:t>月</w:t>
      </w:r>
      <w:r w:rsidR="0056257E" w:rsidRPr="0056257E">
        <w:rPr>
          <w:rFonts w:ascii="Times New Roman" w:hAnsi="Times New Roman" w:hint="eastAsia"/>
          <w:color w:val="000000"/>
          <w:szCs w:val="32"/>
        </w:rPr>
        <w:t>28</w:t>
      </w:r>
      <w:r w:rsidR="0056257E" w:rsidRPr="0056257E">
        <w:rPr>
          <w:rFonts w:ascii="Times New Roman" w:hAnsi="Times New Roman" w:hint="eastAsia"/>
          <w:color w:val="000000"/>
          <w:szCs w:val="32"/>
        </w:rPr>
        <w:t>日出生，户籍所在地福建省龙岩市上杭县，捕前系个体工商户。该犯因犯非法经营罪，于</w:t>
      </w:r>
      <w:r w:rsidR="0056257E" w:rsidRPr="0056257E">
        <w:rPr>
          <w:rFonts w:ascii="Times New Roman" w:hAnsi="Times New Roman" w:hint="eastAsia"/>
          <w:color w:val="000000"/>
          <w:szCs w:val="32"/>
        </w:rPr>
        <w:t>2006</w:t>
      </w:r>
      <w:r w:rsidR="0056257E" w:rsidRPr="0056257E">
        <w:rPr>
          <w:rFonts w:ascii="Times New Roman" w:hAnsi="Times New Roman" w:hint="eastAsia"/>
          <w:color w:val="000000"/>
          <w:szCs w:val="32"/>
        </w:rPr>
        <w:t>年</w:t>
      </w:r>
      <w:r w:rsidR="0056257E" w:rsidRPr="0056257E">
        <w:rPr>
          <w:rFonts w:ascii="Times New Roman" w:hAnsi="Times New Roman" w:hint="eastAsia"/>
          <w:color w:val="000000"/>
          <w:szCs w:val="32"/>
        </w:rPr>
        <w:t>12</w:t>
      </w:r>
      <w:r w:rsidR="0056257E" w:rsidRPr="0056257E">
        <w:rPr>
          <w:rFonts w:ascii="Times New Roman" w:hAnsi="Times New Roman" w:hint="eastAsia"/>
          <w:color w:val="000000"/>
          <w:szCs w:val="32"/>
        </w:rPr>
        <w:t>月</w:t>
      </w:r>
      <w:r w:rsidR="0056257E" w:rsidRPr="0056257E">
        <w:rPr>
          <w:rFonts w:ascii="Times New Roman" w:hAnsi="Times New Roman" w:hint="eastAsia"/>
          <w:color w:val="000000"/>
          <w:szCs w:val="32"/>
        </w:rPr>
        <w:t>29</w:t>
      </w:r>
      <w:r w:rsidR="0056257E" w:rsidRPr="0056257E">
        <w:rPr>
          <w:rFonts w:ascii="Times New Roman" w:hAnsi="Times New Roman" w:hint="eastAsia"/>
          <w:color w:val="000000"/>
          <w:szCs w:val="32"/>
        </w:rPr>
        <w:t>日被福建省上杭县人民法院判处有期徒刑六个月，缓刑一年，并处罚金人民币</w:t>
      </w:r>
      <w:r w:rsidR="0056257E" w:rsidRPr="0056257E">
        <w:rPr>
          <w:rFonts w:ascii="Times New Roman" w:hAnsi="Times New Roman" w:hint="eastAsia"/>
          <w:color w:val="000000"/>
          <w:szCs w:val="32"/>
        </w:rPr>
        <w:t>12726</w:t>
      </w:r>
      <w:r w:rsidR="0056257E" w:rsidRPr="0056257E">
        <w:rPr>
          <w:rFonts w:ascii="Times New Roman" w:hAnsi="Times New Roman" w:hint="eastAsia"/>
          <w:color w:val="000000"/>
          <w:szCs w:val="32"/>
        </w:rPr>
        <w:t>元（以下币种同）；因犯销售假药罪，于</w:t>
      </w:r>
      <w:r w:rsidR="0056257E" w:rsidRPr="0056257E">
        <w:rPr>
          <w:rFonts w:ascii="Times New Roman" w:hAnsi="Times New Roman" w:hint="eastAsia"/>
          <w:color w:val="000000"/>
          <w:szCs w:val="32"/>
        </w:rPr>
        <w:t>2016</w:t>
      </w:r>
      <w:r w:rsidR="0056257E" w:rsidRPr="0056257E">
        <w:rPr>
          <w:rFonts w:ascii="Times New Roman" w:hAnsi="Times New Roman" w:hint="eastAsia"/>
          <w:color w:val="000000"/>
          <w:szCs w:val="32"/>
        </w:rPr>
        <w:t>年</w:t>
      </w:r>
      <w:r w:rsidR="0056257E" w:rsidRPr="0056257E">
        <w:rPr>
          <w:rFonts w:ascii="Times New Roman" w:hAnsi="Times New Roman" w:hint="eastAsia"/>
          <w:color w:val="000000"/>
          <w:szCs w:val="32"/>
        </w:rPr>
        <w:t>10</w:t>
      </w:r>
      <w:r w:rsidR="0056257E" w:rsidRPr="0056257E">
        <w:rPr>
          <w:rFonts w:ascii="Times New Roman" w:hAnsi="Times New Roman" w:hint="eastAsia"/>
          <w:color w:val="000000"/>
          <w:szCs w:val="32"/>
        </w:rPr>
        <w:t>月</w:t>
      </w:r>
      <w:r w:rsidR="0056257E" w:rsidRPr="0056257E">
        <w:rPr>
          <w:rFonts w:ascii="Times New Roman" w:hAnsi="Times New Roman" w:hint="eastAsia"/>
          <w:color w:val="000000"/>
          <w:szCs w:val="32"/>
        </w:rPr>
        <w:t>10</w:t>
      </w:r>
      <w:r w:rsidR="0056257E" w:rsidRPr="0056257E">
        <w:rPr>
          <w:rFonts w:ascii="Times New Roman" w:hAnsi="Times New Roman" w:hint="eastAsia"/>
          <w:color w:val="000000"/>
          <w:szCs w:val="32"/>
        </w:rPr>
        <w:t>日被福建省上杭县人民法院判处拘役二个月，并处罚金</w:t>
      </w:r>
      <w:r w:rsidR="0056257E" w:rsidRPr="0056257E">
        <w:rPr>
          <w:rFonts w:ascii="Times New Roman" w:hAnsi="Times New Roman" w:hint="eastAsia"/>
          <w:color w:val="000000"/>
          <w:szCs w:val="32"/>
        </w:rPr>
        <w:t>3000</w:t>
      </w:r>
      <w:r w:rsidR="0056257E" w:rsidRPr="0056257E">
        <w:rPr>
          <w:rFonts w:ascii="Times New Roman" w:hAnsi="Times New Roman" w:hint="eastAsia"/>
          <w:color w:val="000000"/>
          <w:szCs w:val="32"/>
        </w:rPr>
        <w:t>元，系多次判刑。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    2019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2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19</w:t>
      </w:r>
      <w:r w:rsidRPr="0056257E">
        <w:rPr>
          <w:rFonts w:ascii="Times New Roman" w:hAnsi="Times New Roman" w:hint="eastAsia"/>
          <w:color w:val="000000"/>
          <w:szCs w:val="32"/>
        </w:rPr>
        <w:t>日，福建省龙岩市上杭县人民法院作出</w:t>
      </w:r>
      <w:r w:rsidRPr="0056257E">
        <w:rPr>
          <w:rFonts w:ascii="Times New Roman" w:hAnsi="Times New Roman" w:hint="eastAsia"/>
          <w:color w:val="000000"/>
          <w:szCs w:val="32"/>
        </w:rPr>
        <w:t>(2018)</w:t>
      </w:r>
      <w:r w:rsidRPr="0056257E">
        <w:rPr>
          <w:rFonts w:ascii="Times New Roman" w:hAnsi="Times New Roman" w:hint="eastAsia"/>
          <w:color w:val="000000"/>
          <w:szCs w:val="32"/>
        </w:rPr>
        <w:t>闽</w:t>
      </w:r>
      <w:r w:rsidRPr="0056257E">
        <w:rPr>
          <w:rFonts w:ascii="Times New Roman" w:hAnsi="Times New Roman" w:hint="eastAsia"/>
          <w:color w:val="000000"/>
          <w:szCs w:val="32"/>
        </w:rPr>
        <w:t>0823</w:t>
      </w:r>
      <w:r w:rsidRPr="0056257E">
        <w:rPr>
          <w:rFonts w:ascii="Times New Roman" w:hAnsi="Times New Roman" w:hint="eastAsia"/>
          <w:color w:val="000000"/>
          <w:szCs w:val="32"/>
        </w:rPr>
        <w:t>刑初</w:t>
      </w:r>
      <w:r w:rsidRPr="0056257E">
        <w:rPr>
          <w:rFonts w:ascii="Times New Roman" w:hAnsi="Times New Roman" w:hint="eastAsia"/>
          <w:color w:val="000000"/>
          <w:szCs w:val="32"/>
        </w:rPr>
        <w:t>434</w:t>
      </w:r>
      <w:r w:rsidRPr="0056257E">
        <w:rPr>
          <w:rFonts w:ascii="Times New Roman" w:hAnsi="Times New Roman" w:hint="eastAsia"/>
          <w:color w:val="000000"/>
          <w:szCs w:val="32"/>
        </w:rPr>
        <w:t>号刑事判决，认定罪犯赖子禄犯贩卖毒品罪，判处有期徒刑四年六个月，并处罚金</w:t>
      </w:r>
      <w:r w:rsidRPr="0056257E">
        <w:rPr>
          <w:rFonts w:ascii="Times New Roman" w:hAnsi="Times New Roman" w:hint="eastAsia"/>
          <w:color w:val="000000"/>
          <w:szCs w:val="32"/>
        </w:rPr>
        <w:t>10000</w:t>
      </w:r>
      <w:r w:rsidRPr="0056257E">
        <w:rPr>
          <w:rFonts w:ascii="Times New Roman" w:hAnsi="Times New Roman" w:hint="eastAsia"/>
          <w:color w:val="000000"/>
          <w:szCs w:val="32"/>
        </w:rPr>
        <w:t>元；追缴违法所得</w:t>
      </w:r>
      <w:r w:rsidRPr="0056257E">
        <w:rPr>
          <w:rFonts w:ascii="Times New Roman" w:hAnsi="Times New Roman" w:hint="eastAsia"/>
          <w:color w:val="000000"/>
          <w:szCs w:val="32"/>
        </w:rPr>
        <w:t>26146</w:t>
      </w:r>
      <w:r w:rsidRPr="0056257E">
        <w:rPr>
          <w:rFonts w:ascii="Times New Roman" w:hAnsi="Times New Roman" w:hint="eastAsia"/>
          <w:color w:val="000000"/>
          <w:szCs w:val="32"/>
        </w:rPr>
        <w:t>元。刑期自</w:t>
      </w:r>
      <w:r w:rsidRPr="0056257E">
        <w:rPr>
          <w:rFonts w:ascii="Times New Roman" w:hAnsi="Times New Roman" w:hint="eastAsia"/>
          <w:color w:val="000000"/>
          <w:szCs w:val="32"/>
        </w:rPr>
        <w:t>2018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5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31</w:t>
      </w:r>
      <w:r w:rsidRPr="0056257E">
        <w:rPr>
          <w:rFonts w:ascii="Times New Roman" w:hAnsi="Times New Roman" w:hint="eastAsia"/>
          <w:color w:val="000000"/>
          <w:szCs w:val="32"/>
        </w:rPr>
        <w:t>日起至</w:t>
      </w:r>
      <w:r w:rsidRPr="0056257E">
        <w:rPr>
          <w:rFonts w:ascii="Times New Roman" w:hAnsi="Times New Roman" w:hint="eastAsia"/>
          <w:color w:val="000000"/>
          <w:szCs w:val="32"/>
        </w:rPr>
        <w:t>2022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11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30</w:t>
      </w:r>
      <w:r w:rsidRPr="0056257E">
        <w:rPr>
          <w:rFonts w:ascii="Times New Roman" w:hAnsi="Times New Roman" w:hint="eastAsia"/>
          <w:color w:val="000000"/>
          <w:szCs w:val="32"/>
        </w:rPr>
        <w:t>日止。</w:t>
      </w:r>
      <w:r w:rsidRPr="0056257E">
        <w:rPr>
          <w:rFonts w:ascii="Times New Roman" w:hAnsi="Times New Roman" w:hint="eastAsia"/>
          <w:color w:val="000000"/>
          <w:szCs w:val="32"/>
        </w:rPr>
        <w:t>2019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3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8</w:t>
      </w:r>
      <w:r w:rsidRPr="0056257E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    2020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8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25</w:t>
      </w:r>
      <w:r w:rsidRPr="0056257E">
        <w:rPr>
          <w:rFonts w:ascii="Times New Roman" w:hAnsi="Times New Roman" w:hint="eastAsia"/>
          <w:color w:val="000000"/>
          <w:szCs w:val="32"/>
        </w:rPr>
        <w:t>日，福建省龙岩市中级人民法院作出（</w:t>
      </w:r>
      <w:r w:rsidRPr="0056257E">
        <w:rPr>
          <w:rFonts w:ascii="Times New Roman" w:hAnsi="Times New Roman" w:hint="eastAsia"/>
          <w:color w:val="000000"/>
          <w:szCs w:val="32"/>
        </w:rPr>
        <w:t>2020</w:t>
      </w:r>
      <w:r w:rsidRPr="0056257E">
        <w:rPr>
          <w:rFonts w:ascii="Times New Roman" w:hAnsi="Times New Roman" w:hint="eastAsia"/>
          <w:color w:val="000000"/>
          <w:szCs w:val="32"/>
        </w:rPr>
        <w:t>）闽</w:t>
      </w:r>
      <w:r w:rsidRPr="0056257E">
        <w:rPr>
          <w:rFonts w:ascii="Times New Roman" w:hAnsi="Times New Roman" w:hint="eastAsia"/>
          <w:color w:val="000000"/>
          <w:szCs w:val="32"/>
        </w:rPr>
        <w:t>08</w:t>
      </w:r>
      <w:r w:rsidRPr="0056257E">
        <w:rPr>
          <w:rFonts w:ascii="Times New Roman" w:hAnsi="Times New Roman" w:hint="eastAsia"/>
          <w:color w:val="000000"/>
          <w:szCs w:val="32"/>
        </w:rPr>
        <w:t>刑更</w:t>
      </w:r>
      <w:r w:rsidRPr="0056257E">
        <w:rPr>
          <w:rFonts w:ascii="Times New Roman" w:hAnsi="Times New Roman" w:hint="eastAsia"/>
          <w:color w:val="000000"/>
          <w:szCs w:val="32"/>
        </w:rPr>
        <w:t>764</w:t>
      </w:r>
      <w:r w:rsidRPr="0056257E">
        <w:rPr>
          <w:rFonts w:ascii="Times New Roman" w:hAnsi="Times New Roman" w:hint="eastAsia"/>
          <w:color w:val="000000"/>
          <w:szCs w:val="32"/>
        </w:rPr>
        <w:t>号刑事裁定，对其减去有期徒刑五个月。现刑期执行至</w:t>
      </w:r>
      <w:r w:rsidRPr="0056257E">
        <w:rPr>
          <w:rFonts w:ascii="Times New Roman" w:hAnsi="Times New Roman" w:hint="eastAsia"/>
          <w:color w:val="000000"/>
          <w:szCs w:val="32"/>
        </w:rPr>
        <w:t>2022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6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30</w:t>
      </w:r>
      <w:r w:rsidRPr="0056257E">
        <w:rPr>
          <w:rFonts w:ascii="Times New Roman" w:hAnsi="Times New Roman" w:hint="eastAsia"/>
          <w:color w:val="000000"/>
          <w:szCs w:val="32"/>
        </w:rPr>
        <w:t>日。现属宽级罪犯。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    </w:t>
      </w:r>
      <w:r w:rsidRPr="0056257E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    2017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9</w:t>
      </w:r>
      <w:r w:rsidRPr="0056257E">
        <w:rPr>
          <w:rFonts w:ascii="Times New Roman" w:hAnsi="Times New Roman" w:hint="eastAsia"/>
          <w:color w:val="000000"/>
          <w:szCs w:val="32"/>
        </w:rPr>
        <w:t>月至</w:t>
      </w:r>
      <w:r w:rsidRPr="0056257E">
        <w:rPr>
          <w:rFonts w:ascii="Times New Roman" w:hAnsi="Times New Roman" w:hint="eastAsia"/>
          <w:color w:val="000000"/>
          <w:szCs w:val="32"/>
        </w:rPr>
        <w:t>2018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5</w:t>
      </w:r>
      <w:r w:rsidRPr="0056257E">
        <w:rPr>
          <w:rFonts w:ascii="Times New Roman" w:hAnsi="Times New Roman" w:hint="eastAsia"/>
          <w:color w:val="000000"/>
          <w:szCs w:val="32"/>
        </w:rPr>
        <w:t>月间，该犯在未有处方的情况下</w:t>
      </w:r>
      <w:r w:rsidRPr="0056257E">
        <w:rPr>
          <w:rFonts w:ascii="Times New Roman" w:hAnsi="Times New Roman" w:hint="eastAsia"/>
          <w:color w:val="000000"/>
          <w:szCs w:val="32"/>
        </w:rPr>
        <w:t>,</w:t>
      </w:r>
      <w:r w:rsidRPr="0056257E">
        <w:rPr>
          <w:rFonts w:ascii="Times New Roman" w:hAnsi="Times New Roman" w:hint="eastAsia"/>
          <w:color w:val="000000"/>
          <w:szCs w:val="32"/>
        </w:rPr>
        <w:t>多次向他人贩卖复方磷酸可待因溶液。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56257E">
        <w:rPr>
          <w:rFonts w:ascii="Times New Roman" w:hAnsi="Times New Roman" w:hint="eastAsia"/>
          <w:color w:val="000000"/>
          <w:szCs w:val="32"/>
        </w:rPr>
        <w:t>64</w:t>
      </w:r>
      <w:r w:rsidRPr="0056257E">
        <w:rPr>
          <w:rFonts w:ascii="Times New Roman" w:hAnsi="Times New Roman" w:hint="eastAsia"/>
          <w:color w:val="000000"/>
          <w:szCs w:val="32"/>
        </w:rPr>
        <w:t>分，本轮考核期获得考核分</w:t>
      </w:r>
      <w:r w:rsidRPr="0056257E">
        <w:rPr>
          <w:rFonts w:ascii="Times New Roman" w:hAnsi="Times New Roman" w:hint="eastAsia"/>
          <w:color w:val="000000"/>
          <w:szCs w:val="32"/>
        </w:rPr>
        <w:t>2596</w:t>
      </w:r>
      <w:r w:rsidRPr="0056257E">
        <w:rPr>
          <w:rFonts w:ascii="Times New Roman" w:hAnsi="Times New Roman" w:hint="eastAsia"/>
          <w:color w:val="000000"/>
          <w:szCs w:val="32"/>
        </w:rPr>
        <w:t>分，合计获得考核分</w:t>
      </w:r>
      <w:r w:rsidRPr="0056257E">
        <w:rPr>
          <w:rFonts w:ascii="Times New Roman" w:hAnsi="Times New Roman" w:hint="eastAsia"/>
          <w:color w:val="000000"/>
          <w:szCs w:val="32"/>
        </w:rPr>
        <w:t>2660</w:t>
      </w:r>
      <w:r w:rsidRPr="0056257E">
        <w:rPr>
          <w:rFonts w:ascii="Times New Roman" w:hAnsi="Times New Roman" w:hint="eastAsia"/>
          <w:color w:val="000000"/>
          <w:szCs w:val="32"/>
        </w:rPr>
        <w:t>分，共兑换表扬四次。间隔期</w:t>
      </w:r>
      <w:r w:rsidRPr="0056257E">
        <w:rPr>
          <w:rFonts w:ascii="Times New Roman" w:hAnsi="Times New Roman" w:hint="eastAsia"/>
          <w:color w:val="000000"/>
          <w:szCs w:val="32"/>
        </w:rPr>
        <w:t>2020</w:t>
      </w:r>
      <w:r w:rsidRPr="0056257E">
        <w:rPr>
          <w:rFonts w:ascii="Times New Roman" w:hAnsi="Times New Roman" w:hint="eastAsia"/>
          <w:color w:val="000000"/>
          <w:szCs w:val="32"/>
        </w:rPr>
        <w:lastRenderedPageBreak/>
        <w:t>年</w:t>
      </w:r>
      <w:r w:rsidRPr="0056257E">
        <w:rPr>
          <w:rFonts w:ascii="Times New Roman" w:hAnsi="Times New Roman" w:hint="eastAsia"/>
          <w:color w:val="000000"/>
          <w:szCs w:val="32"/>
        </w:rPr>
        <w:t>9</w:t>
      </w:r>
      <w:r w:rsidRPr="0056257E">
        <w:rPr>
          <w:rFonts w:ascii="Times New Roman" w:hAnsi="Times New Roman" w:hint="eastAsia"/>
          <w:color w:val="000000"/>
          <w:szCs w:val="32"/>
        </w:rPr>
        <w:t>月至</w:t>
      </w:r>
      <w:r w:rsidRPr="0056257E">
        <w:rPr>
          <w:rFonts w:ascii="Times New Roman" w:hAnsi="Times New Roman" w:hint="eastAsia"/>
          <w:color w:val="000000"/>
          <w:szCs w:val="32"/>
        </w:rPr>
        <w:t>2021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11</w:t>
      </w:r>
      <w:r w:rsidRPr="0056257E">
        <w:rPr>
          <w:rFonts w:ascii="Times New Roman" w:hAnsi="Times New Roman" w:hint="eastAsia"/>
          <w:color w:val="000000"/>
          <w:szCs w:val="32"/>
        </w:rPr>
        <w:t>月累计获得考核分</w:t>
      </w:r>
      <w:r w:rsidRPr="0056257E">
        <w:rPr>
          <w:rFonts w:ascii="Times New Roman" w:hAnsi="Times New Roman" w:hint="eastAsia"/>
          <w:color w:val="000000"/>
          <w:szCs w:val="32"/>
        </w:rPr>
        <w:t>2115.2</w:t>
      </w:r>
      <w:r w:rsidRPr="0056257E">
        <w:rPr>
          <w:rFonts w:ascii="Times New Roman" w:hAnsi="Times New Roman" w:hint="eastAsia"/>
          <w:color w:val="000000"/>
          <w:szCs w:val="32"/>
        </w:rPr>
        <w:t>分。</w:t>
      </w:r>
      <w:r w:rsidRPr="0056257E">
        <w:rPr>
          <w:rFonts w:ascii="Times New Roman" w:hAnsi="Times New Roman" w:hint="eastAsia"/>
          <w:color w:val="000000"/>
          <w:szCs w:val="32"/>
        </w:rPr>
        <w:t>2021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1</w:t>
      </w:r>
      <w:r w:rsidRPr="0056257E">
        <w:rPr>
          <w:rFonts w:ascii="Times New Roman" w:hAnsi="Times New Roman" w:hint="eastAsia"/>
          <w:color w:val="000000"/>
          <w:szCs w:val="32"/>
        </w:rPr>
        <w:t>月获评</w:t>
      </w:r>
      <w:r w:rsidRPr="0056257E">
        <w:rPr>
          <w:rFonts w:ascii="Times New Roman" w:hAnsi="Times New Roman" w:hint="eastAsia"/>
          <w:color w:val="000000"/>
          <w:szCs w:val="32"/>
        </w:rPr>
        <w:t>2020</w:t>
      </w:r>
      <w:r w:rsidRPr="0056257E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56257E">
        <w:rPr>
          <w:rFonts w:ascii="Times New Roman" w:hAnsi="Times New Roman" w:hint="eastAsia"/>
          <w:color w:val="000000"/>
          <w:szCs w:val="32"/>
        </w:rPr>
        <w:t>2021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8</w:t>
      </w:r>
      <w:r w:rsidRPr="0056257E">
        <w:rPr>
          <w:rFonts w:ascii="Times New Roman" w:hAnsi="Times New Roman" w:hint="eastAsia"/>
          <w:color w:val="000000"/>
          <w:szCs w:val="32"/>
        </w:rPr>
        <w:t>月获评</w:t>
      </w:r>
      <w:r w:rsidRPr="0056257E">
        <w:rPr>
          <w:rFonts w:ascii="Times New Roman" w:hAnsi="Times New Roman" w:hint="eastAsia"/>
          <w:color w:val="000000"/>
          <w:szCs w:val="32"/>
        </w:rPr>
        <w:t>2021</w:t>
      </w:r>
      <w:r w:rsidRPr="0056257E">
        <w:rPr>
          <w:rFonts w:ascii="Times New Roman" w:hAnsi="Times New Roman" w:hint="eastAsia"/>
          <w:color w:val="000000"/>
          <w:szCs w:val="32"/>
        </w:rPr>
        <w:t>年上半年监狱级改造标兵。考核期内无违规行为。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    </w:t>
      </w:r>
      <w:r w:rsidRPr="0056257E">
        <w:rPr>
          <w:rFonts w:ascii="Times New Roman" w:hAnsi="Times New Roman" w:hint="eastAsia"/>
          <w:color w:val="000000"/>
          <w:szCs w:val="32"/>
        </w:rPr>
        <w:t>该犯原判财产性判项已全部履行完毕。</w:t>
      </w:r>
    </w:p>
    <w:p w:rsidR="0056257E" w:rsidRPr="0056257E" w:rsidRDefault="0056257E" w:rsidP="0056257E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 xml:space="preserve">    </w:t>
      </w:r>
      <w:r w:rsidRPr="0056257E">
        <w:rPr>
          <w:rFonts w:ascii="Times New Roman" w:hAnsi="Times New Roman" w:hint="eastAsia"/>
          <w:color w:val="000000"/>
          <w:szCs w:val="32"/>
        </w:rPr>
        <w:t>本案于</w:t>
      </w:r>
      <w:r w:rsidRPr="0056257E">
        <w:rPr>
          <w:rFonts w:ascii="Times New Roman" w:hAnsi="Times New Roman" w:hint="eastAsia"/>
          <w:color w:val="000000"/>
          <w:szCs w:val="32"/>
        </w:rPr>
        <w:t>2022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3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1</w:t>
      </w:r>
      <w:r w:rsidRPr="0056257E">
        <w:rPr>
          <w:rFonts w:ascii="Times New Roman" w:hAnsi="Times New Roman" w:hint="eastAsia"/>
          <w:color w:val="000000"/>
          <w:szCs w:val="32"/>
        </w:rPr>
        <w:t>日至</w:t>
      </w:r>
      <w:r w:rsidRPr="0056257E">
        <w:rPr>
          <w:rFonts w:ascii="Times New Roman" w:hAnsi="Times New Roman" w:hint="eastAsia"/>
          <w:color w:val="000000"/>
          <w:szCs w:val="32"/>
        </w:rPr>
        <w:t>202</w:t>
      </w:r>
      <w:r w:rsidR="00502355">
        <w:rPr>
          <w:rFonts w:ascii="Times New Roman" w:hAnsi="Times New Roman" w:hint="eastAsia"/>
          <w:color w:val="000000"/>
          <w:szCs w:val="32"/>
        </w:rPr>
        <w:t>2</w:t>
      </w:r>
      <w:r w:rsidRPr="0056257E">
        <w:rPr>
          <w:rFonts w:ascii="Times New Roman" w:hAnsi="Times New Roman" w:hint="eastAsia"/>
          <w:color w:val="000000"/>
          <w:szCs w:val="32"/>
        </w:rPr>
        <w:t>年</w:t>
      </w:r>
      <w:r w:rsidRPr="0056257E">
        <w:rPr>
          <w:rFonts w:ascii="Times New Roman" w:hAnsi="Times New Roman" w:hint="eastAsia"/>
          <w:color w:val="000000"/>
          <w:szCs w:val="32"/>
        </w:rPr>
        <w:t>3</w:t>
      </w:r>
      <w:r w:rsidRPr="0056257E">
        <w:rPr>
          <w:rFonts w:ascii="Times New Roman" w:hAnsi="Times New Roman" w:hint="eastAsia"/>
          <w:color w:val="000000"/>
          <w:szCs w:val="32"/>
        </w:rPr>
        <w:t>月</w:t>
      </w:r>
      <w:r w:rsidRPr="0056257E">
        <w:rPr>
          <w:rFonts w:ascii="Times New Roman" w:hAnsi="Times New Roman" w:hint="eastAsia"/>
          <w:color w:val="000000"/>
          <w:szCs w:val="32"/>
        </w:rPr>
        <w:t>7</w:t>
      </w:r>
      <w:r w:rsidRPr="0056257E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56257E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 w:rsidRPr="0056257E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赖子禄予以减去剩余刑期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0802BB">
        <w:rPr>
          <w:rFonts w:ascii="Times New Roman" w:hAnsi="Times New Roman"/>
          <w:szCs w:val="32"/>
        </w:rPr>
        <w:t>2022</w:t>
      </w:r>
      <w:r w:rsidR="000802BB">
        <w:rPr>
          <w:rFonts w:ascii="Times New Roman" w:hAnsi="Times New Roman" w:hint="eastAsia"/>
          <w:szCs w:val="32"/>
        </w:rPr>
        <w:t>年</w:t>
      </w:r>
      <w:r w:rsidR="000802BB">
        <w:rPr>
          <w:rFonts w:ascii="Times New Roman" w:hAnsi="Times New Roman"/>
          <w:szCs w:val="32"/>
        </w:rPr>
        <w:t>3</w:t>
      </w:r>
      <w:r w:rsidR="000802BB">
        <w:rPr>
          <w:rFonts w:ascii="Times New Roman" w:hAnsi="Times New Roman" w:hint="eastAsia"/>
          <w:szCs w:val="32"/>
        </w:rPr>
        <w:t>月</w:t>
      </w:r>
      <w:r w:rsidR="000802BB">
        <w:rPr>
          <w:rFonts w:ascii="Times New Roman" w:hAnsi="Times New Roman"/>
          <w:szCs w:val="32"/>
        </w:rPr>
        <w:t>9</w:t>
      </w:r>
      <w:r w:rsidR="000802BB">
        <w:rPr>
          <w:rFonts w:ascii="Times New Roman" w:hAnsi="Times New Roman" w:hint="eastAsia"/>
          <w:szCs w:val="32"/>
        </w:rPr>
        <w:t>日</w:t>
      </w:r>
    </w:p>
    <w:sectPr w:rsidR="00A56AC9" w:rsidRPr="00255F0D" w:rsidSect="00A84295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20E" w:rsidRDefault="0070320E">
      <w:r>
        <w:separator/>
      </w:r>
    </w:p>
  </w:endnote>
  <w:endnote w:type="continuationSeparator" w:id="1">
    <w:p w:rsidR="0070320E" w:rsidRDefault="00703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DB339E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DB339E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DB339E">
      <w:rPr>
        <w:sz w:val="28"/>
        <w:szCs w:val="28"/>
      </w:rPr>
      <w:fldChar w:fldCharType="separate"/>
    </w:r>
    <w:r w:rsidR="004D25EF">
      <w:rPr>
        <w:rStyle w:val="a3"/>
        <w:noProof/>
        <w:sz w:val="28"/>
        <w:szCs w:val="28"/>
      </w:rPr>
      <w:t>2</w:t>
    </w:r>
    <w:r w:rsidR="00DB339E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20E" w:rsidRDefault="0070320E">
      <w:r>
        <w:separator/>
      </w:r>
    </w:p>
  </w:footnote>
  <w:footnote w:type="continuationSeparator" w:id="1">
    <w:p w:rsidR="0070320E" w:rsidRDefault="00703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802BB"/>
    <w:rsid w:val="000B36C2"/>
    <w:rsid w:val="000B6615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0646"/>
    <w:rsid w:val="0029154A"/>
    <w:rsid w:val="002A58A9"/>
    <w:rsid w:val="002C5CE5"/>
    <w:rsid w:val="002D29D4"/>
    <w:rsid w:val="002F29C7"/>
    <w:rsid w:val="00302ACB"/>
    <w:rsid w:val="00305568"/>
    <w:rsid w:val="003647AE"/>
    <w:rsid w:val="00390EFB"/>
    <w:rsid w:val="00397800"/>
    <w:rsid w:val="003E3E45"/>
    <w:rsid w:val="00447D4F"/>
    <w:rsid w:val="004666D2"/>
    <w:rsid w:val="004A4EFA"/>
    <w:rsid w:val="004D25EF"/>
    <w:rsid w:val="00502355"/>
    <w:rsid w:val="00531A3B"/>
    <w:rsid w:val="0054030E"/>
    <w:rsid w:val="005409BB"/>
    <w:rsid w:val="00540A30"/>
    <w:rsid w:val="0056257E"/>
    <w:rsid w:val="005662D1"/>
    <w:rsid w:val="005B4C82"/>
    <w:rsid w:val="005C5A63"/>
    <w:rsid w:val="00603CF6"/>
    <w:rsid w:val="00612ABA"/>
    <w:rsid w:val="006236B1"/>
    <w:rsid w:val="006A1B8E"/>
    <w:rsid w:val="006A4AB5"/>
    <w:rsid w:val="006A4F89"/>
    <w:rsid w:val="006C4DEE"/>
    <w:rsid w:val="006D2179"/>
    <w:rsid w:val="0070320E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84295"/>
    <w:rsid w:val="00AA3892"/>
    <w:rsid w:val="00AF6B56"/>
    <w:rsid w:val="00B842C0"/>
    <w:rsid w:val="00BC607F"/>
    <w:rsid w:val="00C1505F"/>
    <w:rsid w:val="00C36201"/>
    <w:rsid w:val="00C51D70"/>
    <w:rsid w:val="00C877CB"/>
    <w:rsid w:val="00CC744F"/>
    <w:rsid w:val="00D03882"/>
    <w:rsid w:val="00D12BFC"/>
    <w:rsid w:val="00D558A1"/>
    <w:rsid w:val="00D642FC"/>
    <w:rsid w:val="00D77FC5"/>
    <w:rsid w:val="00D86BF4"/>
    <w:rsid w:val="00D913CF"/>
    <w:rsid w:val="00DB339E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429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84295"/>
  </w:style>
  <w:style w:type="paragraph" w:styleId="a4">
    <w:name w:val="Salutation"/>
    <w:basedOn w:val="a"/>
    <w:next w:val="a"/>
    <w:qFormat/>
    <w:rsid w:val="00A84295"/>
  </w:style>
  <w:style w:type="paragraph" w:styleId="a5">
    <w:name w:val="header"/>
    <w:basedOn w:val="a"/>
    <w:qFormat/>
    <w:rsid w:val="00A84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A84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A84295"/>
    <w:pPr>
      <w:ind w:firstLine="624"/>
    </w:pPr>
  </w:style>
  <w:style w:type="paragraph" w:customStyle="1" w:styleId="a8">
    <w:name w:val="小标题"/>
    <w:basedOn w:val="a"/>
    <w:qFormat/>
    <w:rsid w:val="00A84295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A84295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A84295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A8429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140</Words>
  <Characters>799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2022-03-01T01:35:00Z</dcterms:created>
  <dcterms:modified xsi:type="dcterms:W3CDTF">2022-03-16T08:44:00Z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