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0F31F9">
        <w:rPr>
          <w:rFonts w:ascii="Times New Roman" w:eastAsia="楷体_GB2312" w:hAnsi="Times New Roman" w:cs="楷体_GB2312" w:hint="eastAsia"/>
          <w:szCs w:val="32"/>
        </w:rPr>
        <w:t>5</w:t>
      </w:r>
      <w:r w:rsidR="00536553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536553" w:rsidRPr="00536553" w:rsidRDefault="00147948" w:rsidP="00DB5393">
      <w:pPr>
        <w:spacing w:line="52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536553" w:rsidRPr="00536553">
        <w:rPr>
          <w:rFonts w:ascii="Times New Roman" w:hAnsi="Times New Roman" w:hint="eastAsia"/>
          <w:color w:val="000000"/>
          <w:szCs w:val="32"/>
        </w:rPr>
        <w:t>罪犯杨高，男，汉族，中专文化，</w:t>
      </w:r>
      <w:r w:rsidR="00536553" w:rsidRPr="00536553">
        <w:rPr>
          <w:rFonts w:ascii="Times New Roman" w:hAnsi="Times New Roman" w:hint="eastAsia"/>
          <w:color w:val="000000"/>
          <w:szCs w:val="32"/>
        </w:rPr>
        <w:t>1986</w:t>
      </w:r>
      <w:r w:rsidR="00536553" w:rsidRPr="00536553">
        <w:rPr>
          <w:rFonts w:ascii="Times New Roman" w:hAnsi="Times New Roman" w:hint="eastAsia"/>
          <w:color w:val="000000"/>
          <w:szCs w:val="32"/>
        </w:rPr>
        <w:t>年</w:t>
      </w:r>
      <w:r w:rsidR="00536553" w:rsidRPr="00536553">
        <w:rPr>
          <w:rFonts w:ascii="Times New Roman" w:hAnsi="Times New Roman" w:hint="eastAsia"/>
          <w:color w:val="000000"/>
          <w:szCs w:val="32"/>
        </w:rPr>
        <w:t>10</w:t>
      </w:r>
      <w:r w:rsidR="00536553" w:rsidRPr="00536553">
        <w:rPr>
          <w:rFonts w:ascii="Times New Roman" w:hAnsi="Times New Roman" w:hint="eastAsia"/>
          <w:color w:val="000000"/>
          <w:szCs w:val="32"/>
        </w:rPr>
        <w:t>月</w:t>
      </w:r>
      <w:r w:rsidR="00536553" w:rsidRPr="00536553">
        <w:rPr>
          <w:rFonts w:ascii="Times New Roman" w:hAnsi="Times New Roman" w:hint="eastAsia"/>
          <w:color w:val="000000"/>
          <w:szCs w:val="32"/>
        </w:rPr>
        <w:t>4</w:t>
      </w:r>
      <w:r w:rsidR="00536553" w:rsidRPr="00536553">
        <w:rPr>
          <w:rFonts w:ascii="Times New Roman" w:hAnsi="Times New Roman" w:hint="eastAsia"/>
          <w:color w:val="000000"/>
          <w:szCs w:val="32"/>
        </w:rPr>
        <w:t>日出生，户籍所在地四川省广汉市，捕前无业。</w:t>
      </w:r>
    </w:p>
    <w:p w:rsidR="00536553" w:rsidRPr="00536553" w:rsidRDefault="00536553" w:rsidP="00DB5393">
      <w:pPr>
        <w:spacing w:line="520" w:lineRule="exact"/>
        <w:rPr>
          <w:rFonts w:ascii="Times New Roman" w:hAnsi="Times New Roman"/>
          <w:color w:val="000000"/>
          <w:szCs w:val="32"/>
        </w:rPr>
      </w:pPr>
      <w:r w:rsidRPr="00536553">
        <w:rPr>
          <w:rFonts w:ascii="Times New Roman" w:hAnsi="Times New Roman" w:hint="eastAsia"/>
          <w:color w:val="000000"/>
          <w:szCs w:val="32"/>
        </w:rPr>
        <w:t xml:space="preserve">    2012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5</w:t>
      </w:r>
      <w:r w:rsidRPr="00536553">
        <w:rPr>
          <w:rFonts w:ascii="Times New Roman" w:hAnsi="Times New Roman" w:hint="eastAsia"/>
          <w:color w:val="000000"/>
          <w:szCs w:val="32"/>
        </w:rPr>
        <w:t>月</w:t>
      </w:r>
      <w:r w:rsidRPr="00536553">
        <w:rPr>
          <w:rFonts w:ascii="Times New Roman" w:hAnsi="Times New Roman" w:hint="eastAsia"/>
          <w:color w:val="000000"/>
          <w:szCs w:val="32"/>
        </w:rPr>
        <w:t>9</w:t>
      </w:r>
      <w:r w:rsidRPr="00536553">
        <w:rPr>
          <w:rFonts w:ascii="Times New Roman" w:hAnsi="Times New Roman" w:hint="eastAsia"/>
          <w:color w:val="000000"/>
          <w:szCs w:val="32"/>
        </w:rPr>
        <w:t>日，福建省三明市中级人民法院作出</w:t>
      </w:r>
      <w:r w:rsidRPr="00536553">
        <w:rPr>
          <w:rFonts w:ascii="Times New Roman" w:hAnsi="Times New Roman" w:hint="eastAsia"/>
          <w:color w:val="000000"/>
          <w:szCs w:val="32"/>
        </w:rPr>
        <w:t>(2012)</w:t>
      </w:r>
      <w:r w:rsidRPr="00536553">
        <w:rPr>
          <w:rFonts w:ascii="Times New Roman" w:hAnsi="Times New Roman" w:hint="eastAsia"/>
          <w:color w:val="000000"/>
          <w:szCs w:val="32"/>
        </w:rPr>
        <w:t>三刑初字第</w:t>
      </w:r>
      <w:r w:rsidRPr="00536553">
        <w:rPr>
          <w:rFonts w:ascii="Times New Roman" w:hAnsi="Times New Roman" w:hint="eastAsia"/>
          <w:color w:val="000000"/>
          <w:szCs w:val="32"/>
        </w:rPr>
        <w:t>7</w:t>
      </w:r>
      <w:r w:rsidRPr="00536553">
        <w:rPr>
          <w:rFonts w:ascii="Times New Roman" w:hAnsi="Times New Roman" w:hint="eastAsia"/>
          <w:color w:val="000000"/>
          <w:szCs w:val="32"/>
        </w:rPr>
        <w:t>号刑事判决，认定罪犯杨高犯贩卖、运输毒品罪，判处有期徒刑十五年，剥夺政治权利四年，并处没收个人财产人民币</w:t>
      </w:r>
      <w:r w:rsidRPr="00536553">
        <w:rPr>
          <w:rFonts w:ascii="Times New Roman" w:hAnsi="Times New Roman" w:hint="eastAsia"/>
          <w:color w:val="000000"/>
          <w:szCs w:val="32"/>
        </w:rPr>
        <w:t>100000</w:t>
      </w:r>
      <w:r w:rsidRPr="00536553">
        <w:rPr>
          <w:rFonts w:ascii="Times New Roman" w:hAnsi="Times New Roman" w:hint="eastAsia"/>
          <w:color w:val="000000"/>
          <w:szCs w:val="32"/>
        </w:rPr>
        <w:t>元（以下币种同）。宣判后，同案不服，提出上诉。福建省高级人民法院经过二审审理，于</w:t>
      </w:r>
      <w:r w:rsidRPr="00536553">
        <w:rPr>
          <w:rFonts w:ascii="Times New Roman" w:hAnsi="Times New Roman" w:hint="eastAsia"/>
          <w:color w:val="000000"/>
          <w:szCs w:val="32"/>
        </w:rPr>
        <w:t>2013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6</w:t>
      </w:r>
      <w:r w:rsidRPr="00536553">
        <w:rPr>
          <w:rFonts w:ascii="Times New Roman" w:hAnsi="Times New Roman" w:hint="eastAsia"/>
          <w:color w:val="000000"/>
          <w:szCs w:val="32"/>
        </w:rPr>
        <w:t>月</w:t>
      </w:r>
      <w:r w:rsidRPr="00536553">
        <w:rPr>
          <w:rFonts w:ascii="Times New Roman" w:hAnsi="Times New Roman" w:hint="eastAsia"/>
          <w:color w:val="000000"/>
          <w:szCs w:val="32"/>
        </w:rPr>
        <w:t>1</w:t>
      </w:r>
      <w:r w:rsidRPr="00536553">
        <w:rPr>
          <w:rFonts w:ascii="Times New Roman" w:hAnsi="Times New Roman" w:hint="eastAsia"/>
          <w:color w:val="000000"/>
          <w:szCs w:val="32"/>
        </w:rPr>
        <w:t>日作出</w:t>
      </w:r>
      <w:r w:rsidRPr="00536553">
        <w:rPr>
          <w:rFonts w:ascii="Times New Roman" w:hAnsi="Times New Roman" w:hint="eastAsia"/>
          <w:color w:val="000000"/>
          <w:szCs w:val="32"/>
        </w:rPr>
        <w:t>(2012)</w:t>
      </w:r>
      <w:r w:rsidRPr="00536553">
        <w:rPr>
          <w:rFonts w:ascii="Times New Roman" w:hAnsi="Times New Roman" w:hint="eastAsia"/>
          <w:color w:val="000000"/>
          <w:szCs w:val="32"/>
        </w:rPr>
        <w:t>闽刑终字第</w:t>
      </w:r>
      <w:r w:rsidRPr="00536553">
        <w:rPr>
          <w:rFonts w:ascii="Times New Roman" w:hAnsi="Times New Roman" w:hint="eastAsia"/>
          <w:color w:val="000000"/>
          <w:szCs w:val="32"/>
        </w:rPr>
        <w:t>376</w:t>
      </w:r>
      <w:r w:rsidRPr="00536553">
        <w:rPr>
          <w:rFonts w:ascii="Times New Roman" w:hAnsi="Times New Roman" w:hint="eastAsia"/>
          <w:color w:val="000000"/>
          <w:szCs w:val="32"/>
        </w:rPr>
        <w:t>号刑事裁定，维持原判。刑期自</w:t>
      </w:r>
      <w:r w:rsidRPr="00536553">
        <w:rPr>
          <w:rFonts w:ascii="Times New Roman" w:hAnsi="Times New Roman" w:hint="eastAsia"/>
          <w:color w:val="000000"/>
          <w:szCs w:val="32"/>
        </w:rPr>
        <w:t>2010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11</w:t>
      </w:r>
      <w:r w:rsidRPr="00536553">
        <w:rPr>
          <w:rFonts w:ascii="Times New Roman" w:hAnsi="Times New Roman" w:hint="eastAsia"/>
          <w:color w:val="000000"/>
          <w:szCs w:val="32"/>
        </w:rPr>
        <w:t>月</w:t>
      </w:r>
      <w:r w:rsidRPr="00536553">
        <w:rPr>
          <w:rFonts w:ascii="Times New Roman" w:hAnsi="Times New Roman" w:hint="eastAsia"/>
          <w:color w:val="000000"/>
          <w:szCs w:val="32"/>
        </w:rPr>
        <w:t>25</w:t>
      </w:r>
      <w:r w:rsidRPr="00536553">
        <w:rPr>
          <w:rFonts w:ascii="Times New Roman" w:hAnsi="Times New Roman" w:hint="eastAsia"/>
          <w:color w:val="000000"/>
          <w:szCs w:val="32"/>
        </w:rPr>
        <w:t>日起至</w:t>
      </w:r>
      <w:r w:rsidRPr="00536553">
        <w:rPr>
          <w:rFonts w:ascii="Times New Roman" w:hAnsi="Times New Roman" w:hint="eastAsia"/>
          <w:color w:val="000000"/>
          <w:szCs w:val="32"/>
        </w:rPr>
        <w:t>2025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11</w:t>
      </w:r>
      <w:r w:rsidRPr="00536553">
        <w:rPr>
          <w:rFonts w:ascii="Times New Roman" w:hAnsi="Times New Roman" w:hint="eastAsia"/>
          <w:color w:val="000000"/>
          <w:szCs w:val="32"/>
        </w:rPr>
        <w:t>月</w:t>
      </w:r>
      <w:r w:rsidRPr="00536553">
        <w:rPr>
          <w:rFonts w:ascii="Times New Roman" w:hAnsi="Times New Roman" w:hint="eastAsia"/>
          <w:color w:val="000000"/>
          <w:szCs w:val="32"/>
        </w:rPr>
        <w:t>24</w:t>
      </w:r>
      <w:r w:rsidRPr="00536553">
        <w:rPr>
          <w:rFonts w:ascii="Times New Roman" w:hAnsi="Times New Roman" w:hint="eastAsia"/>
          <w:color w:val="000000"/>
          <w:szCs w:val="32"/>
        </w:rPr>
        <w:t>日止。</w:t>
      </w:r>
      <w:r w:rsidRPr="00536553">
        <w:rPr>
          <w:rFonts w:ascii="Times New Roman" w:hAnsi="Times New Roman" w:hint="eastAsia"/>
          <w:color w:val="000000"/>
          <w:szCs w:val="32"/>
        </w:rPr>
        <w:t>2013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12</w:t>
      </w:r>
      <w:r w:rsidRPr="00536553">
        <w:rPr>
          <w:rFonts w:ascii="Times New Roman" w:hAnsi="Times New Roman" w:hint="eastAsia"/>
          <w:color w:val="000000"/>
          <w:szCs w:val="32"/>
        </w:rPr>
        <w:t>月</w:t>
      </w:r>
      <w:r w:rsidRPr="00536553">
        <w:rPr>
          <w:rFonts w:ascii="Times New Roman" w:hAnsi="Times New Roman" w:hint="eastAsia"/>
          <w:color w:val="000000"/>
          <w:szCs w:val="32"/>
        </w:rPr>
        <w:t>19</w:t>
      </w:r>
      <w:r w:rsidRPr="00536553">
        <w:rPr>
          <w:rFonts w:ascii="Times New Roman" w:hAnsi="Times New Roman" w:hint="eastAsia"/>
          <w:color w:val="000000"/>
          <w:szCs w:val="32"/>
        </w:rPr>
        <w:t>日交付我监狱执行刑罚。</w:t>
      </w:r>
    </w:p>
    <w:p w:rsidR="00536553" w:rsidRPr="00536553" w:rsidRDefault="00536553" w:rsidP="00DB5393">
      <w:pPr>
        <w:spacing w:line="520" w:lineRule="exact"/>
        <w:rPr>
          <w:rFonts w:ascii="Times New Roman" w:hAnsi="Times New Roman"/>
          <w:color w:val="000000"/>
          <w:szCs w:val="32"/>
        </w:rPr>
      </w:pPr>
      <w:r w:rsidRPr="00536553">
        <w:rPr>
          <w:rFonts w:ascii="Times New Roman" w:hAnsi="Times New Roman" w:hint="eastAsia"/>
          <w:color w:val="000000"/>
          <w:szCs w:val="32"/>
        </w:rPr>
        <w:t xml:space="preserve">    2016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4</w:t>
      </w:r>
      <w:r w:rsidRPr="00536553">
        <w:rPr>
          <w:rFonts w:ascii="Times New Roman" w:hAnsi="Times New Roman" w:hint="eastAsia"/>
          <w:color w:val="000000"/>
          <w:szCs w:val="32"/>
        </w:rPr>
        <w:t>月</w:t>
      </w:r>
      <w:r w:rsidRPr="00536553">
        <w:rPr>
          <w:rFonts w:ascii="Times New Roman" w:hAnsi="Times New Roman" w:hint="eastAsia"/>
          <w:color w:val="000000"/>
          <w:szCs w:val="32"/>
        </w:rPr>
        <w:t>21</w:t>
      </w:r>
      <w:r w:rsidRPr="00536553">
        <w:rPr>
          <w:rFonts w:ascii="Times New Roman" w:hAnsi="Times New Roman" w:hint="eastAsia"/>
          <w:color w:val="000000"/>
          <w:szCs w:val="32"/>
        </w:rPr>
        <w:t>日，福建省龙岩市中级人民法院作出</w:t>
      </w:r>
      <w:r w:rsidRPr="00536553">
        <w:rPr>
          <w:rFonts w:ascii="Times New Roman" w:hAnsi="Times New Roman" w:hint="eastAsia"/>
          <w:color w:val="000000"/>
          <w:szCs w:val="32"/>
        </w:rPr>
        <w:t>(2016)</w:t>
      </w:r>
      <w:r w:rsidRPr="00536553">
        <w:rPr>
          <w:rFonts w:ascii="Times New Roman" w:hAnsi="Times New Roman" w:hint="eastAsia"/>
          <w:color w:val="000000"/>
          <w:szCs w:val="32"/>
        </w:rPr>
        <w:t>闽</w:t>
      </w:r>
      <w:r w:rsidRPr="00536553">
        <w:rPr>
          <w:rFonts w:ascii="Times New Roman" w:hAnsi="Times New Roman" w:hint="eastAsia"/>
          <w:color w:val="000000"/>
          <w:szCs w:val="32"/>
        </w:rPr>
        <w:t>08</w:t>
      </w:r>
      <w:r w:rsidRPr="00536553">
        <w:rPr>
          <w:rFonts w:ascii="Times New Roman" w:hAnsi="Times New Roman" w:hint="eastAsia"/>
          <w:color w:val="000000"/>
          <w:szCs w:val="32"/>
        </w:rPr>
        <w:t>刑更</w:t>
      </w:r>
      <w:r w:rsidRPr="00536553">
        <w:rPr>
          <w:rFonts w:ascii="Times New Roman" w:hAnsi="Times New Roman" w:hint="eastAsia"/>
          <w:color w:val="000000"/>
          <w:szCs w:val="32"/>
        </w:rPr>
        <w:t>564</w:t>
      </w:r>
      <w:r w:rsidRPr="00536553">
        <w:rPr>
          <w:rFonts w:ascii="Times New Roman" w:hAnsi="Times New Roman" w:hint="eastAsia"/>
          <w:color w:val="000000"/>
          <w:szCs w:val="32"/>
        </w:rPr>
        <w:t>号刑事裁定，对其减去有期徒刑一年八个月，剥夺政治权利减为三年；</w:t>
      </w:r>
      <w:r w:rsidRPr="00536553">
        <w:rPr>
          <w:rFonts w:ascii="Times New Roman" w:hAnsi="Times New Roman" w:hint="eastAsia"/>
          <w:color w:val="000000"/>
          <w:szCs w:val="32"/>
        </w:rPr>
        <w:t>2018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3</w:t>
      </w:r>
      <w:r w:rsidRPr="00536553">
        <w:rPr>
          <w:rFonts w:ascii="Times New Roman" w:hAnsi="Times New Roman" w:hint="eastAsia"/>
          <w:color w:val="000000"/>
          <w:szCs w:val="32"/>
        </w:rPr>
        <w:t>月</w:t>
      </w:r>
      <w:r w:rsidRPr="00536553">
        <w:rPr>
          <w:rFonts w:ascii="Times New Roman" w:hAnsi="Times New Roman" w:hint="eastAsia"/>
          <w:color w:val="000000"/>
          <w:szCs w:val="32"/>
        </w:rPr>
        <w:t>23</w:t>
      </w:r>
      <w:r w:rsidRPr="00536553">
        <w:rPr>
          <w:rFonts w:ascii="Times New Roman" w:hAnsi="Times New Roman" w:hint="eastAsia"/>
          <w:color w:val="000000"/>
          <w:szCs w:val="32"/>
        </w:rPr>
        <w:t>日</w:t>
      </w:r>
      <w:r w:rsidRPr="00536553">
        <w:rPr>
          <w:rFonts w:ascii="Times New Roman" w:hAnsi="Times New Roman" w:hint="eastAsia"/>
          <w:color w:val="000000"/>
          <w:szCs w:val="32"/>
        </w:rPr>
        <w:t>(2018)</w:t>
      </w:r>
      <w:r w:rsidRPr="00536553">
        <w:rPr>
          <w:rFonts w:ascii="Times New Roman" w:hAnsi="Times New Roman" w:hint="eastAsia"/>
          <w:color w:val="000000"/>
          <w:szCs w:val="32"/>
        </w:rPr>
        <w:t>闽</w:t>
      </w:r>
      <w:r w:rsidRPr="00536553">
        <w:rPr>
          <w:rFonts w:ascii="Times New Roman" w:hAnsi="Times New Roman" w:hint="eastAsia"/>
          <w:color w:val="000000"/>
          <w:szCs w:val="32"/>
        </w:rPr>
        <w:t>08</w:t>
      </w:r>
      <w:r w:rsidRPr="00536553">
        <w:rPr>
          <w:rFonts w:ascii="Times New Roman" w:hAnsi="Times New Roman" w:hint="eastAsia"/>
          <w:color w:val="000000"/>
          <w:szCs w:val="32"/>
        </w:rPr>
        <w:t>刑更</w:t>
      </w:r>
      <w:r w:rsidRPr="00536553">
        <w:rPr>
          <w:rFonts w:ascii="Times New Roman" w:hAnsi="Times New Roman" w:hint="eastAsia"/>
          <w:color w:val="000000"/>
          <w:szCs w:val="32"/>
        </w:rPr>
        <w:t>405</w:t>
      </w:r>
      <w:r w:rsidRPr="00536553">
        <w:rPr>
          <w:rFonts w:ascii="Times New Roman" w:hAnsi="Times New Roman" w:hint="eastAsia"/>
          <w:color w:val="000000"/>
          <w:szCs w:val="32"/>
        </w:rPr>
        <w:t>号刑事裁定，对其减去有期徒刑六个月十五天，剥夺政治权利减为二年；</w:t>
      </w:r>
      <w:r w:rsidRPr="00536553">
        <w:rPr>
          <w:rFonts w:ascii="Times New Roman" w:hAnsi="Times New Roman" w:hint="eastAsia"/>
          <w:color w:val="000000"/>
          <w:szCs w:val="32"/>
        </w:rPr>
        <w:t>2019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12</w:t>
      </w:r>
      <w:r w:rsidRPr="00536553">
        <w:rPr>
          <w:rFonts w:ascii="Times New Roman" w:hAnsi="Times New Roman" w:hint="eastAsia"/>
          <w:color w:val="000000"/>
          <w:szCs w:val="32"/>
        </w:rPr>
        <w:t>月</w:t>
      </w:r>
      <w:r w:rsidRPr="00536553">
        <w:rPr>
          <w:rFonts w:ascii="Times New Roman" w:hAnsi="Times New Roman" w:hint="eastAsia"/>
          <w:color w:val="000000"/>
          <w:szCs w:val="32"/>
        </w:rPr>
        <w:t>25</w:t>
      </w:r>
      <w:r w:rsidRPr="00536553">
        <w:rPr>
          <w:rFonts w:ascii="Times New Roman" w:hAnsi="Times New Roman" w:hint="eastAsia"/>
          <w:color w:val="000000"/>
          <w:szCs w:val="32"/>
        </w:rPr>
        <w:t>日（</w:t>
      </w:r>
      <w:r w:rsidRPr="00536553">
        <w:rPr>
          <w:rFonts w:ascii="Times New Roman" w:hAnsi="Times New Roman" w:hint="eastAsia"/>
          <w:color w:val="000000"/>
          <w:szCs w:val="32"/>
        </w:rPr>
        <w:t>2019</w:t>
      </w:r>
      <w:r w:rsidRPr="00536553">
        <w:rPr>
          <w:rFonts w:ascii="Times New Roman" w:hAnsi="Times New Roman" w:hint="eastAsia"/>
          <w:color w:val="000000"/>
          <w:szCs w:val="32"/>
        </w:rPr>
        <w:t>）闽</w:t>
      </w:r>
      <w:r w:rsidRPr="00536553">
        <w:rPr>
          <w:rFonts w:ascii="Times New Roman" w:hAnsi="Times New Roman" w:hint="eastAsia"/>
          <w:color w:val="000000"/>
          <w:szCs w:val="32"/>
        </w:rPr>
        <w:t>08</w:t>
      </w:r>
      <w:r w:rsidRPr="00536553">
        <w:rPr>
          <w:rFonts w:ascii="Times New Roman" w:hAnsi="Times New Roman" w:hint="eastAsia"/>
          <w:color w:val="000000"/>
          <w:szCs w:val="32"/>
        </w:rPr>
        <w:t>刑更</w:t>
      </w:r>
      <w:r w:rsidRPr="00536553">
        <w:rPr>
          <w:rFonts w:ascii="Times New Roman" w:hAnsi="Times New Roman" w:hint="eastAsia"/>
          <w:color w:val="000000"/>
          <w:szCs w:val="32"/>
        </w:rPr>
        <w:t>1247</w:t>
      </w:r>
      <w:r w:rsidRPr="00536553">
        <w:rPr>
          <w:rFonts w:ascii="Times New Roman" w:hAnsi="Times New Roman" w:hint="eastAsia"/>
          <w:color w:val="000000"/>
          <w:szCs w:val="32"/>
        </w:rPr>
        <w:t>号刑事裁定，对其减去有期徒刑八个月，剥夺政治权利二年不变。现刑期执行至</w:t>
      </w:r>
      <w:r w:rsidRPr="00536553">
        <w:rPr>
          <w:rFonts w:ascii="Times New Roman" w:hAnsi="Times New Roman" w:hint="eastAsia"/>
          <w:color w:val="000000"/>
          <w:szCs w:val="32"/>
        </w:rPr>
        <w:t>2023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1</w:t>
      </w:r>
      <w:r w:rsidRPr="00536553">
        <w:rPr>
          <w:rFonts w:ascii="Times New Roman" w:hAnsi="Times New Roman" w:hint="eastAsia"/>
          <w:color w:val="000000"/>
          <w:szCs w:val="32"/>
        </w:rPr>
        <w:t>月</w:t>
      </w:r>
      <w:r w:rsidRPr="00536553">
        <w:rPr>
          <w:rFonts w:ascii="Times New Roman" w:hAnsi="Times New Roman" w:hint="eastAsia"/>
          <w:color w:val="000000"/>
          <w:szCs w:val="32"/>
        </w:rPr>
        <w:t>9</w:t>
      </w:r>
      <w:r w:rsidRPr="00536553">
        <w:rPr>
          <w:rFonts w:ascii="Times New Roman" w:hAnsi="Times New Roman" w:hint="eastAsia"/>
          <w:color w:val="000000"/>
          <w:szCs w:val="32"/>
        </w:rPr>
        <w:t>日。现属宽管级罪犯。</w:t>
      </w:r>
    </w:p>
    <w:p w:rsidR="00536553" w:rsidRPr="00536553" w:rsidRDefault="00536553" w:rsidP="00DB5393">
      <w:pPr>
        <w:spacing w:line="520" w:lineRule="exact"/>
        <w:rPr>
          <w:rFonts w:ascii="Times New Roman" w:hAnsi="Times New Roman"/>
          <w:color w:val="000000"/>
          <w:szCs w:val="32"/>
        </w:rPr>
      </w:pPr>
      <w:r w:rsidRPr="00536553">
        <w:rPr>
          <w:rFonts w:ascii="Times New Roman" w:hAnsi="Times New Roman" w:hint="eastAsia"/>
          <w:color w:val="000000"/>
          <w:szCs w:val="32"/>
        </w:rPr>
        <w:t xml:space="preserve">    </w:t>
      </w:r>
      <w:r w:rsidRPr="00536553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536553" w:rsidRPr="00536553" w:rsidRDefault="00536553" w:rsidP="00DB5393">
      <w:pPr>
        <w:spacing w:line="520" w:lineRule="exact"/>
        <w:rPr>
          <w:rFonts w:ascii="Times New Roman" w:hAnsi="Times New Roman"/>
          <w:color w:val="000000"/>
          <w:szCs w:val="32"/>
        </w:rPr>
      </w:pPr>
      <w:r w:rsidRPr="00536553">
        <w:rPr>
          <w:rFonts w:ascii="Times New Roman" w:hAnsi="Times New Roman" w:hint="eastAsia"/>
          <w:color w:val="000000"/>
          <w:szCs w:val="32"/>
        </w:rPr>
        <w:t xml:space="preserve">    2010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5</w:t>
      </w:r>
      <w:r w:rsidRPr="00536553">
        <w:rPr>
          <w:rFonts w:ascii="Times New Roman" w:hAnsi="Times New Roman" w:hint="eastAsia"/>
          <w:color w:val="000000"/>
          <w:szCs w:val="32"/>
        </w:rPr>
        <w:t>月至</w:t>
      </w:r>
      <w:r w:rsidRPr="00536553">
        <w:rPr>
          <w:rFonts w:ascii="Times New Roman" w:hAnsi="Times New Roman" w:hint="eastAsia"/>
          <w:color w:val="000000"/>
          <w:szCs w:val="32"/>
        </w:rPr>
        <w:t>11</w:t>
      </w:r>
      <w:r w:rsidRPr="00536553">
        <w:rPr>
          <w:rFonts w:ascii="Times New Roman" w:hAnsi="Times New Roman" w:hint="eastAsia"/>
          <w:color w:val="000000"/>
          <w:szCs w:val="32"/>
        </w:rPr>
        <w:t>月间，该犯伙同他人先后六次从四川省成都市向熊健购买甲基苯丙胺计</w:t>
      </w:r>
      <w:r w:rsidRPr="00536553">
        <w:rPr>
          <w:rFonts w:ascii="Times New Roman" w:hAnsi="Times New Roman" w:hint="eastAsia"/>
          <w:color w:val="000000"/>
          <w:szCs w:val="32"/>
        </w:rPr>
        <w:t>4991</w:t>
      </w:r>
      <w:r w:rsidRPr="00536553">
        <w:rPr>
          <w:rFonts w:ascii="Times New Roman" w:hAnsi="Times New Roman" w:hint="eastAsia"/>
          <w:color w:val="000000"/>
          <w:szCs w:val="32"/>
        </w:rPr>
        <w:t>克，运回福建省三明市贩卖，其中参与贩卖</w:t>
      </w:r>
      <w:r w:rsidRPr="00536553">
        <w:rPr>
          <w:rFonts w:ascii="Times New Roman" w:hAnsi="Times New Roman" w:hint="eastAsia"/>
          <w:color w:val="000000"/>
          <w:szCs w:val="32"/>
        </w:rPr>
        <w:t>400</w:t>
      </w:r>
      <w:r w:rsidRPr="00536553">
        <w:rPr>
          <w:rFonts w:ascii="Times New Roman" w:hAnsi="Times New Roman" w:hint="eastAsia"/>
          <w:color w:val="000000"/>
          <w:szCs w:val="32"/>
        </w:rPr>
        <w:t>克，运输</w:t>
      </w:r>
      <w:r w:rsidRPr="00536553">
        <w:rPr>
          <w:rFonts w:ascii="Times New Roman" w:hAnsi="Times New Roman" w:hint="eastAsia"/>
          <w:color w:val="000000"/>
          <w:szCs w:val="32"/>
        </w:rPr>
        <w:t>750</w:t>
      </w:r>
      <w:r w:rsidRPr="00536553">
        <w:rPr>
          <w:rFonts w:ascii="Times New Roman" w:hAnsi="Times New Roman" w:hint="eastAsia"/>
          <w:color w:val="000000"/>
          <w:szCs w:val="32"/>
        </w:rPr>
        <w:t>克。</w:t>
      </w:r>
    </w:p>
    <w:p w:rsidR="00536553" w:rsidRPr="00536553" w:rsidRDefault="00536553" w:rsidP="00DB5393">
      <w:pPr>
        <w:spacing w:line="520" w:lineRule="exact"/>
        <w:rPr>
          <w:rFonts w:ascii="Times New Roman" w:hAnsi="Times New Roman"/>
          <w:color w:val="000000"/>
          <w:szCs w:val="32"/>
        </w:rPr>
      </w:pPr>
      <w:r w:rsidRPr="00536553">
        <w:rPr>
          <w:rFonts w:ascii="Times New Roman" w:hAnsi="Times New Roman" w:hint="eastAsia"/>
          <w:color w:val="000000"/>
          <w:szCs w:val="32"/>
        </w:rPr>
        <w:lastRenderedPageBreak/>
        <w:t xml:space="preserve">　　该犯上次评定表扬剩余考核分</w:t>
      </w:r>
      <w:r w:rsidRPr="00536553">
        <w:rPr>
          <w:rFonts w:ascii="Times New Roman" w:hAnsi="Times New Roman" w:hint="eastAsia"/>
          <w:color w:val="000000"/>
          <w:szCs w:val="32"/>
        </w:rPr>
        <w:t>317</w:t>
      </w:r>
      <w:r w:rsidRPr="00536553">
        <w:rPr>
          <w:rFonts w:ascii="Times New Roman" w:hAnsi="Times New Roman" w:hint="eastAsia"/>
          <w:color w:val="000000"/>
          <w:szCs w:val="32"/>
        </w:rPr>
        <w:t>分，本轮考核期获得考核分</w:t>
      </w:r>
      <w:r w:rsidRPr="00536553">
        <w:rPr>
          <w:rFonts w:ascii="Times New Roman" w:hAnsi="Times New Roman" w:hint="eastAsia"/>
          <w:color w:val="000000"/>
          <w:szCs w:val="32"/>
        </w:rPr>
        <w:t>3847</w:t>
      </w:r>
      <w:r w:rsidRPr="00536553">
        <w:rPr>
          <w:rFonts w:ascii="Times New Roman" w:hAnsi="Times New Roman" w:hint="eastAsia"/>
          <w:color w:val="000000"/>
          <w:szCs w:val="32"/>
        </w:rPr>
        <w:t>分，合计获得考核分</w:t>
      </w:r>
      <w:r w:rsidRPr="00536553">
        <w:rPr>
          <w:rFonts w:ascii="Times New Roman" w:hAnsi="Times New Roman" w:hint="eastAsia"/>
          <w:color w:val="000000"/>
          <w:szCs w:val="32"/>
        </w:rPr>
        <w:t>4164</w:t>
      </w:r>
      <w:r w:rsidRPr="00536553">
        <w:rPr>
          <w:rFonts w:ascii="Times New Roman" w:hAnsi="Times New Roman" w:hint="eastAsia"/>
          <w:color w:val="000000"/>
          <w:szCs w:val="32"/>
        </w:rPr>
        <w:t>分，共兑换表扬六次。间隔期</w:t>
      </w:r>
      <w:r w:rsidRPr="00536553">
        <w:rPr>
          <w:rFonts w:ascii="Times New Roman" w:hAnsi="Times New Roman" w:hint="eastAsia"/>
          <w:color w:val="000000"/>
          <w:szCs w:val="32"/>
        </w:rPr>
        <w:t>2020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1</w:t>
      </w:r>
      <w:r w:rsidRPr="00536553">
        <w:rPr>
          <w:rFonts w:ascii="Times New Roman" w:hAnsi="Times New Roman" w:hint="eastAsia"/>
          <w:color w:val="000000"/>
          <w:szCs w:val="32"/>
        </w:rPr>
        <w:t>月至</w:t>
      </w:r>
      <w:r w:rsidRPr="00536553">
        <w:rPr>
          <w:rFonts w:ascii="Times New Roman" w:hAnsi="Times New Roman" w:hint="eastAsia"/>
          <w:color w:val="000000"/>
          <w:szCs w:val="32"/>
        </w:rPr>
        <w:t>2021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11</w:t>
      </w:r>
      <w:r w:rsidRPr="00536553">
        <w:rPr>
          <w:rFonts w:ascii="Times New Roman" w:hAnsi="Times New Roman" w:hint="eastAsia"/>
          <w:color w:val="000000"/>
          <w:szCs w:val="32"/>
        </w:rPr>
        <w:t>月累计获得考核分</w:t>
      </w:r>
      <w:r w:rsidRPr="00536553">
        <w:rPr>
          <w:rFonts w:ascii="Times New Roman" w:hAnsi="Times New Roman" w:hint="eastAsia"/>
          <w:color w:val="000000"/>
          <w:szCs w:val="32"/>
        </w:rPr>
        <w:t>3500.5</w:t>
      </w:r>
      <w:r w:rsidRPr="00536553">
        <w:rPr>
          <w:rFonts w:ascii="Times New Roman" w:hAnsi="Times New Roman" w:hint="eastAsia"/>
          <w:color w:val="000000"/>
          <w:szCs w:val="32"/>
        </w:rPr>
        <w:t>分，</w:t>
      </w:r>
      <w:r w:rsidRPr="00536553">
        <w:rPr>
          <w:rFonts w:ascii="Times New Roman" w:hAnsi="Times New Roman" w:hint="eastAsia"/>
          <w:color w:val="000000"/>
          <w:szCs w:val="32"/>
        </w:rPr>
        <w:t>2020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1</w:t>
      </w:r>
      <w:r w:rsidRPr="00536553">
        <w:rPr>
          <w:rFonts w:ascii="Times New Roman" w:hAnsi="Times New Roman" w:hint="eastAsia"/>
          <w:color w:val="000000"/>
          <w:szCs w:val="32"/>
        </w:rPr>
        <w:t>月获评</w:t>
      </w:r>
      <w:r w:rsidRPr="00536553">
        <w:rPr>
          <w:rFonts w:ascii="Times New Roman" w:hAnsi="Times New Roman" w:hint="eastAsia"/>
          <w:color w:val="000000"/>
          <w:szCs w:val="32"/>
        </w:rPr>
        <w:t>2019</w:t>
      </w:r>
      <w:r w:rsidRPr="00536553">
        <w:rPr>
          <w:rFonts w:ascii="Times New Roman" w:hAnsi="Times New Roman" w:hint="eastAsia"/>
          <w:color w:val="000000"/>
          <w:szCs w:val="32"/>
        </w:rPr>
        <w:t>年下半年监狱级改造标兵；</w:t>
      </w:r>
      <w:r w:rsidRPr="00536553">
        <w:rPr>
          <w:rFonts w:ascii="Times New Roman" w:hAnsi="Times New Roman" w:hint="eastAsia"/>
          <w:color w:val="000000"/>
          <w:szCs w:val="32"/>
        </w:rPr>
        <w:t>2020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7</w:t>
      </w:r>
      <w:r w:rsidRPr="00536553">
        <w:rPr>
          <w:rFonts w:ascii="Times New Roman" w:hAnsi="Times New Roman" w:hint="eastAsia"/>
          <w:color w:val="000000"/>
          <w:szCs w:val="32"/>
        </w:rPr>
        <w:t>月获评</w:t>
      </w:r>
      <w:r w:rsidRPr="00536553">
        <w:rPr>
          <w:rFonts w:ascii="Times New Roman" w:hAnsi="Times New Roman" w:hint="eastAsia"/>
          <w:color w:val="000000"/>
          <w:szCs w:val="32"/>
        </w:rPr>
        <w:t>2020</w:t>
      </w:r>
      <w:r w:rsidRPr="00536553">
        <w:rPr>
          <w:rFonts w:ascii="Times New Roman" w:hAnsi="Times New Roman" w:hint="eastAsia"/>
          <w:color w:val="000000"/>
          <w:szCs w:val="32"/>
        </w:rPr>
        <w:t>年上半年监狱级改造标兵；</w:t>
      </w:r>
      <w:r w:rsidRPr="00536553">
        <w:rPr>
          <w:rFonts w:ascii="Times New Roman" w:hAnsi="Times New Roman" w:hint="eastAsia"/>
          <w:color w:val="000000"/>
          <w:szCs w:val="32"/>
        </w:rPr>
        <w:t>2021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1</w:t>
      </w:r>
      <w:r w:rsidRPr="00536553">
        <w:rPr>
          <w:rFonts w:ascii="Times New Roman" w:hAnsi="Times New Roman" w:hint="eastAsia"/>
          <w:color w:val="000000"/>
          <w:szCs w:val="32"/>
        </w:rPr>
        <w:t>月获评</w:t>
      </w:r>
      <w:r w:rsidRPr="00536553">
        <w:rPr>
          <w:rFonts w:ascii="Times New Roman" w:hAnsi="Times New Roman" w:hint="eastAsia"/>
          <w:color w:val="000000"/>
          <w:szCs w:val="32"/>
        </w:rPr>
        <w:t>2020</w:t>
      </w:r>
      <w:r w:rsidRPr="00536553">
        <w:rPr>
          <w:rFonts w:ascii="Times New Roman" w:hAnsi="Times New Roman" w:hint="eastAsia"/>
          <w:color w:val="000000"/>
          <w:szCs w:val="32"/>
        </w:rPr>
        <w:t>年下半年监狱级改造标兵；</w:t>
      </w:r>
      <w:r w:rsidRPr="00536553">
        <w:rPr>
          <w:rFonts w:ascii="Times New Roman" w:hAnsi="Times New Roman" w:hint="eastAsia"/>
          <w:color w:val="000000"/>
          <w:szCs w:val="32"/>
        </w:rPr>
        <w:t>2021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8</w:t>
      </w:r>
      <w:r w:rsidRPr="00536553">
        <w:rPr>
          <w:rFonts w:ascii="Times New Roman" w:hAnsi="Times New Roman" w:hint="eastAsia"/>
          <w:color w:val="000000"/>
          <w:szCs w:val="32"/>
        </w:rPr>
        <w:t>月获评</w:t>
      </w:r>
      <w:r w:rsidRPr="00536553">
        <w:rPr>
          <w:rFonts w:ascii="Times New Roman" w:hAnsi="Times New Roman" w:hint="eastAsia"/>
          <w:color w:val="000000"/>
          <w:szCs w:val="32"/>
        </w:rPr>
        <w:t>2021</w:t>
      </w:r>
      <w:r w:rsidRPr="00536553">
        <w:rPr>
          <w:rFonts w:ascii="Times New Roman" w:hAnsi="Times New Roman" w:hint="eastAsia"/>
          <w:color w:val="000000"/>
          <w:szCs w:val="32"/>
        </w:rPr>
        <w:t>年上半年监狱级改造标兵。考核期内无违规行为。</w:t>
      </w:r>
    </w:p>
    <w:p w:rsidR="00536553" w:rsidRPr="00536553" w:rsidRDefault="00536553" w:rsidP="00DB5393">
      <w:pPr>
        <w:spacing w:line="520" w:lineRule="exact"/>
        <w:rPr>
          <w:rFonts w:ascii="Times New Roman" w:hAnsi="Times New Roman"/>
          <w:color w:val="000000"/>
          <w:szCs w:val="32"/>
        </w:rPr>
      </w:pPr>
      <w:r w:rsidRPr="00536553">
        <w:rPr>
          <w:rFonts w:ascii="Times New Roman" w:hAnsi="Times New Roman" w:hint="eastAsia"/>
          <w:color w:val="000000"/>
          <w:szCs w:val="32"/>
        </w:rPr>
        <w:t xml:space="preserve">    </w:t>
      </w:r>
      <w:r w:rsidRPr="00536553">
        <w:rPr>
          <w:rFonts w:ascii="Times New Roman" w:hAnsi="Times New Roman" w:hint="eastAsia"/>
          <w:color w:val="000000"/>
          <w:szCs w:val="32"/>
        </w:rPr>
        <w:t>该犯原判财产性判项已缴纳</w:t>
      </w:r>
      <w:r w:rsidRPr="00536553">
        <w:rPr>
          <w:rFonts w:ascii="Times New Roman" w:hAnsi="Times New Roman" w:hint="eastAsia"/>
          <w:color w:val="000000"/>
          <w:szCs w:val="32"/>
        </w:rPr>
        <w:t>73500</w:t>
      </w:r>
      <w:r w:rsidRPr="00536553">
        <w:rPr>
          <w:rFonts w:ascii="Times New Roman" w:hAnsi="Times New Roman" w:hint="eastAsia"/>
          <w:color w:val="000000"/>
          <w:szCs w:val="32"/>
        </w:rPr>
        <w:t>元；其中本次缴纳人民币</w:t>
      </w:r>
      <w:r w:rsidRPr="00536553">
        <w:rPr>
          <w:rFonts w:ascii="Times New Roman" w:hAnsi="Times New Roman" w:hint="eastAsia"/>
          <w:color w:val="000000"/>
          <w:szCs w:val="32"/>
        </w:rPr>
        <w:t>61500</w:t>
      </w:r>
      <w:r w:rsidRPr="00536553">
        <w:rPr>
          <w:rFonts w:ascii="Times New Roman" w:hAnsi="Times New Roman" w:hint="eastAsia"/>
          <w:color w:val="000000"/>
          <w:szCs w:val="32"/>
        </w:rPr>
        <w:t>元。该犯考核期消费人民币</w:t>
      </w:r>
      <w:r w:rsidRPr="00536553">
        <w:rPr>
          <w:rFonts w:ascii="Times New Roman" w:hAnsi="Times New Roman" w:hint="eastAsia"/>
          <w:color w:val="000000"/>
          <w:szCs w:val="32"/>
        </w:rPr>
        <w:t>10342.24</w:t>
      </w:r>
      <w:r w:rsidRPr="00536553">
        <w:rPr>
          <w:rFonts w:ascii="Times New Roman" w:hAnsi="Times New Roman" w:hint="eastAsia"/>
          <w:color w:val="000000"/>
          <w:szCs w:val="32"/>
        </w:rPr>
        <w:t>元，月均消费</w:t>
      </w:r>
      <w:r w:rsidRPr="00536553">
        <w:rPr>
          <w:rFonts w:ascii="Times New Roman" w:hAnsi="Times New Roman" w:hint="eastAsia"/>
          <w:color w:val="000000"/>
          <w:szCs w:val="32"/>
        </w:rPr>
        <w:t>397.78</w:t>
      </w:r>
      <w:r w:rsidRPr="00536553">
        <w:rPr>
          <w:rFonts w:ascii="Times New Roman" w:hAnsi="Times New Roman" w:hint="eastAsia"/>
          <w:color w:val="000000"/>
          <w:szCs w:val="32"/>
        </w:rPr>
        <w:t>元（不包括购买药品、报刊书籍费用），帐户可用余额人民币</w:t>
      </w:r>
      <w:r w:rsidRPr="00536553">
        <w:rPr>
          <w:rFonts w:ascii="Times New Roman" w:hAnsi="Times New Roman" w:hint="eastAsia"/>
          <w:color w:val="000000"/>
          <w:szCs w:val="32"/>
        </w:rPr>
        <w:t>346.63</w:t>
      </w:r>
      <w:r w:rsidRPr="00536553">
        <w:rPr>
          <w:rFonts w:ascii="Times New Roman" w:hAnsi="Times New Roman" w:hint="eastAsia"/>
          <w:color w:val="000000"/>
          <w:szCs w:val="32"/>
        </w:rPr>
        <w:t>元。</w:t>
      </w:r>
    </w:p>
    <w:p w:rsidR="00536553" w:rsidRPr="00536553" w:rsidRDefault="00536553" w:rsidP="00DB5393">
      <w:pPr>
        <w:spacing w:line="520" w:lineRule="exact"/>
        <w:rPr>
          <w:rFonts w:ascii="Times New Roman" w:hAnsi="Times New Roman"/>
          <w:color w:val="000000"/>
          <w:szCs w:val="32"/>
        </w:rPr>
      </w:pPr>
      <w:r w:rsidRPr="00536553">
        <w:rPr>
          <w:rFonts w:ascii="Times New Roman" w:hAnsi="Times New Roman" w:hint="eastAsia"/>
          <w:color w:val="000000"/>
          <w:szCs w:val="32"/>
        </w:rPr>
        <w:t xml:space="preserve">    </w:t>
      </w:r>
      <w:r w:rsidRPr="00536553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536553" w:rsidRPr="00536553" w:rsidRDefault="00536553" w:rsidP="00DB5393">
      <w:pPr>
        <w:spacing w:line="520" w:lineRule="exact"/>
        <w:rPr>
          <w:rFonts w:ascii="Times New Roman" w:hAnsi="Times New Roman"/>
          <w:color w:val="000000"/>
          <w:szCs w:val="32"/>
        </w:rPr>
      </w:pPr>
      <w:r w:rsidRPr="00536553">
        <w:rPr>
          <w:rFonts w:ascii="Times New Roman" w:hAnsi="Times New Roman" w:hint="eastAsia"/>
          <w:color w:val="000000"/>
          <w:szCs w:val="32"/>
        </w:rPr>
        <w:t xml:space="preserve">    </w:t>
      </w:r>
      <w:r w:rsidRPr="00536553">
        <w:rPr>
          <w:rFonts w:ascii="Times New Roman" w:hAnsi="Times New Roman" w:hint="eastAsia"/>
          <w:color w:val="000000"/>
          <w:szCs w:val="32"/>
        </w:rPr>
        <w:t>本案于</w:t>
      </w:r>
      <w:r w:rsidRPr="00536553">
        <w:rPr>
          <w:rFonts w:ascii="Times New Roman" w:hAnsi="Times New Roman" w:hint="eastAsia"/>
          <w:color w:val="000000"/>
          <w:szCs w:val="32"/>
        </w:rPr>
        <w:t>2022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3</w:t>
      </w:r>
      <w:r w:rsidRPr="00536553">
        <w:rPr>
          <w:rFonts w:ascii="Times New Roman" w:hAnsi="Times New Roman" w:hint="eastAsia"/>
          <w:color w:val="000000"/>
          <w:szCs w:val="32"/>
        </w:rPr>
        <w:t>月</w:t>
      </w:r>
      <w:r w:rsidRPr="00536553">
        <w:rPr>
          <w:rFonts w:ascii="Times New Roman" w:hAnsi="Times New Roman" w:hint="eastAsia"/>
          <w:color w:val="000000"/>
          <w:szCs w:val="32"/>
        </w:rPr>
        <w:t>1</w:t>
      </w:r>
      <w:r w:rsidRPr="00536553">
        <w:rPr>
          <w:rFonts w:ascii="Times New Roman" w:hAnsi="Times New Roman" w:hint="eastAsia"/>
          <w:color w:val="000000"/>
          <w:szCs w:val="32"/>
        </w:rPr>
        <w:t>日至</w:t>
      </w:r>
      <w:r w:rsidRPr="00536553">
        <w:rPr>
          <w:rFonts w:ascii="Times New Roman" w:hAnsi="Times New Roman" w:hint="eastAsia"/>
          <w:color w:val="000000"/>
          <w:szCs w:val="32"/>
        </w:rPr>
        <w:t>202</w:t>
      </w:r>
      <w:r w:rsidR="00FD6BD7">
        <w:rPr>
          <w:rFonts w:ascii="Times New Roman" w:hAnsi="Times New Roman" w:hint="eastAsia"/>
          <w:color w:val="000000"/>
          <w:szCs w:val="32"/>
        </w:rPr>
        <w:t>2</w:t>
      </w:r>
      <w:r w:rsidRPr="00536553">
        <w:rPr>
          <w:rFonts w:ascii="Times New Roman" w:hAnsi="Times New Roman" w:hint="eastAsia"/>
          <w:color w:val="000000"/>
          <w:szCs w:val="32"/>
        </w:rPr>
        <w:t>年</w:t>
      </w:r>
      <w:r w:rsidRPr="00536553">
        <w:rPr>
          <w:rFonts w:ascii="Times New Roman" w:hAnsi="Times New Roman" w:hint="eastAsia"/>
          <w:color w:val="000000"/>
          <w:szCs w:val="32"/>
        </w:rPr>
        <w:t>3</w:t>
      </w:r>
      <w:r w:rsidRPr="00536553">
        <w:rPr>
          <w:rFonts w:ascii="Times New Roman" w:hAnsi="Times New Roman" w:hint="eastAsia"/>
          <w:color w:val="000000"/>
          <w:szCs w:val="32"/>
        </w:rPr>
        <w:t>月</w:t>
      </w:r>
      <w:r w:rsidRPr="00536553">
        <w:rPr>
          <w:rFonts w:ascii="Times New Roman" w:hAnsi="Times New Roman" w:hint="eastAsia"/>
          <w:color w:val="000000"/>
          <w:szCs w:val="32"/>
        </w:rPr>
        <w:t>7</w:t>
      </w:r>
      <w:r w:rsidRPr="00536553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536553" w:rsidP="00DB5393">
      <w:pPr>
        <w:spacing w:line="520" w:lineRule="exact"/>
        <w:rPr>
          <w:rFonts w:ascii="Times New Roman" w:hAnsi="Times New Roman"/>
          <w:color w:val="000000"/>
          <w:szCs w:val="32"/>
        </w:rPr>
      </w:pPr>
      <w:r w:rsidRPr="00536553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杨高予以减去有期徒刑八个月十五天，剥夺政治权利减为一年，特提请审核裁定。</w:t>
      </w:r>
    </w:p>
    <w:p w:rsidR="00A56AC9" w:rsidRDefault="00A56AC9" w:rsidP="00DB5393">
      <w:pPr>
        <w:spacing w:line="52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DB5393">
      <w:pPr>
        <w:spacing w:line="52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DB5393">
      <w:pPr>
        <w:spacing w:line="52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DB5393">
      <w:pPr>
        <w:spacing w:line="52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DB5393">
      <w:pPr>
        <w:spacing w:line="52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1F3FEB">
        <w:rPr>
          <w:rFonts w:ascii="Times New Roman" w:hAnsi="Times New Roman"/>
          <w:szCs w:val="32"/>
        </w:rPr>
        <w:t>2022</w:t>
      </w:r>
      <w:r w:rsidR="001F3FEB">
        <w:rPr>
          <w:rFonts w:ascii="Times New Roman" w:hAnsi="Times New Roman" w:hint="eastAsia"/>
          <w:szCs w:val="32"/>
        </w:rPr>
        <w:t>年</w:t>
      </w:r>
      <w:r w:rsidR="001F3FEB">
        <w:rPr>
          <w:rFonts w:ascii="Times New Roman" w:hAnsi="Times New Roman"/>
          <w:szCs w:val="32"/>
        </w:rPr>
        <w:t>3</w:t>
      </w:r>
      <w:r w:rsidR="001F3FEB">
        <w:rPr>
          <w:rFonts w:ascii="Times New Roman" w:hAnsi="Times New Roman" w:hint="eastAsia"/>
          <w:szCs w:val="32"/>
        </w:rPr>
        <w:t>月</w:t>
      </w:r>
      <w:r w:rsidR="001F3FEB">
        <w:rPr>
          <w:rFonts w:ascii="Times New Roman" w:hAnsi="Times New Roman"/>
          <w:szCs w:val="32"/>
        </w:rPr>
        <w:t>9</w:t>
      </w:r>
      <w:r w:rsidR="001F3FEB">
        <w:rPr>
          <w:rFonts w:ascii="Times New Roman" w:hAnsi="Times New Roman" w:hint="eastAsia"/>
          <w:szCs w:val="32"/>
        </w:rPr>
        <w:t>日</w:t>
      </w:r>
    </w:p>
    <w:sectPr w:rsidR="00A56AC9" w:rsidRPr="00255F0D" w:rsidSect="00486DC2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0CB" w:rsidRDefault="009700CB">
      <w:r>
        <w:separator/>
      </w:r>
    </w:p>
  </w:endnote>
  <w:endnote w:type="continuationSeparator" w:id="1">
    <w:p w:rsidR="009700CB" w:rsidRDefault="00970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487B0A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487B0A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487B0A">
      <w:rPr>
        <w:sz w:val="28"/>
        <w:szCs w:val="28"/>
      </w:rPr>
      <w:fldChar w:fldCharType="separate"/>
    </w:r>
    <w:r w:rsidR="00F93BED">
      <w:rPr>
        <w:rStyle w:val="a3"/>
        <w:noProof/>
        <w:sz w:val="28"/>
        <w:szCs w:val="28"/>
      </w:rPr>
      <w:t>1</w:t>
    </w:r>
    <w:r w:rsidR="00487B0A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0CB" w:rsidRDefault="009700CB">
      <w:r>
        <w:separator/>
      </w:r>
    </w:p>
  </w:footnote>
  <w:footnote w:type="continuationSeparator" w:id="1">
    <w:p w:rsidR="009700CB" w:rsidRDefault="009700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638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660BD"/>
    <w:rsid w:val="000B36C2"/>
    <w:rsid w:val="000B6615"/>
    <w:rsid w:val="000F31F9"/>
    <w:rsid w:val="000F51B6"/>
    <w:rsid w:val="000F75BB"/>
    <w:rsid w:val="001249FC"/>
    <w:rsid w:val="00147948"/>
    <w:rsid w:val="00185013"/>
    <w:rsid w:val="001F3FEB"/>
    <w:rsid w:val="00204BFC"/>
    <w:rsid w:val="00214380"/>
    <w:rsid w:val="002471D8"/>
    <w:rsid w:val="00255F0D"/>
    <w:rsid w:val="002716D4"/>
    <w:rsid w:val="0029154A"/>
    <w:rsid w:val="002A58A9"/>
    <w:rsid w:val="002C3075"/>
    <w:rsid w:val="002C5CE5"/>
    <w:rsid w:val="002D29D4"/>
    <w:rsid w:val="00302ACB"/>
    <w:rsid w:val="00305568"/>
    <w:rsid w:val="003647AE"/>
    <w:rsid w:val="00390EFB"/>
    <w:rsid w:val="00397800"/>
    <w:rsid w:val="003E3E45"/>
    <w:rsid w:val="00447D4F"/>
    <w:rsid w:val="004666D2"/>
    <w:rsid w:val="00486DC2"/>
    <w:rsid w:val="00487B0A"/>
    <w:rsid w:val="004A4EFA"/>
    <w:rsid w:val="00531A3B"/>
    <w:rsid w:val="00536553"/>
    <w:rsid w:val="0054030E"/>
    <w:rsid w:val="005409BB"/>
    <w:rsid w:val="00540A30"/>
    <w:rsid w:val="00560309"/>
    <w:rsid w:val="0056257E"/>
    <w:rsid w:val="005662D1"/>
    <w:rsid w:val="005B4C82"/>
    <w:rsid w:val="005C5A63"/>
    <w:rsid w:val="00603CF6"/>
    <w:rsid w:val="00612ABA"/>
    <w:rsid w:val="006236B1"/>
    <w:rsid w:val="006A4AB5"/>
    <w:rsid w:val="006C4DEE"/>
    <w:rsid w:val="006D2179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905236"/>
    <w:rsid w:val="009179EA"/>
    <w:rsid w:val="009337AA"/>
    <w:rsid w:val="009700CB"/>
    <w:rsid w:val="00974A7B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A3892"/>
    <w:rsid w:val="00AF6B56"/>
    <w:rsid w:val="00B842C0"/>
    <w:rsid w:val="00BC607F"/>
    <w:rsid w:val="00C1505F"/>
    <w:rsid w:val="00C36201"/>
    <w:rsid w:val="00C51D70"/>
    <w:rsid w:val="00C877CB"/>
    <w:rsid w:val="00CC744F"/>
    <w:rsid w:val="00D03882"/>
    <w:rsid w:val="00D10B4C"/>
    <w:rsid w:val="00D12BFC"/>
    <w:rsid w:val="00D558A1"/>
    <w:rsid w:val="00D642FC"/>
    <w:rsid w:val="00D73626"/>
    <w:rsid w:val="00D77FC5"/>
    <w:rsid w:val="00D86BF4"/>
    <w:rsid w:val="00D913CF"/>
    <w:rsid w:val="00D96B47"/>
    <w:rsid w:val="00DB5393"/>
    <w:rsid w:val="00DC6627"/>
    <w:rsid w:val="00DF1B65"/>
    <w:rsid w:val="00E020C6"/>
    <w:rsid w:val="00E05B34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02D9D"/>
    <w:rsid w:val="00F12F6F"/>
    <w:rsid w:val="00F569CC"/>
    <w:rsid w:val="00F81659"/>
    <w:rsid w:val="00F93BED"/>
    <w:rsid w:val="00FA414F"/>
    <w:rsid w:val="00FB3B4D"/>
    <w:rsid w:val="00FD6BD7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6DC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486DC2"/>
  </w:style>
  <w:style w:type="paragraph" w:styleId="a4">
    <w:name w:val="Salutation"/>
    <w:basedOn w:val="a"/>
    <w:next w:val="a"/>
    <w:qFormat/>
    <w:rsid w:val="00486DC2"/>
  </w:style>
  <w:style w:type="paragraph" w:styleId="a5">
    <w:name w:val="header"/>
    <w:basedOn w:val="a"/>
    <w:qFormat/>
    <w:rsid w:val="00486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486D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486DC2"/>
    <w:pPr>
      <w:ind w:firstLine="624"/>
    </w:pPr>
  </w:style>
  <w:style w:type="paragraph" w:customStyle="1" w:styleId="a8">
    <w:name w:val="小标题"/>
    <w:basedOn w:val="a"/>
    <w:qFormat/>
    <w:rsid w:val="00486DC2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486DC2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486DC2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486DC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4</TotalTime>
  <Pages>2</Pages>
  <Words>180</Words>
  <Characters>1027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Microsoft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6</cp:revision>
  <cp:lastPrinted>2019-11-18T09:29:00Z</cp:lastPrinted>
  <dcterms:created xsi:type="dcterms:W3CDTF">2022-03-01T01:45:00Z</dcterms:created>
  <dcterms:modified xsi:type="dcterms:W3CDTF">2022-03-16T08:45:00Z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