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453D20">
        <w:rPr>
          <w:rFonts w:ascii="Times New Roman" w:eastAsia="楷体_GB2312" w:hAnsi="Times New Roman" w:cs="楷体_GB2312" w:hint="eastAsia"/>
          <w:szCs w:val="32"/>
        </w:rPr>
        <w:t>300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8534CF" w:rsidRPr="008534CF" w:rsidRDefault="00147948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8534CF" w:rsidRPr="008534CF">
        <w:rPr>
          <w:rFonts w:ascii="Times New Roman" w:hAnsi="Times New Roman" w:hint="eastAsia"/>
          <w:color w:val="000000"/>
          <w:szCs w:val="32"/>
        </w:rPr>
        <w:t>罪犯刘荣生，男，汉族，初中文化，</w:t>
      </w:r>
      <w:r w:rsidR="008534CF" w:rsidRPr="008534CF">
        <w:rPr>
          <w:rFonts w:ascii="Times New Roman" w:hAnsi="Times New Roman" w:hint="eastAsia"/>
          <w:color w:val="000000"/>
          <w:szCs w:val="32"/>
        </w:rPr>
        <w:t>1971</w:t>
      </w:r>
      <w:r w:rsidR="008534CF" w:rsidRPr="008534CF">
        <w:rPr>
          <w:rFonts w:ascii="Times New Roman" w:hAnsi="Times New Roman" w:hint="eastAsia"/>
          <w:color w:val="000000"/>
          <w:szCs w:val="32"/>
        </w:rPr>
        <w:t>年</w:t>
      </w:r>
      <w:r w:rsidR="008534CF" w:rsidRPr="008534CF">
        <w:rPr>
          <w:rFonts w:ascii="Times New Roman" w:hAnsi="Times New Roman" w:hint="eastAsia"/>
          <w:color w:val="000000"/>
          <w:szCs w:val="32"/>
        </w:rPr>
        <w:t>6</w:t>
      </w:r>
      <w:r w:rsidR="008534CF" w:rsidRPr="008534CF">
        <w:rPr>
          <w:rFonts w:ascii="Times New Roman" w:hAnsi="Times New Roman" w:hint="eastAsia"/>
          <w:color w:val="000000"/>
          <w:szCs w:val="32"/>
        </w:rPr>
        <w:t>月</w:t>
      </w:r>
      <w:r w:rsidR="008534CF" w:rsidRPr="008534CF">
        <w:rPr>
          <w:rFonts w:ascii="Times New Roman" w:hAnsi="Times New Roman" w:hint="eastAsia"/>
          <w:color w:val="000000"/>
          <w:szCs w:val="32"/>
        </w:rPr>
        <w:t>1</w:t>
      </w:r>
      <w:r w:rsidR="008534CF" w:rsidRPr="008534CF">
        <w:rPr>
          <w:rFonts w:ascii="Times New Roman" w:hAnsi="Times New Roman" w:hint="eastAsia"/>
          <w:color w:val="000000"/>
          <w:szCs w:val="32"/>
        </w:rPr>
        <w:t>日出生，户籍所在地湖南省衡阳市祁东县，捕前系无业人员。该犯系主犯。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湖南省衡阳市中级人民法院于</w:t>
      </w:r>
      <w:r w:rsidRPr="008534CF">
        <w:rPr>
          <w:rFonts w:ascii="Times New Roman" w:hAnsi="Times New Roman" w:hint="eastAsia"/>
          <w:color w:val="000000"/>
          <w:szCs w:val="32"/>
        </w:rPr>
        <w:t>2013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8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15</w:t>
      </w:r>
      <w:r w:rsidRPr="008534CF">
        <w:rPr>
          <w:rFonts w:ascii="Times New Roman" w:hAnsi="Times New Roman" w:hint="eastAsia"/>
          <w:color w:val="000000"/>
          <w:szCs w:val="32"/>
        </w:rPr>
        <w:t>日作出了</w:t>
      </w:r>
      <w:r w:rsidRPr="008534CF">
        <w:rPr>
          <w:rFonts w:ascii="Times New Roman" w:hAnsi="Times New Roman" w:hint="eastAsia"/>
          <w:color w:val="000000"/>
          <w:szCs w:val="32"/>
        </w:rPr>
        <w:t>(2012)</w:t>
      </w:r>
      <w:r w:rsidRPr="008534CF">
        <w:rPr>
          <w:rFonts w:ascii="Times New Roman" w:hAnsi="Times New Roman" w:hint="eastAsia"/>
          <w:color w:val="000000"/>
          <w:szCs w:val="32"/>
        </w:rPr>
        <w:t>衡中法刑一初字第</w:t>
      </w:r>
      <w:r w:rsidRPr="008534CF">
        <w:rPr>
          <w:rFonts w:ascii="Times New Roman" w:hAnsi="Times New Roman" w:hint="eastAsia"/>
          <w:color w:val="000000"/>
          <w:szCs w:val="32"/>
        </w:rPr>
        <w:t>68</w:t>
      </w:r>
      <w:r w:rsidRPr="008534CF">
        <w:rPr>
          <w:rFonts w:ascii="Times New Roman" w:hAnsi="Times New Roman" w:hint="eastAsia"/>
          <w:color w:val="000000"/>
          <w:szCs w:val="32"/>
        </w:rPr>
        <w:t>号刑事判决，认定罪犯刘荣生犯组织罪、领导黑社会性质组织罪，判处有期徒刑五年；犯故意伤害罪，判处有期徒刑十五年，剥夺政治权利五年；犯非法拘禁罪，判处有期徒刑二年；犯妨害公务罪，判处有期徒刑一年；犯敲诈勒索罪，判处有期徒刑一年六个月；犯开设赌场罪，判处有期徒刑二年，并处罚金五万元；犯赌博罪，判处有期徒刑六个月；犯寻衅滋事罪，判处有期徒刑四年，撤销湖南省衡阳县人民法院（</w:t>
      </w:r>
      <w:r w:rsidRPr="008534CF">
        <w:rPr>
          <w:rFonts w:ascii="Times New Roman" w:hAnsi="Times New Roman" w:hint="eastAsia"/>
          <w:color w:val="000000"/>
          <w:szCs w:val="32"/>
        </w:rPr>
        <w:t>2006</w:t>
      </w:r>
      <w:r w:rsidRPr="008534CF">
        <w:rPr>
          <w:rFonts w:ascii="Times New Roman" w:hAnsi="Times New Roman" w:hint="eastAsia"/>
          <w:color w:val="000000"/>
          <w:szCs w:val="32"/>
        </w:rPr>
        <w:t>）蒸刑初字第</w:t>
      </w:r>
      <w:r w:rsidRPr="008534CF">
        <w:rPr>
          <w:rFonts w:ascii="Times New Roman" w:hAnsi="Times New Roman" w:hint="eastAsia"/>
          <w:color w:val="000000"/>
          <w:szCs w:val="32"/>
        </w:rPr>
        <w:t>62</w:t>
      </w:r>
      <w:r w:rsidRPr="008534CF">
        <w:rPr>
          <w:rFonts w:ascii="Times New Roman" w:hAnsi="Times New Roman" w:hint="eastAsia"/>
          <w:color w:val="000000"/>
          <w:szCs w:val="32"/>
        </w:rPr>
        <w:t>号刑事判决中对被告人刘荣生宣告缓刑的部分，与该判决有期徒刑一年二个月合并，数罪并罚，决定执行有期徒刑二十年，剥夺政治权利五年，并处罚金五万元。宣判后，被告人不服，提出上诉。湖南省高级人民法院经过二审审理，于</w:t>
      </w:r>
      <w:r w:rsidRPr="008534CF">
        <w:rPr>
          <w:rFonts w:ascii="Times New Roman" w:hAnsi="Times New Roman" w:hint="eastAsia"/>
          <w:color w:val="000000"/>
          <w:szCs w:val="32"/>
        </w:rPr>
        <w:t>2014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11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20</w:t>
      </w:r>
      <w:r w:rsidRPr="008534CF">
        <w:rPr>
          <w:rFonts w:ascii="Times New Roman" w:hAnsi="Times New Roman" w:hint="eastAsia"/>
          <w:color w:val="000000"/>
          <w:szCs w:val="32"/>
        </w:rPr>
        <w:t>日作出</w:t>
      </w:r>
      <w:r w:rsidRPr="008534CF">
        <w:rPr>
          <w:rFonts w:ascii="Times New Roman" w:hAnsi="Times New Roman" w:hint="eastAsia"/>
          <w:color w:val="000000"/>
          <w:szCs w:val="32"/>
        </w:rPr>
        <w:t>(2014)</w:t>
      </w:r>
      <w:r w:rsidRPr="008534CF">
        <w:rPr>
          <w:rFonts w:ascii="Times New Roman" w:hAnsi="Times New Roman" w:hint="eastAsia"/>
          <w:color w:val="000000"/>
          <w:szCs w:val="32"/>
        </w:rPr>
        <w:t>湘高法刑一终第</w:t>
      </w:r>
      <w:r w:rsidRPr="008534CF">
        <w:rPr>
          <w:rFonts w:ascii="Times New Roman" w:hAnsi="Times New Roman" w:hint="eastAsia"/>
          <w:color w:val="000000"/>
          <w:szCs w:val="32"/>
        </w:rPr>
        <w:t>45</w:t>
      </w:r>
      <w:r w:rsidRPr="008534CF">
        <w:rPr>
          <w:rFonts w:ascii="Times New Roman" w:hAnsi="Times New Roman" w:hint="eastAsia"/>
          <w:color w:val="000000"/>
          <w:szCs w:val="32"/>
        </w:rPr>
        <w:t>号刑事判决，驳回上诉，维持原判。判决生效后，于</w:t>
      </w:r>
      <w:r w:rsidRPr="008534CF">
        <w:rPr>
          <w:rFonts w:ascii="Times New Roman" w:hAnsi="Times New Roman" w:hint="eastAsia"/>
          <w:color w:val="000000"/>
          <w:szCs w:val="32"/>
        </w:rPr>
        <w:t>2018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12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6</w:t>
      </w:r>
      <w:r w:rsidRPr="008534CF">
        <w:rPr>
          <w:rFonts w:ascii="Times New Roman" w:hAnsi="Times New Roman" w:hint="eastAsia"/>
          <w:color w:val="000000"/>
          <w:szCs w:val="32"/>
        </w:rPr>
        <w:t>日</w:t>
      </w:r>
      <w:r w:rsidRPr="008534CF">
        <w:rPr>
          <w:rFonts w:ascii="Times New Roman" w:hAnsi="Times New Roman" w:hint="eastAsia"/>
          <w:color w:val="000000"/>
          <w:szCs w:val="32"/>
        </w:rPr>
        <w:t>(</w:t>
      </w:r>
      <w:r w:rsidRPr="008534CF">
        <w:rPr>
          <w:rFonts w:ascii="Times New Roman" w:hAnsi="Times New Roman" w:hint="eastAsia"/>
          <w:color w:val="000000"/>
          <w:szCs w:val="32"/>
        </w:rPr>
        <w:t>湖南永州监狱调入</w:t>
      </w:r>
      <w:r w:rsidRPr="008534CF">
        <w:rPr>
          <w:rFonts w:ascii="Times New Roman" w:hAnsi="Times New Roman" w:hint="eastAsia"/>
          <w:color w:val="000000"/>
          <w:szCs w:val="32"/>
        </w:rPr>
        <w:t>)</w:t>
      </w:r>
      <w:r w:rsidRPr="008534CF">
        <w:rPr>
          <w:rFonts w:ascii="Times New Roman" w:hAnsi="Times New Roman" w:hint="eastAsia"/>
          <w:color w:val="000000"/>
          <w:szCs w:val="32"/>
        </w:rPr>
        <w:t>交付我监狱执行刑罚。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因罪犯刘荣生在服刑期间确有悔改表现，湖南省永州市中级人民法院于</w:t>
      </w:r>
      <w:r w:rsidRPr="008534CF">
        <w:rPr>
          <w:rFonts w:ascii="Times New Roman" w:hAnsi="Times New Roman" w:hint="eastAsia"/>
          <w:color w:val="000000"/>
          <w:szCs w:val="32"/>
        </w:rPr>
        <w:t>2017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4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27</w:t>
      </w:r>
      <w:r w:rsidRPr="008534CF">
        <w:rPr>
          <w:rFonts w:ascii="Times New Roman" w:hAnsi="Times New Roman" w:hint="eastAsia"/>
          <w:color w:val="000000"/>
          <w:szCs w:val="32"/>
        </w:rPr>
        <w:t>日作出了</w:t>
      </w:r>
      <w:r w:rsidRPr="008534CF">
        <w:rPr>
          <w:rFonts w:ascii="Times New Roman" w:hAnsi="Times New Roman" w:hint="eastAsia"/>
          <w:color w:val="000000"/>
          <w:szCs w:val="32"/>
        </w:rPr>
        <w:t>(2017)</w:t>
      </w:r>
      <w:r w:rsidRPr="008534CF">
        <w:rPr>
          <w:rFonts w:ascii="Times New Roman" w:hAnsi="Times New Roman" w:hint="eastAsia"/>
          <w:color w:val="000000"/>
          <w:szCs w:val="32"/>
        </w:rPr>
        <w:t>湘</w:t>
      </w:r>
      <w:r w:rsidRPr="008534CF">
        <w:rPr>
          <w:rFonts w:ascii="Times New Roman" w:hAnsi="Times New Roman" w:hint="eastAsia"/>
          <w:color w:val="000000"/>
          <w:szCs w:val="32"/>
        </w:rPr>
        <w:t>11</w:t>
      </w:r>
      <w:r w:rsidRPr="008534CF">
        <w:rPr>
          <w:rFonts w:ascii="Times New Roman" w:hAnsi="Times New Roman" w:hint="eastAsia"/>
          <w:color w:val="000000"/>
          <w:szCs w:val="32"/>
        </w:rPr>
        <w:t>刑更第</w:t>
      </w:r>
      <w:r w:rsidRPr="008534CF">
        <w:rPr>
          <w:rFonts w:ascii="Times New Roman" w:hAnsi="Times New Roman" w:hint="eastAsia"/>
          <w:color w:val="000000"/>
          <w:szCs w:val="32"/>
        </w:rPr>
        <w:t>108</w:t>
      </w:r>
      <w:r w:rsidRPr="008534CF">
        <w:rPr>
          <w:rFonts w:ascii="Times New Roman" w:hAnsi="Times New Roman" w:hint="eastAsia"/>
          <w:color w:val="000000"/>
          <w:szCs w:val="32"/>
        </w:rPr>
        <w:t>号刑事裁定，对其减去有期徒刑六个月；福建省龙岩市中级人民法院</w:t>
      </w:r>
      <w:r w:rsidRPr="008534CF">
        <w:rPr>
          <w:rFonts w:ascii="Times New Roman" w:hAnsi="Times New Roman" w:hint="eastAsia"/>
          <w:color w:val="000000"/>
          <w:szCs w:val="32"/>
        </w:rPr>
        <w:lastRenderedPageBreak/>
        <w:t>于</w:t>
      </w:r>
      <w:r w:rsidRPr="008534CF">
        <w:rPr>
          <w:rFonts w:ascii="Times New Roman" w:hAnsi="Times New Roman" w:hint="eastAsia"/>
          <w:color w:val="000000"/>
          <w:szCs w:val="32"/>
        </w:rPr>
        <w:t>2019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10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25</w:t>
      </w:r>
      <w:r w:rsidRPr="008534CF">
        <w:rPr>
          <w:rFonts w:ascii="Times New Roman" w:hAnsi="Times New Roman" w:hint="eastAsia"/>
          <w:color w:val="000000"/>
          <w:szCs w:val="32"/>
        </w:rPr>
        <w:t>日作出了</w:t>
      </w:r>
      <w:r w:rsidRPr="008534CF">
        <w:rPr>
          <w:rFonts w:ascii="Times New Roman" w:hAnsi="Times New Roman" w:hint="eastAsia"/>
          <w:color w:val="000000"/>
          <w:szCs w:val="32"/>
        </w:rPr>
        <w:t>(2019)</w:t>
      </w:r>
      <w:r w:rsidRPr="008534CF">
        <w:rPr>
          <w:rFonts w:ascii="Times New Roman" w:hAnsi="Times New Roman" w:hint="eastAsia"/>
          <w:color w:val="000000"/>
          <w:szCs w:val="32"/>
        </w:rPr>
        <w:t>闽</w:t>
      </w:r>
      <w:r w:rsidRPr="008534CF">
        <w:rPr>
          <w:rFonts w:ascii="Times New Roman" w:hAnsi="Times New Roman" w:hint="eastAsia"/>
          <w:color w:val="000000"/>
          <w:szCs w:val="32"/>
        </w:rPr>
        <w:t>08</w:t>
      </w:r>
      <w:r w:rsidRPr="008534CF">
        <w:rPr>
          <w:rFonts w:ascii="Times New Roman" w:hAnsi="Times New Roman" w:hint="eastAsia"/>
          <w:color w:val="000000"/>
          <w:szCs w:val="32"/>
        </w:rPr>
        <w:t>刑更第</w:t>
      </w:r>
      <w:r w:rsidRPr="008534CF">
        <w:rPr>
          <w:rFonts w:ascii="Times New Roman" w:hAnsi="Times New Roman" w:hint="eastAsia"/>
          <w:color w:val="000000"/>
          <w:szCs w:val="32"/>
        </w:rPr>
        <w:t>961</w:t>
      </w:r>
      <w:r w:rsidRPr="008534CF">
        <w:rPr>
          <w:rFonts w:ascii="Times New Roman" w:hAnsi="Times New Roman" w:hint="eastAsia"/>
          <w:color w:val="000000"/>
          <w:szCs w:val="32"/>
        </w:rPr>
        <w:t>号刑事裁定，对其减去有期徒刑八个月。刑期执行自</w:t>
      </w:r>
      <w:r w:rsidRPr="008534CF">
        <w:rPr>
          <w:rFonts w:ascii="Times New Roman" w:hAnsi="Times New Roman" w:hint="eastAsia"/>
          <w:color w:val="000000"/>
          <w:szCs w:val="32"/>
        </w:rPr>
        <w:t>2011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2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2</w:t>
      </w:r>
      <w:r w:rsidRPr="008534CF">
        <w:rPr>
          <w:rFonts w:ascii="Times New Roman" w:hAnsi="Times New Roman" w:hint="eastAsia"/>
          <w:color w:val="000000"/>
          <w:szCs w:val="32"/>
        </w:rPr>
        <w:t>日起至</w:t>
      </w:r>
      <w:r w:rsidRPr="008534CF">
        <w:rPr>
          <w:rFonts w:ascii="Times New Roman" w:hAnsi="Times New Roman" w:hint="eastAsia"/>
          <w:color w:val="000000"/>
          <w:szCs w:val="32"/>
        </w:rPr>
        <w:t>2027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11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13</w:t>
      </w:r>
      <w:r w:rsidRPr="008534CF">
        <w:rPr>
          <w:rFonts w:ascii="Times New Roman" w:hAnsi="Times New Roman" w:hint="eastAsia"/>
          <w:color w:val="000000"/>
          <w:szCs w:val="32"/>
        </w:rPr>
        <w:t>日止。现属普管级罪犯。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该犯于</w:t>
      </w:r>
      <w:r w:rsidRPr="008534CF">
        <w:rPr>
          <w:rFonts w:ascii="Times New Roman" w:hAnsi="Times New Roman" w:hint="eastAsia"/>
          <w:color w:val="000000"/>
          <w:szCs w:val="32"/>
        </w:rPr>
        <w:t>1993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10</w:t>
      </w:r>
      <w:r w:rsidRPr="008534CF">
        <w:rPr>
          <w:rFonts w:ascii="Times New Roman" w:hAnsi="Times New Roman" w:hint="eastAsia"/>
          <w:color w:val="000000"/>
          <w:szCs w:val="32"/>
        </w:rPr>
        <w:t>月起，纠集他人在当地为非作歹，打架斗殴，逐步组成黑社会性质组织，期间，该组织在发展壮大过程中从事敲诈勒索、寻衅滋事、聚众斗殴、故意伤害、开设赌场赌博、妨害公务等有组织的违法犯罪活动。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罪犯刘荣生在服刑期间，有违规行为，经过民警批评教育，确有悔改表现：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8534CF">
        <w:rPr>
          <w:rFonts w:ascii="Times New Roman" w:hAnsi="Times New Roman" w:hint="eastAsia"/>
          <w:color w:val="000000"/>
          <w:szCs w:val="32"/>
        </w:rPr>
        <w:t>62</w:t>
      </w:r>
      <w:r w:rsidRPr="008534CF">
        <w:rPr>
          <w:rFonts w:ascii="Times New Roman" w:hAnsi="Times New Roman" w:hint="eastAsia"/>
          <w:color w:val="000000"/>
          <w:szCs w:val="32"/>
        </w:rPr>
        <w:t>分，本轮考核期内累计获考核分</w:t>
      </w:r>
      <w:r w:rsidRPr="008534CF">
        <w:rPr>
          <w:rFonts w:ascii="Times New Roman" w:hAnsi="Times New Roman" w:hint="eastAsia"/>
          <w:color w:val="000000"/>
          <w:szCs w:val="32"/>
        </w:rPr>
        <w:t>3874</w:t>
      </w:r>
      <w:r w:rsidRPr="008534CF">
        <w:rPr>
          <w:rFonts w:ascii="Times New Roman" w:hAnsi="Times New Roman" w:hint="eastAsia"/>
          <w:color w:val="000000"/>
          <w:szCs w:val="32"/>
        </w:rPr>
        <w:t>分，合计获得考核分</w:t>
      </w:r>
      <w:r w:rsidRPr="008534CF">
        <w:rPr>
          <w:rFonts w:ascii="Times New Roman" w:hAnsi="Times New Roman" w:hint="eastAsia"/>
          <w:color w:val="000000"/>
          <w:szCs w:val="32"/>
        </w:rPr>
        <w:t>3936</w:t>
      </w:r>
      <w:r w:rsidRPr="008534CF">
        <w:rPr>
          <w:rFonts w:ascii="Times New Roman" w:hAnsi="Times New Roman" w:hint="eastAsia"/>
          <w:color w:val="000000"/>
          <w:szCs w:val="32"/>
        </w:rPr>
        <w:t>分，表扬六次。间隔期</w:t>
      </w:r>
      <w:r w:rsidRPr="008534CF">
        <w:rPr>
          <w:rFonts w:ascii="Times New Roman" w:hAnsi="Times New Roman" w:hint="eastAsia"/>
          <w:color w:val="000000"/>
          <w:szCs w:val="32"/>
        </w:rPr>
        <w:t>2019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11</w:t>
      </w:r>
      <w:r w:rsidRPr="008534CF">
        <w:rPr>
          <w:rFonts w:ascii="Times New Roman" w:hAnsi="Times New Roman" w:hint="eastAsia"/>
          <w:color w:val="000000"/>
          <w:szCs w:val="32"/>
        </w:rPr>
        <w:t>月至</w:t>
      </w:r>
      <w:r w:rsidRPr="008534CF">
        <w:rPr>
          <w:rFonts w:ascii="Times New Roman" w:hAnsi="Times New Roman" w:hint="eastAsia"/>
          <w:color w:val="000000"/>
          <w:szCs w:val="32"/>
        </w:rPr>
        <w:t>2021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11</w:t>
      </w:r>
      <w:r w:rsidRPr="008534CF">
        <w:rPr>
          <w:rFonts w:ascii="Times New Roman" w:hAnsi="Times New Roman" w:hint="eastAsia"/>
          <w:color w:val="000000"/>
          <w:szCs w:val="32"/>
        </w:rPr>
        <w:t>月，获得考核分</w:t>
      </w:r>
      <w:r w:rsidRPr="008534CF">
        <w:rPr>
          <w:rFonts w:ascii="Times New Roman" w:hAnsi="Times New Roman" w:hint="eastAsia"/>
          <w:color w:val="000000"/>
          <w:szCs w:val="32"/>
        </w:rPr>
        <w:t>3344</w:t>
      </w:r>
      <w:r w:rsidRPr="008534CF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8534CF">
        <w:rPr>
          <w:rFonts w:ascii="Times New Roman" w:hAnsi="Times New Roman" w:hint="eastAsia"/>
          <w:color w:val="000000"/>
          <w:szCs w:val="32"/>
        </w:rPr>
        <w:t>1</w:t>
      </w:r>
      <w:r w:rsidRPr="008534CF">
        <w:rPr>
          <w:rFonts w:ascii="Times New Roman" w:hAnsi="Times New Roman" w:hint="eastAsia"/>
          <w:color w:val="000000"/>
          <w:szCs w:val="32"/>
        </w:rPr>
        <w:t>次，累计扣</w:t>
      </w:r>
      <w:r w:rsidRPr="008534CF">
        <w:rPr>
          <w:rFonts w:ascii="Times New Roman" w:hAnsi="Times New Roman" w:hint="eastAsia"/>
          <w:color w:val="000000"/>
          <w:szCs w:val="32"/>
        </w:rPr>
        <w:t>10</w:t>
      </w:r>
      <w:r w:rsidRPr="008534CF">
        <w:rPr>
          <w:rFonts w:ascii="Times New Roman" w:hAnsi="Times New Roman" w:hint="eastAsia"/>
          <w:color w:val="000000"/>
          <w:szCs w:val="32"/>
        </w:rPr>
        <w:t>分。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原判财产性判项罚金</w:t>
      </w:r>
      <w:r w:rsidRPr="008534CF">
        <w:rPr>
          <w:rFonts w:ascii="Times New Roman" w:hAnsi="Times New Roman" w:hint="eastAsia"/>
          <w:color w:val="000000"/>
          <w:szCs w:val="32"/>
        </w:rPr>
        <w:t>50000</w:t>
      </w:r>
      <w:r w:rsidRPr="008534CF">
        <w:rPr>
          <w:rFonts w:ascii="Times New Roman" w:hAnsi="Times New Roman" w:hint="eastAsia"/>
          <w:color w:val="000000"/>
          <w:szCs w:val="32"/>
        </w:rPr>
        <w:t>元，已缴纳人民币</w:t>
      </w:r>
      <w:r w:rsidRPr="008534CF">
        <w:rPr>
          <w:rFonts w:ascii="Times New Roman" w:hAnsi="Times New Roman" w:hint="eastAsia"/>
          <w:color w:val="000000"/>
          <w:szCs w:val="32"/>
        </w:rPr>
        <w:t>50000</w:t>
      </w:r>
      <w:r w:rsidRPr="008534CF">
        <w:rPr>
          <w:rFonts w:ascii="Times New Roman" w:hAnsi="Times New Roman" w:hint="eastAsia"/>
          <w:color w:val="000000"/>
          <w:szCs w:val="32"/>
        </w:rPr>
        <w:t>元。</w:t>
      </w:r>
      <w:r w:rsidRPr="008534CF">
        <w:rPr>
          <w:rFonts w:ascii="Times New Roman" w:hAnsi="Times New Roman" w:hint="eastAsia"/>
          <w:color w:val="000000"/>
          <w:szCs w:val="32"/>
        </w:rPr>
        <w:t>(</w:t>
      </w:r>
      <w:r w:rsidRPr="008534CF">
        <w:rPr>
          <w:rFonts w:ascii="Times New Roman" w:hAnsi="Times New Roman" w:hint="eastAsia"/>
          <w:color w:val="000000"/>
          <w:szCs w:val="32"/>
        </w:rPr>
        <w:t>已缴清</w:t>
      </w:r>
      <w:r w:rsidRPr="008534CF">
        <w:rPr>
          <w:rFonts w:ascii="Times New Roman" w:hAnsi="Times New Roman" w:hint="eastAsia"/>
          <w:color w:val="000000"/>
          <w:szCs w:val="32"/>
        </w:rPr>
        <w:t>)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</w:t>
      </w:r>
      <w:r w:rsidRPr="008534CF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8534CF" w:rsidRPr="008534CF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    </w:t>
      </w:r>
      <w:r w:rsidRPr="008534CF">
        <w:rPr>
          <w:rFonts w:ascii="Times New Roman" w:hAnsi="Times New Roman" w:hint="eastAsia"/>
          <w:color w:val="000000"/>
          <w:szCs w:val="32"/>
        </w:rPr>
        <w:t>本案于</w:t>
      </w:r>
      <w:r w:rsidRPr="008534CF">
        <w:rPr>
          <w:rFonts w:ascii="Times New Roman" w:hAnsi="Times New Roman" w:hint="eastAsia"/>
          <w:color w:val="000000"/>
          <w:szCs w:val="32"/>
        </w:rPr>
        <w:t>2022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3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1</w:t>
      </w:r>
      <w:r w:rsidRPr="008534CF">
        <w:rPr>
          <w:rFonts w:ascii="Times New Roman" w:hAnsi="Times New Roman" w:hint="eastAsia"/>
          <w:color w:val="000000"/>
          <w:szCs w:val="32"/>
        </w:rPr>
        <w:t>日至</w:t>
      </w:r>
      <w:r w:rsidRPr="008534CF">
        <w:rPr>
          <w:rFonts w:ascii="Times New Roman" w:hAnsi="Times New Roman" w:hint="eastAsia"/>
          <w:color w:val="000000"/>
          <w:szCs w:val="32"/>
        </w:rPr>
        <w:t>2022</w:t>
      </w:r>
      <w:r w:rsidRPr="008534CF">
        <w:rPr>
          <w:rFonts w:ascii="Times New Roman" w:hAnsi="Times New Roman" w:hint="eastAsia"/>
          <w:color w:val="000000"/>
          <w:szCs w:val="32"/>
        </w:rPr>
        <w:t>年</w:t>
      </w:r>
      <w:r w:rsidRPr="008534CF">
        <w:rPr>
          <w:rFonts w:ascii="Times New Roman" w:hAnsi="Times New Roman" w:hint="eastAsia"/>
          <w:color w:val="000000"/>
          <w:szCs w:val="32"/>
        </w:rPr>
        <w:t>3</w:t>
      </w:r>
      <w:r w:rsidRPr="008534CF">
        <w:rPr>
          <w:rFonts w:ascii="Times New Roman" w:hAnsi="Times New Roman" w:hint="eastAsia"/>
          <w:color w:val="000000"/>
          <w:szCs w:val="32"/>
        </w:rPr>
        <w:t>月</w:t>
      </w:r>
      <w:r w:rsidRPr="008534CF">
        <w:rPr>
          <w:rFonts w:ascii="Times New Roman" w:hAnsi="Times New Roman" w:hint="eastAsia"/>
          <w:color w:val="000000"/>
          <w:szCs w:val="32"/>
        </w:rPr>
        <w:t>7</w:t>
      </w:r>
      <w:r w:rsidRPr="008534CF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8534CF" w:rsidP="008534CF">
      <w:pPr>
        <w:spacing w:line="560" w:lineRule="exact"/>
        <w:rPr>
          <w:rFonts w:ascii="Times New Roman" w:hAnsi="Times New Roman"/>
          <w:color w:val="000000"/>
          <w:szCs w:val="32"/>
        </w:rPr>
      </w:pPr>
      <w:r w:rsidRPr="008534CF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刘荣生予以减去有期徒</w:t>
      </w:r>
      <w:r w:rsidRPr="008534CF">
        <w:rPr>
          <w:rFonts w:ascii="Times New Roman" w:hAnsi="Times New Roman" w:hint="eastAsia"/>
          <w:color w:val="000000"/>
          <w:szCs w:val="32"/>
        </w:rPr>
        <w:lastRenderedPageBreak/>
        <w:t>刑八个月，剥夺政治权利减为三年，特提请你院审核裁定。</w:t>
      </w:r>
    </w:p>
    <w:p w:rsidR="00A56AC9" w:rsidRDefault="00A56AC9" w:rsidP="00EA2AFE">
      <w:pPr>
        <w:spacing w:line="56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EA2AFE">
      <w:pPr>
        <w:spacing w:line="56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EA2AFE">
      <w:pPr>
        <w:spacing w:line="56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EA2AFE">
      <w:pPr>
        <w:spacing w:line="56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EA2AFE">
      <w:pPr>
        <w:spacing w:line="56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202</w:t>
      </w:r>
      <w:r w:rsidR="002C5CE5">
        <w:rPr>
          <w:rFonts w:ascii="Times New Roman" w:hAnsi="Times New Roman" w:hint="eastAsia"/>
          <w:szCs w:val="32"/>
        </w:rPr>
        <w:t>2</w:t>
      </w:r>
      <w:r w:rsidRPr="00255F0D">
        <w:rPr>
          <w:rFonts w:ascii="Times New Roman" w:hAnsi="Times New Roman" w:hint="eastAsia"/>
          <w:szCs w:val="32"/>
        </w:rPr>
        <w:t>年</w:t>
      </w:r>
      <w:r w:rsidR="002C5CE5">
        <w:rPr>
          <w:rFonts w:ascii="Times New Roman" w:hAnsi="Times New Roman" w:hint="eastAsia"/>
          <w:szCs w:val="32"/>
        </w:rPr>
        <w:t>3</w:t>
      </w:r>
      <w:r w:rsidRPr="00255F0D">
        <w:rPr>
          <w:rFonts w:ascii="Times New Roman" w:hAnsi="Times New Roman" w:hint="eastAsia"/>
          <w:szCs w:val="32"/>
        </w:rPr>
        <w:t>月</w:t>
      </w:r>
      <w:r w:rsidR="00BD18A9">
        <w:rPr>
          <w:rFonts w:ascii="Times New Roman" w:hAnsi="Times New Roman" w:hint="eastAsia"/>
          <w:szCs w:val="32"/>
        </w:rPr>
        <w:t>9</w:t>
      </w:r>
      <w:r w:rsidRPr="00255F0D">
        <w:rPr>
          <w:rFonts w:ascii="Times New Roman" w:hAnsi="Times New Roman" w:hint="eastAsia"/>
          <w:szCs w:val="32"/>
        </w:rPr>
        <w:t>日</w:t>
      </w:r>
    </w:p>
    <w:sectPr w:rsidR="00A56AC9" w:rsidRPr="00255F0D" w:rsidSect="0013163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624" w:rsidRDefault="00DB7624">
      <w:r>
        <w:separator/>
      </w:r>
    </w:p>
  </w:endnote>
  <w:endnote w:type="continuationSeparator" w:id="1">
    <w:p w:rsidR="00DB7624" w:rsidRDefault="00DB7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DC59D9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DC59D9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C59D9">
      <w:rPr>
        <w:sz w:val="28"/>
        <w:szCs w:val="28"/>
      </w:rPr>
      <w:fldChar w:fldCharType="separate"/>
    </w:r>
    <w:r w:rsidR="00987A23">
      <w:rPr>
        <w:rStyle w:val="a3"/>
        <w:noProof/>
        <w:sz w:val="28"/>
        <w:szCs w:val="28"/>
      </w:rPr>
      <w:t>1</w:t>
    </w:r>
    <w:r w:rsidR="00DC59D9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624" w:rsidRDefault="00DB7624">
      <w:r>
        <w:separator/>
      </w:r>
    </w:p>
  </w:footnote>
  <w:footnote w:type="continuationSeparator" w:id="1">
    <w:p w:rsidR="00DB7624" w:rsidRDefault="00DB7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31637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70E98"/>
    <w:rsid w:val="00390EFB"/>
    <w:rsid w:val="00397800"/>
    <w:rsid w:val="003A55D7"/>
    <w:rsid w:val="003E3E45"/>
    <w:rsid w:val="00447D4F"/>
    <w:rsid w:val="00453D20"/>
    <w:rsid w:val="004666D2"/>
    <w:rsid w:val="004A35E7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606C"/>
    <w:rsid w:val="005B4C82"/>
    <w:rsid w:val="005C5A63"/>
    <w:rsid w:val="00603CF6"/>
    <w:rsid w:val="00612ABA"/>
    <w:rsid w:val="006236B1"/>
    <w:rsid w:val="00657521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534CF"/>
    <w:rsid w:val="008810EB"/>
    <w:rsid w:val="00883EBC"/>
    <w:rsid w:val="008B38C5"/>
    <w:rsid w:val="008D2B4A"/>
    <w:rsid w:val="00905236"/>
    <w:rsid w:val="009179EA"/>
    <w:rsid w:val="009337AA"/>
    <w:rsid w:val="00974A7B"/>
    <w:rsid w:val="00987A23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E26E3"/>
    <w:rsid w:val="00AF6B56"/>
    <w:rsid w:val="00B842C0"/>
    <w:rsid w:val="00BC607F"/>
    <w:rsid w:val="00BD18A9"/>
    <w:rsid w:val="00C1505F"/>
    <w:rsid w:val="00C23561"/>
    <w:rsid w:val="00C26B5B"/>
    <w:rsid w:val="00C33A47"/>
    <w:rsid w:val="00C36201"/>
    <w:rsid w:val="00C51D70"/>
    <w:rsid w:val="00C877CB"/>
    <w:rsid w:val="00CC00C8"/>
    <w:rsid w:val="00CC744F"/>
    <w:rsid w:val="00D03882"/>
    <w:rsid w:val="00D12BFC"/>
    <w:rsid w:val="00D233EE"/>
    <w:rsid w:val="00D426FF"/>
    <w:rsid w:val="00D55182"/>
    <w:rsid w:val="00D558A1"/>
    <w:rsid w:val="00D642FC"/>
    <w:rsid w:val="00D77FC5"/>
    <w:rsid w:val="00D86BF4"/>
    <w:rsid w:val="00D913CF"/>
    <w:rsid w:val="00DB7624"/>
    <w:rsid w:val="00DC59D9"/>
    <w:rsid w:val="00DC6627"/>
    <w:rsid w:val="00E020C6"/>
    <w:rsid w:val="00E05B34"/>
    <w:rsid w:val="00E21D87"/>
    <w:rsid w:val="00E42CD8"/>
    <w:rsid w:val="00E619BF"/>
    <w:rsid w:val="00E71AE8"/>
    <w:rsid w:val="00EA2AFE"/>
    <w:rsid w:val="00EB2563"/>
    <w:rsid w:val="00ED05E5"/>
    <w:rsid w:val="00ED22E7"/>
    <w:rsid w:val="00ED552C"/>
    <w:rsid w:val="00ED670B"/>
    <w:rsid w:val="00ED6B52"/>
    <w:rsid w:val="00EF0677"/>
    <w:rsid w:val="00EF26A6"/>
    <w:rsid w:val="00EF27FB"/>
    <w:rsid w:val="00EF2BA4"/>
    <w:rsid w:val="00EF37EE"/>
    <w:rsid w:val="00F12F6F"/>
    <w:rsid w:val="00F569CC"/>
    <w:rsid w:val="00F81659"/>
    <w:rsid w:val="00F835B2"/>
    <w:rsid w:val="00FA414F"/>
    <w:rsid w:val="00FB3B4D"/>
    <w:rsid w:val="00FD4500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63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131637"/>
  </w:style>
  <w:style w:type="paragraph" w:styleId="a4">
    <w:name w:val="Salutation"/>
    <w:basedOn w:val="a"/>
    <w:next w:val="a"/>
    <w:qFormat/>
    <w:rsid w:val="00131637"/>
  </w:style>
  <w:style w:type="paragraph" w:styleId="a5">
    <w:name w:val="header"/>
    <w:basedOn w:val="a"/>
    <w:qFormat/>
    <w:rsid w:val="00131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131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131637"/>
    <w:pPr>
      <w:ind w:firstLine="624"/>
    </w:pPr>
  </w:style>
  <w:style w:type="paragraph" w:customStyle="1" w:styleId="a8">
    <w:name w:val="小标题"/>
    <w:basedOn w:val="a"/>
    <w:qFormat/>
    <w:rsid w:val="00131637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13163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131637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1316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4</TotalTime>
  <Pages>3</Pages>
  <Words>192</Words>
  <Characters>1097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2022-03-01T08:44:00Z</cp:lastPrinted>
  <dcterms:created xsi:type="dcterms:W3CDTF">2022-03-02T01:46:00Z</dcterms:created>
  <dcterms:modified xsi:type="dcterms:W3CDTF">2022-03-16T08:56:00Z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