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2B" w:rsidRDefault="006D472B" w:rsidP="006D47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6D472B" w:rsidRDefault="006D472B" w:rsidP="006D47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183D54" w:rsidRPr="00D677AE" w:rsidRDefault="006D472B" w:rsidP="00D677AE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6D472B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4D1B4C">
        <w:rPr>
          <w:rFonts w:ascii="Times New Roman" w:eastAsia="楷体_GB2312" w:hAnsi="Times New Roman" w:cs="楷体_GB2312" w:hint="eastAsia"/>
          <w:sz w:val="32"/>
          <w:szCs w:val="32"/>
        </w:rPr>
        <w:t>920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C92091" w:rsidRPr="00DA3FF5" w:rsidRDefault="00C92091" w:rsidP="001B014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>罪犯应明锟，男，汉族，中专文化，2000年7月23日出生，户籍所在地福建省南平市延平区，捕前系无业。</w:t>
      </w:r>
    </w:p>
    <w:p w:rsidR="00C92091" w:rsidRPr="00DA3FF5" w:rsidRDefault="00C92091" w:rsidP="001B0146">
      <w:pPr>
        <w:spacing w:line="54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>福建省福州市台江区人民法院于2021年2月7日作出了(2021)闽0103刑初15号刑事判决，认定罪犯应明锟犯侵犯公民个人信息罪，判处有期徒刑三年六个月，并处罚金人民币7000元。判决生效后，于2021年3月19日交付我监狱执行刑罚。刑期自2020年10月11日</w:t>
      </w:r>
      <w:r w:rsidR="00127ED0">
        <w:rPr>
          <w:rFonts w:ascii="仿宋_GB2312" w:eastAsia="仿宋_GB2312" w:hint="eastAsia"/>
          <w:sz w:val="32"/>
          <w:szCs w:val="32"/>
        </w:rPr>
        <w:t>起</w:t>
      </w:r>
      <w:r w:rsidRPr="00DA3FF5">
        <w:rPr>
          <w:rFonts w:ascii="仿宋_GB2312" w:eastAsia="仿宋_GB2312" w:hint="eastAsia"/>
          <w:sz w:val="32"/>
          <w:szCs w:val="32"/>
        </w:rPr>
        <w:t>至2024年4月10日止。现属宽管级罪犯。</w:t>
      </w:r>
    </w:p>
    <w:p w:rsidR="00C92091" w:rsidRPr="00DA3FF5" w:rsidRDefault="00C92091" w:rsidP="001B0146">
      <w:pPr>
        <w:spacing w:line="54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C92091" w:rsidRPr="00DA3FF5" w:rsidRDefault="00C92091" w:rsidP="001B0146">
      <w:pPr>
        <w:spacing w:line="540" w:lineRule="exact"/>
        <w:ind w:firstLineChars="181" w:firstLine="579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>2020年8月30日至2020年10月间，该犯在福州市台江区通过聊天软件非法获取</w:t>
      </w:r>
      <w:r w:rsidR="00345917">
        <w:rPr>
          <w:rFonts w:ascii="仿宋_GB2312" w:eastAsia="仿宋_GB2312" w:hint="eastAsia"/>
          <w:sz w:val="32"/>
          <w:szCs w:val="32"/>
        </w:rPr>
        <w:t>了</w:t>
      </w:r>
      <w:r w:rsidRPr="00DA3FF5">
        <w:rPr>
          <w:rFonts w:ascii="仿宋_GB2312" w:eastAsia="仿宋_GB2312" w:hint="eastAsia"/>
          <w:sz w:val="32"/>
          <w:szCs w:val="32"/>
        </w:rPr>
        <w:t>公民个人信息709570条</w:t>
      </w:r>
      <w:r w:rsidR="006B4E0F">
        <w:rPr>
          <w:rFonts w:ascii="仿宋_GB2312" w:eastAsia="仿宋_GB2312" w:hint="eastAsia"/>
          <w:sz w:val="32"/>
          <w:szCs w:val="32"/>
        </w:rPr>
        <w:t>藏匿于家中自用的电脑内</w:t>
      </w:r>
      <w:r w:rsidRPr="00DA3FF5">
        <w:rPr>
          <w:rFonts w:ascii="仿宋_GB2312" w:eastAsia="仿宋_GB2312" w:hint="eastAsia"/>
          <w:sz w:val="32"/>
          <w:szCs w:val="32"/>
        </w:rPr>
        <w:t>，</w:t>
      </w:r>
      <w:r w:rsidR="00AB174D">
        <w:rPr>
          <w:rFonts w:ascii="仿宋_GB2312" w:eastAsia="仿宋_GB2312" w:hint="eastAsia"/>
          <w:sz w:val="32"/>
          <w:szCs w:val="32"/>
        </w:rPr>
        <w:t>并在网络上向多人销售</w:t>
      </w:r>
      <w:r w:rsidR="00AB174D" w:rsidRPr="00DA3FF5">
        <w:rPr>
          <w:rFonts w:ascii="仿宋_GB2312" w:eastAsia="仿宋_GB2312" w:hint="eastAsia"/>
          <w:sz w:val="32"/>
          <w:szCs w:val="32"/>
        </w:rPr>
        <w:t>公民个人信息</w:t>
      </w:r>
      <w:r w:rsidRPr="00DA3FF5">
        <w:rPr>
          <w:rFonts w:ascii="仿宋_GB2312" w:eastAsia="仿宋_GB2312" w:hint="eastAsia"/>
          <w:sz w:val="32"/>
          <w:szCs w:val="32"/>
        </w:rPr>
        <w:t>违法获利人民币6200元，情节特别严重。</w:t>
      </w:r>
    </w:p>
    <w:p w:rsidR="00C92091" w:rsidRDefault="007C0440" w:rsidP="001B014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C0440">
        <w:rPr>
          <w:rFonts w:ascii="仿宋_GB2312" w:eastAsia="仿宋_GB2312" w:hAnsi="Times New Roman" w:hint="eastAsia"/>
          <w:color w:val="000000"/>
          <w:sz w:val="32"/>
          <w:szCs w:val="32"/>
        </w:rPr>
        <w:t>该犯近期确有悔改表现，具体事实如下</w:t>
      </w:r>
      <w:r w:rsidR="00C92091" w:rsidRPr="007C0440">
        <w:rPr>
          <w:rFonts w:ascii="仿宋_GB2312" w:eastAsia="仿宋_GB2312" w:hint="eastAsia"/>
          <w:sz w:val="32"/>
          <w:szCs w:val="32"/>
        </w:rPr>
        <w:t>：</w:t>
      </w:r>
    </w:p>
    <w:p w:rsidR="00637551" w:rsidRPr="00637551" w:rsidRDefault="00637551" w:rsidP="001B0146">
      <w:pPr>
        <w:spacing w:line="54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637551">
        <w:rPr>
          <w:rFonts w:ascii="仿宋_GB2312" w:eastAsia="仿宋_GB2312" w:hAnsi="Times New Roman" w:hint="eastAsia"/>
          <w:color w:val="000000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C92091" w:rsidRPr="00DA3FF5" w:rsidRDefault="00C92091" w:rsidP="001B0146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 xml:space="preserve"> 本轮考核期内累计获</w:t>
      </w:r>
      <w:r w:rsidR="000629BD" w:rsidRPr="000629BD">
        <w:rPr>
          <w:rFonts w:ascii="仿宋_GB2312" w:eastAsia="仿宋_GB2312" w:hAnsi="Times New Roman" w:hint="eastAsia"/>
          <w:color w:val="000000"/>
          <w:sz w:val="32"/>
          <w:szCs w:val="32"/>
        </w:rPr>
        <w:t>得</w:t>
      </w:r>
      <w:r w:rsidRPr="00DA3FF5">
        <w:rPr>
          <w:rFonts w:ascii="仿宋_GB2312" w:eastAsia="仿宋_GB2312" w:hint="eastAsia"/>
          <w:sz w:val="32"/>
          <w:szCs w:val="32"/>
        </w:rPr>
        <w:t>考核分2604.9分，合计获得考核分2604.9分</w:t>
      </w:r>
      <w:r w:rsidR="00160BEB">
        <w:rPr>
          <w:rFonts w:ascii="仿宋_GB2312" w:eastAsia="仿宋_GB2312" w:hint="eastAsia"/>
          <w:sz w:val="32"/>
          <w:szCs w:val="32"/>
        </w:rPr>
        <w:t>，</w:t>
      </w:r>
      <w:r w:rsidR="00160BEB" w:rsidRPr="00160BEB">
        <w:rPr>
          <w:rFonts w:ascii="仿宋_GB2312" w:eastAsia="仿宋_GB2312" w:hAnsi="Times New Roman" w:hint="eastAsia"/>
          <w:color w:val="000000"/>
          <w:sz w:val="32"/>
          <w:szCs w:val="32"/>
        </w:rPr>
        <w:t>表扬四次</w:t>
      </w:r>
      <w:r w:rsidRPr="00DA3FF5">
        <w:rPr>
          <w:rFonts w:ascii="仿宋_GB2312" w:eastAsia="仿宋_GB2312" w:hint="eastAsia"/>
          <w:sz w:val="32"/>
          <w:szCs w:val="32"/>
        </w:rPr>
        <w:t>。起始期2021年3月19日至2023年5月，获得考核分2604.9分。考核期内无违规扣分。</w:t>
      </w:r>
    </w:p>
    <w:p w:rsidR="00C92091" w:rsidRPr="00507383" w:rsidRDefault="00BE10E2" w:rsidP="001B014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07383">
        <w:rPr>
          <w:rFonts w:ascii="仿宋_GB2312" w:eastAsia="仿宋_GB2312" w:hint="eastAsia"/>
          <w:sz w:val="32"/>
          <w:szCs w:val="32"/>
        </w:rPr>
        <w:t>原判财产性判项已履行完毕</w:t>
      </w:r>
      <w:r w:rsidR="00C92091" w:rsidRPr="00507383">
        <w:rPr>
          <w:rFonts w:ascii="仿宋_GB2312" w:eastAsia="仿宋_GB2312" w:hint="eastAsia"/>
          <w:sz w:val="32"/>
          <w:szCs w:val="32"/>
        </w:rPr>
        <w:t>。</w:t>
      </w:r>
      <w:r w:rsidR="00507383" w:rsidRPr="00507383">
        <w:rPr>
          <w:rFonts w:ascii="仿宋_GB2312" w:eastAsia="仿宋_GB2312" w:hint="eastAsia"/>
          <w:sz w:val="32"/>
          <w:szCs w:val="32"/>
        </w:rPr>
        <w:t>本事实，有福建省福州市台</w:t>
      </w:r>
      <w:r w:rsidR="002D2F92" w:rsidRPr="00507383">
        <w:rPr>
          <w:rFonts w:ascii="仿宋_GB2312" w:eastAsia="仿宋_GB2312" w:hint="eastAsia"/>
          <w:sz w:val="32"/>
          <w:szCs w:val="32"/>
        </w:rPr>
        <w:t>江区人民法院</w:t>
      </w:r>
      <w:r w:rsidR="000F5A4A" w:rsidRPr="000F5A4A">
        <w:rPr>
          <w:rFonts w:ascii="仿宋_GB2312" w:eastAsia="仿宋_GB2312" w:hint="eastAsia"/>
          <w:sz w:val="32"/>
          <w:szCs w:val="32"/>
        </w:rPr>
        <w:t>出具的</w:t>
      </w:r>
      <w:r w:rsidR="000F5A4A" w:rsidRPr="00507383">
        <w:rPr>
          <w:rFonts w:ascii="仿宋_GB2312" w:eastAsia="仿宋_GB2312" w:hint="eastAsia"/>
          <w:sz w:val="32"/>
          <w:szCs w:val="32"/>
        </w:rPr>
        <w:t>福建省福州市台江区人民法院</w:t>
      </w:r>
      <w:r w:rsidR="00507383" w:rsidRPr="00507383">
        <w:rPr>
          <w:rFonts w:ascii="仿宋_GB2312" w:eastAsia="仿宋_GB2312" w:hint="eastAsia"/>
          <w:sz w:val="32"/>
          <w:szCs w:val="32"/>
        </w:rPr>
        <w:t>罪犯</w:t>
      </w:r>
      <w:r w:rsidR="00507383" w:rsidRPr="00507383">
        <w:rPr>
          <w:rFonts w:ascii="仿宋_GB2312" w:eastAsia="仿宋_GB2312" w:hint="eastAsia"/>
          <w:sz w:val="32"/>
          <w:szCs w:val="32"/>
        </w:rPr>
        <w:lastRenderedPageBreak/>
        <w:t>刑事附带民事赔偿及刑事裁判中财产刑等执行情况一览</w:t>
      </w:r>
      <w:r w:rsidR="002D2F92" w:rsidRPr="00507383">
        <w:rPr>
          <w:rFonts w:ascii="仿宋_GB2312" w:eastAsia="仿宋_GB2312" w:hint="eastAsia"/>
          <w:sz w:val="32"/>
          <w:szCs w:val="32"/>
        </w:rPr>
        <w:t>表予以证明，足以认定。</w:t>
      </w:r>
    </w:p>
    <w:p w:rsidR="00C92091" w:rsidRPr="00DA3FF5" w:rsidRDefault="00C92091" w:rsidP="001B0146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 xml:space="preserve"> 本案于</w:t>
      </w:r>
      <w:r w:rsidR="001D60B2">
        <w:rPr>
          <w:rFonts w:ascii="仿宋_GB2312" w:eastAsia="仿宋_GB2312" w:hint="eastAsia"/>
          <w:sz w:val="32"/>
          <w:szCs w:val="32"/>
        </w:rPr>
        <w:t>2023</w:t>
      </w:r>
      <w:r w:rsidRPr="00DA3FF5">
        <w:rPr>
          <w:rFonts w:ascii="仿宋_GB2312" w:eastAsia="仿宋_GB2312" w:hint="eastAsia"/>
          <w:sz w:val="32"/>
          <w:szCs w:val="32"/>
        </w:rPr>
        <w:t>年</w:t>
      </w:r>
      <w:r w:rsidR="004D1B4C">
        <w:rPr>
          <w:rFonts w:ascii="仿宋_GB2312" w:eastAsia="仿宋_GB2312" w:hint="eastAsia"/>
          <w:sz w:val="32"/>
          <w:szCs w:val="32"/>
        </w:rPr>
        <w:t>8</w:t>
      </w:r>
      <w:r w:rsidRPr="00DA3FF5">
        <w:rPr>
          <w:rFonts w:ascii="仿宋_GB2312" w:eastAsia="仿宋_GB2312" w:hint="eastAsia"/>
          <w:sz w:val="32"/>
          <w:szCs w:val="32"/>
        </w:rPr>
        <w:t>月</w:t>
      </w:r>
      <w:r w:rsidR="004D1B4C">
        <w:rPr>
          <w:rFonts w:ascii="仿宋_GB2312" w:eastAsia="仿宋_GB2312" w:hint="eastAsia"/>
          <w:sz w:val="32"/>
          <w:szCs w:val="32"/>
        </w:rPr>
        <w:t>28</w:t>
      </w:r>
      <w:r w:rsidRPr="00DA3FF5">
        <w:rPr>
          <w:rFonts w:ascii="仿宋_GB2312" w:eastAsia="仿宋_GB2312" w:hint="eastAsia"/>
          <w:sz w:val="32"/>
          <w:szCs w:val="32"/>
        </w:rPr>
        <w:t>日至</w:t>
      </w:r>
      <w:r w:rsidR="001D60B2">
        <w:rPr>
          <w:rFonts w:ascii="仿宋_GB2312" w:eastAsia="仿宋_GB2312" w:hint="eastAsia"/>
          <w:sz w:val="32"/>
          <w:szCs w:val="32"/>
        </w:rPr>
        <w:t>2023</w:t>
      </w:r>
      <w:r w:rsidRPr="00DA3FF5">
        <w:rPr>
          <w:rFonts w:ascii="仿宋_GB2312" w:eastAsia="仿宋_GB2312" w:hint="eastAsia"/>
          <w:sz w:val="32"/>
          <w:szCs w:val="32"/>
        </w:rPr>
        <w:t>年</w:t>
      </w:r>
      <w:r w:rsidR="004D1B4C">
        <w:rPr>
          <w:rFonts w:ascii="仿宋_GB2312" w:eastAsia="仿宋_GB2312" w:hint="eastAsia"/>
          <w:sz w:val="32"/>
          <w:szCs w:val="32"/>
        </w:rPr>
        <w:t>9</w:t>
      </w:r>
      <w:r w:rsidRPr="00DA3FF5">
        <w:rPr>
          <w:rFonts w:ascii="仿宋_GB2312" w:eastAsia="仿宋_GB2312" w:hint="eastAsia"/>
          <w:sz w:val="32"/>
          <w:szCs w:val="32"/>
        </w:rPr>
        <w:t>月</w:t>
      </w:r>
      <w:r w:rsidR="004D1B4C">
        <w:rPr>
          <w:rFonts w:ascii="仿宋_GB2312" w:eastAsia="仿宋_GB2312" w:hint="eastAsia"/>
          <w:sz w:val="32"/>
          <w:szCs w:val="32"/>
        </w:rPr>
        <w:t>3</w:t>
      </w:r>
      <w:r w:rsidRPr="00DA3FF5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C92091" w:rsidRPr="009A2452" w:rsidRDefault="009A2452" w:rsidP="001B0146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2452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应明锟予以减去剩余刑期，特提请你院审核裁定</w:t>
      </w:r>
      <w:r w:rsidR="00C92091" w:rsidRPr="009A2452">
        <w:rPr>
          <w:rFonts w:ascii="仿宋_GB2312" w:eastAsia="仿宋_GB2312" w:hint="eastAsia"/>
          <w:sz w:val="32"/>
          <w:szCs w:val="32"/>
        </w:rPr>
        <w:t>。</w:t>
      </w:r>
    </w:p>
    <w:p w:rsidR="00D677AE" w:rsidRPr="00DA3FF5" w:rsidRDefault="00D677AE" w:rsidP="001B0146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DA3FF5">
        <w:rPr>
          <w:rFonts w:ascii="仿宋_GB2312" w:hAnsi="Times New Roman" w:hint="eastAsia"/>
          <w:color w:val="000000"/>
          <w:szCs w:val="32"/>
        </w:rPr>
        <w:t>此致</w:t>
      </w:r>
    </w:p>
    <w:p w:rsidR="00D677AE" w:rsidRPr="00DA3FF5" w:rsidRDefault="00D677AE" w:rsidP="001B0146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DA3FF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C92091" w:rsidRPr="00DA3FF5" w:rsidRDefault="00C92091" w:rsidP="00D677A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D677AE" w:rsidRPr="00DA3FF5" w:rsidRDefault="00D677AE" w:rsidP="00D677AE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int="eastAsia"/>
          <w:sz w:val="32"/>
          <w:szCs w:val="32"/>
        </w:rPr>
        <w:t xml:space="preserve">                                                         </w:t>
      </w:r>
      <w:r w:rsidRPr="00DA3FF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D677AE" w:rsidRPr="00DA3FF5" w:rsidRDefault="00D677AE" w:rsidP="00D677AE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4D1B4C">
        <w:rPr>
          <w:rFonts w:ascii="仿宋_GB2312" w:eastAsia="仿宋_GB2312" w:hAnsi="Times New Roman" w:hint="eastAsia"/>
          <w:sz w:val="32"/>
          <w:szCs w:val="32"/>
        </w:rPr>
        <w:t>9</w:t>
      </w:r>
      <w:r w:rsidRPr="00DA3FF5">
        <w:rPr>
          <w:rFonts w:ascii="仿宋_GB2312" w:eastAsia="仿宋_GB2312" w:hAnsi="Times New Roman" w:hint="eastAsia"/>
          <w:sz w:val="32"/>
          <w:szCs w:val="32"/>
        </w:rPr>
        <w:t>月</w:t>
      </w:r>
      <w:r w:rsidR="004D1B4C">
        <w:rPr>
          <w:rFonts w:ascii="仿宋_GB2312" w:eastAsia="仿宋_GB2312" w:hAnsi="Times New Roman" w:hint="eastAsia"/>
          <w:sz w:val="32"/>
          <w:szCs w:val="32"/>
        </w:rPr>
        <w:t>4</w:t>
      </w:r>
      <w:r w:rsidRPr="00DA3FF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D677AE" w:rsidRPr="00D677AE" w:rsidRDefault="00D677AE" w:rsidP="00D677AE"/>
    <w:sectPr w:rsidR="00D677AE" w:rsidRPr="00D677AE" w:rsidSect="00183D5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49B" w:rsidRDefault="0049349B" w:rsidP="000F5A4A">
      <w:r>
        <w:separator/>
      </w:r>
    </w:p>
  </w:endnote>
  <w:endnote w:type="continuationSeparator" w:id="1">
    <w:p w:rsidR="0049349B" w:rsidRDefault="0049349B" w:rsidP="000F5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1892"/>
      <w:docPartObj>
        <w:docPartGallery w:val="Page Numbers (Bottom of Page)"/>
        <w:docPartUnique/>
      </w:docPartObj>
    </w:sdtPr>
    <w:sdtContent>
      <w:p w:rsidR="0069071B" w:rsidRDefault="0066026B">
        <w:pPr>
          <w:pStyle w:val="a5"/>
          <w:jc w:val="right"/>
        </w:pPr>
        <w:fldSimple w:instr=" PAGE   \* MERGEFORMAT ">
          <w:r w:rsidR="00D41114" w:rsidRPr="00D41114">
            <w:rPr>
              <w:noProof/>
              <w:lang w:val="zh-CN"/>
            </w:rPr>
            <w:t>2</w:t>
          </w:r>
        </w:fldSimple>
      </w:p>
    </w:sdtContent>
  </w:sdt>
  <w:p w:rsidR="0069071B" w:rsidRDefault="006907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49B" w:rsidRDefault="0049349B" w:rsidP="000F5A4A">
      <w:r>
        <w:separator/>
      </w:r>
    </w:p>
  </w:footnote>
  <w:footnote w:type="continuationSeparator" w:id="1">
    <w:p w:rsidR="0049349B" w:rsidRDefault="0049349B" w:rsidP="000F5A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091"/>
    <w:rsid w:val="000629BD"/>
    <w:rsid w:val="000F5A4A"/>
    <w:rsid w:val="00127ED0"/>
    <w:rsid w:val="00160BEB"/>
    <w:rsid w:val="0017760D"/>
    <w:rsid w:val="00183D07"/>
    <w:rsid w:val="00183D54"/>
    <w:rsid w:val="001B0146"/>
    <w:rsid w:val="001D60B2"/>
    <w:rsid w:val="00200B51"/>
    <w:rsid w:val="00232363"/>
    <w:rsid w:val="002B682E"/>
    <w:rsid w:val="002C7601"/>
    <w:rsid w:val="002D2F92"/>
    <w:rsid w:val="00345917"/>
    <w:rsid w:val="00461F93"/>
    <w:rsid w:val="0049349B"/>
    <w:rsid w:val="004D1B4C"/>
    <w:rsid w:val="00507383"/>
    <w:rsid w:val="00637551"/>
    <w:rsid w:val="0066026B"/>
    <w:rsid w:val="0069071B"/>
    <w:rsid w:val="006B4E0F"/>
    <w:rsid w:val="006D472B"/>
    <w:rsid w:val="00774B47"/>
    <w:rsid w:val="007C0440"/>
    <w:rsid w:val="00955338"/>
    <w:rsid w:val="009A2452"/>
    <w:rsid w:val="009A5E66"/>
    <w:rsid w:val="00AB174D"/>
    <w:rsid w:val="00BA156B"/>
    <w:rsid w:val="00BD4D38"/>
    <w:rsid w:val="00BE10E2"/>
    <w:rsid w:val="00C92091"/>
    <w:rsid w:val="00D41114"/>
    <w:rsid w:val="00D41500"/>
    <w:rsid w:val="00D677AE"/>
    <w:rsid w:val="00DA3FF5"/>
    <w:rsid w:val="00ED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677AE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D677AE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F5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F5A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5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5A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35</cp:revision>
  <dcterms:created xsi:type="dcterms:W3CDTF">2023-07-27T00:28:00Z</dcterms:created>
  <dcterms:modified xsi:type="dcterms:W3CDTF">2023-09-26T09:00:00Z</dcterms:modified>
</cp:coreProperties>
</file>