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11C" w:rsidRDefault="0009611C" w:rsidP="0009611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09611C" w:rsidRDefault="0009611C" w:rsidP="0009611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09611C" w:rsidRPr="00162EC0" w:rsidRDefault="0009611C" w:rsidP="0009611C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871FBD">
        <w:rPr>
          <w:rFonts w:ascii="仿宋_GB2312" w:eastAsia="仿宋_GB2312" w:hAnsi="Times New Roman" w:cs="楷体_GB2312" w:hint="eastAsia"/>
          <w:sz w:val="32"/>
          <w:szCs w:val="32"/>
        </w:rPr>
        <w:t>1195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09611C" w:rsidRPr="00013E33" w:rsidRDefault="0009611C" w:rsidP="00013E3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罪犯刘军，男，汉族，初中文化，2000年4月10日出生，户籍所在地湖南省隆回县，捕前系农民。</w:t>
      </w:r>
      <w:r w:rsidR="00DE7490" w:rsidRPr="00013E33">
        <w:rPr>
          <w:rFonts w:ascii="仿宋_GB2312" w:eastAsia="仿宋_GB2312" w:hint="eastAsia"/>
          <w:sz w:val="32"/>
          <w:szCs w:val="32"/>
        </w:rPr>
        <w:t>该犯系有劣迹，</w:t>
      </w:r>
      <w:r w:rsidRPr="00013E33">
        <w:rPr>
          <w:rFonts w:ascii="仿宋_GB2312" w:eastAsia="仿宋_GB2312" w:hint="eastAsia"/>
          <w:sz w:val="32"/>
          <w:szCs w:val="32"/>
        </w:rPr>
        <w:t>因吸食毒品，于2019年9</w:t>
      </w:r>
      <w:r w:rsidR="00DE7490" w:rsidRPr="00013E33">
        <w:rPr>
          <w:rFonts w:ascii="仿宋_GB2312" w:eastAsia="仿宋_GB2312" w:hint="eastAsia"/>
          <w:sz w:val="32"/>
          <w:szCs w:val="32"/>
        </w:rPr>
        <w:t>月被湖南省邵阳市公安局双清分局行政拘留五日</w:t>
      </w:r>
      <w:r w:rsidRPr="00013E33">
        <w:rPr>
          <w:rFonts w:ascii="仿宋_GB2312" w:eastAsia="仿宋_GB2312" w:hint="eastAsia"/>
          <w:sz w:val="32"/>
          <w:szCs w:val="32"/>
        </w:rPr>
        <w:t>。</w:t>
      </w:r>
    </w:p>
    <w:p w:rsidR="002B321D" w:rsidRPr="00013E33" w:rsidRDefault="0009611C" w:rsidP="006B6C99">
      <w:pPr>
        <w:ind w:firstLine="567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福建省晋江市人民法院于2022年7月14日作出</w:t>
      </w:r>
      <w:r w:rsidR="00C248F8" w:rsidRPr="00013E33">
        <w:rPr>
          <w:rFonts w:ascii="仿宋_GB2312" w:eastAsia="仿宋_GB2312" w:hint="eastAsia"/>
          <w:sz w:val="32"/>
          <w:szCs w:val="32"/>
        </w:rPr>
        <w:t>了</w:t>
      </w:r>
      <w:r w:rsidRPr="00013E33">
        <w:rPr>
          <w:rFonts w:ascii="仿宋_GB2312" w:eastAsia="仿宋_GB2312" w:hint="eastAsia"/>
          <w:sz w:val="32"/>
          <w:szCs w:val="32"/>
        </w:rPr>
        <w:t>(2022)闽0582</w:t>
      </w:r>
      <w:r w:rsidR="00C248F8" w:rsidRPr="00013E33">
        <w:rPr>
          <w:rFonts w:ascii="仿宋_GB2312" w:eastAsia="仿宋_GB2312" w:hint="eastAsia"/>
          <w:sz w:val="32"/>
          <w:szCs w:val="32"/>
        </w:rPr>
        <w:t>刑初</w:t>
      </w:r>
      <w:r w:rsidRPr="00013E33">
        <w:rPr>
          <w:rFonts w:ascii="仿宋_GB2312" w:eastAsia="仿宋_GB2312" w:hint="eastAsia"/>
          <w:sz w:val="32"/>
          <w:szCs w:val="32"/>
        </w:rPr>
        <w:t>1325号刑事判决，认定被告人刘军犯贩卖、运输毒品罪，判处有期徒刑二年，并处罚金人民币2000元</w:t>
      </w:r>
      <w:r w:rsidR="005B15CA" w:rsidRPr="00013E33">
        <w:rPr>
          <w:rFonts w:ascii="仿宋_GB2312" w:eastAsia="仿宋_GB2312" w:hint="eastAsia"/>
          <w:sz w:val="32"/>
          <w:szCs w:val="32"/>
        </w:rPr>
        <w:t>，继续追缴违法所得人民币1500元</w:t>
      </w:r>
      <w:r w:rsidRPr="00013E33">
        <w:rPr>
          <w:rFonts w:ascii="仿宋_GB2312" w:eastAsia="仿宋_GB2312" w:hint="eastAsia"/>
          <w:sz w:val="32"/>
          <w:szCs w:val="32"/>
        </w:rPr>
        <w:t>。判决生效后，</w:t>
      </w:r>
      <w:r w:rsidR="009F4FE2" w:rsidRPr="00013E33">
        <w:rPr>
          <w:rFonts w:ascii="仿宋_GB2312" w:eastAsia="仿宋_GB2312" w:hint="eastAsia"/>
          <w:sz w:val="32"/>
          <w:szCs w:val="32"/>
        </w:rPr>
        <w:t>于</w:t>
      </w:r>
      <w:r w:rsidRPr="00013E33">
        <w:rPr>
          <w:rFonts w:ascii="仿宋_GB2312" w:eastAsia="仿宋_GB2312" w:hint="eastAsia"/>
          <w:sz w:val="32"/>
          <w:szCs w:val="32"/>
        </w:rPr>
        <w:t>2022年9月23日交付闽西监狱执行刑罚。</w:t>
      </w:r>
      <w:r w:rsidR="00E1564D" w:rsidRPr="004B7F09">
        <w:rPr>
          <w:rFonts w:ascii="仿宋_GB2312" w:eastAsia="仿宋_GB2312" w:hint="eastAsia"/>
          <w:sz w:val="32"/>
          <w:szCs w:val="32"/>
        </w:rPr>
        <w:t>刑期自</w:t>
      </w:r>
      <w:r w:rsidR="00AA25B3">
        <w:rPr>
          <w:rFonts w:ascii="仿宋_GB2312" w:eastAsia="仿宋_GB2312" w:hint="eastAsia"/>
          <w:sz w:val="32"/>
          <w:szCs w:val="32"/>
        </w:rPr>
        <w:t>2022</w:t>
      </w:r>
      <w:r w:rsidR="00E1564D" w:rsidRPr="004B7F09">
        <w:rPr>
          <w:rFonts w:ascii="仿宋_GB2312" w:eastAsia="仿宋_GB2312" w:hint="eastAsia"/>
          <w:sz w:val="32"/>
          <w:szCs w:val="32"/>
        </w:rPr>
        <w:t>年</w:t>
      </w:r>
      <w:r w:rsidR="00AA25B3">
        <w:rPr>
          <w:rFonts w:ascii="仿宋_GB2312" w:eastAsia="仿宋_GB2312" w:hint="eastAsia"/>
          <w:sz w:val="32"/>
          <w:szCs w:val="32"/>
        </w:rPr>
        <w:t>3</w:t>
      </w:r>
      <w:r w:rsidR="00E1564D" w:rsidRPr="004B7F09">
        <w:rPr>
          <w:rFonts w:ascii="仿宋_GB2312" w:eastAsia="仿宋_GB2312" w:hint="eastAsia"/>
          <w:sz w:val="32"/>
          <w:szCs w:val="32"/>
        </w:rPr>
        <w:t>月</w:t>
      </w:r>
      <w:r w:rsidR="00AA25B3">
        <w:rPr>
          <w:rFonts w:ascii="仿宋_GB2312" w:eastAsia="仿宋_GB2312" w:hint="eastAsia"/>
          <w:sz w:val="32"/>
          <w:szCs w:val="32"/>
        </w:rPr>
        <w:t>1</w:t>
      </w:r>
      <w:r w:rsidR="00E1564D" w:rsidRPr="004B7F09">
        <w:rPr>
          <w:rFonts w:ascii="仿宋_GB2312" w:eastAsia="仿宋_GB2312" w:hint="eastAsia"/>
          <w:sz w:val="32"/>
          <w:szCs w:val="32"/>
        </w:rPr>
        <w:t>日起至</w:t>
      </w:r>
      <w:r w:rsidR="00AA25B3">
        <w:rPr>
          <w:rFonts w:ascii="仿宋_GB2312" w:eastAsia="仿宋_GB2312" w:hint="eastAsia"/>
          <w:sz w:val="32"/>
          <w:szCs w:val="32"/>
        </w:rPr>
        <w:t>2024</w:t>
      </w:r>
      <w:r w:rsidR="00E1564D" w:rsidRPr="004B7F09">
        <w:rPr>
          <w:rFonts w:ascii="仿宋_GB2312" w:eastAsia="仿宋_GB2312" w:hint="eastAsia"/>
          <w:sz w:val="32"/>
          <w:szCs w:val="32"/>
        </w:rPr>
        <w:t>年2月</w:t>
      </w:r>
      <w:r w:rsidR="00AA25B3">
        <w:rPr>
          <w:rFonts w:ascii="仿宋_GB2312" w:eastAsia="仿宋_GB2312" w:hint="eastAsia"/>
          <w:sz w:val="32"/>
          <w:szCs w:val="32"/>
        </w:rPr>
        <w:t>27</w:t>
      </w:r>
      <w:r w:rsidR="00E1564D" w:rsidRPr="004B7F09">
        <w:rPr>
          <w:rFonts w:ascii="仿宋_GB2312" w:eastAsia="仿宋_GB2312" w:hint="eastAsia"/>
          <w:sz w:val="32"/>
          <w:szCs w:val="32"/>
        </w:rPr>
        <w:t>日止，</w:t>
      </w:r>
      <w:r w:rsidRPr="00013E33">
        <w:rPr>
          <w:rFonts w:ascii="仿宋_GB2312" w:eastAsia="仿宋_GB2312" w:hint="eastAsia"/>
          <w:sz w:val="32"/>
          <w:szCs w:val="32"/>
        </w:rPr>
        <w:t>现属宽管级管理级罪犯。</w:t>
      </w:r>
    </w:p>
    <w:p w:rsidR="0009611C" w:rsidRPr="00013E33" w:rsidRDefault="0009611C" w:rsidP="0009611C">
      <w:pPr>
        <w:ind w:firstLine="645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09611C" w:rsidRPr="00013E33" w:rsidRDefault="0009611C" w:rsidP="0009611C">
      <w:pPr>
        <w:ind w:firstLine="645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2020年4月</w:t>
      </w:r>
      <w:r w:rsidR="006250B1" w:rsidRPr="00013E33">
        <w:rPr>
          <w:rFonts w:ascii="仿宋_GB2312" w:eastAsia="仿宋_GB2312" w:hint="eastAsia"/>
          <w:sz w:val="32"/>
          <w:szCs w:val="32"/>
        </w:rPr>
        <w:t>间</w:t>
      </w:r>
      <w:r w:rsidRPr="00013E33">
        <w:rPr>
          <w:rFonts w:ascii="仿宋_GB2312" w:eastAsia="仿宋_GB2312" w:hint="eastAsia"/>
          <w:sz w:val="32"/>
          <w:szCs w:val="32"/>
        </w:rPr>
        <w:t>，该犯违反国家对毒品的管理规定，</w:t>
      </w:r>
      <w:r w:rsidR="006250B1" w:rsidRPr="00013E33">
        <w:rPr>
          <w:rFonts w:ascii="仿宋_GB2312" w:eastAsia="仿宋_GB2312" w:hint="eastAsia"/>
          <w:sz w:val="32"/>
          <w:szCs w:val="32"/>
        </w:rPr>
        <w:t>明知是毒品从上家处购买毒品甲基苯丙胺（冰毒</w:t>
      </w:r>
      <w:r w:rsidRPr="00013E33">
        <w:rPr>
          <w:rFonts w:ascii="仿宋_GB2312" w:eastAsia="仿宋_GB2312" w:hint="eastAsia"/>
          <w:sz w:val="32"/>
          <w:szCs w:val="32"/>
        </w:rPr>
        <w:t>1包，净重5.02克），</w:t>
      </w:r>
      <w:r w:rsidR="006250B1" w:rsidRPr="00013E33">
        <w:rPr>
          <w:rFonts w:ascii="仿宋_GB2312" w:eastAsia="仿宋_GB2312" w:hint="eastAsia"/>
          <w:sz w:val="32"/>
          <w:szCs w:val="32"/>
        </w:rPr>
        <w:t>结伙</w:t>
      </w:r>
      <w:r w:rsidRPr="00013E33">
        <w:rPr>
          <w:rFonts w:ascii="仿宋_GB2312" w:eastAsia="仿宋_GB2312" w:hint="eastAsia"/>
          <w:sz w:val="32"/>
          <w:szCs w:val="32"/>
        </w:rPr>
        <w:t>从湖南省邵阳市乘车前往晋江市英华大酒店与他人交易。</w:t>
      </w:r>
      <w:r w:rsidR="006250B1" w:rsidRPr="00013E33">
        <w:rPr>
          <w:rFonts w:ascii="仿宋_GB2312" w:eastAsia="仿宋_GB2312" w:hint="eastAsia"/>
          <w:sz w:val="32"/>
          <w:szCs w:val="32"/>
        </w:rPr>
        <w:t>该犯有吸毒劣迹。</w:t>
      </w:r>
    </w:p>
    <w:p w:rsidR="00807C8D" w:rsidRPr="00013E33" w:rsidRDefault="00807C8D" w:rsidP="006B6C99">
      <w:pPr>
        <w:spacing w:line="540" w:lineRule="exact"/>
        <w:ind w:firstLine="567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807C8D" w:rsidRPr="00013E33" w:rsidRDefault="00807C8D" w:rsidP="00013E33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09611C" w:rsidRPr="00013E33" w:rsidRDefault="0009611C" w:rsidP="0009611C">
      <w:pPr>
        <w:ind w:firstLine="645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本轮考核期获得考核分823.6分，</w:t>
      </w:r>
      <w:r w:rsidR="0079100E" w:rsidRPr="00013E33">
        <w:rPr>
          <w:rFonts w:ascii="仿宋_GB2312" w:eastAsia="仿宋_GB2312" w:hint="eastAsia"/>
          <w:sz w:val="32"/>
          <w:szCs w:val="32"/>
        </w:rPr>
        <w:t>合计获得考核分823.6</w:t>
      </w:r>
      <w:r w:rsidR="0079100E" w:rsidRPr="00013E33">
        <w:rPr>
          <w:rFonts w:ascii="仿宋_GB2312" w:eastAsia="仿宋_GB2312" w:hint="eastAsia"/>
          <w:sz w:val="32"/>
          <w:szCs w:val="32"/>
        </w:rPr>
        <w:lastRenderedPageBreak/>
        <w:t>分，</w:t>
      </w:r>
      <w:r w:rsidRPr="00013E33">
        <w:rPr>
          <w:rFonts w:ascii="仿宋_GB2312" w:eastAsia="仿宋_GB2312" w:hint="eastAsia"/>
          <w:sz w:val="32"/>
          <w:szCs w:val="32"/>
        </w:rPr>
        <w:t>物质奖励一次。起始期2022年9月23日至2023年7月31日</w:t>
      </w:r>
      <w:r w:rsidR="00D27864" w:rsidRPr="00013E33">
        <w:rPr>
          <w:rFonts w:ascii="仿宋_GB2312" w:eastAsia="仿宋_GB2312" w:hint="eastAsia"/>
          <w:sz w:val="32"/>
          <w:szCs w:val="32"/>
        </w:rPr>
        <w:t>累计</w:t>
      </w:r>
      <w:r w:rsidRPr="00013E33">
        <w:rPr>
          <w:rFonts w:ascii="仿宋_GB2312" w:eastAsia="仿宋_GB2312" w:hint="eastAsia"/>
          <w:sz w:val="32"/>
          <w:szCs w:val="32"/>
        </w:rPr>
        <w:t>获得考核分823.6分。考核期内无违规扣分</w:t>
      </w:r>
      <w:r w:rsidR="00DA2443">
        <w:rPr>
          <w:rFonts w:ascii="仿宋_GB2312" w:eastAsia="仿宋_GB2312" w:hint="eastAsia"/>
          <w:sz w:val="32"/>
          <w:szCs w:val="32"/>
        </w:rPr>
        <w:t>,</w:t>
      </w:r>
      <w:r w:rsidR="00DA2443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013E33">
        <w:rPr>
          <w:rFonts w:ascii="仿宋_GB2312" w:eastAsia="仿宋_GB2312" w:hint="eastAsia"/>
          <w:sz w:val="32"/>
          <w:szCs w:val="32"/>
        </w:rPr>
        <w:t>。</w:t>
      </w:r>
    </w:p>
    <w:p w:rsidR="0009611C" w:rsidRPr="00013E33" w:rsidRDefault="0009611C" w:rsidP="00013E33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该犯原判财产性判项</w:t>
      </w:r>
      <w:r w:rsidR="004D7566">
        <w:rPr>
          <w:rFonts w:ascii="仿宋_GB2312" w:eastAsia="仿宋_GB2312" w:hint="eastAsia"/>
          <w:sz w:val="32"/>
          <w:szCs w:val="32"/>
        </w:rPr>
        <w:t>已</w:t>
      </w:r>
      <w:r w:rsidRPr="00013E33">
        <w:rPr>
          <w:rFonts w:ascii="仿宋_GB2312" w:eastAsia="仿宋_GB2312" w:hint="eastAsia"/>
          <w:sz w:val="32"/>
          <w:szCs w:val="32"/>
        </w:rPr>
        <w:t>履行完毕。</w:t>
      </w:r>
      <w:r w:rsidR="008B562B" w:rsidRPr="00013E33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09611C" w:rsidRPr="00013E33" w:rsidRDefault="0009611C" w:rsidP="0009611C">
      <w:pPr>
        <w:ind w:firstLine="645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本案于2023年</w:t>
      </w:r>
      <w:r w:rsidR="00871FBD">
        <w:rPr>
          <w:rFonts w:ascii="仿宋_GB2312" w:eastAsia="仿宋_GB2312" w:hint="eastAsia"/>
          <w:sz w:val="32"/>
          <w:szCs w:val="32"/>
        </w:rPr>
        <w:t>10</w:t>
      </w:r>
      <w:r w:rsidRPr="00013E33">
        <w:rPr>
          <w:rFonts w:ascii="仿宋_GB2312" w:eastAsia="仿宋_GB2312" w:hint="eastAsia"/>
          <w:sz w:val="32"/>
          <w:szCs w:val="32"/>
        </w:rPr>
        <w:t>月</w:t>
      </w:r>
      <w:r w:rsidR="00871FBD">
        <w:rPr>
          <w:rFonts w:ascii="仿宋_GB2312" w:eastAsia="仿宋_GB2312" w:hint="eastAsia"/>
          <w:sz w:val="32"/>
          <w:szCs w:val="32"/>
        </w:rPr>
        <w:t>28</w:t>
      </w:r>
      <w:r w:rsidRPr="00013E33">
        <w:rPr>
          <w:rFonts w:ascii="仿宋_GB2312" w:eastAsia="仿宋_GB2312" w:hint="eastAsia"/>
          <w:sz w:val="32"/>
          <w:szCs w:val="32"/>
        </w:rPr>
        <w:t>日至2023年</w:t>
      </w:r>
      <w:r w:rsidR="00871FBD">
        <w:rPr>
          <w:rFonts w:ascii="仿宋_GB2312" w:eastAsia="仿宋_GB2312" w:hint="eastAsia"/>
          <w:sz w:val="32"/>
          <w:szCs w:val="32"/>
        </w:rPr>
        <w:t>11</w:t>
      </w:r>
      <w:r w:rsidRPr="00013E33">
        <w:rPr>
          <w:rFonts w:ascii="仿宋_GB2312" w:eastAsia="仿宋_GB2312" w:hint="eastAsia"/>
          <w:sz w:val="32"/>
          <w:szCs w:val="32"/>
        </w:rPr>
        <w:t>月</w:t>
      </w:r>
      <w:r w:rsidR="00871FBD">
        <w:rPr>
          <w:rFonts w:ascii="仿宋_GB2312" w:eastAsia="仿宋_GB2312" w:hint="eastAsia"/>
          <w:sz w:val="32"/>
          <w:szCs w:val="32"/>
        </w:rPr>
        <w:t>3</w:t>
      </w:r>
      <w:r w:rsidRPr="00013E33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9611C" w:rsidRPr="00013E33" w:rsidRDefault="009F1B34" w:rsidP="0009611C">
      <w:pPr>
        <w:ind w:firstLine="645"/>
        <w:rPr>
          <w:rFonts w:ascii="仿宋_GB2312" w:eastAsia="仿宋_GB2312"/>
          <w:sz w:val="32"/>
          <w:szCs w:val="32"/>
        </w:rPr>
      </w:pPr>
      <w:r w:rsidRPr="00013E33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957E83" w:rsidRPr="00013E33">
        <w:rPr>
          <w:rFonts w:ascii="仿宋_GB2312" w:eastAsia="仿宋_GB2312" w:hint="eastAsia"/>
          <w:sz w:val="32"/>
          <w:szCs w:val="32"/>
        </w:rPr>
        <w:t>建议对罪犯刘军予以减去剩余刑期</w:t>
      </w:r>
      <w:r w:rsidR="0009611C" w:rsidRPr="00013E33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09611C" w:rsidRPr="00013E33" w:rsidRDefault="0009611C" w:rsidP="0009611C">
      <w:pPr>
        <w:ind w:firstLine="645"/>
        <w:rPr>
          <w:rFonts w:ascii="仿宋_GB2312" w:eastAsia="仿宋_GB2312"/>
          <w:sz w:val="32"/>
          <w:szCs w:val="32"/>
        </w:rPr>
      </w:pPr>
    </w:p>
    <w:p w:rsidR="0009611C" w:rsidRPr="00013E33" w:rsidRDefault="0009611C" w:rsidP="00013E33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013E33">
        <w:rPr>
          <w:rFonts w:ascii="仿宋_GB2312" w:hAnsi="Times New Roman" w:hint="eastAsia"/>
          <w:color w:val="000000"/>
          <w:szCs w:val="32"/>
        </w:rPr>
        <w:t>此致</w:t>
      </w:r>
    </w:p>
    <w:p w:rsidR="0009611C" w:rsidRPr="00013E33" w:rsidRDefault="0009611C" w:rsidP="0009611C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013E33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9611C" w:rsidRPr="00013E33" w:rsidRDefault="0009611C" w:rsidP="0009611C">
      <w:pPr>
        <w:ind w:firstLine="645"/>
        <w:rPr>
          <w:rFonts w:ascii="仿宋_GB2312" w:eastAsia="仿宋_GB2312"/>
          <w:sz w:val="32"/>
          <w:szCs w:val="32"/>
        </w:rPr>
      </w:pPr>
    </w:p>
    <w:p w:rsidR="0009611C" w:rsidRPr="00013E33" w:rsidRDefault="0009611C" w:rsidP="00013E33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9611C" w:rsidRPr="00013E33" w:rsidRDefault="0009611C" w:rsidP="0009611C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871FBD">
        <w:rPr>
          <w:rFonts w:ascii="仿宋_GB2312" w:eastAsia="仿宋_GB2312" w:hAnsi="Times New Roman" w:hint="eastAsia"/>
          <w:sz w:val="32"/>
          <w:szCs w:val="32"/>
        </w:rPr>
        <w:t>11</w:t>
      </w:r>
      <w:r w:rsidRPr="00013E33">
        <w:rPr>
          <w:rFonts w:ascii="仿宋_GB2312" w:eastAsia="仿宋_GB2312" w:hAnsi="Times New Roman" w:hint="eastAsia"/>
          <w:sz w:val="32"/>
          <w:szCs w:val="32"/>
        </w:rPr>
        <w:t>月</w:t>
      </w:r>
      <w:r w:rsidR="00871FBD">
        <w:rPr>
          <w:rFonts w:ascii="仿宋_GB2312" w:eastAsia="仿宋_GB2312" w:hAnsi="Times New Roman" w:hint="eastAsia"/>
          <w:sz w:val="32"/>
          <w:szCs w:val="32"/>
        </w:rPr>
        <w:t>6</w:t>
      </w:r>
      <w:r w:rsidRPr="00013E33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9611C" w:rsidRPr="00957E83" w:rsidRDefault="0009611C" w:rsidP="0009611C">
      <w:pPr>
        <w:ind w:firstLine="645"/>
        <w:rPr>
          <w:rFonts w:ascii="仿宋_GB2312" w:eastAsia="仿宋_GB2312"/>
          <w:sz w:val="28"/>
          <w:szCs w:val="28"/>
        </w:rPr>
      </w:pPr>
    </w:p>
    <w:sectPr w:rsidR="0009611C" w:rsidRPr="00957E83" w:rsidSect="002B3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301" w:rsidRDefault="00172301" w:rsidP="00CE6AA8">
      <w:r>
        <w:separator/>
      </w:r>
    </w:p>
  </w:endnote>
  <w:endnote w:type="continuationSeparator" w:id="1">
    <w:p w:rsidR="00172301" w:rsidRDefault="00172301" w:rsidP="00CE6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301" w:rsidRDefault="00172301" w:rsidP="00CE6AA8">
      <w:r>
        <w:separator/>
      </w:r>
    </w:p>
  </w:footnote>
  <w:footnote w:type="continuationSeparator" w:id="1">
    <w:p w:rsidR="00172301" w:rsidRDefault="00172301" w:rsidP="00CE6A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11C"/>
    <w:rsid w:val="00013E33"/>
    <w:rsid w:val="0009611C"/>
    <w:rsid w:val="0015333C"/>
    <w:rsid w:val="00172301"/>
    <w:rsid w:val="001A70EB"/>
    <w:rsid w:val="00221957"/>
    <w:rsid w:val="002614E0"/>
    <w:rsid w:val="002B321D"/>
    <w:rsid w:val="002E770F"/>
    <w:rsid w:val="00324767"/>
    <w:rsid w:val="00447D16"/>
    <w:rsid w:val="004C0BC3"/>
    <w:rsid w:val="004D7566"/>
    <w:rsid w:val="005B15CA"/>
    <w:rsid w:val="006250B1"/>
    <w:rsid w:val="006518D4"/>
    <w:rsid w:val="006B6C99"/>
    <w:rsid w:val="0073059D"/>
    <w:rsid w:val="0076483D"/>
    <w:rsid w:val="0079100E"/>
    <w:rsid w:val="00807C8D"/>
    <w:rsid w:val="0085000F"/>
    <w:rsid w:val="00871FBD"/>
    <w:rsid w:val="008B562B"/>
    <w:rsid w:val="009345BB"/>
    <w:rsid w:val="00957E83"/>
    <w:rsid w:val="009C2D0B"/>
    <w:rsid w:val="009F1B34"/>
    <w:rsid w:val="009F4FE2"/>
    <w:rsid w:val="00AA25B3"/>
    <w:rsid w:val="00C248F8"/>
    <w:rsid w:val="00C75353"/>
    <w:rsid w:val="00CA10BD"/>
    <w:rsid w:val="00CA3526"/>
    <w:rsid w:val="00CE6AA8"/>
    <w:rsid w:val="00D27864"/>
    <w:rsid w:val="00DA2443"/>
    <w:rsid w:val="00DE7490"/>
    <w:rsid w:val="00E1564D"/>
    <w:rsid w:val="00E710E7"/>
    <w:rsid w:val="00F176E0"/>
    <w:rsid w:val="00FD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9611C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9611C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E6A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E6AA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E6A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E6A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38</cp:revision>
  <dcterms:created xsi:type="dcterms:W3CDTF">2023-10-01T03:52:00Z</dcterms:created>
  <dcterms:modified xsi:type="dcterms:W3CDTF">2023-11-23T09:20:00Z</dcterms:modified>
</cp:coreProperties>
</file>