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5D8" w:rsidRDefault="00BA2A8B" w:rsidP="00BA2A8B">
      <w:pPr>
        <w:pStyle w:val="1"/>
        <w:ind w:firstLineChars="95" w:firstLine="418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         </w:t>
      </w:r>
      <w:r w:rsidR="009B4874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F575D8" w:rsidRDefault="009B4874" w:rsidP="00BA2A8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</w:t>
      </w:r>
      <w:r w:rsidR="00BA2A8B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请</w:t>
      </w:r>
      <w:r w:rsidR="00BA2A8B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减</w:t>
      </w:r>
      <w:r w:rsidR="00BA2A8B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刑</w:t>
      </w:r>
      <w:r w:rsidR="00BA2A8B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</w:t>
      </w:r>
      <w:r w:rsidR="00BA2A8B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议</w:t>
      </w:r>
      <w:r w:rsidR="00BA2A8B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F575D8" w:rsidRDefault="009B4874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</w:t>
      </w:r>
      <w:r w:rsidR="007B3664">
        <w:rPr>
          <w:rFonts w:eastAsia="楷体_GB2312" w:cs="楷体_GB2312" w:hint="eastAsia"/>
          <w:szCs w:val="32"/>
        </w:rPr>
        <w:t>4</w:t>
      </w:r>
      <w:r>
        <w:rPr>
          <w:rFonts w:eastAsia="楷体_GB2312" w:cs="楷体_GB2312" w:hint="eastAsia"/>
          <w:szCs w:val="32"/>
        </w:rPr>
        <w:t>〕闽西监减字第</w:t>
      </w:r>
      <w:r w:rsidR="00BA2A8B">
        <w:rPr>
          <w:rFonts w:eastAsia="楷体_GB2312" w:cs="楷体_GB2312" w:hint="eastAsia"/>
          <w:szCs w:val="32"/>
        </w:rPr>
        <w:t>93</w:t>
      </w:r>
      <w:r>
        <w:rPr>
          <w:rFonts w:eastAsia="楷体_GB2312" w:cs="楷体_GB2312" w:hint="eastAsia"/>
          <w:szCs w:val="32"/>
        </w:rPr>
        <w:t>号</w:t>
      </w:r>
    </w:p>
    <w:p w:rsidR="00F575D8" w:rsidRDefault="009B4874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罪犯陈小强，男，汉族，大专文化，</w:t>
      </w:r>
      <w:r>
        <w:rPr>
          <w:rFonts w:hint="eastAsia"/>
          <w:szCs w:val="32"/>
        </w:rPr>
        <w:t>1999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20</w:t>
      </w:r>
      <w:r>
        <w:rPr>
          <w:rFonts w:hint="eastAsia"/>
          <w:szCs w:val="32"/>
        </w:rPr>
        <w:t>日出生，户籍所在地福建省泉州市泉港区，捕前系无业。</w:t>
      </w:r>
    </w:p>
    <w:p w:rsidR="00F575D8" w:rsidRDefault="009B4874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福建省晋江市人民法院于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日作出</w:t>
      </w:r>
      <w:r>
        <w:rPr>
          <w:rFonts w:hint="eastAsia"/>
          <w:szCs w:val="32"/>
        </w:rPr>
        <w:t>(2022)</w:t>
      </w:r>
      <w:r>
        <w:rPr>
          <w:rFonts w:hint="eastAsia"/>
          <w:szCs w:val="32"/>
        </w:rPr>
        <w:t>闽</w:t>
      </w:r>
      <w:r>
        <w:rPr>
          <w:rFonts w:hint="eastAsia"/>
          <w:szCs w:val="32"/>
        </w:rPr>
        <w:t>0582</w:t>
      </w:r>
      <w:r>
        <w:rPr>
          <w:rFonts w:hint="eastAsia"/>
          <w:szCs w:val="32"/>
        </w:rPr>
        <w:t>刑初第</w:t>
      </w:r>
      <w:r>
        <w:rPr>
          <w:rFonts w:hint="eastAsia"/>
          <w:szCs w:val="32"/>
        </w:rPr>
        <w:t>1085</w:t>
      </w:r>
      <w:r>
        <w:rPr>
          <w:rFonts w:hint="eastAsia"/>
          <w:szCs w:val="32"/>
        </w:rPr>
        <w:t>号刑事判决，以被告人陈小强犯掩饰、隐瞒犯罪所得罪，判处有期徒刑二年一个月，罚金</w:t>
      </w:r>
      <w:r>
        <w:rPr>
          <w:rFonts w:hint="eastAsia"/>
          <w:szCs w:val="32"/>
        </w:rPr>
        <w:t>25000</w:t>
      </w:r>
      <w:r>
        <w:rPr>
          <w:rFonts w:hint="eastAsia"/>
          <w:szCs w:val="32"/>
        </w:rPr>
        <w:t>元，追缴</w:t>
      </w:r>
      <w:r>
        <w:rPr>
          <w:rFonts w:hint="eastAsia"/>
          <w:szCs w:val="32"/>
        </w:rPr>
        <w:t>4000</w:t>
      </w:r>
      <w:r>
        <w:rPr>
          <w:rFonts w:hint="eastAsia"/>
          <w:szCs w:val="32"/>
        </w:rPr>
        <w:t>元。刑期自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日起至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日止。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8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18</w:t>
      </w:r>
      <w:r>
        <w:rPr>
          <w:rFonts w:hint="eastAsia"/>
          <w:szCs w:val="32"/>
        </w:rPr>
        <w:t>日交付福建省闽西监狱执行刑罚。现刑期执行至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日止。该犯现属宽管</w:t>
      </w:r>
      <w:bookmarkStart w:id="0" w:name="_GoBack"/>
      <w:bookmarkEnd w:id="0"/>
      <w:r>
        <w:rPr>
          <w:rFonts w:hint="eastAsia"/>
          <w:szCs w:val="32"/>
        </w:rPr>
        <w:t>级罪犯。</w:t>
      </w:r>
    </w:p>
    <w:p w:rsidR="00F575D8" w:rsidRDefault="009B4874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原判主要犯罪事实如下：</w:t>
      </w:r>
    </w:p>
    <w:p w:rsidR="00F575D8" w:rsidRDefault="009B4874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24</w:t>
      </w:r>
      <w:r>
        <w:rPr>
          <w:rFonts w:hint="eastAsia"/>
          <w:szCs w:val="32"/>
        </w:rPr>
        <w:t>日，该犯经人介绍，在明知他人实施网络违法犯罪活动的情况下，仍提供名下银行卡用于接收犯罪所得，并通过配合刷脸验证等方式协助进行赃款转移，从中牟利，转移的犯罪所得合计人民币</w:t>
      </w:r>
      <w:r>
        <w:rPr>
          <w:rFonts w:hint="eastAsia"/>
          <w:szCs w:val="32"/>
        </w:rPr>
        <w:t>916555</w:t>
      </w:r>
      <w:r>
        <w:rPr>
          <w:rFonts w:hint="eastAsia"/>
          <w:szCs w:val="32"/>
        </w:rPr>
        <w:t>元，非法获利人民币</w:t>
      </w:r>
      <w:r>
        <w:rPr>
          <w:rFonts w:hint="eastAsia"/>
          <w:szCs w:val="32"/>
        </w:rPr>
        <w:t>4000</w:t>
      </w:r>
      <w:r>
        <w:rPr>
          <w:rFonts w:hint="eastAsia"/>
          <w:szCs w:val="32"/>
        </w:rPr>
        <w:t>元。该犯系从犯。</w:t>
      </w:r>
    </w:p>
    <w:p w:rsidR="00F575D8" w:rsidRDefault="009B4874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该犯近期确有悔改表现，具体事实如下：</w:t>
      </w:r>
    </w:p>
    <w:p w:rsidR="00F575D8" w:rsidRDefault="009B4874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F575D8" w:rsidRDefault="009B4874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该犯本轮考核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8</w:t>
      </w:r>
      <w:r>
        <w:rPr>
          <w:rFonts w:hint="eastAsia"/>
          <w:szCs w:val="32"/>
        </w:rPr>
        <w:t>月至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月内累计获得考</w:t>
      </w:r>
      <w:r>
        <w:rPr>
          <w:rFonts w:hint="eastAsia"/>
          <w:szCs w:val="32"/>
        </w:rPr>
        <w:lastRenderedPageBreak/>
        <w:t>核分</w:t>
      </w:r>
      <w:r>
        <w:rPr>
          <w:rFonts w:hint="eastAsia"/>
          <w:szCs w:val="32"/>
        </w:rPr>
        <w:t>1133.5</w:t>
      </w:r>
      <w:r>
        <w:rPr>
          <w:rFonts w:hint="eastAsia"/>
          <w:szCs w:val="32"/>
        </w:rPr>
        <w:t>分，合计获得考核分</w:t>
      </w:r>
      <w:r>
        <w:rPr>
          <w:rFonts w:hint="eastAsia"/>
          <w:szCs w:val="32"/>
        </w:rPr>
        <w:t>1133.5</w:t>
      </w:r>
      <w:r>
        <w:rPr>
          <w:rFonts w:hint="eastAsia"/>
          <w:szCs w:val="32"/>
        </w:rPr>
        <w:t>分，物质奖励一次。起始期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8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18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30</w:t>
      </w:r>
      <w:r>
        <w:rPr>
          <w:rFonts w:hint="eastAsia"/>
          <w:szCs w:val="32"/>
        </w:rPr>
        <w:t>日，获得考核分</w:t>
      </w:r>
      <w:r>
        <w:rPr>
          <w:rFonts w:hint="eastAsia"/>
          <w:szCs w:val="32"/>
        </w:rPr>
        <w:t>1133.5</w:t>
      </w:r>
      <w:r>
        <w:rPr>
          <w:rFonts w:hint="eastAsia"/>
          <w:szCs w:val="32"/>
        </w:rPr>
        <w:t>分。</w:t>
      </w:r>
      <w:r>
        <w:rPr>
          <w:rFonts w:hint="eastAsia"/>
          <w:szCs w:val="32"/>
          <w:lang w:val="zh-CN"/>
        </w:rPr>
        <w:t>考核期内累计违规一次，累计扣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zh-CN"/>
        </w:rPr>
        <w:t>分</w:t>
      </w:r>
      <w:r>
        <w:rPr>
          <w:rFonts w:hint="eastAsia"/>
          <w:szCs w:val="32"/>
        </w:rPr>
        <w:t>（</w:t>
      </w:r>
      <w:r>
        <w:rPr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szCs w:val="32"/>
        </w:rPr>
        <w:t>8</w:t>
      </w:r>
      <w:r>
        <w:rPr>
          <w:rFonts w:hint="eastAsia"/>
          <w:szCs w:val="32"/>
        </w:rPr>
        <w:t>月</w:t>
      </w:r>
      <w:r>
        <w:rPr>
          <w:szCs w:val="32"/>
        </w:rPr>
        <w:t>30</w:t>
      </w:r>
      <w:r>
        <w:rPr>
          <w:rFonts w:hint="eastAsia"/>
          <w:szCs w:val="32"/>
        </w:rPr>
        <w:t>日</w:t>
      </w:r>
      <w:r>
        <w:rPr>
          <w:szCs w:val="32"/>
        </w:rPr>
        <w:t>因违反各类教育活动现场纪律，从事与教育现场无关活动，扣</w:t>
      </w:r>
      <w:r>
        <w:rPr>
          <w:szCs w:val="32"/>
        </w:rPr>
        <w:t>2</w:t>
      </w:r>
      <w:r>
        <w:rPr>
          <w:szCs w:val="32"/>
        </w:rPr>
        <w:t>分</w:t>
      </w:r>
      <w:r>
        <w:rPr>
          <w:rFonts w:hint="eastAsia"/>
          <w:szCs w:val="32"/>
        </w:rPr>
        <w:t>）</w:t>
      </w:r>
      <w:r>
        <w:rPr>
          <w:szCs w:val="32"/>
        </w:rPr>
        <w:t>。</w:t>
      </w:r>
    </w:p>
    <w:p w:rsidR="00F575D8" w:rsidRDefault="009B4874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</w:t>
      </w:r>
      <w:r w:rsidR="00801FCB">
        <w:rPr>
          <w:rFonts w:hint="eastAsia"/>
          <w:szCs w:val="32"/>
        </w:rPr>
        <w:t>本次向法院缴交</w:t>
      </w:r>
      <w:r w:rsidR="00801FCB">
        <w:rPr>
          <w:rFonts w:hint="eastAsia"/>
          <w:szCs w:val="32"/>
        </w:rPr>
        <w:t>29000</w:t>
      </w:r>
      <w:r w:rsidR="00801FCB">
        <w:rPr>
          <w:rFonts w:hint="eastAsia"/>
          <w:szCs w:val="32"/>
        </w:rPr>
        <w:t>元，原判财产性判项</w:t>
      </w:r>
      <w:r>
        <w:rPr>
          <w:rFonts w:hint="eastAsia"/>
          <w:szCs w:val="32"/>
        </w:rPr>
        <w:t>已缴纳完毕。</w:t>
      </w:r>
    </w:p>
    <w:p w:rsidR="00F575D8" w:rsidRDefault="00BA2A8B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color w:val="000000"/>
          <w:szCs w:val="32"/>
        </w:rPr>
        <w:t>本案于</w:t>
      </w:r>
      <w:r>
        <w:rPr>
          <w:color w:val="000000"/>
          <w:szCs w:val="32"/>
        </w:rPr>
        <w:t>2023</w:t>
      </w:r>
      <w:r>
        <w:rPr>
          <w:rFonts w:hint="eastAsia"/>
          <w:color w:val="000000"/>
          <w:szCs w:val="32"/>
        </w:rPr>
        <w:t>年</w:t>
      </w:r>
      <w:r>
        <w:rPr>
          <w:color w:val="000000"/>
          <w:szCs w:val="32"/>
        </w:rPr>
        <w:t>12</w:t>
      </w:r>
      <w:r>
        <w:rPr>
          <w:rFonts w:hint="eastAsia"/>
          <w:color w:val="000000"/>
          <w:szCs w:val="32"/>
        </w:rPr>
        <w:t>月</w:t>
      </w:r>
      <w:r>
        <w:rPr>
          <w:color w:val="000000"/>
          <w:szCs w:val="32"/>
        </w:rPr>
        <w:t>29</w:t>
      </w:r>
      <w:r>
        <w:rPr>
          <w:rFonts w:hint="eastAsia"/>
          <w:color w:val="000000"/>
          <w:szCs w:val="32"/>
        </w:rPr>
        <w:t>日至</w:t>
      </w:r>
      <w:r>
        <w:rPr>
          <w:color w:val="000000"/>
          <w:szCs w:val="32"/>
        </w:rPr>
        <w:t>2024</w:t>
      </w:r>
      <w:r>
        <w:rPr>
          <w:rFonts w:hint="eastAsia"/>
          <w:color w:val="000000"/>
          <w:szCs w:val="32"/>
        </w:rPr>
        <w:t>年</w:t>
      </w:r>
      <w:r>
        <w:rPr>
          <w:color w:val="000000"/>
          <w:szCs w:val="32"/>
        </w:rPr>
        <w:t>1</w:t>
      </w:r>
      <w:r>
        <w:rPr>
          <w:rFonts w:hint="eastAsia"/>
          <w:color w:val="000000"/>
          <w:szCs w:val="32"/>
        </w:rPr>
        <w:t>月</w:t>
      </w:r>
      <w:r>
        <w:rPr>
          <w:color w:val="000000"/>
          <w:szCs w:val="32"/>
        </w:rPr>
        <w:t>5</w:t>
      </w:r>
      <w:r>
        <w:rPr>
          <w:rFonts w:hint="eastAsia"/>
          <w:color w:val="000000"/>
          <w:szCs w:val="32"/>
        </w:rPr>
        <w:t>日在狱内公示未收到不同意见。</w:t>
      </w:r>
    </w:p>
    <w:p w:rsidR="00F575D8" w:rsidRDefault="00E55B18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 xml:space="preserve"> </w:t>
      </w:r>
      <w:r w:rsidR="009B4874">
        <w:rPr>
          <w:rFonts w:hint="eastAsia"/>
          <w:szCs w:val="32"/>
        </w:rPr>
        <w:t>罪犯陈小强在有期徒刑服刑期间，确有悔改表现，依照《中华人民共和国刑法》第七十八条、第七十九条、《中华人民共和国刑事诉讼法》第二百七十三条第二款，《中华人民共和国监狱法》第二十九条之规定，建议对罪犯陈小强予以减去剩余刑期。特提请你院审理裁定。</w:t>
      </w:r>
    </w:p>
    <w:p w:rsidR="00F575D8" w:rsidRDefault="009B4874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此致</w:t>
      </w:r>
    </w:p>
    <w:p w:rsidR="00F575D8" w:rsidRDefault="009B4874">
      <w:pPr>
        <w:spacing w:line="620" w:lineRule="exact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F575D8" w:rsidRDefault="009B4874">
      <w:pPr>
        <w:pStyle w:val="a3"/>
        <w:spacing w:line="6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福建省闽西监狱</w:t>
      </w:r>
    </w:p>
    <w:p w:rsidR="00F575D8" w:rsidRDefault="00BA2A8B">
      <w:pPr>
        <w:pStyle w:val="a3"/>
        <w:spacing w:line="6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9B4874">
        <w:rPr>
          <w:rFonts w:hint="eastAsia"/>
          <w:szCs w:val="32"/>
        </w:rPr>
        <w:t>年</w:t>
      </w:r>
      <w:r w:rsidR="009B4874">
        <w:rPr>
          <w:rFonts w:hint="eastAsia"/>
          <w:szCs w:val="32"/>
        </w:rPr>
        <w:t xml:space="preserve"> </w:t>
      </w:r>
      <w:r>
        <w:rPr>
          <w:rFonts w:hint="eastAsia"/>
          <w:szCs w:val="32"/>
        </w:rPr>
        <w:t>1</w:t>
      </w:r>
      <w:r w:rsidR="009B4874">
        <w:rPr>
          <w:rFonts w:hint="eastAsia"/>
          <w:szCs w:val="32"/>
        </w:rPr>
        <w:t>月</w:t>
      </w:r>
      <w:r>
        <w:rPr>
          <w:rFonts w:hint="eastAsia"/>
          <w:szCs w:val="32"/>
        </w:rPr>
        <w:t>9</w:t>
      </w:r>
      <w:r w:rsidR="009B4874">
        <w:rPr>
          <w:rFonts w:hint="eastAsia"/>
          <w:szCs w:val="32"/>
        </w:rPr>
        <w:t>日</w:t>
      </w:r>
    </w:p>
    <w:p w:rsidR="00F575D8" w:rsidRDefault="00F575D8"/>
    <w:sectPr w:rsidR="00F575D8" w:rsidSect="00F575D8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85E" w:rsidRDefault="00DF085E" w:rsidP="00F575D8">
      <w:r>
        <w:separator/>
      </w:r>
    </w:p>
  </w:endnote>
  <w:endnote w:type="continuationSeparator" w:id="0">
    <w:p w:rsidR="00DF085E" w:rsidRDefault="00DF085E" w:rsidP="00F57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5D8" w:rsidRDefault="003F7E96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9B48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B4874">
      <w:rPr>
        <w:rStyle w:val="a7"/>
      </w:rPr>
      <w:t>13</w:t>
    </w:r>
    <w:r>
      <w:rPr>
        <w:rStyle w:val="a7"/>
      </w:rPr>
      <w:fldChar w:fldCharType="end"/>
    </w:r>
  </w:p>
  <w:p w:rsidR="00F575D8" w:rsidRDefault="00F575D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5D8" w:rsidRDefault="009B4874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3F7E96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3F7E96">
      <w:rPr>
        <w:rStyle w:val="a7"/>
        <w:sz w:val="28"/>
        <w:szCs w:val="28"/>
      </w:rPr>
      <w:fldChar w:fldCharType="separate"/>
    </w:r>
    <w:r w:rsidR="0092077C">
      <w:rPr>
        <w:rStyle w:val="a7"/>
        <w:noProof/>
        <w:sz w:val="28"/>
        <w:szCs w:val="28"/>
      </w:rPr>
      <w:t>1</w:t>
    </w:r>
    <w:r w:rsidR="003F7E96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F575D8" w:rsidRDefault="00F575D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85E" w:rsidRDefault="00DF085E" w:rsidP="00F575D8">
      <w:r>
        <w:separator/>
      </w:r>
    </w:p>
  </w:footnote>
  <w:footnote w:type="continuationSeparator" w:id="0">
    <w:p w:rsidR="00DF085E" w:rsidRDefault="00DF085E" w:rsidP="00F575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5D8" w:rsidRDefault="003F7E96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151pt;margin-top:0;width:9.8pt;height:12.85pt;z-index:251665408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QEA+H1AAAAAMBAAAPAAAAAAAAAAEAIAAAACIA&#10;AABkcnMvZG93bnJldi54bWxQSwECFAAUAAAACACHTuJArLkDVQ0CAADxAwAADgAAAAAAAAABACAA&#10;AAAjAQAAZHJzL2Uyb0RvYy54bWxQSwUGAAAAAAYABgBZAQAAogUAAAAA&#10;" filled="f" strokecolor="white">
          <v:stroke miterlimit="2"/>
          <v:textbox style="mso-fit-shape-to-text:t" inset="0,0,0,0">
            <w:txbxContent>
              <w:p w:rsidR="00F575D8" w:rsidRDefault="00F575D8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0"/>
  <w:drawingGridVerticalSpacing w:val="218"/>
  <w:noPunctuationKerning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941B7"/>
    <w:rsid w:val="000323D1"/>
    <w:rsid w:val="000572AF"/>
    <w:rsid w:val="00057E01"/>
    <w:rsid w:val="000E7679"/>
    <w:rsid w:val="00180916"/>
    <w:rsid w:val="001E0B1A"/>
    <w:rsid w:val="00210F94"/>
    <w:rsid w:val="00281BFE"/>
    <w:rsid w:val="0028718E"/>
    <w:rsid w:val="00287B3B"/>
    <w:rsid w:val="00380E79"/>
    <w:rsid w:val="003F1D04"/>
    <w:rsid w:val="003F7E96"/>
    <w:rsid w:val="00403597"/>
    <w:rsid w:val="00566BD1"/>
    <w:rsid w:val="00573B61"/>
    <w:rsid w:val="005941B7"/>
    <w:rsid w:val="00661F71"/>
    <w:rsid w:val="006B3488"/>
    <w:rsid w:val="006E7FB5"/>
    <w:rsid w:val="007B3664"/>
    <w:rsid w:val="007D4D6D"/>
    <w:rsid w:val="00801FCB"/>
    <w:rsid w:val="00840679"/>
    <w:rsid w:val="00867AD5"/>
    <w:rsid w:val="008C48BD"/>
    <w:rsid w:val="00905858"/>
    <w:rsid w:val="0092077C"/>
    <w:rsid w:val="009B4874"/>
    <w:rsid w:val="00AF78BF"/>
    <w:rsid w:val="00BA2A8B"/>
    <w:rsid w:val="00C01199"/>
    <w:rsid w:val="00DF085E"/>
    <w:rsid w:val="00E0608E"/>
    <w:rsid w:val="00E15819"/>
    <w:rsid w:val="00E35EB2"/>
    <w:rsid w:val="00E55B18"/>
    <w:rsid w:val="00E966E7"/>
    <w:rsid w:val="00EB1056"/>
    <w:rsid w:val="00F575D8"/>
    <w:rsid w:val="00F727EE"/>
    <w:rsid w:val="00FE0126"/>
    <w:rsid w:val="00FF7459"/>
    <w:rsid w:val="021A1C94"/>
    <w:rsid w:val="09227170"/>
    <w:rsid w:val="09D6194A"/>
    <w:rsid w:val="0B0F6F89"/>
    <w:rsid w:val="134C679B"/>
    <w:rsid w:val="16534264"/>
    <w:rsid w:val="1672618E"/>
    <w:rsid w:val="1CEC0BEC"/>
    <w:rsid w:val="1CF81B82"/>
    <w:rsid w:val="27181640"/>
    <w:rsid w:val="288677D5"/>
    <w:rsid w:val="2D23635B"/>
    <w:rsid w:val="3D3221DC"/>
    <w:rsid w:val="3D6C1A7A"/>
    <w:rsid w:val="419B35C5"/>
    <w:rsid w:val="44267BCA"/>
    <w:rsid w:val="45C25924"/>
    <w:rsid w:val="51651991"/>
    <w:rsid w:val="530E087E"/>
    <w:rsid w:val="53215CAB"/>
    <w:rsid w:val="568F0720"/>
    <w:rsid w:val="59DB00D8"/>
    <w:rsid w:val="65767FA9"/>
    <w:rsid w:val="671B11A6"/>
    <w:rsid w:val="6D50014F"/>
    <w:rsid w:val="73AB002E"/>
    <w:rsid w:val="74E4346D"/>
    <w:rsid w:val="7EC52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5D8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F575D8"/>
  </w:style>
  <w:style w:type="paragraph" w:styleId="a4">
    <w:name w:val="Balloon Text"/>
    <w:basedOn w:val="a"/>
    <w:link w:val="Char0"/>
    <w:qFormat/>
    <w:rsid w:val="00F575D8"/>
    <w:rPr>
      <w:sz w:val="18"/>
      <w:szCs w:val="18"/>
    </w:rPr>
  </w:style>
  <w:style w:type="paragraph" w:styleId="a5">
    <w:name w:val="footer"/>
    <w:basedOn w:val="a"/>
    <w:qFormat/>
    <w:rsid w:val="00F575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F57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F575D8"/>
  </w:style>
  <w:style w:type="paragraph" w:customStyle="1" w:styleId="1">
    <w:name w:val="列表段落1"/>
    <w:basedOn w:val="a"/>
    <w:uiPriority w:val="99"/>
    <w:qFormat/>
    <w:rsid w:val="00F575D8"/>
    <w:pPr>
      <w:ind w:firstLineChars="200" w:firstLine="420"/>
    </w:pPr>
  </w:style>
  <w:style w:type="character" w:customStyle="1" w:styleId="Char0">
    <w:name w:val="批注框文本 Char"/>
    <w:link w:val="a4"/>
    <w:qFormat/>
    <w:rsid w:val="00F575D8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uiPriority w:val="99"/>
    <w:qFormat/>
    <w:locked/>
    <w:rsid w:val="00F575D8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F9976C-C675-4489-B0ED-7E3F6414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131</Words>
  <Characters>747</Characters>
  <Application>Microsoft Office Word</Application>
  <DocSecurity>0</DocSecurity>
  <Lines>6</Lines>
  <Paragraphs>1</Paragraphs>
  <ScaleCrop>false</ScaleCrop>
  <Company>Microsoft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Administrator</cp:lastModifiedBy>
  <cp:revision>9</cp:revision>
  <cp:lastPrinted>2023-07-19T00:14:00Z</cp:lastPrinted>
  <dcterms:created xsi:type="dcterms:W3CDTF">2023-07-19T06:33:00Z</dcterms:created>
  <dcterms:modified xsi:type="dcterms:W3CDTF">2025-03-03T13:19:00Z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