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216" w:rsidRDefault="00991687">
      <w:pPr>
        <w:pStyle w:val="1"/>
        <w:ind w:left="640" w:firstLineChars="500" w:firstLine="220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81216" w:rsidRDefault="0048457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</w:t>
      </w:r>
      <w:r w:rsidR="00991687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0C3474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687"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0C3474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687"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0C3474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687"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0C3474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687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0C3474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687"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0C3474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687"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B81216" w:rsidRDefault="00991687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</w:t>
      </w:r>
      <w:r w:rsidR="000C3474">
        <w:rPr>
          <w:rFonts w:eastAsia="楷体_GB2312" w:cs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〕闽西监减字第</w:t>
      </w:r>
      <w:r w:rsidR="000C3474">
        <w:rPr>
          <w:rFonts w:eastAsia="楷体_GB2312" w:cs="楷体_GB2312" w:hint="eastAsia"/>
          <w:szCs w:val="32"/>
        </w:rPr>
        <w:t>94</w:t>
      </w:r>
      <w:r>
        <w:rPr>
          <w:rFonts w:eastAsia="楷体_GB2312" w:cs="楷体_GB2312" w:hint="eastAsia"/>
          <w:szCs w:val="32"/>
        </w:rPr>
        <w:t>号</w:t>
      </w:r>
    </w:p>
    <w:p w:rsidR="00B81216" w:rsidRDefault="00991687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罪犯魏新记，男，汉族，初中文化，</w:t>
      </w:r>
      <w:r>
        <w:rPr>
          <w:rFonts w:hint="eastAsia"/>
          <w:szCs w:val="32"/>
        </w:rPr>
        <w:t>1990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日出生，户籍所在地福建省大田县，捕前系厨师。</w:t>
      </w:r>
    </w:p>
    <w:p w:rsidR="00B81216" w:rsidRDefault="00991687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福建省大田县人民法院于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15</w:t>
      </w:r>
      <w:r>
        <w:rPr>
          <w:rFonts w:hint="eastAsia"/>
          <w:szCs w:val="32"/>
        </w:rPr>
        <w:t>日作出</w:t>
      </w:r>
      <w:r>
        <w:rPr>
          <w:rFonts w:hint="eastAsia"/>
          <w:szCs w:val="32"/>
        </w:rPr>
        <w:t>(2022)</w:t>
      </w:r>
      <w:r>
        <w:rPr>
          <w:rFonts w:hint="eastAsia"/>
          <w:szCs w:val="32"/>
        </w:rPr>
        <w:t>闽</w:t>
      </w:r>
      <w:r>
        <w:rPr>
          <w:rFonts w:hint="eastAsia"/>
          <w:szCs w:val="32"/>
        </w:rPr>
        <w:t>0425</w:t>
      </w:r>
      <w:r>
        <w:rPr>
          <w:rFonts w:hint="eastAsia"/>
          <w:szCs w:val="32"/>
        </w:rPr>
        <w:t>刑初第</w:t>
      </w:r>
      <w:r>
        <w:rPr>
          <w:rFonts w:hint="eastAsia"/>
          <w:szCs w:val="32"/>
        </w:rPr>
        <w:t>260</w:t>
      </w:r>
      <w:r>
        <w:rPr>
          <w:rFonts w:hint="eastAsia"/>
          <w:szCs w:val="32"/>
        </w:rPr>
        <w:t>号刑事判决，以被告人魏新记犯帮助信息网络犯罪活动罪，判处有期徒刑一年三个月，罚金人民币</w:t>
      </w:r>
      <w:r>
        <w:rPr>
          <w:rFonts w:hint="eastAsia"/>
          <w:szCs w:val="32"/>
        </w:rPr>
        <w:t>10000</w:t>
      </w:r>
      <w:r>
        <w:rPr>
          <w:rFonts w:hint="eastAsia"/>
          <w:szCs w:val="32"/>
        </w:rPr>
        <w:t>元，追缴</w:t>
      </w:r>
      <w:r>
        <w:rPr>
          <w:rFonts w:hint="eastAsia"/>
          <w:szCs w:val="32"/>
        </w:rPr>
        <w:t>23000</w:t>
      </w:r>
      <w:r>
        <w:rPr>
          <w:rFonts w:hint="eastAsia"/>
          <w:szCs w:val="32"/>
        </w:rPr>
        <w:t>元。刑期自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15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14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21</w:t>
      </w:r>
      <w:r>
        <w:rPr>
          <w:rFonts w:hint="eastAsia"/>
          <w:szCs w:val="32"/>
        </w:rPr>
        <w:t>日交付福建省闽西监狱执行刑罚。现刑期执行至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14</w:t>
      </w:r>
      <w:r>
        <w:rPr>
          <w:rFonts w:hint="eastAsia"/>
          <w:szCs w:val="32"/>
        </w:rPr>
        <w:t>日止。该犯现属宽管级罪犯。</w:t>
      </w:r>
    </w:p>
    <w:p w:rsidR="00B81216" w:rsidRDefault="00991687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原判主要犯罪事实如下：</w:t>
      </w:r>
    </w:p>
    <w:p w:rsidR="00B81216" w:rsidRDefault="00991687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2020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月、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月，该犯明知他人利用信息网络实施犯罪，仍自行或伙同他人为犯罪提供支付结算帮助，数额为人民币</w:t>
      </w:r>
      <w:r>
        <w:rPr>
          <w:rFonts w:hint="eastAsia"/>
          <w:szCs w:val="32"/>
        </w:rPr>
        <w:t>18821234.3</w:t>
      </w:r>
      <w:r>
        <w:rPr>
          <w:rFonts w:hint="eastAsia"/>
          <w:szCs w:val="32"/>
        </w:rPr>
        <w:t>元，情节严重。</w:t>
      </w:r>
    </w:p>
    <w:p w:rsidR="00B81216" w:rsidRDefault="00991687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该犯近期确有悔改表现，具体事实如下：</w:t>
      </w:r>
    </w:p>
    <w:p w:rsidR="00B81216" w:rsidRDefault="00991687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B81216" w:rsidRDefault="00991687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该犯本轮考核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月内累计获得考</w:t>
      </w:r>
      <w:r>
        <w:rPr>
          <w:rFonts w:hint="eastAsia"/>
          <w:szCs w:val="32"/>
        </w:rPr>
        <w:lastRenderedPageBreak/>
        <w:t>核分</w:t>
      </w:r>
      <w:r>
        <w:rPr>
          <w:rFonts w:hint="eastAsia"/>
          <w:szCs w:val="32"/>
        </w:rPr>
        <w:t>522.5</w:t>
      </w:r>
      <w:r>
        <w:rPr>
          <w:rFonts w:hint="eastAsia"/>
          <w:szCs w:val="32"/>
        </w:rPr>
        <w:t>分，合计获得考核分</w:t>
      </w:r>
      <w:r>
        <w:rPr>
          <w:rFonts w:hint="eastAsia"/>
          <w:szCs w:val="32"/>
        </w:rPr>
        <w:t>522.5</w:t>
      </w:r>
      <w:r>
        <w:rPr>
          <w:rFonts w:hint="eastAsia"/>
          <w:szCs w:val="32"/>
        </w:rPr>
        <w:t>分。起始期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21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日，获得考核分</w:t>
      </w:r>
      <w:r>
        <w:rPr>
          <w:rFonts w:hint="eastAsia"/>
          <w:szCs w:val="32"/>
        </w:rPr>
        <w:t>522.5</w:t>
      </w:r>
      <w:r>
        <w:rPr>
          <w:rFonts w:hint="eastAsia"/>
          <w:szCs w:val="32"/>
        </w:rPr>
        <w:t>分。考核期内无违规扣分。</w:t>
      </w:r>
    </w:p>
    <w:p w:rsidR="00B81216" w:rsidRDefault="00991687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该犯原判财产性判项已缴纳完毕。</w:t>
      </w:r>
    </w:p>
    <w:p w:rsidR="00B81216" w:rsidRDefault="000C347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color w:val="000000"/>
          <w:szCs w:val="32"/>
        </w:rPr>
        <w:t>本案于</w:t>
      </w:r>
      <w:r>
        <w:rPr>
          <w:color w:val="000000"/>
          <w:szCs w:val="32"/>
        </w:rPr>
        <w:t>2023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12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29</w:t>
      </w:r>
      <w:r>
        <w:rPr>
          <w:rFonts w:hint="eastAsia"/>
          <w:color w:val="000000"/>
          <w:szCs w:val="32"/>
        </w:rPr>
        <w:t>日至</w:t>
      </w:r>
      <w:r>
        <w:rPr>
          <w:color w:val="000000"/>
          <w:szCs w:val="32"/>
        </w:rPr>
        <w:t>2024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5</w:t>
      </w:r>
      <w:r>
        <w:rPr>
          <w:rFonts w:hint="eastAsia"/>
          <w:color w:val="000000"/>
          <w:szCs w:val="32"/>
        </w:rPr>
        <w:t>日在狱内公示未收到不同意见。</w:t>
      </w:r>
    </w:p>
    <w:p w:rsidR="00B81216" w:rsidRDefault="00991687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魏新记在有期徒刑服刑期间，确有悔改表现，依照《中华人民共和国刑法》第七十八条、第七十九条、《中华人民共和国刑事诉讼法》第二百七十三条第二款，《中华人民共和国监狱法》第二十九条之规定，建议对罪犯魏新记予以减去剩余刑期</w:t>
      </w:r>
      <w:bookmarkStart w:id="0" w:name="_GoBack"/>
      <w:bookmarkEnd w:id="0"/>
      <w:r>
        <w:rPr>
          <w:rFonts w:hint="eastAsia"/>
          <w:szCs w:val="32"/>
        </w:rPr>
        <w:t>。特提请你院审理裁定。</w:t>
      </w:r>
    </w:p>
    <w:p w:rsidR="00B81216" w:rsidRDefault="00991687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B81216" w:rsidRDefault="00991687">
      <w:pPr>
        <w:spacing w:line="620" w:lineRule="exact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B81216" w:rsidRDefault="00991687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B81216" w:rsidRDefault="000C3474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991687"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 w:rsidR="00991687">
        <w:rPr>
          <w:rFonts w:hint="eastAsia"/>
          <w:szCs w:val="32"/>
        </w:rPr>
        <w:t xml:space="preserve"> </w:t>
      </w:r>
      <w:r w:rsidR="00991687">
        <w:rPr>
          <w:rFonts w:hint="eastAsia"/>
          <w:szCs w:val="32"/>
        </w:rPr>
        <w:t>月</w:t>
      </w:r>
      <w:r>
        <w:rPr>
          <w:rFonts w:hint="eastAsia"/>
          <w:szCs w:val="32"/>
        </w:rPr>
        <w:t>9</w:t>
      </w:r>
      <w:r w:rsidR="00991687">
        <w:rPr>
          <w:rFonts w:hint="eastAsia"/>
          <w:szCs w:val="32"/>
        </w:rPr>
        <w:t>日</w:t>
      </w:r>
    </w:p>
    <w:p w:rsidR="00B81216" w:rsidRDefault="00B81216"/>
    <w:sectPr w:rsidR="00B81216" w:rsidSect="00B81216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8DA" w:rsidRDefault="006778DA" w:rsidP="00B81216">
      <w:r>
        <w:separator/>
      </w:r>
    </w:p>
  </w:endnote>
  <w:endnote w:type="continuationSeparator" w:id="0">
    <w:p w:rsidR="006778DA" w:rsidRDefault="006778DA" w:rsidP="00B81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16" w:rsidRDefault="000E75BF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99168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1687">
      <w:rPr>
        <w:rStyle w:val="a7"/>
      </w:rPr>
      <w:t>13</w:t>
    </w:r>
    <w:r>
      <w:rPr>
        <w:rStyle w:val="a7"/>
      </w:rPr>
      <w:fldChar w:fldCharType="end"/>
    </w:r>
  </w:p>
  <w:p w:rsidR="00B81216" w:rsidRDefault="00B8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16" w:rsidRDefault="00991687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0E75BF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0E75BF">
      <w:rPr>
        <w:rStyle w:val="a7"/>
        <w:sz w:val="28"/>
        <w:szCs w:val="28"/>
      </w:rPr>
      <w:fldChar w:fldCharType="separate"/>
    </w:r>
    <w:r w:rsidR="00851E24">
      <w:rPr>
        <w:rStyle w:val="a7"/>
        <w:noProof/>
        <w:sz w:val="28"/>
        <w:szCs w:val="28"/>
      </w:rPr>
      <w:t>2</w:t>
    </w:r>
    <w:r w:rsidR="000E75BF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B81216" w:rsidRDefault="00B8121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8DA" w:rsidRDefault="006778DA" w:rsidP="00B81216">
      <w:r>
        <w:separator/>
      </w:r>
    </w:p>
  </w:footnote>
  <w:footnote w:type="continuationSeparator" w:id="0">
    <w:p w:rsidR="006778DA" w:rsidRDefault="006778DA" w:rsidP="00B81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216" w:rsidRDefault="000E75BF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20.8pt;margin-top:0;width:9.8pt;height:12.85pt;z-index:251665408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EA+H1AAAAAMBAAAPAAAAAAAAAAEAIAAAACIA&#10;AABkcnMvZG93bnJldi54bWxQSwECFAAUAAAACACHTuJArLkDVQ0CAADxAwAADgAAAAAAAAABACAA&#10;AAAjAQAAZHJzL2Uyb0RvYy54bWxQSwUGAAAAAAYABgBZAQAAogUAAAAA&#10;" filled="f" strokecolor="white">
          <v:stroke miterlimit="2"/>
          <v:textbox style="mso-fit-shape-to-text:t" inset="0,0,0,0">
            <w:txbxContent>
              <w:p w:rsidR="00B81216" w:rsidRDefault="00B81216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41B7"/>
    <w:rsid w:val="00057E01"/>
    <w:rsid w:val="000C3474"/>
    <w:rsid w:val="000E75BF"/>
    <w:rsid w:val="000E7679"/>
    <w:rsid w:val="001477EF"/>
    <w:rsid w:val="00180916"/>
    <w:rsid w:val="001E0B1A"/>
    <w:rsid w:val="00281BFE"/>
    <w:rsid w:val="00287B3B"/>
    <w:rsid w:val="00380E79"/>
    <w:rsid w:val="003F1D04"/>
    <w:rsid w:val="00403597"/>
    <w:rsid w:val="0048457B"/>
    <w:rsid w:val="00573B61"/>
    <w:rsid w:val="005941B7"/>
    <w:rsid w:val="00594DF2"/>
    <w:rsid w:val="00661F71"/>
    <w:rsid w:val="006778DA"/>
    <w:rsid w:val="006B3488"/>
    <w:rsid w:val="007C154B"/>
    <w:rsid w:val="007D4D6D"/>
    <w:rsid w:val="00840679"/>
    <w:rsid w:val="00851E24"/>
    <w:rsid w:val="00867AD5"/>
    <w:rsid w:val="008C3123"/>
    <w:rsid w:val="008C48BD"/>
    <w:rsid w:val="00905858"/>
    <w:rsid w:val="00991687"/>
    <w:rsid w:val="00AF78BF"/>
    <w:rsid w:val="00B81216"/>
    <w:rsid w:val="00C01199"/>
    <w:rsid w:val="00C408BD"/>
    <w:rsid w:val="00E0608E"/>
    <w:rsid w:val="00E35EB2"/>
    <w:rsid w:val="00E966E7"/>
    <w:rsid w:val="00EB1056"/>
    <w:rsid w:val="00F727EE"/>
    <w:rsid w:val="00FE0126"/>
    <w:rsid w:val="00FF7459"/>
    <w:rsid w:val="021A1C94"/>
    <w:rsid w:val="09227170"/>
    <w:rsid w:val="0B0F6F89"/>
    <w:rsid w:val="134C679B"/>
    <w:rsid w:val="1672618E"/>
    <w:rsid w:val="1A187161"/>
    <w:rsid w:val="1BA50E46"/>
    <w:rsid w:val="1CEC0BEC"/>
    <w:rsid w:val="1CF81B82"/>
    <w:rsid w:val="27181640"/>
    <w:rsid w:val="288677D5"/>
    <w:rsid w:val="33836BB7"/>
    <w:rsid w:val="3D6C1A7A"/>
    <w:rsid w:val="419B35C5"/>
    <w:rsid w:val="45C25924"/>
    <w:rsid w:val="51651991"/>
    <w:rsid w:val="52FD5630"/>
    <w:rsid w:val="53215CAB"/>
    <w:rsid w:val="59DB00D8"/>
    <w:rsid w:val="65767FA9"/>
    <w:rsid w:val="671B11A6"/>
    <w:rsid w:val="6F6816DC"/>
    <w:rsid w:val="73AB0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21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B81216"/>
  </w:style>
  <w:style w:type="paragraph" w:styleId="a4">
    <w:name w:val="Balloon Text"/>
    <w:basedOn w:val="a"/>
    <w:link w:val="Char0"/>
    <w:qFormat/>
    <w:rsid w:val="00B81216"/>
    <w:rPr>
      <w:sz w:val="18"/>
      <w:szCs w:val="18"/>
    </w:rPr>
  </w:style>
  <w:style w:type="paragraph" w:styleId="a5">
    <w:name w:val="footer"/>
    <w:basedOn w:val="a"/>
    <w:qFormat/>
    <w:rsid w:val="00B812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B812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B81216"/>
  </w:style>
  <w:style w:type="paragraph" w:customStyle="1" w:styleId="1">
    <w:name w:val="列表段落1"/>
    <w:basedOn w:val="a"/>
    <w:uiPriority w:val="99"/>
    <w:qFormat/>
    <w:rsid w:val="00B81216"/>
    <w:pPr>
      <w:ind w:firstLineChars="200" w:firstLine="420"/>
    </w:pPr>
  </w:style>
  <w:style w:type="character" w:customStyle="1" w:styleId="Char0">
    <w:name w:val="批注框文本 Char"/>
    <w:link w:val="a4"/>
    <w:qFormat/>
    <w:rsid w:val="00B81216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B81216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EED6A7-781E-4DF4-BB2B-F6E9FB16D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112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7</cp:revision>
  <cp:lastPrinted>2023-07-19T00:14:00Z</cp:lastPrinted>
  <dcterms:created xsi:type="dcterms:W3CDTF">2023-07-19T06:33:00Z</dcterms:created>
  <dcterms:modified xsi:type="dcterms:W3CDTF">2025-03-03T13:20:00Z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