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97" w:rsidRDefault="00C20A97" w:rsidP="00C20A9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C20A97" w:rsidRDefault="00C20A97" w:rsidP="00C20A9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20A97" w:rsidRPr="009B51E6" w:rsidRDefault="009B51E6" w:rsidP="00C20A97">
      <w:pPr>
        <w:jc w:val="right"/>
        <w:rPr>
          <w:rFonts w:ascii="楷体_GB2312" w:eastAsia="楷体_GB2312" w:hAnsiTheme="minorEastAsia" w:cstheme="minorEastAsia"/>
          <w:sz w:val="32"/>
          <w:szCs w:val="32"/>
        </w:rPr>
      </w:pPr>
      <w:r w:rsidRPr="009B51E6"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 w:rsidRPr="009B51E6"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="00C20A97" w:rsidRPr="009B51E6">
        <w:rPr>
          <w:rFonts w:ascii="楷体_GB2312" w:eastAsia="楷体_GB2312" w:hAnsiTheme="minorEastAsia" w:cstheme="minorEastAsia" w:hint="eastAsia"/>
          <w:sz w:val="32"/>
          <w:szCs w:val="32"/>
        </w:rPr>
        <w:t>30号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罪犯罗向胜，男，汉族，1989年9月25日出生，户籍所在地重庆市丰都县，捕前系务工。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E92DEB">
        <w:rPr>
          <w:rFonts w:ascii="仿宋_GB2312" w:eastAsia="仿宋_GB2312" w:hAnsiTheme="minorEastAsia" w:cstheme="minorEastAsia" w:hint="eastAsia"/>
          <w:sz w:val="32"/>
          <w:szCs w:val="32"/>
        </w:rPr>
        <w:t>福建省</w:t>
      </w:r>
      <w:r w:rsidR="00504FCE" w:rsidRPr="00E92DEB">
        <w:rPr>
          <w:rFonts w:ascii="仿宋_GB2312" w:eastAsia="仿宋_GB2312" w:hAnsiTheme="minorEastAsia" w:cstheme="minorEastAsia" w:hint="eastAsia"/>
          <w:sz w:val="32"/>
          <w:szCs w:val="32"/>
        </w:rPr>
        <w:t>晋江</w:t>
      </w:r>
      <w:r w:rsidRPr="00E92DEB">
        <w:rPr>
          <w:rFonts w:ascii="仿宋_GB2312" w:eastAsia="仿宋_GB2312" w:hAnsiTheme="minorEastAsia" w:cstheme="minorEastAsia" w:hint="eastAsia"/>
          <w:sz w:val="32"/>
          <w:szCs w:val="32"/>
        </w:rPr>
        <w:t>市人民法院于202</w:t>
      </w:r>
      <w:r w:rsidR="00504FCE" w:rsidRPr="00E92DEB">
        <w:rPr>
          <w:rFonts w:ascii="仿宋_GB2312" w:eastAsia="仿宋_GB2312" w:hAnsiTheme="minorEastAsia" w:cstheme="minorEastAsia" w:hint="eastAsia"/>
          <w:sz w:val="32"/>
          <w:szCs w:val="32"/>
        </w:rPr>
        <w:t>1</w:t>
      </w:r>
      <w:r w:rsidRPr="00E92DEB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="00504FCE" w:rsidRPr="00E92DEB">
        <w:rPr>
          <w:rFonts w:ascii="仿宋_GB2312" w:eastAsia="仿宋_GB2312" w:hAnsiTheme="minorEastAsia" w:cstheme="minorEastAsia" w:hint="eastAsia"/>
          <w:sz w:val="32"/>
          <w:szCs w:val="32"/>
        </w:rPr>
        <w:t>11</w:t>
      </w:r>
      <w:r w:rsidRPr="00E92DEB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="00504FCE" w:rsidRPr="00E92DEB">
        <w:rPr>
          <w:rFonts w:ascii="仿宋_GB2312" w:eastAsia="仿宋_GB2312" w:hAnsiTheme="minorEastAsia" w:cstheme="minorEastAsia" w:hint="eastAsia"/>
          <w:sz w:val="32"/>
          <w:szCs w:val="32"/>
        </w:rPr>
        <w:t>26</w:t>
      </w:r>
      <w:r w:rsidRPr="00E92DEB">
        <w:rPr>
          <w:rFonts w:ascii="仿宋_GB2312" w:eastAsia="仿宋_GB2312" w:hAnsiTheme="minorEastAsia" w:cstheme="minorEastAsia" w:hint="eastAsia"/>
          <w:sz w:val="32"/>
          <w:szCs w:val="32"/>
        </w:rPr>
        <w:t>日作出</w:t>
      </w:r>
      <w:r w:rsidR="00504FCE" w:rsidRPr="00E92DEB">
        <w:rPr>
          <w:rFonts w:ascii="仿宋_GB2312" w:eastAsia="仿宋_GB2312" w:hAnsiTheme="minorEastAsia" w:cstheme="minorEastAsia" w:hint="eastAsia"/>
          <w:sz w:val="32"/>
          <w:szCs w:val="32"/>
        </w:rPr>
        <w:t xml:space="preserve"> </w:t>
      </w:r>
      <w:r w:rsidRPr="00E92DEB">
        <w:rPr>
          <w:rFonts w:ascii="仿宋_GB2312" w:eastAsia="仿宋_GB2312" w:hAnsiTheme="minorEastAsia" w:cstheme="minorEastAsia" w:hint="eastAsia"/>
          <w:sz w:val="32"/>
          <w:szCs w:val="32"/>
        </w:rPr>
        <w:t>(2021)闽0582刑初第2063号刑事判决，认定被告人罗向胜犯开设赌场罪，判处有期徒刑三年，并处罚金人民币10000元。</w:t>
      </w:r>
      <w:r w:rsidR="00504FCE" w:rsidRPr="00E92DEB">
        <w:rPr>
          <w:rFonts w:ascii="仿宋_GB2312" w:eastAsia="仿宋_GB2312" w:hAnsiTheme="minorEastAsia" w:cstheme="minorEastAsia" w:hint="eastAsia"/>
          <w:sz w:val="32"/>
          <w:szCs w:val="32"/>
        </w:rPr>
        <w:t>继续追缴被告人违法所得2535元，予以没收，上缴国库。刑期自2021年6月10日起至2024年6月9日止。</w:t>
      </w:r>
      <w:r w:rsidR="00504FCE">
        <w:rPr>
          <w:rFonts w:ascii="仿宋_GB2312" w:eastAsia="仿宋_GB2312" w:hAnsiTheme="minorEastAsia" w:cstheme="minorEastAsia" w:hint="eastAsia"/>
          <w:sz w:val="32"/>
          <w:szCs w:val="32"/>
        </w:rPr>
        <w:t>被告人不服，提出上诉。</w:t>
      </w:r>
      <w:r w:rsidR="00504FCE" w:rsidRPr="00504FCE">
        <w:rPr>
          <w:rFonts w:ascii="仿宋_GB2312" w:eastAsia="仿宋_GB2312" w:hAnsiTheme="minorEastAsia" w:cstheme="minorEastAsia" w:hint="eastAsia"/>
          <w:sz w:val="32"/>
          <w:szCs w:val="32"/>
        </w:rPr>
        <w:t>福建省泉州市中级人民法院于2022年05月10日作出(202</w:t>
      </w:r>
      <w:r w:rsidR="00504FCE">
        <w:rPr>
          <w:rFonts w:ascii="仿宋_GB2312" w:eastAsia="仿宋_GB2312" w:hAnsiTheme="minorEastAsia" w:cstheme="minorEastAsia" w:hint="eastAsia"/>
          <w:sz w:val="32"/>
          <w:szCs w:val="32"/>
        </w:rPr>
        <w:t>2</w:t>
      </w:r>
      <w:r w:rsidR="00504FCE" w:rsidRPr="00504FCE">
        <w:rPr>
          <w:rFonts w:ascii="仿宋_GB2312" w:eastAsia="仿宋_GB2312" w:hAnsiTheme="minorEastAsia" w:cstheme="minorEastAsia" w:hint="eastAsia"/>
          <w:sz w:val="32"/>
          <w:szCs w:val="32"/>
        </w:rPr>
        <w:t>)闽05刑</w:t>
      </w:r>
      <w:r w:rsidR="00504FCE">
        <w:rPr>
          <w:rFonts w:ascii="仿宋_GB2312" w:eastAsia="仿宋_GB2312" w:hAnsiTheme="minorEastAsia" w:cstheme="minorEastAsia" w:hint="eastAsia"/>
          <w:sz w:val="32"/>
          <w:szCs w:val="32"/>
        </w:rPr>
        <w:t>终624</w:t>
      </w:r>
      <w:r w:rsidR="00504FCE" w:rsidRPr="00504FCE">
        <w:rPr>
          <w:rFonts w:ascii="仿宋_GB2312" w:eastAsia="仿宋_GB2312" w:hAnsiTheme="minorEastAsia" w:cstheme="minorEastAsia" w:hint="eastAsia"/>
          <w:sz w:val="32"/>
          <w:szCs w:val="32"/>
        </w:rPr>
        <w:t>号刑事</w:t>
      </w:r>
      <w:r w:rsidR="00E92DEB">
        <w:rPr>
          <w:rFonts w:ascii="仿宋_GB2312" w:eastAsia="仿宋_GB2312" w:hAnsiTheme="minorEastAsia" w:cstheme="minorEastAsia" w:hint="eastAsia"/>
          <w:sz w:val="32"/>
          <w:szCs w:val="32"/>
        </w:rPr>
        <w:t>裁</w:t>
      </w:r>
      <w:r w:rsidR="00504FCE">
        <w:rPr>
          <w:rFonts w:ascii="仿宋_GB2312" w:eastAsia="仿宋_GB2312" w:hAnsiTheme="minorEastAsia" w:cstheme="minorEastAsia" w:hint="eastAsia"/>
          <w:sz w:val="32"/>
          <w:szCs w:val="32"/>
        </w:rPr>
        <w:t>定</w:t>
      </w:r>
      <w:r w:rsidR="00504FCE" w:rsidRPr="00504FCE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504FCE">
        <w:rPr>
          <w:rFonts w:ascii="仿宋_GB2312" w:eastAsia="仿宋_GB2312" w:hAnsiTheme="minorEastAsia" w:cstheme="minorEastAsia" w:hint="eastAsia"/>
          <w:sz w:val="32"/>
          <w:szCs w:val="32"/>
        </w:rPr>
        <w:t>对其驳回上诉，维持原判。</w:t>
      </w:r>
      <w:r w:rsidR="00E92DEB">
        <w:rPr>
          <w:rFonts w:ascii="仿宋_GB2312" w:eastAsia="仿宋_GB2312" w:hAnsiTheme="minorEastAsia" w:cstheme="minorEastAsia" w:hint="eastAsia"/>
          <w:sz w:val="32"/>
          <w:szCs w:val="32"/>
        </w:rPr>
        <w:t>该犯</w:t>
      </w: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于2022年06月22日交付闽西监狱执行刑罚。现属宽管级罪犯。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原判认定的主要犯罪事实如下：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2019年11月份以来，该犯在晋江市青阳街道兴盛路138号405室租房内，通过手机微信等方式向至少26名不特定人员非法销售“六合彩”，后将累计金额至少达人民币253517元的“六合彩”上报给他人，从中非法获利至少人民币2535元。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该犯近期确有悔改表现，具体事实如下：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 xml:space="preserve">该犯在服刑期间能够遵守监规纪律，按照《监狱服刑人员行为规范》要求自己；参加思想、文化、技术学习，成绩合格；在劳动中，服从分配，按时完成劳动任务。    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该犯在本轮考核期内获得考核分1462分，合计获得1462分，</w:t>
      </w:r>
      <w:r w:rsidR="00991EEB">
        <w:rPr>
          <w:rFonts w:ascii="仿宋_GB2312" w:eastAsia="仿宋_GB2312" w:hAnsiTheme="minorEastAsia" w:cstheme="minorEastAsia" w:hint="eastAsia"/>
          <w:sz w:val="32"/>
          <w:szCs w:val="32"/>
        </w:rPr>
        <w:t>兑换</w:t>
      </w: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表扬一次</w:t>
      </w:r>
      <w:r w:rsidR="00991EEB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991EEB" w:rsidRPr="00133475">
        <w:rPr>
          <w:rFonts w:ascii="仿宋_GB2312" w:eastAsia="仿宋_GB2312" w:hAnsiTheme="minorEastAsia" w:cstheme="minorEastAsia" w:hint="eastAsia"/>
          <w:sz w:val="32"/>
          <w:szCs w:val="32"/>
        </w:rPr>
        <w:t>物质奖励一次</w:t>
      </w:r>
      <w:r w:rsidRPr="00133475"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起始期从2022年6月22日至2023年9月30日，获得考核分1462分。</w:t>
      </w:r>
    </w:p>
    <w:p w:rsidR="008F112F" w:rsidRPr="00E073B6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bookmarkStart w:id="0" w:name="_GoBack"/>
      <w:bookmarkEnd w:id="0"/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生效裁判中财产刑判项已全部履行完毕。</w:t>
      </w:r>
      <w:r w:rsidR="00991EEB" w:rsidRPr="00E073B6">
        <w:rPr>
          <w:rFonts w:ascii="仿宋_GB2312" w:eastAsia="仿宋_GB2312" w:hAnsiTheme="minorEastAsia" w:cstheme="minorEastAsia" w:hint="eastAsia"/>
          <w:sz w:val="32"/>
          <w:szCs w:val="32"/>
        </w:rPr>
        <w:t>其中本次向法院缴交</w:t>
      </w:r>
      <w:r w:rsidR="00E76025" w:rsidRPr="00E073B6">
        <w:rPr>
          <w:rFonts w:ascii="仿宋_GB2312" w:eastAsia="仿宋_GB2312" w:hAnsiTheme="minorEastAsia" w:cstheme="minorEastAsia" w:hint="eastAsia"/>
          <w:sz w:val="32"/>
          <w:szCs w:val="32"/>
        </w:rPr>
        <w:t>12535元。</w:t>
      </w:r>
    </w:p>
    <w:p w:rsidR="008F112F" w:rsidRPr="00E073B6" w:rsidRDefault="00E073B6" w:rsidP="00E073B6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本案于</w:t>
      </w:r>
      <w:r w:rsidRPr="00E073B6">
        <w:rPr>
          <w:rFonts w:ascii="仿宋_GB2312" w:eastAsia="仿宋_GB2312" w:hAnsiTheme="minorEastAsia" w:cstheme="minorEastAsia"/>
          <w:sz w:val="32"/>
          <w:szCs w:val="32"/>
        </w:rPr>
        <w:t>2023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E073B6">
        <w:rPr>
          <w:rFonts w:ascii="仿宋_GB2312" w:eastAsia="仿宋_GB2312" w:hAnsiTheme="minorEastAsia" w:cstheme="minorEastAsia"/>
          <w:sz w:val="32"/>
          <w:szCs w:val="32"/>
        </w:rPr>
        <w:t>12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E073B6">
        <w:rPr>
          <w:rFonts w:ascii="仿宋_GB2312" w:eastAsia="仿宋_GB2312" w:hAnsiTheme="minorEastAsia" w:cstheme="minorEastAsia"/>
          <w:sz w:val="32"/>
          <w:szCs w:val="32"/>
        </w:rPr>
        <w:t>29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日至</w:t>
      </w:r>
      <w:r w:rsidRPr="00E073B6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E073B6">
        <w:rPr>
          <w:rFonts w:ascii="仿宋_GB2312" w:eastAsia="仿宋_GB2312" w:hAnsiTheme="minorEastAsia" w:cstheme="minorEastAsia"/>
          <w:sz w:val="32"/>
          <w:szCs w:val="32"/>
        </w:rPr>
        <w:t>1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E073B6">
        <w:rPr>
          <w:rFonts w:ascii="仿宋_GB2312" w:eastAsia="仿宋_GB2312" w:hAnsiTheme="minorEastAsia" w:cstheme="minorEastAsia"/>
          <w:sz w:val="32"/>
          <w:szCs w:val="32"/>
        </w:rPr>
        <w:t>5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日在狱内公示未收到不同意见。</w:t>
      </w: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罪犯罗向胜在有期徒刑服刑期间，确有悔改表现</w:t>
      </w:r>
      <w:r w:rsidR="00E76025" w:rsidRPr="00E073B6"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依照《中华人民共和国刑法》第七十八条</w:t>
      </w:r>
      <w:r w:rsidR="00E76025" w:rsidRPr="00E073B6">
        <w:rPr>
          <w:rFonts w:ascii="仿宋_GB2312" w:eastAsia="仿宋_GB2312" w:hAnsiTheme="minorEastAsia" w:cstheme="minorEastAsia" w:hint="eastAsia"/>
          <w:sz w:val="32"/>
          <w:szCs w:val="32"/>
        </w:rPr>
        <w:t>、第七十</w:t>
      </w:r>
      <w:r w:rsidR="00C909DC" w:rsidRPr="00E073B6">
        <w:rPr>
          <w:rFonts w:ascii="仿宋_GB2312" w:eastAsia="仿宋_GB2312" w:hAnsiTheme="minorEastAsia" w:cstheme="minorEastAsia" w:hint="eastAsia"/>
          <w:sz w:val="32"/>
          <w:szCs w:val="32"/>
        </w:rPr>
        <w:t>九</w:t>
      </w:r>
      <w:r w:rsidR="00E76025" w:rsidRPr="00E073B6">
        <w:rPr>
          <w:rFonts w:ascii="仿宋_GB2312" w:eastAsia="仿宋_GB2312" w:hAnsiTheme="minorEastAsia" w:cstheme="minorEastAsia" w:hint="eastAsia"/>
          <w:sz w:val="32"/>
          <w:szCs w:val="32"/>
        </w:rPr>
        <w:t>条，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《中华人民共和国刑事诉讼法》第二百七十三条第二款，《中华人民共和国监狱法》第二十九条之规定，建议对罪犯罗向胜予以减</w:t>
      </w:r>
      <w:r w:rsidR="00E76025" w:rsidRPr="00E073B6">
        <w:rPr>
          <w:rFonts w:ascii="仿宋_GB2312" w:eastAsia="仿宋_GB2312" w:hAnsiTheme="minorEastAsia" w:cstheme="minorEastAsia" w:hint="eastAsia"/>
          <w:sz w:val="32"/>
          <w:szCs w:val="32"/>
        </w:rPr>
        <w:t>去有期徒</w:t>
      </w:r>
      <w:r w:rsidRPr="00E073B6">
        <w:rPr>
          <w:rFonts w:ascii="仿宋_GB2312" w:eastAsia="仿宋_GB2312" w:hAnsiTheme="minorEastAsia" w:cstheme="minorEastAsia" w:hint="eastAsia"/>
          <w:sz w:val="32"/>
          <w:szCs w:val="32"/>
        </w:rPr>
        <w:t>刑四个月。特</w:t>
      </w: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提请你院审理裁定。</w:t>
      </w:r>
    </w:p>
    <w:p w:rsidR="008E501A" w:rsidRDefault="008E501A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</w:p>
    <w:p w:rsidR="008F112F" w:rsidRPr="00504FCE" w:rsidRDefault="007E39B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此致</w:t>
      </w:r>
    </w:p>
    <w:p w:rsidR="008F112F" w:rsidRPr="00504FCE" w:rsidRDefault="007E39B8" w:rsidP="008E501A">
      <w:pPr>
        <w:spacing w:line="460" w:lineRule="exact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>龙岩市中级人民法院</w:t>
      </w:r>
    </w:p>
    <w:p w:rsidR="008F112F" w:rsidRDefault="007E39B8">
      <w:pPr>
        <w:spacing w:line="460" w:lineRule="exact"/>
        <w:ind w:firstLineChars="200" w:firstLine="64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 w:rsidRPr="00504FCE">
        <w:rPr>
          <w:rFonts w:ascii="仿宋_GB2312" w:eastAsia="仿宋_GB2312" w:hAnsiTheme="minorEastAsia" w:cstheme="minorEastAsia" w:hint="eastAsia"/>
          <w:sz w:val="32"/>
          <w:szCs w:val="32"/>
        </w:rPr>
        <w:t xml:space="preserve"> 福建省闽西监狱</w:t>
      </w:r>
    </w:p>
    <w:p w:rsidR="008E501A" w:rsidRPr="00504FCE" w:rsidRDefault="008E501A" w:rsidP="008E501A">
      <w:pPr>
        <w:spacing w:line="460" w:lineRule="exact"/>
        <w:ind w:firstLineChars="200" w:firstLine="640"/>
        <w:jc w:val="right"/>
        <w:rPr>
          <w:rFonts w:ascii="仿宋_GB2312" w:eastAsia="仿宋_GB231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2024年1月</w:t>
      </w:r>
      <w:r w:rsidR="00C20A97">
        <w:rPr>
          <w:rFonts w:ascii="仿宋_GB2312" w:eastAsia="仿宋_GB2312" w:hAnsiTheme="minorEastAsia" w:cstheme="minorEastAsia" w:hint="eastAsia"/>
          <w:sz w:val="32"/>
          <w:szCs w:val="32"/>
        </w:rPr>
        <w:t>9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日</w:t>
      </w:r>
    </w:p>
    <w:sectPr w:rsidR="008E501A" w:rsidRPr="00504FCE" w:rsidSect="008F1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8DF" w:rsidRDefault="004B28DF" w:rsidP="00504FCE">
      <w:r>
        <w:separator/>
      </w:r>
    </w:p>
  </w:endnote>
  <w:endnote w:type="continuationSeparator" w:id="0">
    <w:p w:rsidR="004B28DF" w:rsidRDefault="004B28DF" w:rsidP="00504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8DF" w:rsidRDefault="004B28DF" w:rsidP="00504FCE">
      <w:r>
        <w:separator/>
      </w:r>
    </w:p>
  </w:footnote>
  <w:footnote w:type="continuationSeparator" w:id="0">
    <w:p w:rsidR="004B28DF" w:rsidRDefault="004B28DF" w:rsidP="00504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F112F"/>
    <w:rsid w:val="00133475"/>
    <w:rsid w:val="004B28DF"/>
    <w:rsid w:val="00504FCE"/>
    <w:rsid w:val="005A5E5F"/>
    <w:rsid w:val="007C2898"/>
    <w:rsid w:val="007D6F92"/>
    <w:rsid w:val="007E39B8"/>
    <w:rsid w:val="008C0497"/>
    <w:rsid w:val="008E501A"/>
    <w:rsid w:val="008F112F"/>
    <w:rsid w:val="00936DCF"/>
    <w:rsid w:val="00991EEB"/>
    <w:rsid w:val="009972D1"/>
    <w:rsid w:val="009B08AE"/>
    <w:rsid w:val="009B51E6"/>
    <w:rsid w:val="00A76981"/>
    <w:rsid w:val="00AB24B3"/>
    <w:rsid w:val="00B56EF1"/>
    <w:rsid w:val="00C14DE0"/>
    <w:rsid w:val="00C20A97"/>
    <w:rsid w:val="00C909DC"/>
    <w:rsid w:val="00DE73F2"/>
    <w:rsid w:val="00E073B6"/>
    <w:rsid w:val="00E76025"/>
    <w:rsid w:val="00E92DEB"/>
    <w:rsid w:val="518E4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11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8F112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4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4FC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04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4FC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128</Words>
  <Characters>735</Characters>
  <Application>Microsoft Office Word</Application>
  <DocSecurity>0</DocSecurity>
  <Lines>6</Lines>
  <Paragraphs>1</Paragraphs>
  <ScaleCrop>false</ScaleCrop>
  <Company>Microsoft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Administrator</cp:lastModifiedBy>
  <cp:revision>11</cp:revision>
  <dcterms:created xsi:type="dcterms:W3CDTF">2023-11-16T07:39:00Z</dcterms:created>
  <dcterms:modified xsi:type="dcterms:W3CDTF">2025-03-03T13:15:00Z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