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395" w:rsidRDefault="00132823">
      <w:pPr>
        <w:spacing w:line="220" w:lineRule="atLeast"/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福建省闽西监狱</w:t>
      </w:r>
    </w:p>
    <w:p w:rsidR="00BD1395" w:rsidRDefault="00132823">
      <w:pPr>
        <w:spacing w:line="220" w:lineRule="atLeast"/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提</w:t>
      </w:r>
      <w:r w:rsidR="002B3934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请</w:t>
      </w:r>
      <w:r w:rsidR="002B3934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减</w:t>
      </w:r>
      <w:r w:rsidR="002B3934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刑</w:t>
      </w:r>
      <w:r w:rsidR="002B3934" w:rsidRPr="00AC7A6C">
        <w:rPr>
          <w:rFonts w:ascii="仿宋_GB2312" w:eastAsia="仿宋_GB2312" w:hAnsi="Calibri" w:hint="eastAsia"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建</w:t>
      </w:r>
      <w:r w:rsidR="002B3934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议</w:t>
      </w:r>
      <w:r w:rsidR="002B3934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书</w:t>
      </w:r>
    </w:p>
    <w:p w:rsidR="00BD1395" w:rsidRPr="00AC7A6C" w:rsidRDefault="002B3934">
      <w:pPr>
        <w:wordWrap w:val="0"/>
        <w:spacing w:line="220" w:lineRule="atLeast"/>
        <w:jc w:val="right"/>
        <w:rPr>
          <w:rFonts w:ascii="楷体" w:eastAsia="楷体" w:hAnsi="楷体"/>
          <w:sz w:val="32"/>
          <w:szCs w:val="32"/>
        </w:rPr>
      </w:pPr>
      <w:r w:rsidRPr="00AC7A6C">
        <w:rPr>
          <w:rFonts w:ascii="楷体" w:eastAsia="楷体" w:hAnsi="楷体" w:hint="eastAsia"/>
          <w:sz w:val="32"/>
          <w:szCs w:val="32"/>
        </w:rPr>
        <w:t>[</w:t>
      </w:r>
      <w:r w:rsidR="00132823" w:rsidRPr="00AC7A6C">
        <w:rPr>
          <w:rFonts w:ascii="楷体" w:eastAsia="楷体" w:hAnsi="楷体"/>
          <w:sz w:val="32"/>
          <w:szCs w:val="32"/>
        </w:rPr>
        <w:t>202</w:t>
      </w:r>
      <w:r w:rsidR="00132823" w:rsidRPr="00AC7A6C">
        <w:rPr>
          <w:rFonts w:ascii="楷体" w:eastAsia="楷体" w:hAnsi="楷体" w:hint="eastAsia"/>
          <w:sz w:val="32"/>
          <w:szCs w:val="32"/>
        </w:rPr>
        <w:t>4</w:t>
      </w:r>
      <w:r w:rsidRPr="00AC7A6C">
        <w:rPr>
          <w:rFonts w:ascii="楷体" w:eastAsia="楷体" w:hAnsi="楷体" w:hint="eastAsia"/>
          <w:sz w:val="32"/>
          <w:szCs w:val="32"/>
        </w:rPr>
        <w:t>]</w:t>
      </w:r>
      <w:r w:rsidR="00132823" w:rsidRPr="00AC7A6C">
        <w:rPr>
          <w:rFonts w:ascii="楷体" w:eastAsia="楷体" w:hAnsi="楷体" w:hint="eastAsia"/>
          <w:sz w:val="32"/>
          <w:szCs w:val="32"/>
        </w:rPr>
        <w:t>闽西监减字第</w:t>
      </w:r>
      <w:r w:rsidR="00AC7A6C" w:rsidRPr="00AC7A6C">
        <w:rPr>
          <w:rFonts w:ascii="楷体" w:eastAsia="楷体" w:hAnsi="楷体" w:hint="eastAsia"/>
          <w:sz w:val="32"/>
          <w:szCs w:val="32"/>
        </w:rPr>
        <w:t>4</w:t>
      </w:r>
      <w:r w:rsidR="002F79C8">
        <w:rPr>
          <w:rFonts w:ascii="楷体" w:eastAsia="楷体" w:hAnsi="楷体" w:hint="eastAsia"/>
          <w:sz w:val="32"/>
          <w:szCs w:val="32"/>
        </w:rPr>
        <w:t>55</w:t>
      </w:r>
      <w:r w:rsidR="00132823" w:rsidRPr="00AC7A6C">
        <w:rPr>
          <w:rFonts w:ascii="楷体" w:eastAsia="楷体" w:hAnsi="楷体" w:hint="eastAsia"/>
          <w:sz w:val="32"/>
          <w:szCs w:val="32"/>
        </w:rPr>
        <w:t>号</w:t>
      </w:r>
    </w:p>
    <w:p w:rsidR="00BD1395" w:rsidRPr="00AC7A6C" w:rsidRDefault="00132823" w:rsidP="00AC7A6C">
      <w:pPr>
        <w:spacing w:after="0" w:line="540" w:lineRule="exact"/>
        <w:ind w:right="159" w:firstLineChars="200" w:firstLine="640"/>
        <w:rPr>
          <w:rFonts w:ascii="仿宋_GB2312" w:eastAsia="仿宋_GB2312" w:hAnsi="Calibri"/>
          <w:sz w:val="32"/>
          <w:szCs w:val="32"/>
        </w:rPr>
      </w:pPr>
      <w:r w:rsidRPr="00AC7A6C">
        <w:rPr>
          <w:rFonts w:ascii="仿宋_GB2312" w:eastAsia="仿宋_GB2312" w:hAnsi="Calibri"/>
          <w:sz w:val="32"/>
          <w:szCs w:val="32"/>
        </w:rPr>
        <w:tab/>
      </w:r>
      <w:r w:rsidRPr="00AC7A6C">
        <w:rPr>
          <w:rFonts w:ascii="仿宋_GB2312" w:eastAsia="仿宋_GB2312" w:hAnsi="Calibri" w:hint="eastAsia"/>
          <w:sz w:val="32"/>
          <w:szCs w:val="32"/>
        </w:rPr>
        <w:t>罪犯汪志伟，男，汉族，初中文化，1995年10月25日出生，户籍所在地福建省平和县，捕前系无固定职业。</w:t>
      </w:r>
    </w:p>
    <w:p w:rsidR="00BD1395" w:rsidRPr="00AC7A6C" w:rsidRDefault="00132823" w:rsidP="002B3934">
      <w:pPr>
        <w:spacing w:after="0" w:line="540" w:lineRule="exact"/>
        <w:ind w:right="159" w:firstLineChars="200" w:firstLine="640"/>
        <w:rPr>
          <w:rFonts w:ascii="仿宋_GB2312" w:eastAsia="仿宋_GB2312" w:hAnsi="Calibri"/>
          <w:sz w:val="32"/>
          <w:szCs w:val="32"/>
        </w:rPr>
      </w:pPr>
      <w:r w:rsidRPr="00AC7A6C">
        <w:rPr>
          <w:rFonts w:ascii="仿宋_GB2312" w:eastAsia="仿宋_GB2312" w:hAnsi="Calibri" w:hint="eastAsia"/>
          <w:sz w:val="32"/>
          <w:szCs w:val="32"/>
        </w:rPr>
        <w:t>福建省漳州市芗城区人民法院于2023年4月20日作出(2023)闽0602刑初26号刑事判决，认定罪犯汪志伟犯帮助信息网络犯罪活动罪，判处拘役六个月，并处罚金人民币八千元；犯掩饰、隐瞒犯罪所得罪，判处有期徒刑一年二个月，并处罚金人民币一万元。决定执行有期徒刑一年二个月，并处罚金人民币一万八千元，继续追缴其违法所得人民币七千五百五十六元</w:t>
      </w:r>
      <w:r w:rsidR="002B3934" w:rsidRPr="00AC7A6C">
        <w:rPr>
          <w:rFonts w:ascii="仿宋_GB2312" w:eastAsia="仿宋_GB2312" w:hAnsi="Calibri" w:hint="eastAsia"/>
          <w:sz w:val="32"/>
          <w:szCs w:val="32"/>
        </w:rPr>
        <w:t>,已扣押的赃款退赔给被害人</w:t>
      </w:r>
      <w:r w:rsidRPr="00AC7A6C">
        <w:rPr>
          <w:rFonts w:ascii="仿宋_GB2312" w:eastAsia="仿宋_GB2312" w:hAnsi="Calibri" w:hint="eastAsia"/>
          <w:sz w:val="32"/>
          <w:szCs w:val="32"/>
        </w:rPr>
        <w:t>。2023年5月26日交付福建省闽西监狱执行刑罚。现刑期自2023年4月24日起至2</w:t>
      </w:r>
      <w:r w:rsidRPr="00AC7A6C">
        <w:rPr>
          <w:rFonts w:ascii="仿宋_GB2312" w:eastAsia="仿宋_GB2312" w:hAnsi="Calibri"/>
          <w:sz w:val="32"/>
          <w:szCs w:val="32"/>
        </w:rPr>
        <w:t>0</w:t>
      </w:r>
      <w:r w:rsidRPr="00AC7A6C">
        <w:rPr>
          <w:rFonts w:ascii="仿宋_GB2312" w:eastAsia="仿宋_GB2312" w:hAnsi="Calibri" w:hint="eastAsia"/>
          <w:sz w:val="32"/>
          <w:szCs w:val="32"/>
        </w:rPr>
        <w:t>24年6月23日止。该犯系主犯、数罪并罚。</w:t>
      </w:r>
    </w:p>
    <w:p w:rsidR="00BD1395" w:rsidRPr="00AC7A6C" w:rsidRDefault="00132823" w:rsidP="002B3934">
      <w:pPr>
        <w:autoSpaceDE w:val="0"/>
        <w:autoSpaceDN w:val="0"/>
        <w:spacing w:after="0" w:line="540" w:lineRule="exact"/>
        <w:ind w:firstLine="636"/>
        <w:rPr>
          <w:rFonts w:ascii="仿宋_GB2312" w:eastAsia="仿宋_GB2312" w:hAnsi="Calibri"/>
          <w:sz w:val="32"/>
          <w:szCs w:val="32"/>
        </w:rPr>
      </w:pPr>
      <w:bookmarkStart w:id="0" w:name="_GoBack"/>
      <w:bookmarkEnd w:id="0"/>
      <w:r w:rsidRPr="00AC7A6C">
        <w:rPr>
          <w:rFonts w:ascii="仿宋_GB2312" w:eastAsia="仿宋_GB2312" w:hAnsi="Calibri" w:hint="eastAsia"/>
          <w:sz w:val="32"/>
          <w:szCs w:val="32"/>
        </w:rPr>
        <w:t>该犯近期确有悔改表现，具体事实如下：</w:t>
      </w:r>
    </w:p>
    <w:p w:rsidR="00BD1395" w:rsidRPr="00AC7A6C" w:rsidRDefault="00132823" w:rsidP="002B3934">
      <w:pPr>
        <w:spacing w:after="0" w:line="540" w:lineRule="exact"/>
        <w:ind w:right="159" w:firstLine="648"/>
        <w:rPr>
          <w:rFonts w:ascii="仿宋_GB2312" w:eastAsia="仿宋_GB2312" w:hAnsi="Calibri"/>
          <w:sz w:val="32"/>
          <w:szCs w:val="32"/>
        </w:rPr>
      </w:pPr>
      <w:r w:rsidRPr="00AC7A6C">
        <w:rPr>
          <w:rFonts w:ascii="仿宋_GB2312" w:eastAsia="仿宋_GB2312" w:hAnsi="Calibri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BD1395" w:rsidRPr="00AC7A6C" w:rsidRDefault="00132823" w:rsidP="002B3934">
      <w:pPr>
        <w:spacing w:after="0" w:line="540" w:lineRule="exact"/>
        <w:ind w:right="159" w:firstLine="648"/>
        <w:rPr>
          <w:rFonts w:ascii="仿宋_GB2312" w:eastAsia="仿宋_GB2312" w:hAnsi="Calibri"/>
          <w:sz w:val="32"/>
          <w:szCs w:val="32"/>
        </w:rPr>
      </w:pPr>
      <w:r w:rsidRPr="00AC7A6C">
        <w:rPr>
          <w:rFonts w:ascii="仿宋_GB2312" w:eastAsia="仿宋_GB2312" w:hAnsi="Calibri" w:hint="eastAsia"/>
          <w:sz w:val="32"/>
          <w:szCs w:val="32"/>
        </w:rPr>
        <w:t xml:space="preserve">该犯本轮考核期内累计获得考核分611.6分，物质奖励一次。起始期2023年5月26日至2024年1月，获得考核分611.6分。考核期内无违规扣分。                       </w:t>
      </w:r>
    </w:p>
    <w:p w:rsidR="00BD1395" w:rsidRPr="00AC7A6C" w:rsidRDefault="00132823" w:rsidP="002B3934">
      <w:pPr>
        <w:spacing w:after="0" w:line="540" w:lineRule="exact"/>
        <w:ind w:right="159" w:firstLine="648"/>
        <w:rPr>
          <w:rFonts w:ascii="仿宋_GB2312" w:eastAsia="仿宋_GB2312" w:hAnsi="Calibri"/>
          <w:sz w:val="32"/>
          <w:szCs w:val="32"/>
        </w:rPr>
      </w:pPr>
      <w:r w:rsidRPr="00AC7A6C">
        <w:rPr>
          <w:rFonts w:ascii="仿宋_GB2312" w:eastAsia="仿宋_GB2312" w:hAnsi="Calibri" w:hint="eastAsia"/>
          <w:sz w:val="32"/>
          <w:szCs w:val="32"/>
        </w:rPr>
        <w:t>原判财产性判项已履行完毕。其中本次向法院缴纳人民币25556元。</w:t>
      </w:r>
    </w:p>
    <w:p w:rsidR="00AC7A6C" w:rsidRDefault="00AC7A6C" w:rsidP="00AC7A6C">
      <w:pPr>
        <w:pStyle w:val="a6"/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本案于2024年</w:t>
      </w:r>
      <w:r w:rsidR="002F79C8"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月13日至2024年</w:t>
      </w:r>
      <w:r w:rsidR="002F79C8"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月19日在狱内公示未收到不同意见。</w:t>
      </w:r>
    </w:p>
    <w:p w:rsidR="00BD1395" w:rsidRPr="00AC7A6C" w:rsidRDefault="00132823" w:rsidP="002B3934">
      <w:pPr>
        <w:autoSpaceDE w:val="0"/>
        <w:autoSpaceDN w:val="0"/>
        <w:spacing w:after="0" w:line="540" w:lineRule="exact"/>
        <w:ind w:firstLine="648"/>
        <w:rPr>
          <w:rFonts w:ascii="仿宋_GB2312" w:eastAsia="仿宋_GB2312" w:hAnsi="Calibri"/>
          <w:sz w:val="32"/>
          <w:szCs w:val="32"/>
        </w:rPr>
      </w:pPr>
      <w:r w:rsidRPr="00AC7A6C">
        <w:rPr>
          <w:rFonts w:ascii="仿宋_GB2312" w:eastAsia="仿宋_GB2312" w:hAnsi="Calibri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之规定，建议对罪犯汪志伟予以减去剩余刑期。特提请你院审理裁定。</w:t>
      </w:r>
    </w:p>
    <w:p w:rsidR="00BD1395" w:rsidRPr="00AC7A6C" w:rsidRDefault="00132823">
      <w:pPr>
        <w:autoSpaceDE w:val="0"/>
        <w:autoSpaceDN w:val="0"/>
        <w:spacing w:line="500" w:lineRule="exact"/>
        <w:ind w:firstLineChars="200" w:firstLine="640"/>
        <w:rPr>
          <w:rFonts w:ascii="仿宋_GB2312" w:eastAsia="仿宋_GB2312" w:hAnsi="Calibri"/>
          <w:sz w:val="32"/>
          <w:szCs w:val="32"/>
        </w:rPr>
      </w:pPr>
      <w:r w:rsidRPr="00AC7A6C">
        <w:rPr>
          <w:rFonts w:ascii="仿宋_GB2312" w:eastAsia="仿宋_GB2312" w:hAnsi="Calibri" w:hint="eastAsia"/>
          <w:sz w:val="32"/>
          <w:szCs w:val="32"/>
        </w:rPr>
        <w:t>此致</w:t>
      </w:r>
    </w:p>
    <w:p w:rsidR="00BD1395" w:rsidRPr="00AC7A6C" w:rsidRDefault="00132823" w:rsidP="00AC7A6C">
      <w:pPr>
        <w:autoSpaceDE w:val="0"/>
        <w:autoSpaceDN w:val="0"/>
        <w:spacing w:line="500" w:lineRule="exact"/>
        <w:rPr>
          <w:rFonts w:ascii="仿宋_GB2312" w:eastAsia="仿宋_GB2312" w:hAnsi="Calibri"/>
          <w:sz w:val="32"/>
          <w:szCs w:val="32"/>
        </w:rPr>
      </w:pPr>
      <w:r w:rsidRPr="00AC7A6C">
        <w:rPr>
          <w:rFonts w:ascii="仿宋_GB2312" w:eastAsia="仿宋_GB2312" w:hAnsi="Calibri" w:hint="eastAsia"/>
          <w:sz w:val="32"/>
          <w:szCs w:val="32"/>
        </w:rPr>
        <w:t>福建省龙岩市中级人民法院</w:t>
      </w:r>
    </w:p>
    <w:p w:rsidR="00BD1395" w:rsidRPr="00AC7A6C" w:rsidRDefault="00132823">
      <w:pPr>
        <w:autoSpaceDE w:val="0"/>
        <w:autoSpaceDN w:val="0"/>
        <w:spacing w:line="500" w:lineRule="exact"/>
        <w:ind w:left="1600"/>
        <w:jc w:val="right"/>
        <w:rPr>
          <w:rFonts w:ascii="仿宋_GB2312" w:eastAsia="仿宋_GB2312" w:hAnsi="Calibri"/>
          <w:sz w:val="32"/>
          <w:szCs w:val="32"/>
        </w:rPr>
      </w:pPr>
      <w:r w:rsidRPr="00AC7A6C">
        <w:rPr>
          <w:rFonts w:ascii="仿宋_GB2312" w:eastAsia="仿宋_GB2312" w:hAnsi="Calibri" w:hint="eastAsia"/>
          <w:sz w:val="32"/>
          <w:szCs w:val="32"/>
        </w:rPr>
        <w:t xml:space="preserve">                           福建省闽西监狱</w:t>
      </w:r>
    </w:p>
    <w:p w:rsidR="00BD1395" w:rsidRPr="00AC7A6C" w:rsidRDefault="00132823">
      <w:pPr>
        <w:autoSpaceDE w:val="0"/>
        <w:autoSpaceDN w:val="0"/>
        <w:spacing w:line="500" w:lineRule="exact"/>
        <w:ind w:left="1600"/>
        <w:jc w:val="right"/>
        <w:rPr>
          <w:rFonts w:ascii="仿宋_GB2312" w:eastAsia="仿宋_GB2312" w:hAnsi="Calibri"/>
          <w:sz w:val="32"/>
          <w:szCs w:val="32"/>
        </w:rPr>
      </w:pPr>
      <w:r w:rsidRPr="00AC7A6C">
        <w:rPr>
          <w:rFonts w:ascii="仿宋_GB2312" w:eastAsia="仿宋_GB2312" w:hAnsi="Calibri" w:hint="eastAsia"/>
          <w:sz w:val="32"/>
          <w:szCs w:val="32"/>
        </w:rPr>
        <w:t xml:space="preserve">                             </w:t>
      </w:r>
      <w:r w:rsidR="00AC7A6C">
        <w:rPr>
          <w:rFonts w:ascii="仿宋_GB2312" w:eastAsia="仿宋_GB2312" w:hAnsi="Calibri" w:hint="eastAsia"/>
          <w:sz w:val="32"/>
          <w:szCs w:val="32"/>
        </w:rPr>
        <w:t>2024</w:t>
      </w:r>
      <w:r w:rsidRPr="00AC7A6C">
        <w:rPr>
          <w:rFonts w:ascii="仿宋_GB2312" w:eastAsia="仿宋_GB2312" w:hAnsi="Calibri" w:hint="eastAsia"/>
          <w:sz w:val="32"/>
          <w:szCs w:val="32"/>
        </w:rPr>
        <w:t>年</w:t>
      </w:r>
      <w:r w:rsidR="002F79C8">
        <w:rPr>
          <w:rFonts w:ascii="仿宋_GB2312" w:eastAsia="仿宋_GB2312" w:hAnsi="Calibri" w:hint="eastAsia"/>
          <w:sz w:val="32"/>
          <w:szCs w:val="32"/>
        </w:rPr>
        <w:t>5</w:t>
      </w:r>
      <w:r w:rsidRPr="00AC7A6C">
        <w:rPr>
          <w:rFonts w:ascii="仿宋_GB2312" w:eastAsia="仿宋_GB2312" w:hAnsi="Calibri" w:hint="eastAsia"/>
          <w:sz w:val="32"/>
          <w:szCs w:val="32"/>
        </w:rPr>
        <w:t>月</w:t>
      </w:r>
      <w:r w:rsidR="00AC7A6C">
        <w:rPr>
          <w:rFonts w:ascii="仿宋_GB2312" w:eastAsia="仿宋_GB2312" w:hAnsi="Calibri" w:hint="eastAsia"/>
          <w:sz w:val="32"/>
          <w:szCs w:val="32"/>
        </w:rPr>
        <w:t>2</w:t>
      </w:r>
      <w:r w:rsidR="002F79C8">
        <w:rPr>
          <w:rFonts w:ascii="仿宋_GB2312" w:eastAsia="仿宋_GB2312" w:hAnsi="Calibri" w:hint="eastAsia"/>
          <w:sz w:val="32"/>
          <w:szCs w:val="32"/>
        </w:rPr>
        <w:t>0</w:t>
      </w:r>
      <w:r w:rsidRPr="00AC7A6C">
        <w:rPr>
          <w:rFonts w:ascii="仿宋_GB2312" w:eastAsia="仿宋_GB2312" w:hAnsi="Calibri" w:hint="eastAsia"/>
          <w:sz w:val="32"/>
          <w:szCs w:val="32"/>
        </w:rPr>
        <w:t>日</w:t>
      </w:r>
    </w:p>
    <w:p w:rsidR="00BD1395" w:rsidRPr="00AC7A6C" w:rsidRDefault="00BD1395">
      <w:pPr>
        <w:autoSpaceDE w:val="0"/>
        <w:autoSpaceDN w:val="0"/>
        <w:spacing w:line="400" w:lineRule="exact"/>
        <w:ind w:firstLine="648"/>
        <w:rPr>
          <w:rFonts w:ascii="仿宋_GB2312" w:eastAsia="仿宋_GB2312" w:hAnsi="Calibri"/>
          <w:sz w:val="32"/>
          <w:szCs w:val="32"/>
        </w:rPr>
      </w:pPr>
    </w:p>
    <w:sectPr w:rsidR="00BD1395" w:rsidRPr="00AC7A6C" w:rsidSect="00BD1395">
      <w:headerReference w:type="default" r:id="rId7"/>
      <w:pgSz w:w="11906" w:h="16838"/>
      <w:pgMar w:top="1871" w:right="1304" w:bottom="1871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296B" w:rsidRDefault="00B2296B" w:rsidP="00BD1395">
      <w:pPr>
        <w:spacing w:after="0"/>
      </w:pPr>
      <w:r>
        <w:separator/>
      </w:r>
    </w:p>
  </w:endnote>
  <w:endnote w:type="continuationSeparator" w:id="1">
    <w:p w:rsidR="00B2296B" w:rsidRDefault="00B2296B" w:rsidP="00BD139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296B" w:rsidRDefault="00B2296B">
      <w:pPr>
        <w:spacing w:after="0"/>
      </w:pPr>
      <w:r>
        <w:separator/>
      </w:r>
    </w:p>
  </w:footnote>
  <w:footnote w:type="continuationSeparator" w:id="1">
    <w:p w:rsidR="00B2296B" w:rsidRDefault="00B2296B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395" w:rsidRDefault="00BD1395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13E9088"/>
    <w:multiLevelType w:val="singleLevel"/>
    <w:tmpl w:val="913E9088"/>
    <w:lvl w:ilvl="0">
      <w:start w:val="2"/>
      <w:numFmt w:val="decimal"/>
      <w:lvlText w:val="%1."/>
      <w:lvlJc w:val="left"/>
      <w:pPr>
        <w:tabs>
          <w:tab w:val="left" w:pos="312"/>
        </w:tabs>
        <w:ind w:left="160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03089"/>
    <w:rsid w:val="00010245"/>
    <w:rsid w:val="00011D21"/>
    <w:rsid w:val="000222EA"/>
    <w:rsid w:val="00032B80"/>
    <w:rsid w:val="00034AA2"/>
    <w:rsid w:val="0003597F"/>
    <w:rsid w:val="00042CF2"/>
    <w:rsid w:val="00045273"/>
    <w:rsid w:val="00045DE0"/>
    <w:rsid w:val="000467C3"/>
    <w:rsid w:val="00046E4E"/>
    <w:rsid w:val="00046E58"/>
    <w:rsid w:val="00073CEB"/>
    <w:rsid w:val="00080F09"/>
    <w:rsid w:val="00083FEB"/>
    <w:rsid w:val="000B13D3"/>
    <w:rsid w:val="000B210B"/>
    <w:rsid w:val="000C0B09"/>
    <w:rsid w:val="000C7171"/>
    <w:rsid w:val="000D0648"/>
    <w:rsid w:val="000D2799"/>
    <w:rsid w:val="000D78EF"/>
    <w:rsid w:val="000E0C91"/>
    <w:rsid w:val="000F4623"/>
    <w:rsid w:val="000F5E1E"/>
    <w:rsid w:val="0010488F"/>
    <w:rsid w:val="00105ACD"/>
    <w:rsid w:val="00120BFD"/>
    <w:rsid w:val="0012663E"/>
    <w:rsid w:val="00132823"/>
    <w:rsid w:val="0013683E"/>
    <w:rsid w:val="00147C20"/>
    <w:rsid w:val="00147E58"/>
    <w:rsid w:val="001501CA"/>
    <w:rsid w:val="00164C54"/>
    <w:rsid w:val="00165C4F"/>
    <w:rsid w:val="001706BC"/>
    <w:rsid w:val="0018521E"/>
    <w:rsid w:val="00187188"/>
    <w:rsid w:val="001917DF"/>
    <w:rsid w:val="00195E62"/>
    <w:rsid w:val="001A0FE2"/>
    <w:rsid w:val="001A5E05"/>
    <w:rsid w:val="001B1032"/>
    <w:rsid w:val="001B5E9E"/>
    <w:rsid w:val="001B794B"/>
    <w:rsid w:val="001C1FEF"/>
    <w:rsid w:val="001D14FC"/>
    <w:rsid w:val="001D6C88"/>
    <w:rsid w:val="001E26DD"/>
    <w:rsid w:val="001E3F36"/>
    <w:rsid w:val="001E577F"/>
    <w:rsid w:val="001E667A"/>
    <w:rsid w:val="001F0A3F"/>
    <w:rsid w:val="001F3FF7"/>
    <w:rsid w:val="001F5241"/>
    <w:rsid w:val="001F6C32"/>
    <w:rsid w:val="001F7094"/>
    <w:rsid w:val="0020121D"/>
    <w:rsid w:val="0021430C"/>
    <w:rsid w:val="00223D4B"/>
    <w:rsid w:val="00234220"/>
    <w:rsid w:val="00241074"/>
    <w:rsid w:val="0024116F"/>
    <w:rsid w:val="00254FC0"/>
    <w:rsid w:val="00263AE4"/>
    <w:rsid w:val="002702A4"/>
    <w:rsid w:val="00273BBF"/>
    <w:rsid w:val="00285680"/>
    <w:rsid w:val="002B13A8"/>
    <w:rsid w:val="002B194A"/>
    <w:rsid w:val="002B3934"/>
    <w:rsid w:val="002D3838"/>
    <w:rsid w:val="002D76BA"/>
    <w:rsid w:val="002E3A95"/>
    <w:rsid w:val="002E5BC2"/>
    <w:rsid w:val="002F17D1"/>
    <w:rsid w:val="002F79C8"/>
    <w:rsid w:val="00304BB7"/>
    <w:rsid w:val="003127DD"/>
    <w:rsid w:val="0031675C"/>
    <w:rsid w:val="00323B43"/>
    <w:rsid w:val="003263C4"/>
    <w:rsid w:val="00327343"/>
    <w:rsid w:val="00330E97"/>
    <w:rsid w:val="003319FE"/>
    <w:rsid w:val="00336302"/>
    <w:rsid w:val="0034680D"/>
    <w:rsid w:val="00352602"/>
    <w:rsid w:val="00362E6E"/>
    <w:rsid w:val="00363F58"/>
    <w:rsid w:val="003721E4"/>
    <w:rsid w:val="00375999"/>
    <w:rsid w:val="00377650"/>
    <w:rsid w:val="003800CB"/>
    <w:rsid w:val="00383820"/>
    <w:rsid w:val="00387B37"/>
    <w:rsid w:val="00392D6C"/>
    <w:rsid w:val="00394552"/>
    <w:rsid w:val="003C6E12"/>
    <w:rsid w:val="003D35B1"/>
    <w:rsid w:val="003D37D8"/>
    <w:rsid w:val="003E0026"/>
    <w:rsid w:val="003E44DC"/>
    <w:rsid w:val="00406880"/>
    <w:rsid w:val="00415A7B"/>
    <w:rsid w:val="00425900"/>
    <w:rsid w:val="00426133"/>
    <w:rsid w:val="00432901"/>
    <w:rsid w:val="004358AB"/>
    <w:rsid w:val="00436260"/>
    <w:rsid w:val="00436608"/>
    <w:rsid w:val="00440DFF"/>
    <w:rsid w:val="004426A2"/>
    <w:rsid w:val="0044761F"/>
    <w:rsid w:val="00450A7E"/>
    <w:rsid w:val="00450B85"/>
    <w:rsid w:val="004603AC"/>
    <w:rsid w:val="0046658B"/>
    <w:rsid w:val="00466FAF"/>
    <w:rsid w:val="00471CEF"/>
    <w:rsid w:val="00471F3C"/>
    <w:rsid w:val="00472744"/>
    <w:rsid w:val="00474B2E"/>
    <w:rsid w:val="00475AAA"/>
    <w:rsid w:val="0048398E"/>
    <w:rsid w:val="00494495"/>
    <w:rsid w:val="00497774"/>
    <w:rsid w:val="004A0BB6"/>
    <w:rsid w:val="004A1A0C"/>
    <w:rsid w:val="004A4A11"/>
    <w:rsid w:val="004A7892"/>
    <w:rsid w:val="004B0E83"/>
    <w:rsid w:val="004B565B"/>
    <w:rsid w:val="004B65D8"/>
    <w:rsid w:val="004B6C63"/>
    <w:rsid w:val="004C3A25"/>
    <w:rsid w:val="004C4843"/>
    <w:rsid w:val="004C6229"/>
    <w:rsid w:val="004D2FA8"/>
    <w:rsid w:val="004D6C0F"/>
    <w:rsid w:val="004E05BA"/>
    <w:rsid w:val="004E1DBE"/>
    <w:rsid w:val="004E2069"/>
    <w:rsid w:val="004F22F7"/>
    <w:rsid w:val="004F3312"/>
    <w:rsid w:val="004F3B53"/>
    <w:rsid w:val="004F43FB"/>
    <w:rsid w:val="004F45CD"/>
    <w:rsid w:val="004F620F"/>
    <w:rsid w:val="005001D8"/>
    <w:rsid w:val="005065B1"/>
    <w:rsid w:val="005171C9"/>
    <w:rsid w:val="005224B0"/>
    <w:rsid w:val="00522662"/>
    <w:rsid w:val="005246A0"/>
    <w:rsid w:val="00525DB1"/>
    <w:rsid w:val="0053042C"/>
    <w:rsid w:val="00533662"/>
    <w:rsid w:val="00547E53"/>
    <w:rsid w:val="005606E5"/>
    <w:rsid w:val="00566397"/>
    <w:rsid w:val="00570220"/>
    <w:rsid w:val="00573A26"/>
    <w:rsid w:val="00583251"/>
    <w:rsid w:val="00583831"/>
    <w:rsid w:val="005A4159"/>
    <w:rsid w:val="005A557D"/>
    <w:rsid w:val="005A7FD6"/>
    <w:rsid w:val="005B5B9C"/>
    <w:rsid w:val="005C5C19"/>
    <w:rsid w:val="005E0AF3"/>
    <w:rsid w:val="005E106A"/>
    <w:rsid w:val="005E3499"/>
    <w:rsid w:val="005E424B"/>
    <w:rsid w:val="005E480D"/>
    <w:rsid w:val="005F1F39"/>
    <w:rsid w:val="005F4DF5"/>
    <w:rsid w:val="006072D8"/>
    <w:rsid w:val="00616594"/>
    <w:rsid w:val="006226CE"/>
    <w:rsid w:val="0062697D"/>
    <w:rsid w:val="00632044"/>
    <w:rsid w:val="006320A7"/>
    <w:rsid w:val="00632E11"/>
    <w:rsid w:val="0063777D"/>
    <w:rsid w:val="00644182"/>
    <w:rsid w:val="00646E4C"/>
    <w:rsid w:val="00647AE3"/>
    <w:rsid w:val="006613B4"/>
    <w:rsid w:val="00673A76"/>
    <w:rsid w:val="00674976"/>
    <w:rsid w:val="00676C50"/>
    <w:rsid w:val="00676CB5"/>
    <w:rsid w:val="00681AE1"/>
    <w:rsid w:val="0068649E"/>
    <w:rsid w:val="006903FF"/>
    <w:rsid w:val="00695AF1"/>
    <w:rsid w:val="006961A8"/>
    <w:rsid w:val="006A0511"/>
    <w:rsid w:val="006A3337"/>
    <w:rsid w:val="006A37B7"/>
    <w:rsid w:val="006A37FA"/>
    <w:rsid w:val="006B4781"/>
    <w:rsid w:val="006B5610"/>
    <w:rsid w:val="006D1229"/>
    <w:rsid w:val="006E4329"/>
    <w:rsid w:val="006F0ED3"/>
    <w:rsid w:val="006F0F5E"/>
    <w:rsid w:val="006F3A61"/>
    <w:rsid w:val="00707106"/>
    <w:rsid w:val="00707832"/>
    <w:rsid w:val="007460C3"/>
    <w:rsid w:val="007524EF"/>
    <w:rsid w:val="00752E7E"/>
    <w:rsid w:val="00755217"/>
    <w:rsid w:val="00755870"/>
    <w:rsid w:val="0076668C"/>
    <w:rsid w:val="00771A00"/>
    <w:rsid w:val="00775F41"/>
    <w:rsid w:val="007778B1"/>
    <w:rsid w:val="00782245"/>
    <w:rsid w:val="00785C12"/>
    <w:rsid w:val="007901EB"/>
    <w:rsid w:val="00792D56"/>
    <w:rsid w:val="00793431"/>
    <w:rsid w:val="0079516E"/>
    <w:rsid w:val="007A0B95"/>
    <w:rsid w:val="007A2F52"/>
    <w:rsid w:val="007A395C"/>
    <w:rsid w:val="007A5ABE"/>
    <w:rsid w:val="007B0EF3"/>
    <w:rsid w:val="007B29DB"/>
    <w:rsid w:val="007B3E10"/>
    <w:rsid w:val="007B4020"/>
    <w:rsid w:val="007B5252"/>
    <w:rsid w:val="007B57AD"/>
    <w:rsid w:val="007B6187"/>
    <w:rsid w:val="007B6BB8"/>
    <w:rsid w:val="007C343E"/>
    <w:rsid w:val="007D0276"/>
    <w:rsid w:val="007D28B4"/>
    <w:rsid w:val="007D54A0"/>
    <w:rsid w:val="007D6396"/>
    <w:rsid w:val="007E5DC9"/>
    <w:rsid w:val="007E7560"/>
    <w:rsid w:val="007F0753"/>
    <w:rsid w:val="007F412F"/>
    <w:rsid w:val="0080464E"/>
    <w:rsid w:val="00817A54"/>
    <w:rsid w:val="0082148E"/>
    <w:rsid w:val="00835FA6"/>
    <w:rsid w:val="008625B4"/>
    <w:rsid w:val="0086281F"/>
    <w:rsid w:val="00875077"/>
    <w:rsid w:val="00875AC5"/>
    <w:rsid w:val="00875AE7"/>
    <w:rsid w:val="00880397"/>
    <w:rsid w:val="0088099D"/>
    <w:rsid w:val="00897A63"/>
    <w:rsid w:val="00897DFF"/>
    <w:rsid w:val="008A0F95"/>
    <w:rsid w:val="008A3E5D"/>
    <w:rsid w:val="008A7489"/>
    <w:rsid w:val="008B75CD"/>
    <w:rsid w:val="008B7726"/>
    <w:rsid w:val="008C194B"/>
    <w:rsid w:val="008C2C4D"/>
    <w:rsid w:val="008C6D8C"/>
    <w:rsid w:val="008D09D0"/>
    <w:rsid w:val="008F3161"/>
    <w:rsid w:val="008F61EE"/>
    <w:rsid w:val="008F79DF"/>
    <w:rsid w:val="009019D8"/>
    <w:rsid w:val="00907515"/>
    <w:rsid w:val="009142BA"/>
    <w:rsid w:val="00915732"/>
    <w:rsid w:val="009417B7"/>
    <w:rsid w:val="00944A0D"/>
    <w:rsid w:val="00946E8C"/>
    <w:rsid w:val="0095465B"/>
    <w:rsid w:val="00955232"/>
    <w:rsid w:val="0095718C"/>
    <w:rsid w:val="0096109D"/>
    <w:rsid w:val="00965543"/>
    <w:rsid w:val="0096631F"/>
    <w:rsid w:val="00973FB2"/>
    <w:rsid w:val="00991059"/>
    <w:rsid w:val="0099317E"/>
    <w:rsid w:val="0099663E"/>
    <w:rsid w:val="009A026B"/>
    <w:rsid w:val="009A6F14"/>
    <w:rsid w:val="009A6F53"/>
    <w:rsid w:val="009C1A97"/>
    <w:rsid w:val="009C4D30"/>
    <w:rsid w:val="009C658D"/>
    <w:rsid w:val="009C7FAF"/>
    <w:rsid w:val="009D0E57"/>
    <w:rsid w:val="009D6902"/>
    <w:rsid w:val="009F03F4"/>
    <w:rsid w:val="009F1D99"/>
    <w:rsid w:val="009F28DC"/>
    <w:rsid w:val="009F2AF3"/>
    <w:rsid w:val="00A1209C"/>
    <w:rsid w:val="00A128E6"/>
    <w:rsid w:val="00A1295D"/>
    <w:rsid w:val="00A1683D"/>
    <w:rsid w:val="00A16C73"/>
    <w:rsid w:val="00A2541C"/>
    <w:rsid w:val="00A26A72"/>
    <w:rsid w:val="00A34C2B"/>
    <w:rsid w:val="00A358CF"/>
    <w:rsid w:val="00A415F0"/>
    <w:rsid w:val="00A55784"/>
    <w:rsid w:val="00A56595"/>
    <w:rsid w:val="00A57CF6"/>
    <w:rsid w:val="00A717E3"/>
    <w:rsid w:val="00A71FEC"/>
    <w:rsid w:val="00A72019"/>
    <w:rsid w:val="00A831C1"/>
    <w:rsid w:val="00A83741"/>
    <w:rsid w:val="00A94FCE"/>
    <w:rsid w:val="00A96072"/>
    <w:rsid w:val="00A962A6"/>
    <w:rsid w:val="00AA5BA6"/>
    <w:rsid w:val="00AC173F"/>
    <w:rsid w:val="00AC7A6C"/>
    <w:rsid w:val="00AD12A2"/>
    <w:rsid w:val="00AD3506"/>
    <w:rsid w:val="00AE7971"/>
    <w:rsid w:val="00AF39F6"/>
    <w:rsid w:val="00B02230"/>
    <w:rsid w:val="00B03F16"/>
    <w:rsid w:val="00B11A18"/>
    <w:rsid w:val="00B14962"/>
    <w:rsid w:val="00B17282"/>
    <w:rsid w:val="00B2296B"/>
    <w:rsid w:val="00B23D99"/>
    <w:rsid w:val="00B25DE4"/>
    <w:rsid w:val="00B27BBE"/>
    <w:rsid w:val="00B3074E"/>
    <w:rsid w:val="00B31E3D"/>
    <w:rsid w:val="00B34048"/>
    <w:rsid w:val="00B367D1"/>
    <w:rsid w:val="00B55FB0"/>
    <w:rsid w:val="00B62C83"/>
    <w:rsid w:val="00B66129"/>
    <w:rsid w:val="00B66306"/>
    <w:rsid w:val="00B70605"/>
    <w:rsid w:val="00B709A4"/>
    <w:rsid w:val="00B722A8"/>
    <w:rsid w:val="00B76A6C"/>
    <w:rsid w:val="00B85ECC"/>
    <w:rsid w:val="00B876A9"/>
    <w:rsid w:val="00B92874"/>
    <w:rsid w:val="00BA2828"/>
    <w:rsid w:val="00BA311B"/>
    <w:rsid w:val="00BA67E1"/>
    <w:rsid w:val="00BC1999"/>
    <w:rsid w:val="00BC6385"/>
    <w:rsid w:val="00BD1395"/>
    <w:rsid w:val="00BD6905"/>
    <w:rsid w:val="00BF08AE"/>
    <w:rsid w:val="00BF3DDF"/>
    <w:rsid w:val="00BF577F"/>
    <w:rsid w:val="00BF5C02"/>
    <w:rsid w:val="00BF6694"/>
    <w:rsid w:val="00BF7585"/>
    <w:rsid w:val="00C24B84"/>
    <w:rsid w:val="00C333FF"/>
    <w:rsid w:val="00C51802"/>
    <w:rsid w:val="00C521FF"/>
    <w:rsid w:val="00C73ECE"/>
    <w:rsid w:val="00C74B15"/>
    <w:rsid w:val="00C81E61"/>
    <w:rsid w:val="00C867B7"/>
    <w:rsid w:val="00C97420"/>
    <w:rsid w:val="00CB7C62"/>
    <w:rsid w:val="00CC2015"/>
    <w:rsid w:val="00CC204B"/>
    <w:rsid w:val="00CD1949"/>
    <w:rsid w:val="00CE3AE0"/>
    <w:rsid w:val="00D25F73"/>
    <w:rsid w:val="00D26986"/>
    <w:rsid w:val="00D30417"/>
    <w:rsid w:val="00D30DC3"/>
    <w:rsid w:val="00D31975"/>
    <w:rsid w:val="00D31D50"/>
    <w:rsid w:val="00D34C10"/>
    <w:rsid w:val="00D368F6"/>
    <w:rsid w:val="00D3793C"/>
    <w:rsid w:val="00D42F1B"/>
    <w:rsid w:val="00D533D3"/>
    <w:rsid w:val="00D53902"/>
    <w:rsid w:val="00D54FA7"/>
    <w:rsid w:val="00D5626F"/>
    <w:rsid w:val="00D60DF6"/>
    <w:rsid w:val="00D616B7"/>
    <w:rsid w:val="00D67208"/>
    <w:rsid w:val="00D67FC6"/>
    <w:rsid w:val="00D70AC3"/>
    <w:rsid w:val="00D74492"/>
    <w:rsid w:val="00D833CE"/>
    <w:rsid w:val="00D85986"/>
    <w:rsid w:val="00D876F2"/>
    <w:rsid w:val="00DA05A8"/>
    <w:rsid w:val="00DA4C8B"/>
    <w:rsid w:val="00DA5A50"/>
    <w:rsid w:val="00DB38F6"/>
    <w:rsid w:val="00DC1EEA"/>
    <w:rsid w:val="00DC4CA9"/>
    <w:rsid w:val="00DC6CE2"/>
    <w:rsid w:val="00DD2643"/>
    <w:rsid w:val="00DD5373"/>
    <w:rsid w:val="00DD546F"/>
    <w:rsid w:val="00DD5D75"/>
    <w:rsid w:val="00DF19D0"/>
    <w:rsid w:val="00DF48DC"/>
    <w:rsid w:val="00E029C9"/>
    <w:rsid w:val="00E101FC"/>
    <w:rsid w:val="00E13D99"/>
    <w:rsid w:val="00E206EE"/>
    <w:rsid w:val="00E24CFE"/>
    <w:rsid w:val="00E26D75"/>
    <w:rsid w:val="00E313D2"/>
    <w:rsid w:val="00E41BB8"/>
    <w:rsid w:val="00E617A5"/>
    <w:rsid w:val="00E6493A"/>
    <w:rsid w:val="00E70288"/>
    <w:rsid w:val="00E7773E"/>
    <w:rsid w:val="00E81CE4"/>
    <w:rsid w:val="00E83E88"/>
    <w:rsid w:val="00E859E6"/>
    <w:rsid w:val="00E955A0"/>
    <w:rsid w:val="00EA256B"/>
    <w:rsid w:val="00EB3F68"/>
    <w:rsid w:val="00EC06EB"/>
    <w:rsid w:val="00ED3D23"/>
    <w:rsid w:val="00ED6954"/>
    <w:rsid w:val="00EE3E0E"/>
    <w:rsid w:val="00EF2ED5"/>
    <w:rsid w:val="00F00859"/>
    <w:rsid w:val="00F06871"/>
    <w:rsid w:val="00F068D3"/>
    <w:rsid w:val="00F13679"/>
    <w:rsid w:val="00F13C35"/>
    <w:rsid w:val="00F1431A"/>
    <w:rsid w:val="00F20383"/>
    <w:rsid w:val="00F220AF"/>
    <w:rsid w:val="00F25166"/>
    <w:rsid w:val="00F268BB"/>
    <w:rsid w:val="00F269CA"/>
    <w:rsid w:val="00F30123"/>
    <w:rsid w:val="00F357BA"/>
    <w:rsid w:val="00F40FCF"/>
    <w:rsid w:val="00F417BE"/>
    <w:rsid w:val="00F55C3E"/>
    <w:rsid w:val="00F61FF5"/>
    <w:rsid w:val="00F71D7C"/>
    <w:rsid w:val="00F75187"/>
    <w:rsid w:val="00F80289"/>
    <w:rsid w:val="00F84A2A"/>
    <w:rsid w:val="00F908F2"/>
    <w:rsid w:val="00F91838"/>
    <w:rsid w:val="00F92771"/>
    <w:rsid w:val="00FB0740"/>
    <w:rsid w:val="00FC1813"/>
    <w:rsid w:val="00FC433A"/>
    <w:rsid w:val="00FD2ADC"/>
    <w:rsid w:val="00FD387D"/>
    <w:rsid w:val="00FE1FFE"/>
    <w:rsid w:val="00FF34AF"/>
    <w:rsid w:val="00FF4A44"/>
    <w:rsid w:val="0A5E10E1"/>
    <w:rsid w:val="0BE0432F"/>
    <w:rsid w:val="101A6B79"/>
    <w:rsid w:val="14564E0E"/>
    <w:rsid w:val="14720C77"/>
    <w:rsid w:val="17FF2D21"/>
    <w:rsid w:val="1B9D672E"/>
    <w:rsid w:val="1CA53963"/>
    <w:rsid w:val="1CBF0B8F"/>
    <w:rsid w:val="26B82669"/>
    <w:rsid w:val="2DF44CDE"/>
    <w:rsid w:val="2E841CEA"/>
    <w:rsid w:val="2EEB0812"/>
    <w:rsid w:val="3B5E7B5C"/>
    <w:rsid w:val="44EA599F"/>
    <w:rsid w:val="477A7BC8"/>
    <w:rsid w:val="4A2531B8"/>
    <w:rsid w:val="4F525935"/>
    <w:rsid w:val="567406CB"/>
    <w:rsid w:val="5B13724C"/>
    <w:rsid w:val="5BF21009"/>
    <w:rsid w:val="5C5D28D9"/>
    <w:rsid w:val="60865B60"/>
    <w:rsid w:val="61AE367F"/>
    <w:rsid w:val="61BC5082"/>
    <w:rsid w:val="61F219CD"/>
    <w:rsid w:val="6BFC2D32"/>
    <w:rsid w:val="6C376EAD"/>
    <w:rsid w:val="6D261785"/>
    <w:rsid w:val="70C065E3"/>
    <w:rsid w:val="72C24406"/>
    <w:rsid w:val="7632373B"/>
    <w:rsid w:val="76512159"/>
    <w:rsid w:val="77B312A0"/>
    <w:rsid w:val="7BD107BC"/>
    <w:rsid w:val="7F651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alutation" w:uiPriority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395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BD1395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BD1395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BD139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locked/>
    <w:rsid w:val="00BD1395"/>
    <w:rPr>
      <w:rFonts w:ascii="Tahoma" w:hAnsi="Tahoma" w:cs="Times New Roman"/>
      <w:kern w:val="0"/>
      <w:sz w:val="18"/>
      <w:szCs w:val="18"/>
    </w:rPr>
  </w:style>
  <w:style w:type="character" w:customStyle="1" w:styleId="Char0">
    <w:name w:val="页脚 Char"/>
    <w:link w:val="a4"/>
    <w:uiPriority w:val="99"/>
    <w:qFormat/>
    <w:locked/>
    <w:rsid w:val="00BD1395"/>
    <w:rPr>
      <w:rFonts w:ascii="Tahoma" w:hAnsi="Tahoma" w:cs="Times New Roman"/>
      <w:sz w:val="18"/>
    </w:rPr>
  </w:style>
  <w:style w:type="character" w:customStyle="1" w:styleId="Char1">
    <w:name w:val="页眉 Char"/>
    <w:link w:val="a5"/>
    <w:uiPriority w:val="99"/>
    <w:qFormat/>
    <w:locked/>
    <w:rsid w:val="00BD1395"/>
    <w:rPr>
      <w:rFonts w:ascii="Tahoma" w:hAnsi="Tahoma" w:cs="Times New Roman"/>
      <w:sz w:val="18"/>
    </w:rPr>
  </w:style>
  <w:style w:type="paragraph" w:styleId="a6">
    <w:name w:val="Salutation"/>
    <w:basedOn w:val="a"/>
    <w:next w:val="a"/>
    <w:link w:val="Char2"/>
    <w:semiHidden/>
    <w:unhideWhenUsed/>
    <w:qFormat/>
    <w:rsid w:val="00AC7A6C"/>
    <w:pPr>
      <w:widowControl w:val="0"/>
      <w:adjustRightInd/>
      <w:snapToGrid/>
      <w:spacing w:after="0"/>
      <w:jc w:val="both"/>
    </w:pPr>
    <w:rPr>
      <w:rFonts w:ascii="Calibri" w:eastAsia="宋体" w:hAnsi="Calibri"/>
      <w:sz w:val="28"/>
      <w:szCs w:val="20"/>
    </w:rPr>
  </w:style>
  <w:style w:type="character" w:customStyle="1" w:styleId="Char2">
    <w:name w:val="称呼 Char"/>
    <w:basedOn w:val="a0"/>
    <w:link w:val="a6"/>
    <w:semiHidden/>
    <w:rsid w:val="00AC7A6C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2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118</Words>
  <Characters>674</Characters>
  <Application>Microsoft Office Word</Application>
  <DocSecurity>0</DocSecurity>
  <Lines>5</Lines>
  <Paragraphs>1</Paragraphs>
  <ScaleCrop>false</ScaleCrop>
  <Company>Microsoft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347</cp:revision>
  <cp:lastPrinted>2024-02-29T00:39:00Z</cp:lastPrinted>
  <dcterms:created xsi:type="dcterms:W3CDTF">2008-09-11T17:20:00Z</dcterms:created>
  <dcterms:modified xsi:type="dcterms:W3CDTF">2024-06-04T03:35:00Z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D7CCE247D78945F39E03DFF85F4FEA9E</vt:lpwstr>
  </property>
</Properties>
</file>