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309" w:rsidRPr="00ED3B44" w:rsidRDefault="00D27E9B">
      <w:pPr>
        <w:pStyle w:val="1"/>
        <w:widowControl/>
        <w:shd w:val="clear" w:color="auto" w:fill="FFFFFF"/>
        <w:spacing w:beforeAutospacing="0" w:afterAutospacing="0" w:line="600" w:lineRule="atLeast"/>
        <w:jc w:val="center"/>
        <w:rPr>
          <w:rFonts w:ascii="方正小标宋简体" w:eastAsia="方正小标宋简体" w:hAnsi="方正小标宋简体" w:cs="方正小标宋简体" w:hint="default"/>
          <w:b w:val="0"/>
          <w:color w:val="000000" w:themeColor="text1"/>
          <w:sz w:val="44"/>
          <w:szCs w:val="44"/>
        </w:rPr>
      </w:pPr>
      <w:r w:rsidRPr="00ED3B44"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福建省闽西监狱</w:t>
      </w:r>
      <w:r w:rsidRPr="00ED3B44"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br/>
        <w:t>提 请 减 刑 建 议 书</w:t>
      </w:r>
    </w:p>
    <w:p w:rsidR="00575309" w:rsidRPr="00ED3B44" w:rsidRDefault="007109E6">
      <w:pPr>
        <w:widowControl/>
        <w:shd w:val="clear" w:color="auto" w:fill="FFFFFF"/>
        <w:spacing w:before="150" w:after="75"/>
        <w:jc w:val="right"/>
        <w:rPr>
          <w:rFonts w:ascii="楷体" w:eastAsia="楷体" w:hAnsi="楷体" w:cs="仿宋"/>
          <w:color w:val="000000" w:themeColor="text1"/>
          <w:sz w:val="32"/>
          <w:szCs w:val="32"/>
        </w:rPr>
      </w:pPr>
      <w:r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 xml:space="preserve"> </w:t>
      </w:r>
      <w:r w:rsidR="00ED3B44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[</w:t>
      </w:r>
      <w:r w:rsidR="00D27E9B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2024</w:t>
      </w:r>
      <w:r w:rsidR="00ED3B44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]</w:t>
      </w:r>
      <w:r w:rsidR="00D27E9B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闽西监减字第</w:t>
      </w:r>
      <w:r w:rsidR="005D4996">
        <w:rPr>
          <w:rFonts w:ascii="楷体" w:eastAsia="楷体" w:hAnsi="楷体" w:cs="仿宋" w:hint="eastAsia"/>
          <w:color w:val="000000" w:themeColor="text1"/>
          <w:sz w:val="32"/>
          <w:szCs w:val="32"/>
        </w:rPr>
        <w:t>765</w:t>
      </w:r>
      <w:r w:rsidR="00D27E9B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号</w:t>
      </w:r>
    </w:p>
    <w:p w:rsidR="00471714" w:rsidRPr="00471714" w:rsidRDefault="00471714" w:rsidP="00471714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471714">
        <w:rPr>
          <w:rFonts w:ascii="仿宋_GB2312" w:eastAsia="仿宋_GB2312" w:hAnsi="宋体" w:cs="宋体" w:hint="eastAsia"/>
          <w:sz w:val="32"/>
          <w:szCs w:val="32"/>
        </w:rPr>
        <w:t>罪犯林少山，男，汉族，小学文化，1975年2月8日出生，户籍所在地福建省漳州市芗城区。捕前系经商人员。该犯系主犯。</w:t>
      </w:r>
    </w:p>
    <w:p w:rsidR="00471714" w:rsidRDefault="00471714" w:rsidP="00471714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471714">
        <w:rPr>
          <w:rFonts w:ascii="仿宋_GB2312" w:eastAsia="仿宋_GB2312" w:hAnsi="宋体" w:cs="宋体" w:hint="eastAsia"/>
          <w:sz w:val="32"/>
          <w:szCs w:val="32"/>
        </w:rPr>
        <w:t xml:space="preserve">福建省漳浦县人民法院于2023年1月6日作出（2022）闽0623刑初295号刑事判决，认定被告人林少山犯行贿罪，判处有期徒刑三年，并处罚金人民币五万元；犯串通投标罪，判处有期徒刑一年二个月，并处罚金人民币十万元，决定执行有期徒刑三年六个月，并处罚金人民币十五万元。继续追缴违法所得人民币七十二万元。宣判后，被告人不服，提出上诉。福建省漳州市中级人民法院经过二审审理，于2023年8月2日作出(2023)闽06刑终95号刑事判决，认定被告人林少山犯行贿罪，判处有期徒刑二年九个月，并处罚金人民币十五万元；犯串通投标罪，判处有期徒刑九个月，并处罚金人民币十万元，决定执行有期徒刑三年，并处罚金人民币二十五万元。继续追缴违法所得人民币七十二万元。判决生效后，于2023年8月25日交付闽西监狱执行刑罚。刑期执行自2021年11月1日起至2024年10月31日止。 </w:t>
      </w:r>
    </w:p>
    <w:p w:rsidR="00471714" w:rsidRPr="00471714" w:rsidRDefault="00471714" w:rsidP="00471714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471714">
        <w:rPr>
          <w:rFonts w:ascii="仿宋_GB2312" w:eastAsia="仿宋_GB2312" w:hAnsi="宋体" w:cs="宋体" w:hint="eastAsia"/>
          <w:sz w:val="32"/>
          <w:szCs w:val="32"/>
        </w:rPr>
        <w:t xml:space="preserve">该犯近期确有悔改表现，具体事实如下：该犯在服刑期间虽有违规,经教育后能按照《监狱服刑人员行为规范》要求自己；参加思想、文化、技术学习，成绩合格；在劳动中，服从分配，按时完成劳动任务。 </w:t>
      </w:r>
    </w:p>
    <w:p w:rsidR="00471714" w:rsidRPr="00471714" w:rsidRDefault="00471714" w:rsidP="00471714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471714">
        <w:rPr>
          <w:rFonts w:ascii="仿宋_GB2312" w:eastAsia="仿宋_GB2312" w:hAnsi="宋体" w:cs="宋体" w:hint="eastAsia"/>
          <w:sz w:val="32"/>
          <w:szCs w:val="32"/>
        </w:rPr>
        <w:t xml:space="preserve">该犯自2023年8月25日至2024年5月，考核期内累计获考核分734.5分，表扬一次。考核期内累计违规一次，扣2分。 </w:t>
      </w:r>
    </w:p>
    <w:p w:rsidR="00471714" w:rsidRPr="00471714" w:rsidRDefault="00471714" w:rsidP="00471714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471714">
        <w:rPr>
          <w:rFonts w:ascii="仿宋_GB2312" w:eastAsia="仿宋_GB2312" w:hAnsi="宋体" w:cs="宋体" w:hint="eastAsia"/>
          <w:sz w:val="32"/>
          <w:szCs w:val="32"/>
        </w:rPr>
        <w:t>该犯原判财产性判项已履行完毕。</w:t>
      </w:r>
    </w:p>
    <w:p w:rsidR="005D4996" w:rsidRDefault="005D4996" w:rsidP="005D4996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lastRenderedPageBreak/>
        <w:t>本案于2024年8月19日至2024年8月25日在狱内公示未收到不同意见。</w:t>
      </w:r>
    </w:p>
    <w:p w:rsidR="003C400B" w:rsidRPr="00285503" w:rsidRDefault="00471714" w:rsidP="00471714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471714">
        <w:rPr>
          <w:rFonts w:ascii="仿宋_GB2312" w:eastAsia="仿宋_GB2312" w:hAnsi="宋体" w:cs="宋体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建议对罪犯林少山予以减去剩余刑期。特提请你院审核裁定。</w:t>
      </w:r>
      <w:r w:rsidR="00006DC0" w:rsidRPr="00006DC0">
        <w:rPr>
          <w:rFonts w:ascii="仿宋_GB2312" w:eastAsia="仿宋_GB2312" w:hAnsi="宋体" w:cs="宋体" w:hint="eastAsia"/>
          <w:sz w:val="32"/>
          <w:szCs w:val="32"/>
        </w:rPr>
        <w:t xml:space="preserve">              </w:t>
      </w:r>
      <w:r w:rsidR="00D34808" w:rsidRPr="00D34808">
        <w:rPr>
          <w:rFonts w:ascii="仿宋_GB2312" w:eastAsia="仿宋_GB2312" w:hAnsi="宋体" w:cs="宋体" w:hint="eastAsia"/>
          <w:sz w:val="32"/>
          <w:szCs w:val="32"/>
        </w:rPr>
        <w:t xml:space="preserve">  </w:t>
      </w:r>
    </w:p>
    <w:p w:rsidR="00575309" w:rsidRPr="00285503" w:rsidRDefault="00D27E9B" w:rsidP="00737AE2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>此致</w:t>
      </w:r>
    </w:p>
    <w:p w:rsidR="00575309" w:rsidRPr="00285503" w:rsidRDefault="00D27E9B" w:rsidP="00737AE2">
      <w:pPr>
        <w:spacing w:line="440" w:lineRule="exact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>福建省龙岩市中级人民法院</w:t>
      </w:r>
    </w:p>
    <w:p w:rsidR="00575309" w:rsidRPr="00285503" w:rsidRDefault="00D27E9B" w:rsidP="00737AE2">
      <w:pPr>
        <w:spacing w:line="440" w:lineRule="exact"/>
        <w:ind w:leftChars="304" w:left="5758" w:hangingChars="1600" w:hanging="512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 xml:space="preserve">                                                           福建省闽西监狱</w:t>
      </w:r>
    </w:p>
    <w:p w:rsidR="00575309" w:rsidRPr="00285503" w:rsidRDefault="00D27E9B" w:rsidP="00737AE2">
      <w:pPr>
        <w:spacing w:line="440" w:lineRule="exact"/>
        <w:ind w:leftChars="304" w:left="5438" w:hangingChars="1500" w:hanging="480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 xml:space="preserve"> </w:t>
      </w:r>
      <w:r w:rsidR="004D0184" w:rsidRPr="00285503">
        <w:rPr>
          <w:rFonts w:ascii="仿宋_GB2312" w:eastAsia="仿宋_GB2312" w:hAnsi="宋体" w:cs="宋体" w:hint="eastAsia"/>
          <w:sz w:val="32"/>
          <w:szCs w:val="32"/>
        </w:rPr>
        <w:t xml:space="preserve">               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 xml:space="preserve">               </w:t>
      </w:r>
      <w:r w:rsidR="005D4996">
        <w:rPr>
          <w:rFonts w:ascii="仿宋_GB2312" w:eastAsia="仿宋_GB2312" w:hAnsi="宋体" w:cs="宋体" w:hint="eastAsia"/>
          <w:sz w:val="32"/>
          <w:szCs w:val="32"/>
        </w:rPr>
        <w:t>2024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>年</w:t>
      </w:r>
      <w:r w:rsidR="005D4996">
        <w:rPr>
          <w:rFonts w:ascii="仿宋_GB2312" w:eastAsia="仿宋_GB2312" w:hAnsi="宋体" w:cs="宋体" w:hint="eastAsia"/>
          <w:sz w:val="32"/>
          <w:szCs w:val="32"/>
        </w:rPr>
        <w:t>8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>月</w:t>
      </w:r>
      <w:r w:rsidR="005D4996">
        <w:rPr>
          <w:rFonts w:ascii="仿宋_GB2312" w:eastAsia="仿宋_GB2312" w:hAnsi="宋体" w:cs="宋体" w:hint="eastAsia"/>
          <w:sz w:val="32"/>
          <w:szCs w:val="32"/>
        </w:rPr>
        <w:t>26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>日</w:t>
      </w:r>
    </w:p>
    <w:sectPr w:rsidR="00575309" w:rsidRPr="00285503" w:rsidSect="005753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216C" w:rsidRDefault="00DF216C" w:rsidP="00ED3B44">
      <w:r>
        <w:separator/>
      </w:r>
    </w:p>
  </w:endnote>
  <w:endnote w:type="continuationSeparator" w:id="1">
    <w:p w:rsidR="00DF216C" w:rsidRDefault="00DF216C" w:rsidP="00ED3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216C" w:rsidRDefault="00DF216C" w:rsidP="00ED3B44">
      <w:r>
        <w:separator/>
      </w:r>
    </w:p>
  </w:footnote>
  <w:footnote w:type="continuationSeparator" w:id="1">
    <w:p w:rsidR="00DF216C" w:rsidRDefault="00DF216C" w:rsidP="00ED3B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575309"/>
    <w:rsid w:val="00006DC0"/>
    <w:rsid w:val="000E57C8"/>
    <w:rsid w:val="001911A6"/>
    <w:rsid w:val="00285503"/>
    <w:rsid w:val="002D0F9A"/>
    <w:rsid w:val="002F44A6"/>
    <w:rsid w:val="00372852"/>
    <w:rsid w:val="00394B9F"/>
    <w:rsid w:val="003C400B"/>
    <w:rsid w:val="00427201"/>
    <w:rsid w:val="004467A0"/>
    <w:rsid w:val="00471714"/>
    <w:rsid w:val="00473FB2"/>
    <w:rsid w:val="00480C69"/>
    <w:rsid w:val="0049765B"/>
    <w:rsid w:val="004D0184"/>
    <w:rsid w:val="004E2505"/>
    <w:rsid w:val="004F2FBE"/>
    <w:rsid w:val="00563F32"/>
    <w:rsid w:val="00575309"/>
    <w:rsid w:val="005D4996"/>
    <w:rsid w:val="005E37D5"/>
    <w:rsid w:val="005E680A"/>
    <w:rsid w:val="00612358"/>
    <w:rsid w:val="00627381"/>
    <w:rsid w:val="00630DA5"/>
    <w:rsid w:val="00677698"/>
    <w:rsid w:val="007109E6"/>
    <w:rsid w:val="007229BB"/>
    <w:rsid w:val="00737AE2"/>
    <w:rsid w:val="00750F82"/>
    <w:rsid w:val="008236E0"/>
    <w:rsid w:val="0083517D"/>
    <w:rsid w:val="00885D52"/>
    <w:rsid w:val="009E469B"/>
    <w:rsid w:val="009F3579"/>
    <w:rsid w:val="00A71503"/>
    <w:rsid w:val="00A85AC0"/>
    <w:rsid w:val="00B0711F"/>
    <w:rsid w:val="00B20924"/>
    <w:rsid w:val="00C1456D"/>
    <w:rsid w:val="00C4257F"/>
    <w:rsid w:val="00C82881"/>
    <w:rsid w:val="00CC3470"/>
    <w:rsid w:val="00CD23CF"/>
    <w:rsid w:val="00D02D01"/>
    <w:rsid w:val="00D27E9B"/>
    <w:rsid w:val="00D34808"/>
    <w:rsid w:val="00D80C02"/>
    <w:rsid w:val="00DD6C18"/>
    <w:rsid w:val="00DE5D3A"/>
    <w:rsid w:val="00DF216C"/>
    <w:rsid w:val="00E26D7F"/>
    <w:rsid w:val="00EA0BE4"/>
    <w:rsid w:val="00ED3B44"/>
    <w:rsid w:val="00F55396"/>
    <w:rsid w:val="00F853ED"/>
    <w:rsid w:val="15784EFD"/>
    <w:rsid w:val="17425EF4"/>
    <w:rsid w:val="17A218B3"/>
    <w:rsid w:val="189C023B"/>
    <w:rsid w:val="19150929"/>
    <w:rsid w:val="1F85738F"/>
    <w:rsid w:val="23B5069A"/>
    <w:rsid w:val="3CFB4012"/>
    <w:rsid w:val="3F4F118D"/>
    <w:rsid w:val="3F9B055F"/>
    <w:rsid w:val="42CA5ED8"/>
    <w:rsid w:val="46B50242"/>
    <w:rsid w:val="48DC001A"/>
    <w:rsid w:val="5896677D"/>
    <w:rsid w:val="61AC5706"/>
    <w:rsid w:val="70BD23AC"/>
    <w:rsid w:val="751E55EB"/>
    <w:rsid w:val="781F64ED"/>
    <w:rsid w:val="7D1C72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530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575309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D3B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D3B4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ED3B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D3B4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8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2112</TotalTime>
  <Pages>2</Pages>
  <Words>138</Words>
  <Characters>792</Characters>
  <Application>Microsoft Office Word</Application>
  <DocSecurity>0</DocSecurity>
  <Lines>6</Lines>
  <Paragraphs>1</Paragraphs>
  <ScaleCrop>false</ScaleCrop>
  <Company>Microsoft</Company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福建省闽西监狱_x000b_提 请 减 刑 建 议 书</dc:title>
  <dc:creator>Administrator</dc:creator>
  <cp:lastModifiedBy>AutoBVT</cp:lastModifiedBy>
  <cp:revision>27</cp:revision>
  <dcterms:created xsi:type="dcterms:W3CDTF">2024-02-29T01:11:00Z</dcterms:created>
  <dcterms:modified xsi:type="dcterms:W3CDTF">2024-09-27T08:15:00Z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5EB2DB1D2EDB4B129543FFD0BFCBCD46</vt:lpwstr>
  </property>
</Properties>
</file>