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EE1" w:rsidRDefault="002B7191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提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请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减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刑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建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议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书</w:t>
      </w:r>
    </w:p>
    <w:p w:rsidR="000C5EE1" w:rsidRDefault="002B7191">
      <w:pPr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>
        <w:rPr>
          <w:rFonts w:ascii="楷体" w:eastAsia="楷体" w:hAnsi="楷体" w:cs="仿宋" w:hint="eastAsia"/>
          <w:color w:val="000000" w:themeColor="text1"/>
          <w:sz w:val="32"/>
          <w:szCs w:val="32"/>
        </w:rPr>
        <w:t>[2024]</w:t>
      </w:r>
      <w:r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>
        <w:rPr>
          <w:rFonts w:ascii="楷体" w:eastAsia="楷体" w:hAnsi="楷体" w:cs="仿宋" w:hint="eastAsia"/>
          <w:color w:val="000000" w:themeColor="text1"/>
          <w:sz w:val="32"/>
          <w:szCs w:val="32"/>
        </w:rPr>
        <w:t>914</w:t>
      </w:r>
      <w:r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0C5EE1" w:rsidRDefault="002B7191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罪犯郑行烧，男，</w:t>
      </w:r>
      <w:r>
        <w:rPr>
          <w:rFonts w:ascii="仿宋_GB2312" w:eastAsia="仿宋_GB2312" w:hAnsi="宋体" w:cs="宋体" w:hint="eastAsia"/>
          <w:sz w:val="32"/>
          <w:szCs w:val="32"/>
        </w:rPr>
        <w:t>1968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7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20</w:t>
      </w:r>
      <w:r>
        <w:rPr>
          <w:rFonts w:ascii="仿宋_GB2312" w:eastAsia="仿宋_GB2312" w:hAnsi="宋体" w:cs="宋体" w:hint="eastAsia"/>
          <w:sz w:val="32"/>
          <w:szCs w:val="32"/>
        </w:rPr>
        <w:t>日出生，</w:t>
      </w:r>
      <w:bookmarkStart w:id="0" w:name="_GoBack"/>
      <w:bookmarkEnd w:id="0"/>
      <w:r>
        <w:rPr>
          <w:rFonts w:ascii="仿宋_GB2312" w:eastAsia="仿宋_GB2312" w:hAnsi="宋体" w:cs="宋体" w:hint="eastAsia"/>
          <w:sz w:val="32"/>
          <w:szCs w:val="32"/>
        </w:rPr>
        <w:t>汉族，小学文化，户籍所在地福建省罗源县</w:t>
      </w:r>
      <w:r>
        <w:rPr>
          <w:rFonts w:ascii="仿宋_GB2312" w:eastAsia="仿宋_GB2312" w:hAnsi="宋体" w:cs="宋体" w:hint="eastAsia"/>
          <w:sz w:val="32"/>
          <w:szCs w:val="32"/>
        </w:rPr>
        <w:t>，捕前系无固定职业。曾因故意伤害罪、赌博罪、非法持有枪支罪被判有期徒刑九年，</w:t>
      </w:r>
      <w:r>
        <w:rPr>
          <w:rFonts w:ascii="仿宋_GB2312" w:eastAsia="仿宋_GB2312" w:hAnsi="宋体" w:cs="宋体" w:hint="eastAsia"/>
          <w:sz w:val="32"/>
          <w:szCs w:val="32"/>
        </w:rPr>
        <w:t>2013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3</w:t>
      </w:r>
      <w:r>
        <w:rPr>
          <w:rFonts w:ascii="仿宋_GB2312" w:eastAsia="仿宋_GB2312" w:hAnsi="宋体" w:cs="宋体" w:hint="eastAsia"/>
          <w:sz w:val="32"/>
          <w:szCs w:val="32"/>
        </w:rPr>
        <w:t>日刑满释放。</w:t>
      </w:r>
    </w:p>
    <w:p w:rsidR="000C5EE1" w:rsidRDefault="002B7191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福建省罗源县人民法院于</w:t>
      </w:r>
      <w:r>
        <w:rPr>
          <w:rFonts w:ascii="仿宋_GB2312" w:eastAsia="仿宋_GB2312" w:hAnsi="宋体" w:cs="宋体" w:hint="eastAsia"/>
          <w:sz w:val="32"/>
          <w:szCs w:val="32"/>
        </w:rPr>
        <w:t>2021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11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22</w:t>
      </w:r>
      <w:r>
        <w:rPr>
          <w:rFonts w:ascii="仿宋_GB2312" w:eastAsia="仿宋_GB2312" w:hAnsi="宋体" w:cs="宋体" w:hint="eastAsia"/>
          <w:sz w:val="32"/>
          <w:szCs w:val="32"/>
        </w:rPr>
        <w:t>日作出</w:t>
      </w:r>
      <w:r>
        <w:rPr>
          <w:rFonts w:ascii="仿宋_GB2312" w:eastAsia="仿宋_GB2312" w:hAnsi="宋体" w:cs="宋体" w:hint="eastAsia"/>
          <w:sz w:val="32"/>
          <w:szCs w:val="32"/>
        </w:rPr>
        <w:t>(2021)</w:t>
      </w:r>
      <w:r>
        <w:rPr>
          <w:rFonts w:ascii="仿宋_GB2312" w:eastAsia="仿宋_GB2312" w:hAnsi="宋体" w:cs="宋体" w:hint="eastAsia"/>
          <w:sz w:val="32"/>
          <w:szCs w:val="32"/>
        </w:rPr>
        <w:t>闽</w:t>
      </w:r>
      <w:r>
        <w:rPr>
          <w:rFonts w:ascii="仿宋_GB2312" w:eastAsia="仿宋_GB2312" w:hAnsi="宋体" w:cs="宋体" w:hint="eastAsia"/>
          <w:sz w:val="32"/>
          <w:szCs w:val="32"/>
        </w:rPr>
        <w:t>0123</w:t>
      </w:r>
      <w:r>
        <w:rPr>
          <w:rFonts w:ascii="仿宋_GB2312" w:eastAsia="仿宋_GB2312" w:hAnsi="宋体" w:cs="宋体" w:hint="eastAsia"/>
          <w:sz w:val="32"/>
          <w:szCs w:val="32"/>
        </w:rPr>
        <w:t>刑初</w:t>
      </w:r>
      <w:r>
        <w:rPr>
          <w:rFonts w:ascii="仿宋_GB2312" w:eastAsia="仿宋_GB2312" w:hAnsi="宋体" w:cs="宋体" w:hint="eastAsia"/>
          <w:sz w:val="32"/>
          <w:szCs w:val="32"/>
        </w:rPr>
        <w:t>290</w:t>
      </w:r>
      <w:r>
        <w:rPr>
          <w:rFonts w:ascii="仿宋_GB2312" w:eastAsia="仿宋_GB2312" w:hAnsi="宋体" w:cs="宋体" w:hint="eastAsia"/>
          <w:sz w:val="32"/>
          <w:szCs w:val="32"/>
        </w:rPr>
        <w:t>号刑事判决，认定被告人郑行烧犯开设赌场罪，判处有期徒刑四年，并处罚金人民币四万元。判决发生法律效力后于</w:t>
      </w:r>
      <w:r>
        <w:rPr>
          <w:rFonts w:ascii="仿宋_GB2312" w:eastAsia="仿宋_GB2312" w:hAnsi="宋体" w:cs="宋体" w:hint="eastAsia"/>
          <w:sz w:val="32"/>
          <w:szCs w:val="32"/>
        </w:rPr>
        <w:t>2022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17</w:t>
      </w:r>
      <w:r>
        <w:rPr>
          <w:rFonts w:ascii="仿宋_GB2312" w:eastAsia="仿宋_GB2312" w:hAnsi="宋体" w:cs="宋体" w:hint="eastAsia"/>
          <w:sz w:val="32"/>
          <w:szCs w:val="32"/>
        </w:rPr>
        <w:t>日交付闽西监狱执行刑罚。现刑期自</w:t>
      </w:r>
      <w:r>
        <w:rPr>
          <w:rFonts w:ascii="仿宋_GB2312" w:eastAsia="仿宋_GB2312" w:hAnsi="宋体" w:cs="宋体" w:hint="eastAsia"/>
          <w:sz w:val="32"/>
          <w:szCs w:val="32"/>
        </w:rPr>
        <w:t>2021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8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6</w:t>
      </w:r>
      <w:r>
        <w:rPr>
          <w:rFonts w:ascii="仿宋_GB2312" w:eastAsia="仿宋_GB2312" w:hAnsi="宋体" w:cs="宋体" w:hint="eastAsia"/>
          <w:sz w:val="32"/>
          <w:szCs w:val="32"/>
        </w:rPr>
        <w:t>日起至</w:t>
      </w:r>
      <w:r>
        <w:rPr>
          <w:rFonts w:ascii="仿宋_GB2312" w:eastAsia="仿宋_GB2312" w:hAnsi="宋体" w:cs="宋体" w:hint="eastAsia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8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5</w:t>
      </w:r>
      <w:r>
        <w:rPr>
          <w:rFonts w:ascii="仿宋_GB2312" w:eastAsia="仿宋_GB2312" w:hAnsi="宋体" w:cs="宋体" w:hint="eastAsia"/>
          <w:sz w:val="32"/>
          <w:szCs w:val="32"/>
        </w:rPr>
        <w:t>日止。</w:t>
      </w:r>
    </w:p>
    <w:p w:rsidR="000C5EE1" w:rsidRDefault="002B7191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罪犯郑行烧在有期徒刑服刑表现如下：</w:t>
      </w:r>
    </w:p>
    <w:p w:rsidR="000C5EE1" w:rsidRDefault="002B7191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该犯在服刑期间能认罪服法，虽有违规，但能够按照《监狱服刑人员行为规范》要求自己；参加思想、文化、技术学习，成绩合格；在劳动中，服从分配，按时完成劳动任务。</w:t>
      </w:r>
    </w:p>
    <w:p w:rsidR="000C5EE1" w:rsidRDefault="002B7191">
      <w:pPr>
        <w:autoSpaceDE w:val="0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该犯自</w:t>
      </w:r>
      <w:r>
        <w:rPr>
          <w:rFonts w:ascii="仿宋_GB2312" w:eastAsia="仿宋_GB2312" w:hAnsi="宋体" w:cs="宋体" w:hint="eastAsia"/>
          <w:sz w:val="32"/>
          <w:szCs w:val="32"/>
        </w:rPr>
        <w:t>2022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17</w:t>
      </w:r>
      <w:r>
        <w:rPr>
          <w:rFonts w:ascii="仿宋_GB2312" w:eastAsia="仿宋_GB2312" w:hAnsi="宋体" w:cs="宋体" w:hint="eastAsia"/>
          <w:sz w:val="32"/>
          <w:szCs w:val="32"/>
        </w:rPr>
        <w:t>日至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7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考核期内获得</w:t>
      </w:r>
      <w:r>
        <w:rPr>
          <w:rFonts w:ascii="仿宋_GB2312" w:eastAsia="仿宋_GB2312" w:hAnsi="宋体" w:cs="宋体" w:hint="eastAsia"/>
          <w:sz w:val="32"/>
          <w:szCs w:val="32"/>
        </w:rPr>
        <w:t>3142.6</w:t>
      </w:r>
      <w:r>
        <w:rPr>
          <w:rFonts w:ascii="仿宋_GB2312" w:eastAsia="仿宋_GB2312" w:hAnsi="宋体" w:cs="宋体" w:hint="eastAsia"/>
          <w:sz w:val="32"/>
          <w:szCs w:val="32"/>
        </w:rPr>
        <w:t>分。起始期</w:t>
      </w:r>
      <w:r>
        <w:rPr>
          <w:rFonts w:ascii="仿宋_GB2312" w:eastAsia="仿宋_GB2312" w:hAnsi="宋体" w:cs="宋体" w:hint="eastAsia"/>
          <w:sz w:val="32"/>
          <w:szCs w:val="32"/>
        </w:rPr>
        <w:t>2022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17</w:t>
      </w:r>
      <w:r>
        <w:rPr>
          <w:rFonts w:ascii="仿宋_GB2312" w:eastAsia="仿宋_GB2312" w:hAnsi="宋体" w:cs="宋体" w:hint="eastAsia"/>
          <w:sz w:val="32"/>
          <w:szCs w:val="32"/>
        </w:rPr>
        <w:t>日至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7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,</w:t>
      </w:r>
      <w:r>
        <w:rPr>
          <w:rFonts w:ascii="仿宋_GB2312" w:eastAsia="仿宋_GB2312" w:hAnsi="宋体" w:cs="宋体" w:hint="eastAsia"/>
          <w:sz w:val="32"/>
          <w:szCs w:val="32"/>
        </w:rPr>
        <w:t>获得考核分</w:t>
      </w:r>
      <w:r>
        <w:rPr>
          <w:rFonts w:ascii="仿宋_GB2312" w:eastAsia="仿宋_GB2312" w:hAnsi="宋体" w:cs="宋体" w:hint="eastAsia"/>
          <w:sz w:val="32"/>
          <w:szCs w:val="32"/>
        </w:rPr>
        <w:t>3142.6</w:t>
      </w:r>
      <w:r>
        <w:rPr>
          <w:rFonts w:ascii="仿宋_GB2312" w:eastAsia="仿宋_GB2312" w:hAnsi="宋体" w:cs="宋体" w:hint="eastAsia"/>
          <w:sz w:val="32"/>
          <w:szCs w:val="32"/>
        </w:rPr>
        <w:t>分，表扬五次。考核期内累计违规</w:t>
      </w:r>
      <w:r>
        <w:rPr>
          <w:rFonts w:ascii="仿宋_GB2312" w:eastAsia="仿宋_GB2312" w:hAnsi="宋体" w:cs="宋体" w:hint="eastAsia"/>
          <w:sz w:val="32"/>
          <w:szCs w:val="32"/>
        </w:rPr>
        <w:t>2</w:t>
      </w:r>
      <w:r>
        <w:rPr>
          <w:rFonts w:ascii="仿宋_GB2312" w:eastAsia="仿宋_GB2312" w:hAnsi="宋体" w:cs="宋体" w:hint="eastAsia"/>
          <w:sz w:val="32"/>
          <w:szCs w:val="32"/>
        </w:rPr>
        <w:t>次，累计扣</w:t>
      </w:r>
      <w:r>
        <w:rPr>
          <w:rFonts w:ascii="仿宋_GB2312" w:eastAsia="仿宋_GB2312" w:hAnsi="宋体" w:cs="宋体" w:hint="eastAsia"/>
          <w:sz w:val="32"/>
          <w:szCs w:val="32"/>
        </w:rPr>
        <w:t>4</w:t>
      </w:r>
      <w:r>
        <w:rPr>
          <w:rFonts w:ascii="仿宋_GB2312" w:eastAsia="仿宋_GB2312" w:hAnsi="宋体" w:cs="宋体" w:hint="eastAsia"/>
          <w:sz w:val="32"/>
          <w:szCs w:val="32"/>
        </w:rPr>
        <w:t>分。</w:t>
      </w:r>
    </w:p>
    <w:p w:rsidR="000C5EE1" w:rsidRDefault="002B7191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lastRenderedPageBreak/>
        <w:t>原判财产性判项罚金人民币</w:t>
      </w:r>
      <w:r>
        <w:rPr>
          <w:rFonts w:ascii="仿宋_GB2312" w:eastAsia="仿宋_GB2312" w:hAnsi="宋体" w:cs="宋体" w:hint="eastAsia"/>
          <w:sz w:val="32"/>
          <w:szCs w:val="32"/>
        </w:rPr>
        <w:t>40000</w:t>
      </w:r>
      <w:r>
        <w:rPr>
          <w:rFonts w:ascii="仿宋_GB2312" w:eastAsia="仿宋_GB2312" w:hAnsi="宋体" w:cs="宋体" w:hint="eastAsia"/>
          <w:sz w:val="32"/>
          <w:szCs w:val="32"/>
        </w:rPr>
        <w:t>元，已缴纳人民币</w:t>
      </w:r>
      <w:r>
        <w:rPr>
          <w:rFonts w:ascii="仿宋_GB2312" w:eastAsia="仿宋_GB2312" w:hAnsi="宋体" w:cs="宋体" w:hint="eastAsia"/>
          <w:sz w:val="32"/>
          <w:szCs w:val="32"/>
        </w:rPr>
        <w:t>40000</w:t>
      </w:r>
      <w:r>
        <w:rPr>
          <w:rFonts w:ascii="仿宋_GB2312" w:eastAsia="仿宋_GB2312" w:hAnsi="宋体" w:cs="宋体" w:hint="eastAsia"/>
          <w:sz w:val="32"/>
          <w:szCs w:val="32"/>
        </w:rPr>
        <w:t>元，其中本次向法院缴纳罚金人民币</w:t>
      </w:r>
      <w:r>
        <w:rPr>
          <w:rFonts w:ascii="仿宋_GB2312" w:eastAsia="仿宋_GB2312" w:hAnsi="宋体" w:cs="宋体" w:hint="eastAsia"/>
          <w:sz w:val="32"/>
          <w:szCs w:val="32"/>
        </w:rPr>
        <w:t>40000</w:t>
      </w:r>
      <w:r>
        <w:rPr>
          <w:rFonts w:ascii="仿宋_GB2312" w:eastAsia="仿宋_GB2312" w:hAnsi="宋体" w:cs="宋体" w:hint="eastAsia"/>
          <w:sz w:val="32"/>
          <w:szCs w:val="32"/>
        </w:rPr>
        <w:t>元，已全部履行完毕。</w:t>
      </w:r>
    </w:p>
    <w:p w:rsidR="000C5EE1" w:rsidRDefault="002B7191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本案于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23</w:t>
      </w:r>
      <w:r>
        <w:rPr>
          <w:rFonts w:ascii="仿宋_GB2312" w:eastAsia="仿宋_GB2312" w:hAnsi="宋体" w:cs="宋体" w:hint="eastAsia"/>
          <w:sz w:val="32"/>
          <w:szCs w:val="32"/>
        </w:rPr>
        <w:t>日至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29</w:t>
      </w:r>
      <w:r>
        <w:rPr>
          <w:rFonts w:ascii="仿宋_GB2312" w:eastAsia="仿宋_GB2312" w:hAnsi="宋体" w:cs="宋体" w:hint="eastAsia"/>
          <w:sz w:val="32"/>
          <w:szCs w:val="32"/>
        </w:rPr>
        <w:t>日在狱内公示未收到不同意见。</w:t>
      </w:r>
    </w:p>
    <w:p w:rsidR="000C5EE1" w:rsidRDefault="002B7191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罪犯郑行烧在有期徒刑服刑期间，确有悔改表现：依照《中华人民共和国刑法》第七十八条、第七十九条，《中华人民共和国刑事诉讼法》第二百七十三条第二款，《中华人民共和国监狱</w:t>
      </w:r>
      <w:r>
        <w:rPr>
          <w:rFonts w:ascii="仿宋_GB2312" w:eastAsia="仿宋_GB2312" w:hAnsi="宋体" w:cs="宋体" w:hint="eastAsia"/>
          <w:sz w:val="32"/>
          <w:szCs w:val="32"/>
        </w:rPr>
        <w:t>法》第二十九条之规定，建议对罪犯郑行烧予以减去有期徒刑八个月。特提请你院审理裁定。</w:t>
      </w:r>
    </w:p>
    <w:p w:rsidR="000C5EE1" w:rsidRDefault="002B7191">
      <w:pPr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0C5EE1" w:rsidRDefault="002B7191">
      <w:pPr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0C5EE1" w:rsidRDefault="002B7191">
      <w:pPr>
        <w:autoSpaceDE w:val="0"/>
        <w:autoSpaceDN w:val="0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附件：</w:t>
      </w:r>
      <w:r>
        <w:rPr>
          <w:rFonts w:ascii="仿宋_GB2312" w:eastAsia="仿宋_GB2312" w:hAnsi="宋体" w:cs="宋体" w:hint="eastAsia"/>
          <w:sz w:val="32"/>
          <w:szCs w:val="32"/>
        </w:rPr>
        <w:t>1.</w:t>
      </w:r>
      <w:r>
        <w:rPr>
          <w:rFonts w:ascii="仿宋_GB2312" w:eastAsia="仿宋_GB2312" w:hAnsi="宋体" w:cs="宋体" w:hint="eastAsia"/>
          <w:sz w:val="32"/>
          <w:szCs w:val="32"/>
        </w:rPr>
        <w:t>罪犯卷宗贰册</w:t>
      </w:r>
    </w:p>
    <w:p w:rsidR="000C5EE1" w:rsidRDefault="002B7191">
      <w:pPr>
        <w:autoSpaceDE w:val="0"/>
        <w:autoSpaceDN w:val="0"/>
        <w:ind w:left="160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2.</w:t>
      </w:r>
      <w:r>
        <w:rPr>
          <w:rFonts w:ascii="仿宋_GB2312" w:eastAsia="仿宋_GB2312" w:hAnsi="宋体" w:cs="宋体" w:hint="eastAsia"/>
          <w:sz w:val="32"/>
          <w:szCs w:val="32"/>
        </w:rPr>
        <w:t>减刑建议书壹份</w:t>
      </w:r>
    </w:p>
    <w:p w:rsidR="000C5EE1" w:rsidRDefault="000C5EE1">
      <w:pPr>
        <w:rPr>
          <w:rFonts w:ascii="仿宋_GB2312" w:eastAsia="仿宋_GB2312" w:hAnsi="宋体" w:cs="宋体"/>
          <w:sz w:val="32"/>
          <w:szCs w:val="32"/>
        </w:rPr>
      </w:pPr>
    </w:p>
    <w:p w:rsidR="000C5EE1" w:rsidRDefault="002B7191">
      <w:pPr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</w:t>
      </w:r>
      <w:r>
        <w:rPr>
          <w:rFonts w:ascii="仿宋_GB2312" w:eastAsia="仿宋_GB2312" w:hAnsi="宋体" w:cs="宋体" w:hint="eastAsia"/>
          <w:sz w:val="32"/>
          <w:szCs w:val="32"/>
        </w:rPr>
        <w:t>福建省闽西监狱</w:t>
      </w:r>
    </w:p>
    <w:p w:rsidR="000C5EE1" w:rsidRDefault="002B7191">
      <w:pPr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11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0C5EE1" w:rsidSect="000C5E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00693"/>
    <w:rsid w:val="00054947"/>
    <w:rsid w:val="000A63C7"/>
    <w:rsid w:val="000C5EE1"/>
    <w:rsid w:val="001907BA"/>
    <w:rsid w:val="0021570F"/>
    <w:rsid w:val="002B7191"/>
    <w:rsid w:val="00537D48"/>
    <w:rsid w:val="00624760"/>
    <w:rsid w:val="006C765D"/>
    <w:rsid w:val="006E1D48"/>
    <w:rsid w:val="00700693"/>
    <w:rsid w:val="00A16EBD"/>
    <w:rsid w:val="00A929AC"/>
    <w:rsid w:val="00D304FB"/>
    <w:rsid w:val="00DF64E3"/>
    <w:rsid w:val="00FE3E05"/>
    <w:rsid w:val="041F20D1"/>
    <w:rsid w:val="048F5C08"/>
    <w:rsid w:val="04ED7EDA"/>
    <w:rsid w:val="07DB0BF3"/>
    <w:rsid w:val="0B9C06D5"/>
    <w:rsid w:val="0D215336"/>
    <w:rsid w:val="10EA5F4D"/>
    <w:rsid w:val="12213A4B"/>
    <w:rsid w:val="156C0FB4"/>
    <w:rsid w:val="167E77B8"/>
    <w:rsid w:val="16C90EF1"/>
    <w:rsid w:val="17A218B3"/>
    <w:rsid w:val="189A58E9"/>
    <w:rsid w:val="1A9B1BB6"/>
    <w:rsid w:val="1C155B9F"/>
    <w:rsid w:val="1DCD0774"/>
    <w:rsid w:val="1EC84B9B"/>
    <w:rsid w:val="1FB13E0C"/>
    <w:rsid w:val="20C170F4"/>
    <w:rsid w:val="223B692D"/>
    <w:rsid w:val="255911D5"/>
    <w:rsid w:val="2BC12DD8"/>
    <w:rsid w:val="2C88731E"/>
    <w:rsid w:val="2CE10CB2"/>
    <w:rsid w:val="2E6A2906"/>
    <w:rsid w:val="2EAC37A0"/>
    <w:rsid w:val="306D3401"/>
    <w:rsid w:val="332F0A06"/>
    <w:rsid w:val="343F40C7"/>
    <w:rsid w:val="34643001"/>
    <w:rsid w:val="347D19AD"/>
    <w:rsid w:val="35750BD0"/>
    <w:rsid w:val="3A1A2BE3"/>
    <w:rsid w:val="3C122D1E"/>
    <w:rsid w:val="3CFB4012"/>
    <w:rsid w:val="408B1BF3"/>
    <w:rsid w:val="42C27294"/>
    <w:rsid w:val="42CA5ED8"/>
    <w:rsid w:val="43F61C0F"/>
    <w:rsid w:val="44572BAD"/>
    <w:rsid w:val="45011FFB"/>
    <w:rsid w:val="4789176B"/>
    <w:rsid w:val="544A57E6"/>
    <w:rsid w:val="56052DAF"/>
    <w:rsid w:val="570E3261"/>
    <w:rsid w:val="573669A4"/>
    <w:rsid w:val="5D9E6F22"/>
    <w:rsid w:val="605F012B"/>
    <w:rsid w:val="612C3FFB"/>
    <w:rsid w:val="61EE0076"/>
    <w:rsid w:val="65000B1D"/>
    <w:rsid w:val="66C023A3"/>
    <w:rsid w:val="67F10517"/>
    <w:rsid w:val="690C3BC0"/>
    <w:rsid w:val="6A1C5DDE"/>
    <w:rsid w:val="6B085226"/>
    <w:rsid w:val="6B4A1947"/>
    <w:rsid w:val="6C9E65C1"/>
    <w:rsid w:val="6DAA57FA"/>
    <w:rsid w:val="6EA1250E"/>
    <w:rsid w:val="70BD23AC"/>
    <w:rsid w:val="71902C0D"/>
    <w:rsid w:val="73756A6D"/>
    <w:rsid w:val="75C82616"/>
    <w:rsid w:val="781F64ED"/>
    <w:rsid w:val="7BDA2241"/>
    <w:rsid w:val="7DA5068A"/>
    <w:rsid w:val="7E4E7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5EE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0C5EE1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C5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0C5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C5EE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C5EE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124</Words>
  <Characters>710</Characters>
  <Application>Microsoft Office Word</Application>
  <DocSecurity>0</DocSecurity>
  <Lines>5</Lines>
  <Paragraphs>1</Paragraphs>
  <ScaleCrop>false</ScaleCrop>
  <Company>Microsoft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Administrator</cp:lastModifiedBy>
  <cp:revision>7</cp:revision>
  <dcterms:created xsi:type="dcterms:W3CDTF">2024-02-29T01:11:00Z</dcterms:created>
  <dcterms:modified xsi:type="dcterms:W3CDTF">2025-03-03T12:40:00Z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926A81943B6B4312B8BEF49EB39C6F98</vt:lpwstr>
  </property>
</Properties>
</file>