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DDF" w:rsidRDefault="0090180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提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请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减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刑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建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议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书</w:t>
      </w:r>
    </w:p>
    <w:p w:rsidR="00704DDF" w:rsidRDefault="0090180B">
      <w:pPr>
        <w:ind w:firstLineChars="200" w:firstLine="640"/>
        <w:jc w:val="right"/>
        <w:rPr>
          <w:rFonts w:ascii="楷体_GB2312" w:eastAsia="楷体_GB2312" w:hAnsi="仿宋" w:cs="仿宋"/>
          <w:color w:val="000000" w:themeColor="text1"/>
          <w:sz w:val="32"/>
          <w:szCs w:val="32"/>
        </w:rPr>
      </w:pPr>
      <w:r>
        <w:rPr>
          <w:rFonts w:ascii="楷体_GB2312" w:eastAsia="楷体_GB2312" w:hAnsi="仿宋" w:cs="仿宋" w:hint="eastAsia"/>
          <w:color w:val="000000" w:themeColor="text1"/>
          <w:sz w:val="32"/>
          <w:szCs w:val="32"/>
        </w:rPr>
        <w:t>[2024]</w:t>
      </w:r>
      <w:r>
        <w:rPr>
          <w:rFonts w:ascii="楷体_GB2312" w:eastAsia="楷体_GB2312" w:hAnsi="仿宋" w:cs="仿宋" w:hint="eastAsia"/>
          <w:color w:val="000000" w:themeColor="text1"/>
          <w:sz w:val="32"/>
          <w:szCs w:val="32"/>
        </w:rPr>
        <w:t>闽西监减字第</w:t>
      </w:r>
      <w:r>
        <w:rPr>
          <w:rFonts w:ascii="楷体_GB2312" w:eastAsia="楷体_GB2312" w:hAnsi="仿宋" w:cs="仿宋" w:hint="eastAsia"/>
          <w:color w:val="000000" w:themeColor="text1"/>
          <w:sz w:val="32"/>
          <w:szCs w:val="32"/>
        </w:rPr>
        <w:t>917</w:t>
      </w:r>
      <w:r>
        <w:rPr>
          <w:rFonts w:ascii="楷体_GB2312" w:eastAsia="楷体_GB2312" w:hAnsi="仿宋" w:cs="仿宋" w:hint="eastAsia"/>
          <w:color w:val="000000" w:themeColor="text1"/>
          <w:sz w:val="32"/>
          <w:szCs w:val="32"/>
        </w:rPr>
        <w:t>号</w:t>
      </w:r>
    </w:p>
    <w:p w:rsidR="00704DDF" w:rsidRDefault="0090180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罪犯黄建林，男，</w:t>
      </w:r>
      <w:r>
        <w:rPr>
          <w:rFonts w:ascii="仿宋_GB2312" w:eastAsia="仿宋_GB2312" w:hAnsi="宋体" w:cs="宋体" w:hint="eastAsia"/>
          <w:sz w:val="32"/>
          <w:szCs w:val="32"/>
        </w:rPr>
        <w:t>1991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6</w:t>
      </w:r>
      <w:r>
        <w:rPr>
          <w:rFonts w:ascii="仿宋_GB2312" w:eastAsia="仿宋_GB2312" w:hAnsi="宋体" w:cs="宋体" w:hint="eastAsia"/>
          <w:sz w:val="32"/>
          <w:szCs w:val="32"/>
        </w:rPr>
        <w:t>日出生，</w:t>
      </w:r>
      <w:bookmarkStart w:id="0" w:name="_GoBack"/>
      <w:bookmarkEnd w:id="0"/>
      <w:r>
        <w:rPr>
          <w:rFonts w:ascii="仿宋_GB2312" w:eastAsia="仿宋_GB2312" w:hAnsi="宋体" w:cs="宋体" w:hint="eastAsia"/>
          <w:sz w:val="32"/>
          <w:szCs w:val="32"/>
        </w:rPr>
        <w:t>汉族，初中文化，户籍所在地福建省漳平市</w:t>
      </w:r>
      <w:r>
        <w:rPr>
          <w:rFonts w:ascii="仿宋_GB2312" w:eastAsia="仿宋_GB2312" w:hAnsi="宋体" w:cs="宋体" w:hint="eastAsia"/>
          <w:sz w:val="32"/>
          <w:szCs w:val="32"/>
        </w:rPr>
        <w:t>，捕前系农民。</w:t>
      </w:r>
    </w:p>
    <w:p w:rsidR="00704DDF" w:rsidRDefault="0090180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福建省漳平市人民法院于</w:t>
      </w:r>
      <w:r>
        <w:rPr>
          <w:rFonts w:ascii="仿宋_GB2312" w:eastAsia="仿宋_GB2312" w:hAnsi="宋体" w:cs="宋体" w:hint="eastAsia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3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21</w:t>
      </w:r>
      <w:r>
        <w:rPr>
          <w:rFonts w:ascii="仿宋_GB2312" w:eastAsia="仿宋_GB2312" w:hAnsi="宋体" w:cs="宋体" w:hint="eastAsia"/>
          <w:sz w:val="32"/>
          <w:szCs w:val="32"/>
        </w:rPr>
        <w:t>日作出</w:t>
      </w:r>
      <w:r>
        <w:rPr>
          <w:rFonts w:ascii="仿宋_GB2312" w:eastAsia="仿宋_GB2312" w:hAnsi="宋体" w:cs="宋体" w:hint="eastAsia"/>
          <w:sz w:val="32"/>
          <w:szCs w:val="32"/>
        </w:rPr>
        <w:t>(2023)</w:t>
      </w:r>
      <w:r>
        <w:rPr>
          <w:rFonts w:ascii="仿宋_GB2312" w:eastAsia="仿宋_GB2312" w:hAnsi="宋体" w:cs="宋体" w:hint="eastAsia"/>
          <w:sz w:val="32"/>
          <w:szCs w:val="32"/>
        </w:rPr>
        <w:t>闽</w:t>
      </w:r>
      <w:r>
        <w:rPr>
          <w:rFonts w:ascii="仿宋_GB2312" w:eastAsia="仿宋_GB2312" w:hAnsi="宋体" w:cs="宋体" w:hint="eastAsia"/>
          <w:sz w:val="32"/>
          <w:szCs w:val="32"/>
        </w:rPr>
        <w:t>0881</w:t>
      </w:r>
      <w:r>
        <w:rPr>
          <w:rFonts w:ascii="仿宋_GB2312" w:eastAsia="仿宋_GB2312" w:hAnsi="宋体" w:cs="宋体" w:hint="eastAsia"/>
          <w:sz w:val="32"/>
          <w:szCs w:val="32"/>
        </w:rPr>
        <w:t>刑初</w:t>
      </w:r>
      <w:r>
        <w:rPr>
          <w:rFonts w:ascii="仿宋_GB2312" w:eastAsia="仿宋_GB2312" w:hAnsi="宋体" w:cs="宋体" w:hint="eastAsia"/>
          <w:sz w:val="32"/>
          <w:szCs w:val="32"/>
        </w:rPr>
        <w:t>50</w:t>
      </w:r>
      <w:r>
        <w:rPr>
          <w:rFonts w:ascii="仿宋_GB2312" w:eastAsia="仿宋_GB2312" w:hAnsi="宋体" w:cs="宋体" w:hint="eastAsia"/>
          <w:sz w:val="32"/>
          <w:szCs w:val="32"/>
        </w:rPr>
        <w:t>号刑事判决，认定被告人黄建林犯诈骗罪，判处有期徒刑二年六个月，并处罚金人民币一万五千元；犯偷越国境罪，判处拘役五个月，并处罚金人民币一万元。数罪并罚，决定执行有期徒刑二年六个月，并处罚金人民币二万五千元，退出违法所得人民币</w:t>
      </w:r>
      <w:r>
        <w:rPr>
          <w:rFonts w:ascii="仿宋_GB2312" w:eastAsia="仿宋_GB2312" w:hAnsi="宋体" w:cs="宋体" w:hint="eastAsia"/>
          <w:sz w:val="32"/>
          <w:szCs w:val="32"/>
        </w:rPr>
        <w:t>50000</w:t>
      </w:r>
      <w:r>
        <w:rPr>
          <w:rFonts w:ascii="仿宋_GB2312" w:eastAsia="仿宋_GB2312" w:hAnsi="宋体" w:cs="宋体" w:hint="eastAsia"/>
          <w:sz w:val="32"/>
          <w:szCs w:val="32"/>
        </w:rPr>
        <w:t>元。宣判后，被告人法定期限内未提出上诉、抗诉。判决发生法律效力后于</w:t>
      </w:r>
      <w:r>
        <w:rPr>
          <w:rFonts w:ascii="仿宋_GB2312" w:eastAsia="仿宋_GB2312" w:hAnsi="宋体" w:cs="宋体" w:hint="eastAsia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4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26</w:t>
      </w:r>
      <w:r>
        <w:rPr>
          <w:rFonts w:ascii="仿宋_GB2312" w:eastAsia="仿宋_GB2312" w:hAnsi="宋体" w:cs="宋体" w:hint="eastAsia"/>
          <w:sz w:val="32"/>
          <w:szCs w:val="32"/>
        </w:rPr>
        <w:t>日交付闽西监狱执行刑罚。现刑期自</w:t>
      </w:r>
      <w:r>
        <w:rPr>
          <w:rFonts w:ascii="仿宋_GB2312" w:eastAsia="仿宋_GB2312" w:hAnsi="宋体" w:cs="宋体" w:hint="eastAsia"/>
          <w:sz w:val="32"/>
          <w:szCs w:val="32"/>
        </w:rPr>
        <w:t>2022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日起至</w:t>
      </w:r>
      <w:r>
        <w:rPr>
          <w:rFonts w:ascii="仿宋_GB2312" w:eastAsia="仿宋_GB2312" w:hAnsi="宋体" w:cs="宋体" w:hint="eastAsia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5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9</w:t>
      </w:r>
      <w:r>
        <w:rPr>
          <w:rFonts w:ascii="仿宋_GB2312" w:eastAsia="仿宋_GB2312" w:hAnsi="宋体" w:cs="宋体" w:hint="eastAsia"/>
          <w:sz w:val="32"/>
          <w:szCs w:val="32"/>
        </w:rPr>
        <w:t>日止。系普通管理级罪犯。</w:t>
      </w:r>
    </w:p>
    <w:p w:rsidR="00704DDF" w:rsidRDefault="0090180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罪犯黄建林在有期徒刑</w:t>
      </w:r>
      <w:r>
        <w:rPr>
          <w:rFonts w:ascii="仿宋_GB2312" w:eastAsia="仿宋_GB2312" w:hAnsi="宋体" w:cs="宋体" w:hint="eastAsia"/>
          <w:sz w:val="32"/>
          <w:szCs w:val="32"/>
        </w:rPr>
        <w:t>服刑表现如下：</w:t>
      </w:r>
    </w:p>
    <w:p w:rsidR="00704DDF" w:rsidRDefault="0090180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704DDF" w:rsidRDefault="0090180B">
      <w:pPr>
        <w:autoSpaceDE w:val="0"/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该犯自</w:t>
      </w:r>
      <w:r>
        <w:rPr>
          <w:rFonts w:ascii="仿宋_GB2312" w:eastAsia="仿宋_GB2312" w:hAnsi="宋体" w:cs="宋体" w:hint="eastAsia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4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26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>
        <w:rPr>
          <w:rFonts w:ascii="仿宋_GB2312" w:eastAsia="仿宋_GB2312" w:hAnsi="宋体" w:cs="宋体" w:hint="eastAsia"/>
          <w:sz w:val="32"/>
          <w:szCs w:val="32"/>
        </w:rPr>
        <w:t>月考核期内获得</w:t>
      </w:r>
      <w:r>
        <w:rPr>
          <w:rFonts w:ascii="仿宋_GB2312" w:eastAsia="仿宋_GB2312" w:hAnsi="宋体" w:cs="宋体" w:hint="eastAsia"/>
          <w:sz w:val="32"/>
          <w:szCs w:val="32"/>
        </w:rPr>
        <w:t>1397.6</w:t>
      </w:r>
      <w:r>
        <w:rPr>
          <w:rFonts w:ascii="仿宋_GB2312" w:eastAsia="仿宋_GB2312" w:hAnsi="宋体" w:cs="宋体" w:hint="eastAsia"/>
          <w:sz w:val="32"/>
          <w:szCs w:val="32"/>
        </w:rPr>
        <w:t>分。起始期</w:t>
      </w:r>
      <w:r>
        <w:rPr>
          <w:rFonts w:ascii="仿宋_GB2312" w:eastAsia="仿宋_GB2312" w:hAnsi="宋体" w:cs="宋体" w:hint="eastAsia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4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26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,</w:t>
      </w:r>
      <w:r>
        <w:rPr>
          <w:rFonts w:ascii="仿宋_GB2312" w:eastAsia="仿宋_GB2312" w:hAnsi="宋体" w:cs="宋体" w:hint="eastAsia"/>
          <w:sz w:val="32"/>
          <w:szCs w:val="32"/>
        </w:rPr>
        <w:t>获得考核分</w:t>
      </w:r>
      <w:r>
        <w:rPr>
          <w:rFonts w:ascii="仿宋_GB2312" w:eastAsia="仿宋_GB2312" w:hAnsi="宋体" w:cs="宋体" w:hint="eastAsia"/>
          <w:sz w:val="32"/>
          <w:szCs w:val="32"/>
        </w:rPr>
        <w:t>1397.6</w:t>
      </w:r>
      <w:r>
        <w:rPr>
          <w:rFonts w:ascii="仿宋_GB2312" w:eastAsia="仿宋_GB2312" w:hAnsi="宋体" w:cs="宋体" w:hint="eastAsia"/>
          <w:sz w:val="32"/>
          <w:szCs w:val="32"/>
        </w:rPr>
        <w:t>分，表扬二次。考核期内无违规扣分。</w:t>
      </w:r>
    </w:p>
    <w:p w:rsidR="00704DDF" w:rsidRDefault="0090180B">
      <w:pPr>
        <w:autoSpaceDE w:val="0"/>
        <w:spacing w:line="540" w:lineRule="exact"/>
        <w:rPr>
          <w:rFonts w:ascii="仿宋_GB2312" w:eastAsia="仿宋_GB2312" w:hAnsi="宋体" w:cs="宋体"/>
          <w:color w:val="FF0000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sz w:val="32"/>
          <w:szCs w:val="32"/>
        </w:rPr>
        <w:t>原判财产性判项罚金人民币</w:t>
      </w:r>
      <w:r>
        <w:rPr>
          <w:rFonts w:ascii="仿宋_GB2312" w:eastAsia="仿宋_GB2312" w:hAnsi="宋体" w:cs="宋体" w:hint="eastAsia"/>
          <w:sz w:val="32"/>
          <w:szCs w:val="32"/>
        </w:rPr>
        <w:t>25000</w:t>
      </w:r>
      <w:r>
        <w:rPr>
          <w:rFonts w:ascii="仿宋_GB2312" w:eastAsia="仿宋_GB2312" w:hAnsi="宋体" w:cs="宋体" w:hint="eastAsia"/>
          <w:sz w:val="32"/>
          <w:szCs w:val="32"/>
        </w:rPr>
        <w:t>元，继续追缴违法所得人民币</w:t>
      </w:r>
      <w:r>
        <w:rPr>
          <w:rFonts w:ascii="仿宋_GB2312" w:eastAsia="仿宋_GB2312" w:hAnsi="宋体" w:cs="宋体" w:hint="eastAsia"/>
          <w:sz w:val="32"/>
          <w:szCs w:val="32"/>
        </w:rPr>
        <w:t>50000</w:t>
      </w:r>
      <w:r>
        <w:rPr>
          <w:rFonts w:ascii="仿宋_GB2312" w:eastAsia="仿宋_GB2312" w:hAnsi="宋体" w:cs="宋体" w:hint="eastAsia"/>
          <w:sz w:val="32"/>
          <w:szCs w:val="32"/>
        </w:rPr>
        <w:t>元，已缴纳人民币</w:t>
      </w:r>
      <w:r>
        <w:rPr>
          <w:rFonts w:ascii="仿宋_GB2312" w:eastAsia="仿宋_GB2312" w:hAnsi="宋体" w:cs="宋体" w:hint="eastAsia"/>
          <w:sz w:val="32"/>
          <w:szCs w:val="32"/>
        </w:rPr>
        <w:t>75000</w:t>
      </w:r>
      <w:r>
        <w:rPr>
          <w:rFonts w:ascii="仿宋_GB2312" w:eastAsia="仿宋_GB2312" w:hAnsi="宋体" w:cs="宋体" w:hint="eastAsia"/>
          <w:sz w:val="32"/>
          <w:szCs w:val="32"/>
        </w:rPr>
        <w:t>元，已全部履行完毕。</w:t>
      </w:r>
    </w:p>
    <w:p w:rsidR="00704DDF" w:rsidRDefault="0090180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lastRenderedPageBreak/>
        <w:t>本案于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23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29</w:t>
      </w:r>
      <w:r>
        <w:rPr>
          <w:rFonts w:ascii="仿宋_GB2312" w:eastAsia="仿宋_GB2312" w:hAnsi="宋体" w:cs="宋体" w:hint="eastAsia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sz w:val="32"/>
          <w:szCs w:val="32"/>
        </w:rPr>
        <w:t>在狱内公示未收到不同意见。</w:t>
      </w:r>
    </w:p>
    <w:p w:rsidR="00704DDF" w:rsidRDefault="0090180B">
      <w:pPr>
        <w:spacing w:line="540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黄建林在有期徒刑服刑期间，确有悔改表现：依照《中华人民共和国刑法》第七十八条、第七十九条，《中华人民共和国刑事诉讼法》第二百七十三条第二款，《中华人民共和国监狱法》第二十九条之规定，建议对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罪犯黄建林予以减去有期徒刑五个月。特提请你院审理裁定。</w:t>
      </w:r>
    </w:p>
    <w:p w:rsidR="00704DDF" w:rsidRDefault="0090180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704DDF" w:rsidRDefault="0090180B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704DDF" w:rsidRDefault="00704DDF">
      <w:pPr>
        <w:spacing w:line="440" w:lineRule="exact"/>
        <w:ind w:right="560"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704DDF" w:rsidRDefault="0090180B">
      <w:pPr>
        <w:autoSpaceDE w:val="0"/>
        <w:autoSpaceDN w:val="0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附件：</w:t>
      </w:r>
      <w:r>
        <w:rPr>
          <w:rFonts w:ascii="仿宋_GB2312" w:eastAsia="仿宋_GB2312" w:hAnsi="宋体" w:cs="宋体" w:hint="eastAsia"/>
          <w:sz w:val="32"/>
          <w:szCs w:val="32"/>
        </w:rPr>
        <w:t>1.</w:t>
      </w:r>
      <w:r>
        <w:rPr>
          <w:rFonts w:ascii="仿宋_GB2312" w:eastAsia="仿宋_GB2312" w:hAnsi="宋体" w:cs="宋体" w:hint="eastAsia"/>
          <w:sz w:val="32"/>
          <w:szCs w:val="32"/>
        </w:rPr>
        <w:t>罪犯卷宗贰册</w:t>
      </w:r>
    </w:p>
    <w:p w:rsidR="00704DDF" w:rsidRDefault="0090180B">
      <w:pPr>
        <w:autoSpaceDE w:val="0"/>
        <w:autoSpaceDN w:val="0"/>
        <w:ind w:left="160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2.</w:t>
      </w:r>
      <w:r>
        <w:rPr>
          <w:rFonts w:ascii="仿宋_GB2312" w:eastAsia="仿宋_GB2312" w:hAnsi="宋体" w:cs="宋体" w:hint="eastAsia"/>
          <w:sz w:val="32"/>
          <w:szCs w:val="32"/>
        </w:rPr>
        <w:t>减刑建议书壹份</w:t>
      </w:r>
    </w:p>
    <w:p w:rsidR="00704DDF" w:rsidRDefault="00704DDF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</w:p>
    <w:p w:rsidR="00704DDF" w:rsidRDefault="0090180B">
      <w:pPr>
        <w:spacing w:line="5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</w:t>
      </w:r>
      <w:r>
        <w:rPr>
          <w:rFonts w:ascii="仿宋_GB2312" w:eastAsia="仿宋_GB2312" w:hAnsi="宋体" w:cs="宋体" w:hint="eastAsia"/>
          <w:sz w:val="32"/>
          <w:szCs w:val="32"/>
        </w:rPr>
        <w:t>福建省闽西监狱</w:t>
      </w:r>
    </w:p>
    <w:p w:rsidR="00704DDF" w:rsidRDefault="0090180B">
      <w:pPr>
        <w:spacing w:line="5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 11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704DDF" w:rsidSect="00704D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53654"/>
    <w:rsid w:val="00030A07"/>
    <w:rsid w:val="000B32F3"/>
    <w:rsid w:val="000D559F"/>
    <w:rsid w:val="004759FD"/>
    <w:rsid w:val="0052791C"/>
    <w:rsid w:val="005E22FF"/>
    <w:rsid w:val="00704DDF"/>
    <w:rsid w:val="008E6F6F"/>
    <w:rsid w:val="0090180B"/>
    <w:rsid w:val="00A53654"/>
    <w:rsid w:val="00B02520"/>
    <w:rsid w:val="00B73CFB"/>
    <w:rsid w:val="00C3787B"/>
    <w:rsid w:val="00E55191"/>
    <w:rsid w:val="00E87A59"/>
    <w:rsid w:val="00F159DC"/>
    <w:rsid w:val="04DD3E44"/>
    <w:rsid w:val="04ED7EDA"/>
    <w:rsid w:val="167E77B8"/>
    <w:rsid w:val="17606E66"/>
    <w:rsid w:val="17A218B3"/>
    <w:rsid w:val="19C65056"/>
    <w:rsid w:val="223B692D"/>
    <w:rsid w:val="2C8B24A1"/>
    <w:rsid w:val="2E560813"/>
    <w:rsid w:val="30E303FC"/>
    <w:rsid w:val="3CFB4012"/>
    <w:rsid w:val="42CA5ED8"/>
    <w:rsid w:val="4553788C"/>
    <w:rsid w:val="45A91255"/>
    <w:rsid w:val="462C2692"/>
    <w:rsid w:val="466E7D19"/>
    <w:rsid w:val="488066AD"/>
    <w:rsid w:val="4C5F09D9"/>
    <w:rsid w:val="53244EF5"/>
    <w:rsid w:val="58796020"/>
    <w:rsid w:val="5B891751"/>
    <w:rsid w:val="5D9E6F22"/>
    <w:rsid w:val="63184AA0"/>
    <w:rsid w:val="65000B1D"/>
    <w:rsid w:val="67301F60"/>
    <w:rsid w:val="690C3BC0"/>
    <w:rsid w:val="6B4A1947"/>
    <w:rsid w:val="70BD23AC"/>
    <w:rsid w:val="73756A6D"/>
    <w:rsid w:val="73850A93"/>
    <w:rsid w:val="76A209B0"/>
    <w:rsid w:val="76B850D2"/>
    <w:rsid w:val="76FE6D38"/>
    <w:rsid w:val="781F64ED"/>
    <w:rsid w:val="7DA5068A"/>
    <w:rsid w:val="7DE73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DD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704DDF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04D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704D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04DD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704DD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132</Words>
  <Characters>756</Characters>
  <Application>Microsoft Office Word</Application>
  <DocSecurity>0</DocSecurity>
  <Lines>6</Lines>
  <Paragraphs>1</Paragraphs>
  <ScaleCrop>false</ScaleCrop>
  <Company>Microsoft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Administrator</cp:lastModifiedBy>
  <cp:revision>8</cp:revision>
  <dcterms:created xsi:type="dcterms:W3CDTF">2024-02-29T01:11:00Z</dcterms:created>
  <dcterms:modified xsi:type="dcterms:W3CDTF">2025-03-03T12:40:00Z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D20C4D809F3843D4A31E3BE47AEECA7E</vt:lpwstr>
  </property>
</Properties>
</file>