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pStyle w:val="9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24〕闽西监减字第995号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罪犯黄建明，男，汉族，初中文化，1994年11月14日出生，户籍所在地福建省南靖县</w:t>
      </w:r>
      <w:bookmarkStart w:id="0" w:name="_GoBack"/>
      <w:bookmarkEnd w:id="0"/>
      <w:r>
        <w:rPr>
          <w:rFonts w:hint="eastAsia"/>
          <w:szCs w:val="32"/>
        </w:rPr>
        <w:t>，捕前系务工人员。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福建省南靖县人民法院于2023年2月22日作出（2022）闽0627刑初256号刑事判决，以被告人黄建明犯帮助信息网络犯罪活动罪，判处有期徒刑二年，罚金人民币27000元，追缴违法所得22000元。刑期自2023年2月22日起至2025年2月21日止。2023年4月26日交付福建省闽西监狱执行刑罚。系普通管理级罪犯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该犯本轮考核2023年4月26日至2024年7月内累计获得考核分1384分，合计获得考核分1384分，表扬二次。起始期2023年4月26日至2024年7月，获得考核分1384分。考核期内无违规扣分。</w:t>
      </w:r>
    </w:p>
    <w:p>
      <w:pPr>
        <w:pStyle w:val="2"/>
        <w:spacing w:line="620" w:lineRule="exact"/>
        <w:ind w:firstLine="614" w:firstLineChars="192"/>
        <w:rPr>
          <w:szCs w:val="32"/>
          <w:lang w:val="zh-CN"/>
        </w:rPr>
      </w:pPr>
      <w:r>
        <w:rPr>
          <w:rFonts w:hint="eastAsia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原判财产性判项已缴纳完毕</w:t>
      </w:r>
      <w:r>
        <w:rPr>
          <w:rFonts w:hint="eastAsia"/>
          <w:szCs w:val="32"/>
          <w:lang w:val="zh-CN"/>
        </w:rPr>
        <w:t>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 w:ascii="仿宋_GB2312" w:hAnsi="仿宋"/>
          <w:szCs w:val="32"/>
        </w:rPr>
        <w:t>本案于2024年10月23日至 2024年10月29日在狱内公示未收到不同意见。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罪犯黄建明在有期徒刑服刑期间，确有悔改表现，依照《中华人民共和国刑法》第七十八条、第七十九条、《中华人民共和国刑事诉讼法》第二百七十三条第二款，《中华人民共和国监狱法》第二十九条之规定，建议对罪犯黄建明予以减去剩余刑期。特提请你院审理裁定。</w:t>
      </w:r>
    </w:p>
    <w:p>
      <w:pPr>
        <w:pStyle w:val="2"/>
        <w:spacing w:line="620" w:lineRule="exact"/>
        <w:ind w:firstLine="614" w:firstLineChars="192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>
      <w:pPr>
        <w:spacing w:line="620" w:lineRule="exact"/>
        <w:rPr>
          <w:szCs w:val="32"/>
        </w:rPr>
      </w:pPr>
    </w:p>
    <w:p>
      <w:pPr>
        <w:autoSpaceDE w:val="0"/>
        <w:autoSpaceDN w:val="0"/>
        <w:ind w:firstLine="640" w:firstLineChars="200"/>
        <w:rPr>
          <w:bCs/>
          <w:smallCaps/>
          <w:szCs w:val="32"/>
        </w:rPr>
      </w:pPr>
      <w:r>
        <w:rPr>
          <w:rFonts w:hint="eastAsia"/>
          <w:bCs/>
          <w:smallCaps/>
          <w:szCs w:val="32"/>
        </w:rPr>
        <w:t>附件：1.罪犯卷宗贰册</w:t>
      </w:r>
    </w:p>
    <w:p>
      <w:pPr>
        <w:autoSpaceDE w:val="0"/>
        <w:autoSpaceDN w:val="0"/>
        <w:ind w:left="1600"/>
        <w:rPr>
          <w:bCs/>
          <w:smallCaps/>
          <w:szCs w:val="32"/>
        </w:rPr>
      </w:pPr>
      <w:r>
        <w:rPr>
          <w:rFonts w:hint="eastAsia"/>
          <w:bCs/>
          <w:smallCaps/>
          <w:szCs w:val="32"/>
        </w:rPr>
        <w:t>2.减刑建议书壹份</w:t>
      </w:r>
    </w:p>
    <w:p>
      <w:pPr>
        <w:spacing w:line="620" w:lineRule="exact"/>
        <w:rPr>
          <w:szCs w:val="32"/>
        </w:rPr>
      </w:pPr>
    </w:p>
    <w:p>
      <w:pPr>
        <w:pStyle w:val="2"/>
        <w:spacing w:line="620" w:lineRule="exact"/>
        <w:ind w:left="640" w:right="-48" w:rightChars="-15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>
      <w:pPr>
        <w:pStyle w:val="2"/>
        <w:spacing w:line="620" w:lineRule="exact"/>
        <w:ind w:left="640" w:right="-48" w:rightChars="-15"/>
        <w:jc w:val="right"/>
        <w:rPr>
          <w:szCs w:val="32"/>
        </w:rPr>
      </w:pPr>
      <w:r>
        <w:rPr>
          <w:rFonts w:hint="eastAsia"/>
          <w:szCs w:val="32"/>
        </w:rPr>
        <w:t>2024年11月1日</w:t>
      </w:r>
    </w:p>
    <w:p/>
    <w:sectPr>
      <w:headerReference r:id="rId3" w:type="default"/>
      <w:footerReference r:id="rId4" w:type="default"/>
      <w:footerReference r:id="rId5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 xml:space="preserve">—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2</w:t>
    </w:r>
    <w:r>
      <w:rPr>
        <w:rStyle w:val="8"/>
        <w:sz w:val="28"/>
        <w:szCs w:val="28"/>
      </w:rPr>
      <w:fldChar w:fldCharType="end"/>
    </w:r>
    <w:r>
      <w:rPr>
        <w:rStyle w:val="8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13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pict>
        <v:rect id="矩形 19" o:spid="_x0000_s1026" o:spt="1" style="position:absolute;left:0pt;margin-top:0pt;height:12.85pt;width:9.8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0BAPh9QAAAADAQAADwAAAAAAAAABACAAAAAiAAAAZHJzL2Rvd25yZXYueG1sUEsBAhQAFAAAAAgA&#10;h07iQNCnpbcpAgAAPwQAAA4AAAAAAAAAAQAgAAAAIwEAAGRycy9lMm9Eb2MueG1sUEsFBgAAAAAG&#10;AAYAWQEAAL4FAAAAAA==&#10;">
          <v:path/>
          <v:fill on="f" focussize="0,0"/>
          <v:stroke color="#FFFFFF" miterlimit="2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941B7"/>
    <w:rsid w:val="00057E01"/>
    <w:rsid w:val="0008575E"/>
    <w:rsid w:val="000E7679"/>
    <w:rsid w:val="000F0B9B"/>
    <w:rsid w:val="00180916"/>
    <w:rsid w:val="001E0B1A"/>
    <w:rsid w:val="00281BFE"/>
    <w:rsid w:val="00287B3B"/>
    <w:rsid w:val="002D17EA"/>
    <w:rsid w:val="00380E79"/>
    <w:rsid w:val="003A7C88"/>
    <w:rsid w:val="003F1D04"/>
    <w:rsid w:val="00403597"/>
    <w:rsid w:val="004211BF"/>
    <w:rsid w:val="00474063"/>
    <w:rsid w:val="00573B61"/>
    <w:rsid w:val="005941B7"/>
    <w:rsid w:val="00661F71"/>
    <w:rsid w:val="006B3488"/>
    <w:rsid w:val="007D4D6D"/>
    <w:rsid w:val="00834DF5"/>
    <w:rsid w:val="00840679"/>
    <w:rsid w:val="00867AD5"/>
    <w:rsid w:val="00884B9B"/>
    <w:rsid w:val="008C48BD"/>
    <w:rsid w:val="008F7748"/>
    <w:rsid w:val="00905858"/>
    <w:rsid w:val="00906BFE"/>
    <w:rsid w:val="009F2179"/>
    <w:rsid w:val="00AF78BF"/>
    <w:rsid w:val="00C01199"/>
    <w:rsid w:val="00C544A0"/>
    <w:rsid w:val="00D52F91"/>
    <w:rsid w:val="00D54A21"/>
    <w:rsid w:val="00D9208E"/>
    <w:rsid w:val="00E0608E"/>
    <w:rsid w:val="00E35EB2"/>
    <w:rsid w:val="00E966E7"/>
    <w:rsid w:val="00EB1056"/>
    <w:rsid w:val="00F727EE"/>
    <w:rsid w:val="00FC66DE"/>
    <w:rsid w:val="00FE0126"/>
    <w:rsid w:val="00FF7459"/>
    <w:rsid w:val="021A1C94"/>
    <w:rsid w:val="06444761"/>
    <w:rsid w:val="09227170"/>
    <w:rsid w:val="09D6194A"/>
    <w:rsid w:val="0B0F6F89"/>
    <w:rsid w:val="0D212A78"/>
    <w:rsid w:val="10F93207"/>
    <w:rsid w:val="134C679B"/>
    <w:rsid w:val="14583680"/>
    <w:rsid w:val="1672618E"/>
    <w:rsid w:val="17ED644E"/>
    <w:rsid w:val="1CEC0BEC"/>
    <w:rsid w:val="1CF81B82"/>
    <w:rsid w:val="1E2B4487"/>
    <w:rsid w:val="27181640"/>
    <w:rsid w:val="288677D5"/>
    <w:rsid w:val="289248F4"/>
    <w:rsid w:val="28DC162B"/>
    <w:rsid w:val="2D0531A8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3FD43896"/>
    <w:rsid w:val="409443ED"/>
    <w:rsid w:val="419B35C5"/>
    <w:rsid w:val="43D37032"/>
    <w:rsid w:val="444B65CC"/>
    <w:rsid w:val="45C25924"/>
    <w:rsid w:val="465A01ED"/>
    <w:rsid w:val="46C06F90"/>
    <w:rsid w:val="4B1C43D6"/>
    <w:rsid w:val="4B3F42F9"/>
    <w:rsid w:val="4F4C3ADC"/>
    <w:rsid w:val="4FFE2EEF"/>
    <w:rsid w:val="501E787A"/>
    <w:rsid w:val="51651991"/>
    <w:rsid w:val="53215CAB"/>
    <w:rsid w:val="568F0720"/>
    <w:rsid w:val="576F63AD"/>
    <w:rsid w:val="57FC09CE"/>
    <w:rsid w:val="58CD1045"/>
    <w:rsid w:val="59DB00D8"/>
    <w:rsid w:val="5AA34938"/>
    <w:rsid w:val="5BDB3267"/>
    <w:rsid w:val="5C1C0BF7"/>
    <w:rsid w:val="5CC239E0"/>
    <w:rsid w:val="64106A09"/>
    <w:rsid w:val="644C25C3"/>
    <w:rsid w:val="65767FA9"/>
    <w:rsid w:val="671B11A6"/>
    <w:rsid w:val="696C391D"/>
    <w:rsid w:val="6AD92265"/>
    <w:rsid w:val="6C3B395E"/>
    <w:rsid w:val="733269FB"/>
    <w:rsid w:val="73AB002E"/>
    <w:rsid w:val="73AF71A2"/>
    <w:rsid w:val="762837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character" w:customStyle="1" w:styleId="11">
    <w:name w:val="称呼 Char"/>
    <w:link w:val="2"/>
    <w:qFormat/>
    <w:locked/>
    <w:uiPriority w:val="99"/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CDC18-8794-4B97-913E-A695A89698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</Words>
  <Characters>604</Characters>
  <Lines>5</Lines>
  <Paragraphs>1</Paragraphs>
  <TotalTime>888</TotalTime>
  <ScaleCrop>false</ScaleCrop>
  <LinksUpToDate>false</LinksUpToDate>
  <CharactersWithSpaces>708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2023-07-19T06:33:00Z</dcterms:created>
  <dc:creator>對方正在找表情...</dc:creator>
  <cp:lastModifiedBy>李小辉</cp:lastModifiedBy>
  <cp:lastPrinted>2023-07-19T00:14:00Z</cp:lastPrinted>
  <dcterms:modified xsi:type="dcterms:W3CDTF">2024-11-20T07:26:33Z</dcterms:modified>
  <dc:title>福建省监狱系统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BF5ED258EDC64D9B857F8E83E60C827A</vt:lpwstr>
  </property>
</Properties>
</file>