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0B2" w:rsidRDefault="001520B2" w:rsidP="001520B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1520B2" w:rsidRDefault="001520B2" w:rsidP="001520B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1520B2" w:rsidRPr="00162EC0" w:rsidRDefault="001520B2" w:rsidP="001520B2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C41555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C41555">
        <w:rPr>
          <w:rFonts w:ascii="仿宋_GB2312" w:eastAsia="仿宋_GB2312" w:hAnsi="Times New Roman" w:cs="楷体_GB2312" w:hint="eastAsia"/>
          <w:sz w:val="32"/>
          <w:szCs w:val="32"/>
        </w:rPr>
        <w:t>64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1520B2" w:rsidRPr="000002C9" w:rsidRDefault="001520B2" w:rsidP="00D15D4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罪犯罗华，男，1996年9月15日出生，汉族，初中文化，户籍所在地四川省</w:t>
      </w:r>
      <w:r w:rsidR="00F456A3" w:rsidRPr="000002C9">
        <w:rPr>
          <w:rFonts w:ascii="仿宋_GB2312" w:eastAsia="仿宋_GB2312" w:hint="eastAsia"/>
          <w:sz w:val="32"/>
          <w:szCs w:val="32"/>
        </w:rPr>
        <w:t>广安市</w:t>
      </w:r>
      <w:r w:rsidRPr="000002C9">
        <w:rPr>
          <w:rFonts w:ascii="仿宋_GB2312" w:eastAsia="仿宋_GB2312" w:hint="eastAsia"/>
          <w:sz w:val="32"/>
          <w:szCs w:val="32"/>
        </w:rPr>
        <w:t>岳池县，</w:t>
      </w:r>
      <w:r w:rsidR="00E5333F" w:rsidRPr="000002C9">
        <w:rPr>
          <w:rFonts w:ascii="仿宋_GB2312" w:eastAsia="仿宋_GB2312" w:hint="eastAsia"/>
          <w:sz w:val="32"/>
          <w:szCs w:val="32"/>
        </w:rPr>
        <w:t>捕前务工</w:t>
      </w:r>
      <w:r w:rsidRPr="000002C9">
        <w:rPr>
          <w:rFonts w:ascii="仿宋_GB2312" w:eastAsia="仿宋_GB2312" w:hint="eastAsia"/>
          <w:sz w:val="32"/>
          <w:szCs w:val="32"/>
        </w:rPr>
        <w:t>。</w:t>
      </w:r>
    </w:p>
    <w:p w:rsidR="007238B9" w:rsidRPr="000002C9" w:rsidRDefault="001520B2" w:rsidP="00D15D42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福建省泉州市丰泽区人民法院于2022年9月22日作出</w:t>
      </w:r>
      <w:r w:rsidR="000F754A" w:rsidRPr="000002C9">
        <w:rPr>
          <w:rFonts w:ascii="仿宋_GB2312" w:eastAsia="仿宋_GB2312" w:hint="eastAsia"/>
          <w:sz w:val="32"/>
          <w:szCs w:val="32"/>
        </w:rPr>
        <w:t>了</w:t>
      </w:r>
      <w:r w:rsidRPr="000002C9">
        <w:rPr>
          <w:rFonts w:ascii="仿宋_GB2312" w:eastAsia="仿宋_GB2312" w:hint="eastAsia"/>
          <w:sz w:val="32"/>
          <w:szCs w:val="32"/>
        </w:rPr>
        <w:t>(2022)闽0503刑初329号</w:t>
      </w:r>
      <w:r w:rsidR="00D74EE0" w:rsidRPr="000002C9">
        <w:rPr>
          <w:rFonts w:ascii="仿宋_GB2312" w:eastAsia="仿宋_GB2312" w:hint="eastAsia"/>
          <w:sz w:val="32"/>
          <w:szCs w:val="32"/>
        </w:rPr>
        <w:t>刑事判决</w:t>
      </w:r>
      <w:r w:rsidRPr="000002C9">
        <w:rPr>
          <w:rFonts w:ascii="仿宋_GB2312" w:eastAsia="仿宋_GB2312" w:hint="eastAsia"/>
          <w:sz w:val="32"/>
          <w:szCs w:val="32"/>
        </w:rPr>
        <w:t>，以被告人罗华犯掩饰、隐瞒犯罪所得罪，判处有期徒刑三年，</w:t>
      </w:r>
      <w:r w:rsidR="00D74EE0" w:rsidRPr="000002C9">
        <w:rPr>
          <w:rFonts w:ascii="仿宋_GB2312" w:eastAsia="仿宋_GB2312" w:hint="eastAsia"/>
          <w:sz w:val="32"/>
          <w:szCs w:val="32"/>
        </w:rPr>
        <w:t>并处罚金人民币5000元，</w:t>
      </w:r>
      <w:r w:rsidR="0048634E" w:rsidRPr="000002C9">
        <w:rPr>
          <w:rFonts w:ascii="仿宋_GB2312" w:eastAsia="仿宋_GB2312" w:hint="eastAsia"/>
          <w:sz w:val="32"/>
          <w:szCs w:val="32"/>
        </w:rPr>
        <w:t>退出违法所得人民币1300元。</w:t>
      </w:r>
      <w:r w:rsidR="007238B9" w:rsidRPr="000002C9">
        <w:rPr>
          <w:rFonts w:ascii="仿宋_GB2312" w:eastAsia="仿宋_GB2312" w:hint="eastAsia"/>
          <w:color w:val="000000" w:themeColor="text1"/>
          <w:sz w:val="32"/>
          <w:szCs w:val="32"/>
        </w:rPr>
        <w:t>判决生效后，于</w:t>
      </w:r>
      <w:r w:rsidR="007238B9" w:rsidRPr="000002C9">
        <w:rPr>
          <w:rFonts w:ascii="仿宋_GB2312" w:eastAsia="仿宋_GB2312" w:hint="eastAsia"/>
          <w:sz w:val="32"/>
          <w:szCs w:val="32"/>
        </w:rPr>
        <w:t>2023年1月11日交付闽西监狱执行刑罚</w:t>
      </w:r>
      <w:r w:rsidR="000A29E3" w:rsidRPr="000002C9">
        <w:rPr>
          <w:rFonts w:ascii="仿宋_GB2312" w:eastAsia="仿宋_GB2312" w:hint="eastAsia"/>
          <w:sz w:val="32"/>
          <w:szCs w:val="32"/>
        </w:rPr>
        <w:t>，</w:t>
      </w:r>
      <w:r w:rsidR="007238B9" w:rsidRPr="000002C9">
        <w:rPr>
          <w:rFonts w:ascii="仿宋_GB2312" w:eastAsia="仿宋_GB2312" w:hint="eastAsia"/>
          <w:sz w:val="32"/>
          <w:szCs w:val="32"/>
        </w:rPr>
        <w:t>刑期自</w:t>
      </w:r>
      <w:r w:rsidR="00D71A45" w:rsidRPr="000002C9">
        <w:rPr>
          <w:rFonts w:ascii="仿宋_GB2312" w:eastAsia="仿宋_GB2312" w:hint="eastAsia"/>
          <w:sz w:val="32"/>
          <w:szCs w:val="32"/>
        </w:rPr>
        <w:t>2022</w:t>
      </w:r>
      <w:r w:rsidR="007238B9" w:rsidRPr="000002C9">
        <w:rPr>
          <w:rFonts w:ascii="仿宋_GB2312" w:eastAsia="仿宋_GB2312" w:hint="eastAsia"/>
          <w:sz w:val="32"/>
          <w:szCs w:val="32"/>
        </w:rPr>
        <w:t>年</w:t>
      </w:r>
      <w:r w:rsidR="00D71A45" w:rsidRPr="000002C9">
        <w:rPr>
          <w:rFonts w:ascii="仿宋_GB2312" w:eastAsia="仿宋_GB2312" w:hint="eastAsia"/>
          <w:sz w:val="32"/>
          <w:szCs w:val="32"/>
        </w:rPr>
        <w:t>9</w:t>
      </w:r>
      <w:r w:rsidR="007238B9" w:rsidRPr="000002C9">
        <w:rPr>
          <w:rFonts w:ascii="仿宋_GB2312" w:eastAsia="仿宋_GB2312" w:hint="eastAsia"/>
          <w:sz w:val="32"/>
          <w:szCs w:val="32"/>
        </w:rPr>
        <w:t>月</w:t>
      </w:r>
      <w:r w:rsidR="00D71A45" w:rsidRPr="000002C9">
        <w:rPr>
          <w:rFonts w:ascii="仿宋_GB2312" w:eastAsia="仿宋_GB2312" w:hint="eastAsia"/>
          <w:sz w:val="32"/>
          <w:szCs w:val="32"/>
        </w:rPr>
        <w:t>22</w:t>
      </w:r>
      <w:r w:rsidR="007238B9" w:rsidRPr="000002C9">
        <w:rPr>
          <w:rFonts w:ascii="仿宋_GB2312" w:eastAsia="仿宋_GB2312" w:hint="eastAsia"/>
          <w:sz w:val="32"/>
          <w:szCs w:val="32"/>
        </w:rPr>
        <w:t>日起至2025年</w:t>
      </w:r>
      <w:r w:rsidR="00D71A45" w:rsidRPr="000002C9">
        <w:rPr>
          <w:rFonts w:ascii="仿宋_GB2312" w:eastAsia="仿宋_GB2312" w:hint="eastAsia"/>
          <w:sz w:val="32"/>
          <w:szCs w:val="32"/>
        </w:rPr>
        <w:t>8</w:t>
      </w:r>
      <w:r w:rsidR="007238B9" w:rsidRPr="000002C9">
        <w:rPr>
          <w:rFonts w:ascii="仿宋_GB2312" w:eastAsia="仿宋_GB2312" w:hint="eastAsia"/>
          <w:sz w:val="32"/>
          <w:szCs w:val="32"/>
        </w:rPr>
        <w:t>月</w:t>
      </w:r>
      <w:r w:rsidR="00D71A45" w:rsidRPr="000002C9">
        <w:rPr>
          <w:rFonts w:ascii="仿宋_GB2312" w:eastAsia="仿宋_GB2312" w:hint="eastAsia"/>
          <w:sz w:val="32"/>
          <w:szCs w:val="32"/>
        </w:rPr>
        <w:t>22</w:t>
      </w:r>
      <w:r w:rsidR="007238B9" w:rsidRPr="000002C9">
        <w:rPr>
          <w:rFonts w:ascii="仿宋_GB2312" w:eastAsia="仿宋_GB2312" w:hint="eastAsia"/>
          <w:sz w:val="32"/>
          <w:szCs w:val="32"/>
        </w:rPr>
        <w:t>日止，属普管级管理级罪犯。</w:t>
      </w:r>
    </w:p>
    <w:p w:rsidR="009F06AC" w:rsidRPr="000002C9" w:rsidRDefault="009F06AC" w:rsidP="00D15D4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9F06AC" w:rsidRPr="000002C9" w:rsidRDefault="009F06AC" w:rsidP="00D15D4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9F06AC" w:rsidRPr="000002C9" w:rsidRDefault="009F06AC" w:rsidP="00D15D4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9F06AC" w:rsidRPr="000002C9" w:rsidRDefault="009F06AC" w:rsidP="00D15D4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9F06AC" w:rsidRPr="000002C9" w:rsidRDefault="009F06AC" w:rsidP="00D15D4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9F06AC" w:rsidRPr="000002C9" w:rsidRDefault="009F06AC" w:rsidP="00D15D42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本轮考核期获得考核分2095.7分，合计获得考核分2095.7分，共兑换表扬三次。起始期2023年1月11日起至2024年9月止累计获得考核分2095.7分。考核期内无违规扣分，确有悔改表现。</w:t>
      </w:r>
    </w:p>
    <w:p w:rsidR="00417777" w:rsidRPr="000002C9" w:rsidRDefault="002B7AA5" w:rsidP="00D15D42">
      <w:pPr>
        <w:spacing w:line="560" w:lineRule="exact"/>
        <w:ind w:firstLineChars="200" w:firstLine="640"/>
        <w:rPr>
          <w:rFonts w:ascii="楷体_GB2312" w:eastAsia="楷体_GB2312"/>
          <w:color w:val="FF0000"/>
          <w:sz w:val="32"/>
          <w:szCs w:val="32"/>
        </w:rPr>
      </w:pPr>
      <w:r w:rsidRPr="000002C9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该犯原判财产性判项已履行人民币6300元；其中本次提请向</w:t>
      </w:r>
      <w:r w:rsidRPr="000002C9">
        <w:rPr>
          <w:rFonts w:ascii="仿宋_GB2312" w:eastAsia="仿宋_GB2312" w:hint="eastAsia"/>
          <w:sz w:val="32"/>
          <w:szCs w:val="32"/>
        </w:rPr>
        <w:t>泉州市丰泽区人民法院</w:t>
      </w:r>
      <w:r w:rsidRPr="000002C9">
        <w:rPr>
          <w:rFonts w:ascii="仿宋_GB2312" w:eastAsia="仿宋_GB2312" w:hint="eastAsia"/>
          <w:color w:val="000000" w:themeColor="text1"/>
          <w:sz w:val="32"/>
          <w:szCs w:val="32"/>
        </w:rPr>
        <w:t>缴纳财产性判项人民币5000元。</w:t>
      </w:r>
    </w:p>
    <w:p w:rsidR="007F3FB0" w:rsidRPr="000002C9" w:rsidRDefault="007F3FB0" w:rsidP="00D15D42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本案于</w:t>
      </w:r>
      <w:r w:rsidR="00C41555">
        <w:rPr>
          <w:rFonts w:ascii="仿宋_GB2312" w:eastAsia="仿宋_GB2312" w:hint="eastAsia"/>
          <w:sz w:val="32"/>
          <w:szCs w:val="32"/>
        </w:rPr>
        <w:t>2024</w:t>
      </w:r>
      <w:r w:rsidRPr="000002C9">
        <w:rPr>
          <w:rFonts w:ascii="仿宋_GB2312" w:eastAsia="仿宋_GB2312" w:hint="eastAsia"/>
          <w:sz w:val="32"/>
          <w:szCs w:val="32"/>
        </w:rPr>
        <w:t>年</w:t>
      </w:r>
      <w:r w:rsidR="00C41555">
        <w:rPr>
          <w:rFonts w:ascii="仿宋_GB2312" w:eastAsia="仿宋_GB2312" w:hint="eastAsia"/>
          <w:sz w:val="32"/>
          <w:szCs w:val="32"/>
        </w:rPr>
        <w:t>12</w:t>
      </w:r>
      <w:r w:rsidRPr="000002C9">
        <w:rPr>
          <w:rFonts w:ascii="仿宋_GB2312" w:eastAsia="仿宋_GB2312" w:hint="eastAsia"/>
          <w:sz w:val="32"/>
          <w:szCs w:val="32"/>
        </w:rPr>
        <w:t>月</w:t>
      </w:r>
      <w:r w:rsidR="00C41555">
        <w:rPr>
          <w:rFonts w:ascii="仿宋_GB2312" w:eastAsia="仿宋_GB2312" w:hint="eastAsia"/>
          <w:sz w:val="32"/>
          <w:szCs w:val="32"/>
        </w:rPr>
        <w:t>21</w:t>
      </w:r>
      <w:r w:rsidRPr="000002C9">
        <w:rPr>
          <w:rFonts w:ascii="仿宋_GB2312" w:eastAsia="仿宋_GB2312" w:hint="eastAsia"/>
          <w:sz w:val="32"/>
          <w:szCs w:val="32"/>
        </w:rPr>
        <w:t>日至</w:t>
      </w:r>
      <w:r w:rsidR="00C41555">
        <w:rPr>
          <w:rFonts w:ascii="仿宋_GB2312" w:eastAsia="仿宋_GB2312" w:hint="eastAsia"/>
          <w:sz w:val="32"/>
          <w:szCs w:val="32"/>
        </w:rPr>
        <w:t>2024</w:t>
      </w:r>
      <w:r w:rsidRPr="000002C9">
        <w:rPr>
          <w:rFonts w:ascii="仿宋_GB2312" w:eastAsia="仿宋_GB2312" w:hint="eastAsia"/>
          <w:sz w:val="32"/>
          <w:szCs w:val="32"/>
        </w:rPr>
        <w:t>年</w:t>
      </w:r>
      <w:r w:rsidR="00C41555">
        <w:rPr>
          <w:rFonts w:ascii="仿宋_GB2312" w:eastAsia="仿宋_GB2312" w:hint="eastAsia"/>
          <w:sz w:val="32"/>
          <w:szCs w:val="32"/>
        </w:rPr>
        <w:t>12</w:t>
      </w:r>
      <w:r w:rsidRPr="000002C9">
        <w:rPr>
          <w:rFonts w:ascii="仿宋_GB2312" w:eastAsia="仿宋_GB2312" w:hint="eastAsia"/>
          <w:sz w:val="32"/>
          <w:szCs w:val="32"/>
        </w:rPr>
        <w:t>月</w:t>
      </w:r>
      <w:r w:rsidR="00C41555">
        <w:rPr>
          <w:rFonts w:ascii="仿宋_GB2312" w:eastAsia="仿宋_GB2312" w:hint="eastAsia"/>
          <w:sz w:val="32"/>
          <w:szCs w:val="32"/>
        </w:rPr>
        <w:t>27</w:t>
      </w:r>
      <w:r w:rsidRPr="000002C9">
        <w:rPr>
          <w:rFonts w:ascii="仿宋_GB2312" w:eastAsia="仿宋_GB2312" w:hint="eastAsia"/>
          <w:sz w:val="32"/>
          <w:szCs w:val="32"/>
        </w:rPr>
        <w:t>日在狱内</w:t>
      </w:r>
      <w:r w:rsidRPr="000002C9">
        <w:rPr>
          <w:rFonts w:ascii="仿宋_GB2312" w:eastAsia="仿宋_GB2312" w:hint="eastAsia"/>
          <w:sz w:val="32"/>
          <w:szCs w:val="32"/>
        </w:rPr>
        <w:lastRenderedPageBreak/>
        <w:t>公示未收到不同意见。</w:t>
      </w:r>
    </w:p>
    <w:p w:rsidR="007F3FB0" w:rsidRPr="000002C9" w:rsidRDefault="007F3FB0" w:rsidP="00D15D42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因此，依照《中华人民共和国刑法》第七十八条、第七十九条《中华人民共和国刑事诉讼法》第二百七十三条第二款、《中华人民共和国监狱法》第二十九条的规定，建议对罪犯罗华予以减</w:t>
      </w:r>
      <w:r w:rsidR="000002C9" w:rsidRPr="000002C9">
        <w:rPr>
          <w:rFonts w:ascii="仿宋_GB2312" w:eastAsia="仿宋_GB2312" w:hint="eastAsia"/>
          <w:sz w:val="32"/>
          <w:szCs w:val="32"/>
        </w:rPr>
        <w:t>去有期徒</w:t>
      </w:r>
      <w:r w:rsidRPr="000002C9">
        <w:rPr>
          <w:rFonts w:ascii="仿宋_GB2312" w:eastAsia="仿宋_GB2312" w:hint="eastAsia"/>
          <w:sz w:val="32"/>
          <w:szCs w:val="32"/>
        </w:rPr>
        <w:t>刑</w:t>
      </w:r>
      <w:r w:rsidR="000002C9" w:rsidRPr="000002C9">
        <w:rPr>
          <w:rFonts w:ascii="仿宋_GB2312" w:eastAsia="仿宋_GB2312" w:hint="eastAsia"/>
          <w:sz w:val="32"/>
          <w:szCs w:val="32"/>
        </w:rPr>
        <w:t>六</w:t>
      </w:r>
      <w:r w:rsidRPr="000002C9">
        <w:rPr>
          <w:rFonts w:ascii="仿宋_GB2312" w:eastAsia="仿宋_GB2312" w:hint="eastAsia"/>
          <w:sz w:val="32"/>
          <w:szCs w:val="32"/>
        </w:rPr>
        <w:t>个月。特提请你院审理裁定。</w:t>
      </w:r>
    </w:p>
    <w:p w:rsidR="007F3FB0" w:rsidRDefault="007F3FB0" w:rsidP="00D15D42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</w:p>
    <w:p w:rsidR="007F3FB0" w:rsidRPr="0040672A" w:rsidRDefault="007F3FB0" w:rsidP="007F3FB0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0672A">
        <w:rPr>
          <w:rFonts w:ascii="仿宋_GB2312" w:hAnsi="Times New Roman" w:hint="eastAsia"/>
          <w:color w:val="000000"/>
          <w:szCs w:val="32"/>
        </w:rPr>
        <w:t>此致</w:t>
      </w:r>
    </w:p>
    <w:p w:rsidR="007F3FB0" w:rsidRPr="0040672A" w:rsidRDefault="007F3FB0" w:rsidP="007F3FB0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0672A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7F3FB0" w:rsidRDefault="007F3FB0" w:rsidP="007F3FB0">
      <w:pPr>
        <w:ind w:firstLine="645"/>
        <w:rPr>
          <w:rFonts w:ascii="仿宋_GB2312" w:eastAsia="仿宋_GB2312"/>
          <w:sz w:val="32"/>
          <w:szCs w:val="32"/>
        </w:rPr>
      </w:pPr>
    </w:p>
    <w:p w:rsidR="007F3FB0" w:rsidRPr="00501B5E" w:rsidRDefault="007F3FB0" w:rsidP="007F3FB0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501B5E">
        <w:rPr>
          <w:rFonts w:ascii="仿宋_GB2312" w:cs="仿宋_GB2312" w:hint="eastAsia"/>
          <w:szCs w:val="32"/>
        </w:rPr>
        <w:t>附件：⒈罪犯</w:t>
      </w:r>
      <w:r w:rsidRPr="001520B2">
        <w:rPr>
          <w:rFonts w:ascii="仿宋_GB2312" w:hint="eastAsia"/>
          <w:szCs w:val="32"/>
        </w:rPr>
        <w:t>罗华</w:t>
      </w:r>
      <w:r w:rsidRPr="00501B5E">
        <w:rPr>
          <w:rFonts w:ascii="仿宋_GB2312" w:cs="仿宋_GB2312" w:hint="eastAsia"/>
          <w:szCs w:val="32"/>
        </w:rPr>
        <w:t>卷宗贰册</w:t>
      </w:r>
    </w:p>
    <w:p w:rsidR="007F3FB0" w:rsidRDefault="007F3FB0" w:rsidP="00B452D2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501B5E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501B5E">
        <w:rPr>
          <w:rFonts w:ascii="仿宋_GB2312" w:eastAsia="仿宋_GB2312" w:cs="仿宋_GB2312" w:hint="eastAsia"/>
          <w:sz w:val="32"/>
          <w:szCs w:val="32"/>
        </w:rPr>
        <w:tab/>
      </w:r>
      <w:r w:rsidR="00B452D2">
        <w:rPr>
          <w:rFonts w:ascii="仿宋_GB2312" w:eastAsia="仿宋_GB2312" w:cs="仿宋_GB2312"/>
          <w:sz w:val="32"/>
          <w:szCs w:val="32"/>
        </w:rPr>
        <w:tab/>
      </w:r>
    </w:p>
    <w:p w:rsidR="007F3FB0" w:rsidRDefault="007F3FB0" w:rsidP="007F3FB0">
      <w:pPr>
        <w:ind w:firstLine="645"/>
        <w:rPr>
          <w:rFonts w:ascii="仿宋_GB2312" w:eastAsia="仿宋_GB2312"/>
          <w:sz w:val="32"/>
          <w:szCs w:val="32"/>
        </w:rPr>
      </w:pPr>
    </w:p>
    <w:p w:rsidR="007F3FB0" w:rsidRPr="0040672A" w:rsidRDefault="007F3FB0" w:rsidP="007F3FB0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7F3FB0" w:rsidRPr="0040672A" w:rsidRDefault="007F3FB0" w:rsidP="007F3FB0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C41555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C41555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7F3FB0" w:rsidRPr="007F3FB0" w:rsidRDefault="007F3FB0" w:rsidP="007F3FB0">
      <w:pPr>
        <w:ind w:firstLine="645"/>
        <w:rPr>
          <w:rFonts w:ascii="仿宋_GB2312" w:eastAsia="仿宋_GB2312"/>
          <w:sz w:val="32"/>
          <w:szCs w:val="32"/>
        </w:rPr>
      </w:pPr>
    </w:p>
    <w:sectPr w:rsidR="007F3FB0" w:rsidRPr="007F3FB0" w:rsidSect="004177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5F1" w:rsidRDefault="006925F1" w:rsidP="00B452D2">
      <w:r>
        <w:separator/>
      </w:r>
    </w:p>
  </w:endnote>
  <w:endnote w:type="continuationSeparator" w:id="1">
    <w:p w:rsidR="006925F1" w:rsidRDefault="006925F1" w:rsidP="00B452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5F1" w:rsidRDefault="006925F1" w:rsidP="00B452D2">
      <w:r>
        <w:separator/>
      </w:r>
    </w:p>
  </w:footnote>
  <w:footnote w:type="continuationSeparator" w:id="1">
    <w:p w:rsidR="006925F1" w:rsidRDefault="006925F1" w:rsidP="00B452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20B2"/>
    <w:rsid w:val="000002C9"/>
    <w:rsid w:val="000112A7"/>
    <w:rsid w:val="00070558"/>
    <w:rsid w:val="000A29E3"/>
    <w:rsid w:val="000F754A"/>
    <w:rsid w:val="001520B2"/>
    <w:rsid w:val="001B2463"/>
    <w:rsid w:val="002B7AA5"/>
    <w:rsid w:val="002D452B"/>
    <w:rsid w:val="003C57C4"/>
    <w:rsid w:val="0040701B"/>
    <w:rsid w:val="00417777"/>
    <w:rsid w:val="0048634E"/>
    <w:rsid w:val="00685A7F"/>
    <w:rsid w:val="006925F1"/>
    <w:rsid w:val="006B024A"/>
    <w:rsid w:val="007238B9"/>
    <w:rsid w:val="007A49EA"/>
    <w:rsid w:val="007E11A3"/>
    <w:rsid w:val="007F3FB0"/>
    <w:rsid w:val="008B74A6"/>
    <w:rsid w:val="0092040F"/>
    <w:rsid w:val="009C444C"/>
    <w:rsid w:val="009E422A"/>
    <w:rsid w:val="009F06AC"/>
    <w:rsid w:val="00A22632"/>
    <w:rsid w:val="00A32B0B"/>
    <w:rsid w:val="00A904F8"/>
    <w:rsid w:val="00A96BFE"/>
    <w:rsid w:val="00B452D2"/>
    <w:rsid w:val="00C41555"/>
    <w:rsid w:val="00D06AC0"/>
    <w:rsid w:val="00D15D42"/>
    <w:rsid w:val="00D71A45"/>
    <w:rsid w:val="00D74EE0"/>
    <w:rsid w:val="00D944AA"/>
    <w:rsid w:val="00E21F68"/>
    <w:rsid w:val="00E5333F"/>
    <w:rsid w:val="00ED0830"/>
    <w:rsid w:val="00F4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0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7F3FB0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7F3FB0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7F3FB0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B452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452D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452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452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44</cp:revision>
  <dcterms:created xsi:type="dcterms:W3CDTF">2024-11-20T06:43:00Z</dcterms:created>
  <dcterms:modified xsi:type="dcterms:W3CDTF">2025-01-21T01:56:00Z</dcterms:modified>
</cp:coreProperties>
</file>