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ind w:left="0" w:leftChars="0"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闽西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建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9"/>
        <w:ind w:left="640" w:right="320" w:firstLine="0" w:firstLineChars="0"/>
        <w:jc w:val="right"/>
        <w:rPr>
          <w:rFonts w:ascii="仿宋_GB2312"/>
          <w:b/>
          <w:bCs/>
          <w:sz w:val="28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 w:cs="楷体_GB2312"/>
          <w:szCs w:val="32"/>
          <w:lang w:val="en-US" w:eastAsia="zh-CN"/>
        </w:rPr>
        <w:t>25</w:t>
      </w:r>
      <w:r>
        <w:rPr>
          <w:rFonts w:hint="eastAsia" w:eastAsia="楷体_GB2312" w:cs="楷体_GB2312"/>
          <w:szCs w:val="32"/>
        </w:rPr>
        <w:t>〕闽</w:t>
      </w:r>
      <w:r>
        <w:rPr>
          <w:rFonts w:hint="eastAsia" w:eastAsia="楷体_GB2312" w:cs="楷体_GB2312"/>
          <w:szCs w:val="32"/>
          <w:lang w:eastAsia="zh-CN"/>
        </w:rPr>
        <w:t>西</w:t>
      </w:r>
      <w:r>
        <w:rPr>
          <w:rFonts w:hint="eastAsia" w:eastAsia="楷体_GB2312" w:cs="楷体_GB2312"/>
          <w:szCs w:val="32"/>
        </w:rPr>
        <w:t>监减字第</w:t>
      </w:r>
      <w:r>
        <w:rPr>
          <w:rFonts w:hint="eastAsia" w:eastAsia="楷体_GB2312" w:cs="楷体_GB2312"/>
          <w:szCs w:val="32"/>
          <w:lang w:val="en-US" w:eastAsia="zh-CN"/>
        </w:rPr>
        <w:t>242</w:t>
      </w:r>
      <w:r>
        <w:rPr>
          <w:rFonts w:hint="eastAsia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eastAsia="仿宋_GB2312"/>
          <w:szCs w:val="32"/>
          <w:lang w:eastAsia="zh-CN"/>
        </w:rPr>
      </w:pPr>
      <w:bookmarkStart w:id="0" w:name="_Hlk100501553"/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eastAsia="zh-CN"/>
        </w:rPr>
        <w:t>钟建伟</w:t>
      </w:r>
      <w:r>
        <w:rPr>
          <w:rFonts w:hint="eastAsia" w:ascii="仿宋_GB2312"/>
          <w:szCs w:val="32"/>
        </w:rPr>
        <w:t>，</w:t>
      </w:r>
      <w:bookmarkStart w:id="1" w:name="_GoBack"/>
      <w:bookmarkEnd w:id="1"/>
      <w:r>
        <w:rPr>
          <w:rFonts w:hint="eastAsia" w:ascii="仿宋_GB2312"/>
          <w:szCs w:val="32"/>
        </w:rPr>
        <w:t>男，汉族，</w:t>
      </w:r>
      <w:r>
        <w:rPr>
          <w:rFonts w:hint="eastAsia" w:ascii="仿宋_GB2312"/>
          <w:szCs w:val="32"/>
          <w:lang w:eastAsia="zh-CN"/>
        </w:rPr>
        <w:t>小学文化，</w:t>
      </w:r>
      <w:r>
        <w:rPr>
          <w:rFonts w:hint="eastAsia" w:ascii="仿宋_GB2312"/>
          <w:szCs w:val="32"/>
          <w:lang w:val="en-US" w:eastAsia="zh-CN"/>
        </w:rPr>
        <w:t>1966</w:t>
      </w:r>
      <w:r>
        <w:rPr>
          <w:rFonts w:hint="eastAsia" w:ascii="仿宋_GB2312"/>
          <w:szCs w:val="32"/>
          <w:lang w:eastAsia="zh-CN"/>
        </w:rPr>
        <w:t>年</w:t>
      </w:r>
      <w:r>
        <w:rPr>
          <w:rFonts w:hint="eastAsia" w:ascii="仿宋_GB2312"/>
          <w:szCs w:val="32"/>
          <w:lang w:val="en-US" w:eastAsia="zh-CN"/>
        </w:rPr>
        <w:t>9</w:t>
      </w:r>
      <w:r>
        <w:rPr>
          <w:rFonts w:hint="eastAsia" w:ascii="仿宋_GB2312"/>
          <w:szCs w:val="32"/>
          <w:lang w:eastAsia="zh-CN"/>
        </w:rPr>
        <w:t>月</w:t>
      </w:r>
      <w:r>
        <w:rPr>
          <w:rFonts w:hint="eastAsia" w:ascii="仿宋_GB2312"/>
          <w:szCs w:val="32"/>
          <w:lang w:val="en-US" w:eastAsia="zh-CN"/>
        </w:rPr>
        <w:t>12</w:t>
      </w:r>
      <w:r>
        <w:rPr>
          <w:rFonts w:hint="eastAsia" w:ascii="仿宋_GB2312"/>
          <w:szCs w:val="32"/>
        </w:rPr>
        <w:t>日出生，户籍所在地</w:t>
      </w:r>
      <w:r>
        <w:rPr>
          <w:rFonts w:hint="eastAsia" w:ascii="仿宋_GB2312"/>
          <w:szCs w:val="32"/>
          <w:lang w:eastAsia="zh-CN"/>
        </w:rPr>
        <w:t>福建省龙岩市永定区</w:t>
      </w:r>
      <w:r>
        <w:rPr>
          <w:rFonts w:hint="eastAsia" w:ascii="仿宋_GB2312"/>
          <w:szCs w:val="32"/>
        </w:rPr>
        <w:t>，捕前系</w:t>
      </w:r>
      <w:r>
        <w:rPr>
          <w:rFonts w:hint="eastAsia" w:ascii="仿宋_GB2312"/>
          <w:szCs w:val="32"/>
          <w:lang w:eastAsia="zh-CN"/>
        </w:rPr>
        <w:t>农民</w:t>
      </w:r>
      <w:r>
        <w:rPr>
          <w:rFonts w:hint="eastAsia" w:ascii="仿宋_GB2312"/>
          <w:szCs w:val="32"/>
        </w:rPr>
        <w:t>。</w:t>
      </w:r>
      <w:r>
        <w:rPr>
          <w:rFonts w:hint="eastAsia" w:ascii="仿宋_GB2312"/>
          <w:szCs w:val="32"/>
          <w:lang w:eastAsia="zh-CN"/>
        </w:rPr>
        <w:t>曾因开设赌场罪被判有期徒刑一年六个月，缓刑二年，并处罚金</w:t>
      </w:r>
      <w:r>
        <w:rPr>
          <w:rFonts w:hint="eastAsia" w:ascii="仿宋_GB2312"/>
          <w:szCs w:val="32"/>
          <w:lang w:val="en-US" w:eastAsia="zh-CN"/>
        </w:rPr>
        <w:t>30000元；曾因赌博被行政处罚两次。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ascii="仿宋_GB2312" w:cs="仿宋_GB2312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福建省龙岩市永定区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28</w:t>
      </w:r>
      <w:r>
        <w:rPr>
          <w:rFonts w:hint="eastAsia" w:ascii="仿宋_GB2312"/>
          <w:color w:val="auto"/>
          <w:szCs w:val="32"/>
        </w:rPr>
        <w:t>日作出（2023）闽0803刑初127号刑事判决，以被告人</w:t>
      </w:r>
      <w:r>
        <w:rPr>
          <w:rFonts w:hint="eastAsia" w:ascii="仿宋_GB2312"/>
          <w:color w:val="auto"/>
          <w:szCs w:val="32"/>
          <w:lang w:eastAsia="zh-CN"/>
        </w:rPr>
        <w:t>钟建伟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eastAsia="zh-CN"/>
        </w:rPr>
        <w:t>开设赌场罪</w:t>
      </w:r>
      <w:r>
        <w:rPr>
          <w:rFonts w:hint="eastAsia" w:ascii="仿宋_GB2312"/>
          <w:color w:val="auto"/>
          <w:szCs w:val="32"/>
        </w:rPr>
        <w:t>，判处有期徒刑</w:t>
      </w:r>
      <w:r>
        <w:rPr>
          <w:rFonts w:hint="eastAsia" w:ascii="仿宋_GB2312"/>
          <w:color w:val="auto"/>
          <w:szCs w:val="32"/>
          <w:lang w:eastAsia="zh-CN"/>
        </w:rPr>
        <w:t>一年十个月</w:t>
      </w:r>
      <w:r>
        <w:rPr>
          <w:rFonts w:hint="eastAsia" w:ascii="仿宋_GB2312"/>
          <w:color w:val="auto"/>
          <w:szCs w:val="32"/>
          <w:lang w:val="en-US" w:eastAsia="zh-CN"/>
        </w:rPr>
        <w:t>，并处罚金人民币15000元，共同追缴违法所得人民币7700元，追缴赌资及违法所得人民币142280元。</w:t>
      </w:r>
      <w:r>
        <w:rPr>
          <w:rFonts w:hint="eastAsia" w:ascii="仿宋_GB2312"/>
          <w:szCs w:val="32"/>
        </w:rPr>
        <w:t>刑期自</w:t>
      </w:r>
      <w:r>
        <w:rPr>
          <w:rFonts w:hint="eastAsia" w:ascii="仿宋_GB2312"/>
          <w:szCs w:val="32"/>
          <w:lang w:val="en-US" w:eastAsia="zh-CN"/>
        </w:rPr>
        <w:t>2023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6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28</w:t>
      </w:r>
      <w:r>
        <w:rPr>
          <w:rFonts w:hint="eastAsia" w:ascii="仿宋_GB2312"/>
          <w:szCs w:val="32"/>
        </w:rPr>
        <w:t>日起至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27</w:t>
      </w:r>
      <w:r>
        <w:rPr>
          <w:rFonts w:hint="eastAsia" w:ascii="仿宋_GB2312"/>
          <w:szCs w:val="32"/>
        </w:rPr>
        <w:t>日止。</w:t>
      </w:r>
      <w:r>
        <w:rPr>
          <w:rFonts w:hint="eastAsia" w:ascii="仿宋_GB2312"/>
          <w:szCs w:val="32"/>
          <w:lang w:val="en-US" w:eastAsia="zh-CN"/>
        </w:rPr>
        <w:t>2023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7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26</w:t>
      </w:r>
      <w:r>
        <w:rPr>
          <w:rFonts w:hint="eastAsia" w:ascii="仿宋_GB2312"/>
          <w:szCs w:val="32"/>
        </w:rPr>
        <w:t>日交付福建省</w:t>
      </w:r>
      <w:r>
        <w:rPr>
          <w:rFonts w:hint="eastAsia" w:ascii="仿宋_GB2312"/>
          <w:szCs w:val="32"/>
          <w:lang w:eastAsia="zh-CN"/>
        </w:rPr>
        <w:t>闽西</w:t>
      </w:r>
      <w:r>
        <w:rPr>
          <w:rFonts w:hint="eastAsia" w:ascii="仿宋_GB2312"/>
          <w:szCs w:val="32"/>
        </w:rPr>
        <w:t>监狱执行刑罚。</w:t>
      </w:r>
      <w:r>
        <w:rPr>
          <w:rFonts w:hint="eastAsia"/>
          <w:color w:val="auto"/>
          <w:szCs w:val="32"/>
          <w:lang w:val="en-US" w:eastAsia="zh-CN"/>
        </w:rPr>
        <w:t>该犯现属普管级罪犯。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</w:t>
      </w:r>
      <w:r>
        <w:rPr>
          <w:rFonts w:hint="eastAsia" w:ascii="仿宋_GB2312"/>
          <w:color w:val="auto"/>
          <w:szCs w:val="32"/>
          <w:lang w:val="zh-CN" w:eastAsia="zh-CN"/>
        </w:rPr>
        <w:t>自</w:t>
      </w:r>
      <w:r>
        <w:rPr>
          <w:rFonts w:hint="eastAsia" w:ascii="仿宋_GB2312"/>
          <w:color w:val="auto"/>
          <w:szCs w:val="32"/>
          <w:lang w:val="en-US" w:eastAsia="zh-CN"/>
        </w:rPr>
        <w:t>入监</w:t>
      </w:r>
      <w:r>
        <w:rPr>
          <w:rFonts w:hint="eastAsia" w:ascii="仿宋_GB2312"/>
          <w:color w:val="auto"/>
          <w:szCs w:val="32"/>
          <w:lang w:val="zh-CN" w:eastAsia="zh-CN"/>
        </w:rPr>
        <w:t>以来</w:t>
      </w:r>
      <w:r>
        <w:rPr>
          <w:rFonts w:hint="eastAsia" w:ascii="仿宋_GB2312"/>
          <w:color w:val="auto"/>
          <w:szCs w:val="32"/>
          <w:lang w:val="en-US" w:eastAsia="zh-CN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遵守监规</w:t>
      </w:r>
      <w:r>
        <w:rPr>
          <w:rFonts w:hint="eastAsia" w:ascii="仿宋_GB2312"/>
          <w:color w:val="auto"/>
          <w:szCs w:val="32"/>
          <w:lang w:val="zh-CN" w:eastAsia="zh-CN"/>
        </w:rPr>
        <w:t>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学习情况：能参加</w:t>
      </w:r>
      <w:r>
        <w:rPr>
          <w:rFonts w:hint="eastAsia" w:ascii="仿宋_GB2312"/>
          <w:color w:val="auto"/>
          <w:szCs w:val="32"/>
          <w:lang w:val="en-US" w:eastAsia="zh-CN"/>
        </w:rPr>
        <w:t>思想、文化、职业技术教育</w:t>
      </w:r>
      <w:r>
        <w:rPr>
          <w:rFonts w:hint="eastAsia" w:ascii="仿宋_GB2312"/>
          <w:color w:val="auto"/>
          <w:szCs w:val="32"/>
          <w:lang w:val="zh-CN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劳动改造：能参加劳动，努力完成</w:t>
      </w:r>
      <w:r>
        <w:rPr>
          <w:rFonts w:hint="eastAsia" w:ascii="仿宋_GB2312"/>
          <w:color w:val="auto"/>
          <w:szCs w:val="32"/>
          <w:lang w:val="en-US" w:eastAsia="zh-CN"/>
        </w:rPr>
        <w:t>劳动</w:t>
      </w:r>
      <w:r>
        <w:rPr>
          <w:rFonts w:hint="eastAsia" w:ascii="仿宋_GB2312"/>
          <w:color w:val="auto"/>
          <w:szCs w:val="32"/>
          <w:lang w:val="zh-CN" w:eastAsia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奖惩情况：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该犯本轮考核期2023年7月26日至2024年11月累计获得考核分1320.5分，物质奖励二次。起始期2023年7月26日至2024年11月，获得考核分1320.5分。考核期内无违规扣分。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cs="仿宋_GB2312"/>
          <w:szCs w:val="32"/>
          <w:lang w:val="zh-CN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该犯原判财产性判项已履行完毕。本事实，有福建省龙岩市永定区人民法院（2023）闽0803刑初127号《罪犯刑事附带民事赔偿及刑事裁判中财产刑等执行情况一览表》予以证实，足以认定。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本案于2025年2月20日至2025年2月26日在狱内公示未收到不同意见。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罪犯钟建伟在有期徒刑服刑期间，确有悔改表现，依照《中华人民共和国刑法》第七十八条、第七十九条、《中华人民共和国刑事诉讼法》第二百七十三条第二款，《中华人民共和国监狱法》第二十九条之规定，建议对罪犯钟建伟予以减去有期徒刑一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-48" w:rightChars="-15" w:firstLine="640" w:firstLineChars="200"/>
        <w:textAlignment w:val="auto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-48" w:rightChars="-15" w:firstLine="0" w:firstLineChars="0"/>
        <w:textAlignment w:val="auto"/>
        <w:rPr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eastAsia="zh-CN"/>
        </w:rPr>
        <w:t>龙岩市</w:t>
      </w:r>
      <w:r>
        <w:rPr>
          <w:rFonts w:hint="eastAsia"/>
          <w:szCs w:val="32"/>
        </w:rPr>
        <w:t>中级人民法院</w:t>
      </w:r>
    </w:p>
    <w:p>
      <w:pPr>
        <w:pStyle w:val="9"/>
        <w:spacing w:line="430" w:lineRule="exact"/>
        <w:ind w:left="640" w:firstLine="0" w:firstLineChars="0"/>
        <w:rPr>
          <w:rFonts w:cs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附件：⒈罪犯钟建伟卷宗贰册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1600" w:firstLineChars="500"/>
        <w:textAlignment w:val="auto"/>
        <w:rPr>
          <w:rFonts w:hint="eastAsia" w:cs="仿宋_GB2312"/>
          <w:szCs w:val="32"/>
          <w:lang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⒉减刑建议书壹份</w:t>
      </w:r>
    </w:p>
    <w:p>
      <w:pPr>
        <w:spacing w:line="620" w:lineRule="exact"/>
        <w:rPr>
          <w:rFonts w:hint="eastAsia" w:ascii="Times New Roman" w:hAnsi="Times New Roman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640" w:right="-48" w:rightChars="-15"/>
        <w:jc w:val="right"/>
        <w:textAlignment w:val="auto"/>
        <w:rPr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eastAsia="zh-CN"/>
        </w:rPr>
        <w:t>闽西</w:t>
      </w:r>
      <w:r>
        <w:rPr>
          <w:rFonts w:hint="eastAsia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640" w:right="-48" w:rightChars="-15"/>
        <w:jc w:val="right"/>
        <w:textAlignment w:val="auto"/>
        <w:rPr>
          <w:szCs w:val="32"/>
        </w:rPr>
      </w:pPr>
      <w:r>
        <w:rPr>
          <w:rFonts w:hint="eastAsia"/>
          <w:szCs w:val="32"/>
          <w:lang w:val="en-US" w:eastAsia="zh-CN"/>
        </w:rPr>
        <w:t xml:space="preserve"> 2025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2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27</w:t>
      </w:r>
      <w:r>
        <w:rPr>
          <w:rFonts w:hint="eastAsia"/>
          <w:szCs w:val="32"/>
        </w:rPr>
        <w:t>日</w:t>
      </w:r>
    </w:p>
    <w:p>
      <w:pPr>
        <w:rPr>
          <w:rFonts w:hint="eastAsia"/>
        </w:rPr>
      </w:pPr>
    </w:p>
    <w:sectPr>
      <w:headerReference r:id="rId3" w:type="default"/>
      <w:footerReference r:id="rId4" w:type="default"/>
      <w:footerReference r:id="rId5" w:type="even"/>
      <w:pgSz w:w="11905" w:h="16838"/>
      <w:pgMar w:top="1440" w:right="1803" w:bottom="1440" w:left="1803" w:header="850" w:footer="992" w:gutter="0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8"/>
        <w:sz w:val="28"/>
        <w:szCs w:val="28"/>
      </w:rPr>
    </w:pPr>
    <w:r>
      <w:rPr>
        <w:rStyle w:val="8"/>
        <w:rFonts w:hint="eastAsia"/>
        <w:sz w:val="28"/>
        <w:szCs w:val="28"/>
      </w:rPr>
      <w:t xml:space="preserve">— </w:t>
    </w:r>
    <w:r>
      <w:rPr>
        <w:rStyle w:val="8"/>
        <w:sz w:val="28"/>
        <w:szCs w:val="28"/>
      </w:rPr>
      <w:fldChar w:fldCharType="begin"/>
    </w:r>
    <w:r>
      <w:rPr>
        <w:rStyle w:val="8"/>
        <w:sz w:val="28"/>
        <w:szCs w:val="28"/>
      </w:rPr>
      <w:instrText xml:space="preserve">PAGE  </w:instrText>
    </w:r>
    <w:r>
      <w:rPr>
        <w:rStyle w:val="8"/>
        <w:sz w:val="28"/>
        <w:szCs w:val="28"/>
      </w:rPr>
      <w:fldChar w:fldCharType="separate"/>
    </w:r>
    <w:r>
      <w:rPr>
        <w:rStyle w:val="8"/>
        <w:sz w:val="28"/>
        <w:szCs w:val="28"/>
      </w:rPr>
      <w:t>27</w:t>
    </w:r>
    <w:r>
      <w:rPr>
        <w:rStyle w:val="8"/>
        <w:sz w:val="28"/>
        <w:szCs w:val="28"/>
      </w:rPr>
      <w:fldChar w:fldCharType="end"/>
    </w:r>
    <w:r>
      <w:rPr>
        <w:rStyle w:val="8"/>
        <w:rFonts w:hint="eastAsia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13</w:t>
    </w:r>
    <w:r>
      <w:rPr>
        <w:rStyle w:val="8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24460" cy="163195"/>
              <wp:effectExtent l="13335" t="6350" r="5080" b="11430"/>
              <wp:wrapNone/>
              <wp:docPr id="1" name="矩形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4460" cy="16319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200000"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9" o:spid="_x0000_s1026" o:spt="1" style="position:absolute;left:0pt;margin-top:0pt;height:12.85pt;width:9.8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0BAPh9QAAAADAQAADwAAAAAAAAABACAAAAAiAAAAZHJzL2Rvd25yZXYueG1sUEsBAhQAFAAAAAgA&#10;h07iQNCnpbcpAgAAPwQAAA4AAAAAAAAAAQAgAAAAIwEAAGRycy9lMm9Eb2MueG1sUEsFBgAAAAAG&#10;AAYAWQEAAL4FAAAAAA==&#10;">
              <v:fill on="f" focussize="0,0"/>
              <v:stroke color="#FFFFFF" miterlimit="2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0"/>
  <w:drawingGridVerticalSpacing w:val="21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1B7"/>
    <w:rsid w:val="00057E01"/>
    <w:rsid w:val="000E7679"/>
    <w:rsid w:val="001173A9"/>
    <w:rsid w:val="00180916"/>
    <w:rsid w:val="001E0B1A"/>
    <w:rsid w:val="00281BFE"/>
    <w:rsid w:val="00287B3B"/>
    <w:rsid w:val="00380E79"/>
    <w:rsid w:val="003F1D04"/>
    <w:rsid w:val="00403597"/>
    <w:rsid w:val="00573B61"/>
    <w:rsid w:val="005941B7"/>
    <w:rsid w:val="00661F71"/>
    <w:rsid w:val="006B3488"/>
    <w:rsid w:val="007D4D6D"/>
    <w:rsid w:val="00840679"/>
    <w:rsid w:val="00867AD5"/>
    <w:rsid w:val="008C48BD"/>
    <w:rsid w:val="00905858"/>
    <w:rsid w:val="00AF78BF"/>
    <w:rsid w:val="00C01199"/>
    <w:rsid w:val="00E35EB2"/>
    <w:rsid w:val="00E966E7"/>
    <w:rsid w:val="00EB1056"/>
    <w:rsid w:val="00F727EE"/>
    <w:rsid w:val="00FE0126"/>
    <w:rsid w:val="00FF7459"/>
    <w:rsid w:val="01D21075"/>
    <w:rsid w:val="023A4878"/>
    <w:rsid w:val="03DC669D"/>
    <w:rsid w:val="053F5820"/>
    <w:rsid w:val="0563526E"/>
    <w:rsid w:val="09227170"/>
    <w:rsid w:val="0A143E47"/>
    <w:rsid w:val="0A6A470B"/>
    <w:rsid w:val="0B0F6F89"/>
    <w:rsid w:val="11DA343D"/>
    <w:rsid w:val="134C679B"/>
    <w:rsid w:val="13C763DF"/>
    <w:rsid w:val="153A2A8F"/>
    <w:rsid w:val="1672618E"/>
    <w:rsid w:val="1B7B01A7"/>
    <w:rsid w:val="1B9D0DC2"/>
    <w:rsid w:val="1CEC0BEC"/>
    <w:rsid w:val="1CF81B82"/>
    <w:rsid w:val="21B745F8"/>
    <w:rsid w:val="24B93B70"/>
    <w:rsid w:val="27181640"/>
    <w:rsid w:val="28ED5695"/>
    <w:rsid w:val="29DA582F"/>
    <w:rsid w:val="2A382499"/>
    <w:rsid w:val="2A393AC5"/>
    <w:rsid w:val="2A556612"/>
    <w:rsid w:val="2C320985"/>
    <w:rsid w:val="2E6B3785"/>
    <w:rsid w:val="34073D8C"/>
    <w:rsid w:val="342C773F"/>
    <w:rsid w:val="37C4228D"/>
    <w:rsid w:val="384D0DBF"/>
    <w:rsid w:val="38D62360"/>
    <w:rsid w:val="392411AA"/>
    <w:rsid w:val="3DB42737"/>
    <w:rsid w:val="3EA33C76"/>
    <w:rsid w:val="3F1D5DBB"/>
    <w:rsid w:val="40CB3641"/>
    <w:rsid w:val="40DC2CDD"/>
    <w:rsid w:val="43B42924"/>
    <w:rsid w:val="45C25924"/>
    <w:rsid w:val="480F09AE"/>
    <w:rsid w:val="4B1A2AAD"/>
    <w:rsid w:val="59A43DB1"/>
    <w:rsid w:val="5A1F7A45"/>
    <w:rsid w:val="5D941175"/>
    <w:rsid w:val="5DA94B7D"/>
    <w:rsid w:val="5E9C4512"/>
    <w:rsid w:val="5F340FEC"/>
    <w:rsid w:val="657D7690"/>
    <w:rsid w:val="6BCF7427"/>
    <w:rsid w:val="700D14D6"/>
    <w:rsid w:val="70776647"/>
    <w:rsid w:val="73AB002E"/>
    <w:rsid w:val="74092037"/>
    <w:rsid w:val="74192A00"/>
    <w:rsid w:val="772B3C18"/>
    <w:rsid w:val="77745424"/>
    <w:rsid w:val="79992667"/>
    <w:rsid w:val="7B5208B3"/>
    <w:rsid w:val="7C6D4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1"/>
    <w:qFormat/>
    <w:uiPriority w:val="99"/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  <w:style w:type="character" w:customStyle="1" w:styleId="10">
    <w:name w:val="批注框文本 字符"/>
    <w:link w:val="3"/>
    <w:qFormat/>
    <w:uiPriority w:val="0"/>
    <w:rPr>
      <w:rFonts w:eastAsia="仿宋_GB2312"/>
      <w:kern w:val="32"/>
      <w:sz w:val="18"/>
      <w:szCs w:val="18"/>
    </w:rPr>
  </w:style>
  <w:style w:type="character" w:customStyle="1" w:styleId="11">
    <w:name w:val="称呼 字符"/>
    <w:link w:val="2"/>
    <w:qFormat/>
    <w:locked/>
    <w:uiPriority w:val="99"/>
    <w:rPr>
      <w:rFonts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6CDC18-8794-4B97-913E-A695A89698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28</Pages>
  <Words>1731</Words>
  <Characters>9870</Characters>
  <Lines>82</Lines>
  <Paragraphs>23</Paragraphs>
  <TotalTime>844</TotalTime>
  <ScaleCrop>false</ScaleCrop>
  <LinksUpToDate>false</LinksUpToDate>
  <CharactersWithSpaces>11578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2023-07-19T06:33:00Z</dcterms:created>
  <dc:creator>對方正在找表情...</dc:creator>
  <cp:lastModifiedBy>Administrator</cp:lastModifiedBy>
  <cp:lastPrinted>2023-07-19T00:14:00Z</cp:lastPrinted>
  <dcterms:modified xsi:type="dcterms:W3CDTF">2025-03-24T07:05:32Z</dcterms:modified>
  <dc:title>福建省监狱系统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EFF78AD9081E42E79A380471874105D9</vt:lpwstr>
  </property>
</Properties>
</file>