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255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罪犯荣飞，男，1975年2月12日出生，汉族，初中文化，户籍所在地重庆市渝北区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中级人民法院于2011年12月19日作出(2011)泉刑初字第189号刑事判决，认定被告人荣飞犯贩卖毒品罪，判处死刑，剥夺政治权利终身，并处没收个人全部财产，继续追缴违法所得全部。宣判后，被告人不服，提出上诉。福建省高级人民法院经过二审审理，于2012年10月20日作出（2012）闽刑终字第143号刑事判决，判处被告人荣飞犯贩卖毒品罪，判处死刑，缓期二年执行，剥夺政治权利终身，并处没收个人全部财产，继续追缴违法所得全部。判决生效后，于2012年11月16日交付闽西监狱执行刑罚。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2014年12月19日，福建省高级人民法院以（2014）闽刑执字第608号刑事裁定，对其减为无期徒刑，剥夺政治权利终身不变。2016年12月20日，福建省高级人民法院以（2016）闽刑更876号刑事裁定，对其减为有期徒刑十八年二个月，剥夺政治权利改为七年,刑期自2016年12月20日起至2035年2月19日止。2019年4月24日，福建省龙岩市中级人民法院以（2019）闽08刑更536号刑事裁定，对其减刑九个月，剥夺政治权利减为六年。2021年9月24日，福建省龙岩市中级人民法院以（2021）闽08刑更653号刑事裁定，对其减刑五个月十五天，剥夺政治权利减为五年。2021年9月30日送达。现刑期至2033年12月4日止，现属普管级罪犯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奖惩情况：该犯上次评定表扬剩余考核分371.1分，本轮考核期2021年7月至2024年11月累计获得考核分3903分，合计获得考核分4274.1分，表扬七次。间隔期2021年9月30日至2024年11月获得考核分3607分。无违规扣分。 </w:t>
      </w:r>
    </w:p>
    <w:p>
      <w:pPr>
        <w:spacing w:line="4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14200元；其中本次提请向龙岩市中级人民法院履行人民币5000元。该犯考核期月均消费人民币234.31元（注：消费不包括1.该犯考核期内消费账户缴交罚金人民币5000元；2.2024年9月1日监内分院看病消费人民币383元；3.书报消费人民币307.63元），账户可用余额人民币773.19 元。</w:t>
      </w:r>
    </w:p>
    <w:p>
      <w:pPr>
        <w:spacing w:line="460" w:lineRule="exact"/>
        <w:ind w:firstLine="645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该犯原生效财产性判项未执行完毕，建议从严掌握减刑幅度。</w:t>
      </w:r>
    </w:p>
    <w:p>
      <w:pPr>
        <w:spacing w:line="4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因此，依照《中华人民共和国刑法》第七十八条、第七十九条《中华人民共和国刑事诉讼法》第二百七十三条第二款、《中华人民共和国监狱法》第二十九条的规定，建议对罪犯荣飞予以减</w:t>
      </w:r>
      <w:r>
        <w:rPr>
          <w:rFonts w:hint="eastAsia" w:ascii="仿宋_GB2312" w:eastAsia="仿宋_GB2312"/>
          <w:sz w:val="32"/>
          <w:szCs w:val="32"/>
          <w:lang w:eastAsia="zh-CN"/>
        </w:rPr>
        <w:t>刑</w:t>
      </w:r>
      <w:r>
        <w:rPr>
          <w:rFonts w:hint="eastAsia" w:ascii="仿宋_GB2312" w:eastAsia="仿宋_GB2312"/>
          <w:sz w:val="32"/>
          <w:szCs w:val="32"/>
        </w:rPr>
        <w:t>七个月十五天，剥夺政治权利减为四年。特提请你院审理裁定。</w:t>
      </w:r>
    </w:p>
    <w:p>
      <w:pPr>
        <w:pStyle w:val="2"/>
        <w:spacing w:line="46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4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附件：1.罪犯荣飞卷宗贰册</w:t>
      </w:r>
    </w:p>
    <w:p>
      <w:pPr>
        <w:spacing w:line="46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spacing w:line="460" w:lineRule="exact"/>
        <w:ind w:firstLine="736" w:firstLineChars="230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460" w:lineRule="exact"/>
        <w:ind w:right="420" w:right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7025"/>
    <w:rsid w:val="0007605E"/>
    <w:rsid w:val="001154E6"/>
    <w:rsid w:val="00137CD1"/>
    <w:rsid w:val="001465BA"/>
    <w:rsid w:val="00182E35"/>
    <w:rsid w:val="001F7025"/>
    <w:rsid w:val="00211498"/>
    <w:rsid w:val="00237F40"/>
    <w:rsid w:val="00291EA0"/>
    <w:rsid w:val="002A1B73"/>
    <w:rsid w:val="002B6860"/>
    <w:rsid w:val="002C6534"/>
    <w:rsid w:val="002D799E"/>
    <w:rsid w:val="0030086C"/>
    <w:rsid w:val="00324DE2"/>
    <w:rsid w:val="0032560F"/>
    <w:rsid w:val="00385FD1"/>
    <w:rsid w:val="003A4E9F"/>
    <w:rsid w:val="00410689"/>
    <w:rsid w:val="00435475"/>
    <w:rsid w:val="004539C4"/>
    <w:rsid w:val="00457E5A"/>
    <w:rsid w:val="004904BC"/>
    <w:rsid w:val="004E1660"/>
    <w:rsid w:val="004F1CBE"/>
    <w:rsid w:val="0051478C"/>
    <w:rsid w:val="005818A3"/>
    <w:rsid w:val="005E4C23"/>
    <w:rsid w:val="005E651A"/>
    <w:rsid w:val="006114B2"/>
    <w:rsid w:val="00651389"/>
    <w:rsid w:val="00665F63"/>
    <w:rsid w:val="006A4F6F"/>
    <w:rsid w:val="006A63AA"/>
    <w:rsid w:val="006B56DA"/>
    <w:rsid w:val="00702007"/>
    <w:rsid w:val="007022D2"/>
    <w:rsid w:val="007C74A8"/>
    <w:rsid w:val="007E564F"/>
    <w:rsid w:val="007F2FA9"/>
    <w:rsid w:val="00874BFA"/>
    <w:rsid w:val="008B3258"/>
    <w:rsid w:val="008C5124"/>
    <w:rsid w:val="008D7E1D"/>
    <w:rsid w:val="00904C87"/>
    <w:rsid w:val="00916236"/>
    <w:rsid w:val="009251B7"/>
    <w:rsid w:val="00987457"/>
    <w:rsid w:val="00A2352E"/>
    <w:rsid w:val="00A308F6"/>
    <w:rsid w:val="00A318F9"/>
    <w:rsid w:val="00A42779"/>
    <w:rsid w:val="00A4322E"/>
    <w:rsid w:val="00A50760"/>
    <w:rsid w:val="00A80B74"/>
    <w:rsid w:val="00A90F3E"/>
    <w:rsid w:val="00AA5AC9"/>
    <w:rsid w:val="00AB428C"/>
    <w:rsid w:val="00AC67D2"/>
    <w:rsid w:val="00B06423"/>
    <w:rsid w:val="00B13986"/>
    <w:rsid w:val="00B66EAC"/>
    <w:rsid w:val="00B70DC0"/>
    <w:rsid w:val="00B71AE6"/>
    <w:rsid w:val="00B82BEB"/>
    <w:rsid w:val="00B943BF"/>
    <w:rsid w:val="00BC6B34"/>
    <w:rsid w:val="00C27AC2"/>
    <w:rsid w:val="00C56081"/>
    <w:rsid w:val="00C71373"/>
    <w:rsid w:val="00CE6398"/>
    <w:rsid w:val="00D75BF3"/>
    <w:rsid w:val="00D928D4"/>
    <w:rsid w:val="00DD4602"/>
    <w:rsid w:val="00E26E40"/>
    <w:rsid w:val="00E36A0D"/>
    <w:rsid w:val="00E4228D"/>
    <w:rsid w:val="00E55A41"/>
    <w:rsid w:val="00E679E4"/>
    <w:rsid w:val="00ED4ABD"/>
    <w:rsid w:val="00EF4CF7"/>
    <w:rsid w:val="00FA2218"/>
    <w:rsid w:val="00FD1D90"/>
    <w:rsid w:val="00FF2457"/>
    <w:rsid w:val="00FF526A"/>
    <w:rsid w:val="01365F26"/>
    <w:rsid w:val="1A5509C4"/>
    <w:rsid w:val="1E6B1FDA"/>
    <w:rsid w:val="4CC02C48"/>
    <w:rsid w:val="56DF6425"/>
    <w:rsid w:val="64473F5D"/>
    <w:rsid w:val="6CC27400"/>
    <w:rsid w:val="6D9706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200</Words>
  <Characters>1145</Characters>
  <Lines>9</Lines>
  <Paragraphs>2</Paragraphs>
  <TotalTime>12</TotalTime>
  <ScaleCrop>false</ScaleCrop>
  <LinksUpToDate>false</LinksUpToDate>
  <CharactersWithSpaces>1343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2024-03-11T00:21:00Z</dcterms:created>
  <dc:creator>Windows 用户</dc:creator>
  <cp:lastModifiedBy>Administrator</cp:lastModifiedBy>
  <dcterms:modified xsi:type="dcterms:W3CDTF">2025-03-24T07:33:16Z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6C52E06002FF4DCD9E1EAB41DAE81919</vt:lpwstr>
  </property>
</Properties>
</file>