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ascii="仿宋_GB2312" w:hAnsi="Times New Roman" w:eastAsia="仿宋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34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侯智强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日出生，</w:t>
      </w:r>
      <w:r>
        <w:rPr>
          <w:rFonts w:hint="eastAsia" w:ascii="仿宋_GB2312" w:eastAsia="仿宋_GB2312"/>
          <w:sz w:val="32"/>
          <w:szCs w:val="32"/>
          <w:lang w:eastAsia="zh-CN"/>
        </w:rPr>
        <w:t>汉</w:t>
      </w:r>
      <w:r>
        <w:rPr>
          <w:rFonts w:hint="eastAsia" w:ascii="仿宋_GB2312" w:eastAsia="仿宋_GB2312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辽宁省丹东市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系无业。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厦门市翔安区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日作出(20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)闽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0213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514</w:t>
      </w:r>
      <w:r>
        <w:rPr>
          <w:rFonts w:hint="eastAsia" w:ascii="仿宋_GB2312" w:eastAsia="仿宋_GB2312"/>
          <w:sz w:val="32"/>
          <w:szCs w:val="32"/>
        </w:rPr>
        <w:t>号刑事</w:t>
      </w:r>
      <w:r>
        <w:rPr>
          <w:rFonts w:hint="eastAsia" w:ascii="仿宋_GB2312" w:eastAsia="仿宋_GB2312"/>
          <w:sz w:val="32"/>
          <w:szCs w:val="32"/>
          <w:lang w:eastAsia="zh-CN"/>
        </w:rPr>
        <w:t>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侯智强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掩饰、隐瞒犯罪所得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三年四个月，并处罚金人民币一万元。</w:t>
      </w:r>
      <w:r>
        <w:rPr>
          <w:rFonts w:hint="eastAsia" w:ascii="仿宋_GB2312" w:eastAsia="仿宋_GB2312"/>
          <w:sz w:val="32"/>
          <w:szCs w:val="32"/>
        </w:rPr>
        <w:t>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26年8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日止。</w:t>
      </w:r>
      <w:r>
        <w:rPr>
          <w:rFonts w:hint="eastAsia" w:ascii="仿宋_GB2312" w:eastAsia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日交付</w:t>
      </w: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</w:rPr>
        <w:t>闽西监狱执行刑罚。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奖惩情况：该犯考核期2023年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月25日至2025年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月累计获考核分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2282</w:t>
      </w:r>
      <w:r>
        <w:rPr>
          <w:rFonts w:hint="eastAsia" w:ascii="仿宋_GB2312" w:eastAsia="仿宋_GB2312"/>
          <w:sz w:val="32"/>
          <w:szCs w:val="32"/>
          <w:lang w:eastAsia="zh-CN"/>
        </w:rPr>
        <w:t>.5分，表扬二次，物质奖励一次；考核期内违规三次，累计扣考核分6分。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  <w:lang w:eastAsia="zh-CN"/>
        </w:rPr>
        <w:t>00元，其中本次提请向福建省厦门市翔安区人民法院缴交罚金人民币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0000元。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本案于2025年12月16日至2025年12月22日在狱内公示未收到不同意见。</w:t>
      </w:r>
    </w:p>
    <w:p>
      <w:pPr>
        <w:keepNext w:val="0"/>
        <w:keepLines w:val="0"/>
        <w:pageBreakBefore w:val="0"/>
        <w:widowControl w:val="0"/>
        <w:tabs>
          <w:tab w:val="left" w:pos="6870"/>
        </w:tabs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侯智强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640" w:firstLine="0" w:firstLineChars="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侯智强</w:t>
      </w:r>
      <w:r>
        <w:rPr>
          <w:rFonts w:hint="eastAsia" w:ascii="仿宋_GB2312" w:cs="仿宋_GB231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hint="eastAsia" w:ascii="仿宋_GB2312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B5"/>
    <w:rsid w:val="0004171D"/>
    <w:rsid w:val="000706B9"/>
    <w:rsid w:val="00187BF9"/>
    <w:rsid w:val="001C17ED"/>
    <w:rsid w:val="001C388E"/>
    <w:rsid w:val="00265447"/>
    <w:rsid w:val="0029447A"/>
    <w:rsid w:val="002D1555"/>
    <w:rsid w:val="002F5E73"/>
    <w:rsid w:val="003046D3"/>
    <w:rsid w:val="003B0B5D"/>
    <w:rsid w:val="003E5AAD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82180"/>
    <w:rsid w:val="0068596F"/>
    <w:rsid w:val="006D133A"/>
    <w:rsid w:val="006D2C0E"/>
    <w:rsid w:val="006D3F62"/>
    <w:rsid w:val="007C1CAD"/>
    <w:rsid w:val="00824791"/>
    <w:rsid w:val="00841049"/>
    <w:rsid w:val="00846B32"/>
    <w:rsid w:val="00883D5B"/>
    <w:rsid w:val="008E7C13"/>
    <w:rsid w:val="008F2651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D16007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A3859"/>
    <w:rsid w:val="00FB3A20"/>
    <w:rsid w:val="00FC4958"/>
    <w:rsid w:val="02326049"/>
    <w:rsid w:val="03770E94"/>
    <w:rsid w:val="0C9D1030"/>
    <w:rsid w:val="10A2595C"/>
    <w:rsid w:val="138B3933"/>
    <w:rsid w:val="1FAB10F4"/>
    <w:rsid w:val="265A20CB"/>
    <w:rsid w:val="27E96665"/>
    <w:rsid w:val="28DB5AF3"/>
    <w:rsid w:val="38EF0476"/>
    <w:rsid w:val="40A71D1A"/>
    <w:rsid w:val="43A56C50"/>
    <w:rsid w:val="45C12D53"/>
    <w:rsid w:val="4B467088"/>
    <w:rsid w:val="4CC50717"/>
    <w:rsid w:val="4F5122D0"/>
    <w:rsid w:val="53987EBC"/>
    <w:rsid w:val="550F5792"/>
    <w:rsid w:val="57DA6ECE"/>
    <w:rsid w:val="5C334E7A"/>
    <w:rsid w:val="5CD8220A"/>
    <w:rsid w:val="5DBF47F2"/>
    <w:rsid w:val="6F2025E6"/>
    <w:rsid w:val="7C3D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682</Words>
  <Characters>780</Characters>
  <Lines>9</Lines>
  <Paragraphs>2</Paragraphs>
  <TotalTime>7</TotalTime>
  <ScaleCrop>false</ScaleCrop>
  <LinksUpToDate>false</LinksUpToDate>
  <CharactersWithSpaces>826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张文维</cp:lastModifiedBy>
  <dcterms:modified xsi:type="dcterms:W3CDTF">2025-12-31T00:35:10Z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