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[2026]闽西监减字第192号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吕鹏辉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福建省漳州市龙海区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系农民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曾因犯故意伤害罪于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2002年4月22日被福建省漳州市龙海区人民法院判处有期徒刑九个月；因犯赌博罪于2012年10月31日被福建省漳州市龙海区人民法院判处有期徒刑九个月，缓刑一年，并处罚金人民币12000元。该犯系有前科。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福建省漳州市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龙海区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吕鹏辉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诈骗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三年二个月，并处罚金人民币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元。宣判后，被告人不服，提出上诉。福建省漳州市中级人民法院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2024年4月29日作出（2024）闽06刑终204号刑事裁定，准许被告人撤回上诉。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2023年9月5日起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闽西监狱执行刑罚。现属普管级罪犯。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1804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分，表扬三次。考核期内无违规扣分。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该犯原判财产性判项已履行完毕，其中本次向福建省漳州市龙海区人民法院缴纳人民币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吕鹏辉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吕鹏辉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9142F"/>
    <w:rsid w:val="0E5B5568"/>
    <w:rsid w:val="13A55951"/>
    <w:rsid w:val="164956B9"/>
    <w:rsid w:val="24093451"/>
    <w:rsid w:val="26E5EF24"/>
    <w:rsid w:val="28946236"/>
    <w:rsid w:val="2E1008BF"/>
    <w:rsid w:val="360D0E9A"/>
    <w:rsid w:val="3C4D0FD9"/>
    <w:rsid w:val="3D341300"/>
    <w:rsid w:val="3D6B3871"/>
    <w:rsid w:val="3FFECF18"/>
    <w:rsid w:val="41D27873"/>
    <w:rsid w:val="42D263AC"/>
    <w:rsid w:val="436C689A"/>
    <w:rsid w:val="45892CD0"/>
    <w:rsid w:val="5BC129B9"/>
    <w:rsid w:val="5F78ADEF"/>
    <w:rsid w:val="607F7E56"/>
    <w:rsid w:val="64C44C0A"/>
    <w:rsid w:val="680C313E"/>
    <w:rsid w:val="750171CB"/>
    <w:rsid w:val="763E25B7"/>
    <w:rsid w:val="795B2C09"/>
    <w:rsid w:val="79663CE8"/>
    <w:rsid w:val="7A7D0AFF"/>
    <w:rsid w:val="7C5F20CF"/>
    <w:rsid w:val="7F773E7D"/>
    <w:rsid w:val="7F9A0168"/>
    <w:rsid w:val="B74F064A"/>
    <w:rsid w:val="F59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764</Words>
  <Characters>865</Characters>
  <Lines>0</Lines>
  <Paragraphs>0</Paragraphs>
  <TotalTime>0</TotalTime>
  <ScaleCrop>false</ScaleCrop>
  <LinksUpToDate>false</LinksUpToDate>
  <CharactersWithSpaces>914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2025-07-09T09:31:00Z</dcterms:created>
  <dc:creator>Administrator</dc:creator>
  <cp:lastModifiedBy>Administrator</cp:lastModifiedBy>
  <cp:lastPrinted>2025-12-28T07:52:00Z</cp:lastPrinted>
  <dcterms:modified xsi:type="dcterms:W3CDTF">2026-03-22T23:57:03Z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5D127060AA224480AE7234135ED9AF6A</vt:lpwstr>
  </property>
</Properties>
</file>