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〔2026〕闽西监减字第225号</w:t>
      </w:r>
    </w:p>
    <w:p>
      <w:pPr>
        <w:pStyle w:val="3"/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罪犯郑秀栋，男，1991年9月9日出生，</w:t>
      </w:r>
      <w:bookmarkStart w:id="0" w:name="_GoBack"/>
      <w:bookmarkEnd w:id="0"/>
      <w:r>
        <w:rPr>
          <w:rFonts w:hint="eastAsia" w:ascii="Times New Roman" w:hAnsi="Times New Roman"/>
          <w:szCs w:val="32"/>
        </w:rPr>
        <w:t>汉族，中专文化，户籍所在地福建省泉州市泉港区，捕前系务工人员。该犯系数罪并罚罪犯。</w:t>
      </w:r>
    </w:p>
    <w:p>
      <w:pPr>
        <w:pStyle w:val="3"/>
        <w:spacing w:line="520" w:lineRule="exact"/>
        <w:ind w:firstLine="640" w:firstLineChars="200"/>
      </w:pPr>
      <w:r>
        <w:rPr>
          <w:rFonts w:hint="eastAsia" w:ascii="Times New Roman" w:hAnsi="Times New Roman"/>
          <w:szCs w:val="32"/>
        </w:rPr>
        <w:t>福建省泉州市泉港区人民法院于2024年7月16日作出（2024）闽0505刑初100号刑事判决，以被告人郑秀栋犯掩饰、隐瞒犯罪所得罪，判处有期徒刑一年九个月，并处罚金人民币8000元；犯盗窃罪，判处有期徒刑十一个月，并处罚金人民币6000元，决定执行有期徒刑二年三个月，并处罚金人民币14000元。刑期自2024年1月17日起至2026年4月16日止。2024年8月12日交付福建省闽西监狱执行刑罚。属普管级罪犯。</w:t>
      </w:r>
    </w:p>
    <w:p>
      <w:pPr>
        <w:pStyle w:val="3"/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该犯自入监以来确有悔改表现，具体事实如下：</w:t>
      </w:r>
    </w:p>
    <w:p>
      <w:pPr>
        <w:pStyle w:val="3"/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认罪悔罪：能服从法院判决，自书认罪悔罪书。</w:t>
      </w:r>
    </w:p>
    <w:p>
      <w:pPr>
        <w:pStyle w:val="3"/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遵守监规：能遵守法律法规及监规纪律，接受教育改造，考核期内违规一次，扣5分。经民警教育，该犯能深刻认识自身错误行为，遵守监规纪律，至本次提请前未出现违规扣分行为。</w:t>
      </w:r>
    </w:p>
    <w:p>
      <w:pPr>
        <w:pStyle w:val="3"/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学习情况：能参加思想、文化、职业技术教育。</w:t>
      </w:r>
    </w:p>
    <w:p>
      <w:pPr>
        <w:pStyle w:val="3"/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劳动改造：能参加劳动，努力完成劳动任务。</w:t>
      </w:r>
    </w:p>
    <w:p>
      <w:pPr>
        <w:pStyle w:val="3"/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奖惩情况：</w:t>
      </w:r>
    </w:p>
    <w:p>
      <w:pPr>
        <w:pStyle w:val="3"/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该犯考核期2024年8月12日至2025年11月累计获得考核分1462.9分，物质奖励二次。考核期内违规一次，于2025年8月14日扣5分。</w:t>
      </w:r>
    </w:p>
    <w:p>
      <w:pPr>
        <w:pStyle w:val="3"/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该犯原判财产性判项已履行人民币14000元；其中本次提请向福建省泉州市泉港区人民法院缴纳罚金人民币14000元。</w:t>
      </w:r>
    </w:p>
    <w:p>
      <w:pPr>
        <w:pStyle w:val="3"/>
        <w:spacing w:line="520" w:lineRule="exact"/>
        <w:ind w:firstLine="614" w:firstLineChars="192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本案于</w:t>
      </w:r>
      <w:r>
        <w:rPr>
          <w:rFonts w:ascii="Times New Roman" w:hAnsi="Times New Roman"/>
          <w:szCs w:val="32"/>
        </w:rPr>
        <w:t>2026</w:t>
      </w:r>
      <w:r>
        <w:rPr>
          <w:rFonts w:hint="eastAsia" w:ascii="Times New Roman" w:hAnsi="Times New Roman"/>
          <w:szCs w:val="32"/>
        </w:rPr>
        <w:t>年</w:t>
      </w:r>
      <w:r>
        <w:rPr>
          <w:rFonts w:ascii="Times New Roman" w:hAnsi="Times New Roman"/>
          <w:szCs w:val="32"/>
        </w:rPr>
        <w:t>2</w:t>
      </w:r>
      <w:r>
        <w:rPr>
          <w:rFonts w:hint="eastAsia" w:ascii="Times New Roman" w:hAnsi="Times New Roman"/>
          <w:szCs w:val="32"/>
        </w:rPr>
        <w:t>月</w:t>
      </w:r>
      <w:r>
        <w:rPr>
          <w:rFonts w:ascii="Times New Roman" w:hAnsi="Times New Roman"/>
          <w:szCs w:val="32"/>
        </w:rPr>
        <w:t>26</w:t>
      </w:r>
      <w:r>
        <w:rPr>
          <w:rFonts w:hint="eastAsia" w:ascii="Times New Roman" w:hAnsi="Times New Roman"/>
          <w:szCs w:val="32"/>
        </w:rPr>
        <w:t>日至</w:t>
      </w:r>
      <w:r>
        <w:rPr>
          <w:rFonts w:ascii="Times New Roman" w:hAnsi="Times New Roman"/>
          <w:szCs w:val="32"/>
        </w:rPr>
        <w:t>2026</w:t>
      </w:r>
      <w:r>
        <w:rPr>
          <w:rFonts w:hint="eastAsia" w:ascii="Times New Roman" w:hAnsi="Times New Roman"/>
          <w:szCs w:val="32"/>
        </w:rPr>
        <w:t>年</w:t>
      </w:r>
      <w:r>
        <w:rPr>
          <w:rFonts w:ascii="Times New Roman" w:hAnsi="Times New Roman"/>
          <w:szCs w:val="32"/>
        </w:rPr>
        <w:t>3</w:t>
      </w:r>
      <w:r>
        <w:rPr>
          <w:rFonts w:hint="eastAsia" w:ascii="Times New Roman" w:hAnsi="Times New Roman"/>
          <w:szCs w:val="32"/>
        </w:rPr>
        <w:t>月</w:t>
      </w:r>
      <w:r>
        <w:rPr>
          <w:rFonts w:ascii="Times New Roman" w:hAnsi="Times New Roman"/>
          <w:szCs w:val="32"/>
        </w:rPr>
        <w:t>3</w:t>
      </w:r>
      <w:r>
        <w:rPr>
          <w:rFonts w:hint="eastAsia" w:ascii="Times New Roman" w:hAnsi="Times New Roman"/>
          <w:szCs w:val="32"/>
        </w:rPr>
        <w:t>日在狱内公示未收到不同意见。</w:t>
      </w:r>
    </w:p>
    <w:p>
      <w:pPr>
        <w:pStyle w:val="3"/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郑秀栋予以减去有期徒刑一个月。特提请你院审理裁定。</w:t>
      </w:r>
    </w:p>
    <w:p>
      <w:pPr>
        <w:pStyle w:val="3"/>
        <w:spacing w:line="6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此致</w:t>
      </w:r>
    </w:p>
    <w:p>
      <w:pPr>
        <w:spacing w:line="620" w:lineRule="exact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福建省龙岩市中级人民法院</w:t>
      </w:r>
    </w:p>
    <w:p>
      <w:pPr>
        <w:pStyle w:val="13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3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/>
          <w:szCs w:val="32"/>
        </w:rPr>
        <w:t>郑秀栋</w:t>
      </w:r>
      <w:r>
        <w:rPr>
          <w:rFonts w:hint="eastAsia" w:cs="仿宋_GB2312"/>
          <w:szCs w:val="32"/>
        </w:rPr>
        <w:t>卷宗贰册</w:t>
      </w:r>
    </w:p>
    <w:p>
      <w:pPr>
        <w:pStyle w:val="13"/>
        <w:spacing w:line="430" w:lineRule="exact"/>
        <w:ind w:left="68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⒉减刑建议书壹份</w:t>
      </w:r>
    </w:p>
    <w:p>
      <w:pPr>
        <w:spacing w:line="620" w:lineRule="exact"/>
        <w:ind w:right="-48" w:rightChars="-15"/>
        <w:rPr>
          <w:rFonts w:ascii="Times New Roman" w:hAnsi="Times New Roman"/>
          <w:szCs w:val="32"/>
        </w:rPr>
      </w:pPr>
    </w:p>
    <w:p>
      <w:pPr>
        <w:spacing w:line="620" w:lineRule="exact"/>
        <w:ind w:right="640" w:rightChars="200" w:firstLine="614" w:firstLineChars="192"/>
        <w:jc w:val="right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 xml:space="preserve">                       福建省闽西监狱</w:t>
      </w:r>
    </w:p>
    <w:p>
      <w:pPr>
        <w:spacing w:line="620" w:lineRule="exact"/>
        <w:ind w:right="640" w:rightChars="200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202</w:t>
      </w:r>
      <w:r>
        <w:rPr>
          <w:rFonts w:hint="eastAsia" w:ascii="Times New Roman" w:hAnsi="Times New Roman"/>
          <w:szCs w:val="32"/>
        </w:rPr>
        <w:t>6年3月4日</w:t>
      </w:r>
    </w:p>
    <w:sectPr>
      <w:headerReference r:id="rId3" w:type="default"/>
      <w:footerReference r:id="rId4" w:type="default"/>
      <w:footerReference r:id="rId5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标宋简体">
    <w:altName w:val="方正书宋_GBK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sz w:val="28"/>
        <w:szCs w:val="28"/>
      </w:rPr>
    </w:pPr>
    <w:r>
      <w:rPr>
        <w:rStyle w:val="9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</w:rPr>
      <w:t>2</w:t>
    </w:r>
    <w:r>
      <w:rPr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5"/>
  <w:drawingGridHorizontalSpacing w:val="287"/>
  <w:drawingGridVerticalSpacing w:val="595"/>
  <w:noPunctuationKerning w:val="1"/>
  <w:characterSpacingControl w:val="compressPunctuation"/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B725619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1F45"/>
    <w:rsid w:val="001142F3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B05E5"/>
    <w:rsid w:val="001C2689"/>
    <w:rsid w:val="001C6A2A"/>
    <w:rsid w:val="001C781E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77075"/>
    <w:rsid w:val="00285E1C"/>
    <w:rsid w:val="00286507"/>
    <w:rsid w:val="0028781C"/>
    <w:rsid w:val="0029154A"/>
    <w:rsid w:val="00292582"/>
    <w:rsid w:val="002A0896"/>
    <w:rsid w:val="002A58A9"/>
    <w:rsid w:val="002B160E"/>
    <w:rsid w:val="002B7BF1"/>
    <w:rsid w:val="002C4B18"/>
    <w:rsid w:val="002D1ACD"/>
    <w:rsid w:val="002D4FD1"/>
    <w:rsid w:val="002E0747"/>
    <w:rsid w:val="002E735A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642C7"/>
    <w:rsid w:val="003A2191"/>
    <w:rsid w:val="003C68A8"/>
    <w:rsid w:val="003D5BB0"/>
    <w:rsid w:val="003D61FA"/>
    <w:rsid w:val="003E3E45"/>
    <w:rsid w:val="003F04D7"/>
    <w:rsid w:val="003F67CA"/>
    <w:rsid w:val="0042186D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12D34"/>
    <w:rsid w:val="005244B2"/>
    <w:rsid w:val="005254A3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16817"/>
    <w:rsid w:val="006236B1"/>
    <w:rsid w:val="00634CB9"/>
    <w:rsid w:val="00642194"/>
    <w:rsid w:val="006430D0"/>
    <w:rsid w:val="00645512"/>
    <w:rsid w:val="00646BA2"/>
    <w:rsid w:val="006470BE"/>
    <w:rsid w:val="006620D9"/>
    <w:rsid w:val="00676103"/>
    <w:rsid w:val="00676FA3"/>
    <w:rsid w:val="00682C4F"/>
    <w:rsid w:val="006A4AB5"/>
    <w:rsid w:val="006A67AD"/>
    <w:rsid w:val="006B13C3"/>
    <w:rsid w:val="006B6E6F"/>
    <w:rsid w:val="006C1408"/>
    <w:rsid w:val="006C4DEE"/>
    <w:rsid w:val="006D0DC7"/>
    <w:rsid w:val="006D2179"/>
    <w:rsid w:val="006D7C66"/>
    <w:rsid w:val="006E1D8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50C4"/>
    <w:rsid w:val="00786D9A"/>
    <w:rsid w:val="00790BB6"/>
    <w:rsid w:val="007A124F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1B9D"/>
    <w:rsid w:val="008E7A5E"/>
    <w:rsid w:val="008F4969"/>
    <w:rsid w:val="00900FCC"/>
    <w:rsid w:val="009014C2"/>
    <w:rsid w:val="00905236"/>
    <w:rsid w:val="00913912"/>
    <w:rsid w:val="009145A5"/>
    <w:rsid w:val="00917759"/>
    <w:rsid w:val="009179EA"/>
    <w:rsid w:val="009337AA"/>
    <w:rsid w:val="00935495"/>
    <w:rsid w:val="00945CFB"/>
    <w:rsid w:val="00974A7B"/>
    <w:rsid w:val="00984D46"/>
    <w:rsid w:val="00986234"/>
    <w:rsid w:val="00987085"/>
    <w:rsid w:val="0099166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764FD"/>
    <w:rsid w:val="00A821AC"/>
    <w:rsid w:val="00A87C1B"/>
    <w:rsid w:val="00AA3892"/>
    <w:rsid w:val="00AB37B3"/>
    <w:rsid w:val="00AB6C59"/>
    <w:rsid w:val="00AB7A05"/>
    <w:rsid w:val="00AD4290"/>
    <w:rsid w:val="00AD4865"/>
    <w:rsid w:val="00AD6A06"/>
    <w:rsid w:val="00AE7DFE"/>
    <w:rsid w:val="00AF6B56"/>
    <w:rsid w:val="00B040FE"/>
    <w:rsid w:val="00B206EA"/>
    <w:rsid w:val="00B267AA"/>
    <w:rsid w:val="00B44F5B"/>
    <w:rsid w:val="00B632B3"/>
    <w:rsid w:val="00B842C0"/>
    <w:rsid w:val="00B84E79"/>
    <w:rsid w:val="00BA50D7"/>
    <w:rsid w:val="00BA681F"/>
    <w:rsid w:val="00BB4EE3"/>
    <w:rsid w:val="00BC607F"/>
    <w:rsid w:val="00BD454D"/>
    <w:rsid w:val="00BD767A"/>
    <w:rsid w:val="00BE02E4"/>
    <w:rsid w:val="00BF2BE8"/>
    <w:rsid w:val="00BF3B65"/>
    <w:rsid w:val="00BF4685"/>
    <w:rsid w:val="00BF6019"/>
    <w:rsid w:val="00C00C3C"/>
    <w:rsid w:val="00C0237E"/>
    <w:rsid w:val="00C05A29"/>
    <w:rsid w:val="00C12FDC"/>
    <w:rsid w:val="00C2676F"/>
    <w:rsid w:val="00C36201"/>
    <w:rsid w:val="00C45C68"/>
    <w:rsid w:val="00C46569"/>
    <w:rsid w:val="00C465DD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3C2"/>
    <w:rsid w:val="00DD4A93"/>
    <w:rsid w:val="00DE77E3"/>
    <w:rsid w:val="00DF2E9F"/>
    <w:rsid w:val="00DF33F2"/>
    <w:rsid w:val="00E020C6"/>
    <w:rsid w:val="00E02C2C"/>
    <w:rsid w:val="00E054DD"/>
    <w:rsid w:val="00E05B34"/>
    <w:rsid w:val="00E24CEB"/>
    <w:rsid w:val="00E255A1"/>
    <w:rsid w:val="00E619BF"/>
    <w:rsid w:val="00E71AE8"/>
    <w:rsid w:val="00E81D41"/>
    <w:rsid w:val="00EA32D4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5402F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C78FE"/>
    <w:rsid w:val="1C8222DC"/>
    <w:rsid w:val="1DA10CC1"/>
    <w:rsid w:val="1DF801B2"/>
    <w:rsid w:val="1F5E6A3F"/>
    <w:rsid w:val="20050EE1"/>
    <w:rsid w:val="23F30F1C"/>
    <w:rsid w:val="243B4AD7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E5D1AEE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6AA1AAF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E70B9"/>
    <w:rsid w:val="3F081032"/>
    <w:rsid w:val="3F235BE8"/>
    <w:rsid w:val="3FA73D7A"/>
    <w:rsid w:val="40094FBB"/>
    <w:rsid w:val="40285D6C"/>
    <w:rsid w:val="404572B9"/>
    <w:rsid w:val="40A55063"/>
    <w:rsid w:val="41662FA6"/>
    <w:rsid w:val="42500371"/>
    <w:rsid w:val="44C77B6B"/>
    <w:rsid w:val="459317E9"/>
    <w:rsid w:val="45E81812"/>
    <w:rsid w:val="46591125"/>
    <w:rsid w:val="47B153A0"/>
    <w:rsid w:val="49A45029"/>
    <w:rsid w:val="4A037E9C"/>
    <w:rsid w:val="4A0E7F9A"/>
    <w:rsid w:val="4A6E13EA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CC0384"/>
    <w:rsid w:val="544C3BB1"/>
    <w:rsid w:val="54842746"/>
    <w:rsid w:val="5497280D"/>
    <w:rsid w:val="55FB3E3B"/>
    <w:rsid w:val="57D350CB"/>
    <w:rsid w:val="57D86FBE"/>
    <w:rsid w:val="58641705"/>
    <w:rsid w:val="599F4978"/>
    <w:rsid w:val="5AA83904"/>
    <w:rsid w:val="5B6D00E8"/>
    <w:rsid w:val="5CB028CB"/>
    <w:rsid w:val="5CB8517D"/>
    <w:rsid w:val="5CCD2AE8"/>
    <w:rsid w:val="5CD33A8C"/>
    <w:rsid w:val="5D0C3CA3"/>
    <w:rsid w:val="5D1C7825"/>
    <w:rsid w:val="5D423C53"/>
    <w:rsid w:val="5E095E83"/>
    <w:rsid w:val="5E785A05"/>
    <w:rsid w:val="5EF3458A"/>
    <w:rsid w:val="5EF84350"/>
    <w:rsid w:val="625C545F"/>
    <w:rsid w:val="63E87188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E14A3"/>
    <w:rsid w:val="70035DCE"/>
    <w:rsid w:val="706B694B"/>
    <w:rsid w:val="70706C59"/>
    <w:rsid w:val="71D25EC2"/>
    <w:rsid w:val="72F92F64"/>
    <w:rsid w:val="73784507"/>
    <w:rsid w:val="740B34BA"/>
    <w:rsid w:val="77E172B0"/>
    <w:rsid w:val="783E0E99"/>
    <w:rsid w:val="79E0017F"/>
    <w:rsid w:val="7B650D27"/>
    <w:rsid w:val="7B972A5D"/>
    <w:rsid w:val="7C9C14A2"/>
    <w:rsid w:val="7CE9239A"/>
    <w:rsid w:val="7DE460A3"/>
    <w:rsid w:val="7E1A5A50"/>
    <w:rsid w:val="7E983A28"/>
    <w:rsid w:val="7F613BF7"/>
    <w:rsid w:val="7FDC4D7D"/>
    <w:rsid w:val="FBF3889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link w:val="14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1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2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4">
    <w:name w:val="称呼 Char"/>
    <w:basedOn w:val="8"/>
    <w:link w:val="3"/>
    <w:qFormat/>
    <w:uiPriority w:val="0"/>
    <w:rPr>
      <w:rFonts w:ascii="Calibri" w:hAnsi="Calibri" w:eastAsia="仿宋_GB2312"/>
      <w:kern w:val="32"/>
      <w:sz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131</Words>
  <Characters>751</Characters>
  <Lines>6</Lines>
  <Paragraphs>1</Paragraphs>
  <TotalTime>40</TotalTime>
  <ScaleCrop>false</ScaleCrop>
  <LinksUpToDate>false</LinksUpToDate>
  <CharactersWithSpaces>881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2023-12-08T08:05:00Z</dcterms:created>
  <dc:creator>郑凯宁</dc:creator>
  <cp:lastModifiedBy>吴文勇</cp:lastModifiedBy>
  <cp:lastPrinted>2025-11-04T12:02:00Z</cp:lastPrinted>
  <dcterms:modified xsi:type="dcterms:W3CDTF">2026-03-24T08:47:57Z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D5A2691B537E41EBB67DA41EE7D5D7E7</vt:lpwstr>
  </property>
</Properties>
</file>