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241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陈祖亮</w:t>
      </w:r>
      <w:r>
        <w:rPr>
          <w:rFonts w:hint="eastAsia" w:ascii="仿宋_GB2312" w:hAnsi="仿宋_GB2312" w:eastAsia="仿宋_GB2312" w:cs="仿宋_GB2312"/>
        </w:rPr>
        <w:t>，曾用名</w:t>
      </w:r>
      <w:r>
        <w:rPr>
          <w:rFonts w:hint="eastAsia" w:ascii="仿宋_GB2312" w:hAnsi="仿宋_GB2312" w:eastAsia="仿宋_GB2312" w:cs="仿宋_GB2312"/>
          <w:lang w:eastAsia="zh-CN"/>
        </w:rPr>
        <w:t>陈法新</w:t>
      </w:r>
      <w:r>
        <w:rPr>
          <w:rFonts w:hint="eastAsia" w:ascii="仿宋_GB2312" w:hAnsi="仿宋_GB2312" w:eastAsia="仿宋_GB2312" w:cs="仿宋_GB2312"/>
        </w:rPr>
        <w:t>，男，</w:t>
      </w:r>
      <w:r>
        <w:rPr>
          <w:rFonts w:hint="eastAsia" w:ascii="仿宋_GB2312" w:hAnsi="仿宋_GB2312" w:eastAsia="仿宋_GB2312" w:cs="仿宋_GB2312"/>
          <w:lang w:val="en-US" w:eastAsia="zh-CN"/>
        </w:rPr>
        <w:t>1981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5日出生，汉族，</w:t>
      </w:r>
      <w:r>
        <w:rPr>
          <w:rFonts w:hint="eastAsia" w:ascii="仿宋_GB2312" w:hAnsi="仿宋_GB2312" w:eastAsia="仿宋_GB2312" w:cs="仿宋_GB2312"/>
          <w:lang w:eastAsia="zh-CN"/>
        </w:rPr>
        <w:t>小学</w:t>
      </w:r>
      <w:r>
        <w:rPr>
          <w:rFonts w:hint="eastAsia" w:ascii="仿宋_GB2312" w:hAnsi="仿宋_GB2312" w:eastAsia="仿宋_GB2312" w:cs="仿宋_GB2312"/>
        </w:rPr>
        <w:t>文化，</w:t>
      </w:r>
      <w:r>
        <w:rPr>
          <w:rFonts w:hint="eastAsia" w:ascii="仿宋_GB2312" w:hAnsi="仿宋_GB2312" w:eastAsia="仿宋_GB2312" w:cs="仿宋_GB2312"/>
          <w:lang w:eastAsia="zh-CN"/>
        </w:rPr>
        <w:t>户籍地</w:t>
      </w:r>
      <w:r>
        <w:rPr>
          <w:rFonts w:hint="eastAsia" w:ascii="仿宋_GB2312" w:hAnsi="仿宋_GB2312" w:eastAsia="仿宋_GB2312" w:cs="仿宋_GB2312"/>
        </w:rPr>
        <w:t>江西省</w:t>
      </w:r>
      <w:r>
        <w:rPr>
          <w:rFonts w:hint="eastAsia" w:ascii="仿宋_GB2312" w:hAnsi="仿宋_GB2312" w:eastAsia="仿宋_GB2312" w:cs="仿宋_GB2312"/>
          <w:lang w:eastAsia="zh-CN"/>
        </w:rPr>
        <w:t>于都</w:t>
      </w:r>
      <w:r>
        <w:rPr>
          <w:rFonts w:hint="eastAsia" w:ascii="仿宋_GB2312" w:hAnsi="仿宋_GB2312" w:eastAsia="仿宋_GB2312" w:cs="仿宋_GB2312"/>
        </w:rPr>
        <w:t>县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，捕前系务工人员</w:t>
      </w:r>
      <w:r>
        <w:rPr>
          <w:rFonts w:hint="eastAsia" w:ascii="仿宋_GB2312" w:hAnsi="仿宋_GB2312" w:eastAsia="仿宋_GB2312" w:cs="仿宋_GB2312"/>
          <w:lang w:eastAsia="zh-CN"/>
        </w:rPr>
        <w:t>。该犯</w:t>
      </w:r>
      <w:r>
        <w:rPr>
          <w:rFonts w:hint="eastAsia" w:ascii="仿宋_GB2312" w:hAnsi="仿宋_GB2312" w:eastAsia="仿宋_GB2312" w:cs="仿宋_GB2312"/>
        </w:rPr>
        <w:t>曾于20</w:t>
      </w:r>
      <w:r>
        <w:rPr>
          <w:rFonts w:hint="eastAsia" w:ascii="仿宋_GB2312" w:hAnsi="仿宋_GB2312" w:eastAsia="仿宋_GB2312" w:cs="仿宋_GB231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</w:rPr>
        <w:t>日因</w:t>
      </w:r>
      <w:r>
        <w:rPr>
          <w:rFonts w:hint="eastAsia" w:ascii="仿宋_GB2312" w:hAnsi="仿宋_GB2312" w:eastAsia="仿宋_GB2312" w:cs="仿宋_GB2312"/>
          <w:lang w:eastAsia="zh-CN"/>
        </w:rPr>
        <w:t>盗窃罪</w:t>
      </w:r>
      <w:r>
        <w:rPr>
          <w:rFonts w:hint="eastAsia" w:ascii="仿宋_GB2312" w:hAnsi="仿宋_GB2312" w:eastAsia="仿宋_GB2312" w:cs="仿宋_GB2312"/>
        </w:rPr>
        <w:t>被</w:t>
      </w:r>
      <w:r>
        <w:rPr>
          <w:rFonts w:hint="eastAsia" w:ascii="仿宋_GB2312" w:hAnsi="仿宋_GB2312" w:eastAsia="仿宋_GB2312" w:cs="仿宋_GB2312"/>
          <w:lang w:eastAsia="zh-CN"/>
        </w:rPr>
        <w:t>福建省龙岩市永定区人民法院</w:t>
      </w:r>
      <w:r>
        <w:rPr>
          <w:rFonts w:hint="eastAsia" w:ascii="仿宋_GB2312" w:hAnsi="仿宋_GB2312" w:eastAsia="仿宋_GB2312" w:cs="仿宋_GB2312"/>
        </w:rPr>
        <w:t>判处</w:t>
      </w:r>
      <w:r>
        <w:rPr>
          <w:rFonts w:hint="eastAsia" w:ascii="仿宋_GB2312" w:hAnsi="仿宋_GB2312" w:eastAsia="仿宋_GB2312" w:cs="仿宋_GB2312"/>
          <w:lang w:eastAsia="zh-CN"/>
        </w:rPr>
        <w:t>有期徒刑十一个月，并处罚金人民币四千元，于</w:t>
      </w:r>
      <w:r>
        <w:rPr>
          <w:rFonts w:hint="eastAsia" w:ascii="仿宋_GB2312" w:hAnsi="仿宋_GB2312" w:eastAsia="仿宋_GB2312" w:cs="仿宋_GB2312"/>
          <w:lang w:val="en-US" w:eastAsia="zh-CN"/>
        </w:rPr>
        <w:t>2021年8月26日刑满释放，</w:t>
      </w:r>
      <w:r>
        <w:rPr>
          <w:rFonts w:hint="eastAsia" w:ascii="仿宋_GB2312" w:hAnsi="仿宋_GB2312" w:eastAsia="仿宋_GB2312" w:cs="仿宋_GB2312"/>
        </w:rPr>
        <w:t>系</w:t>
      </w:r>
      <w:r>
        <w:rPr>
          <w:rFonts w:hint="eastAsia" w:ascii="仿宋_GB2312" w:hAnsi="仿宋_GB2312" w:eastAsia="仿宋_GB2312" w:cs="仿宋_GB2312"/>
          <w:lang w:eastAsia="zh-CN"/>
        </w:rPr>
        <w:t>累犯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龙岩市永定区</w:t>
      </w:r>
      <w:r>
        <w:rPr>
          <w:rFonts w:hint="eastAsia" w:ascii="仿宋_GB2312" w:hAnsi="仿宋_GB2312" w:eastAsia="仿宋_GB2312" w:cs="仿宋_GB2312"/>
        </w:rPr>
        <w:t>人民法院于2023年3月21日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出（2023）</w:t>
      </w:r>
      <w:r>
        <w:rPr>
          <w:rFonts w:hint="eastAsia" w:ascii="仿宋_GB2312" w:hAnsi="仿宋_GB2312" w:eastAsia="仿宋_GB2312" w:cs="仿宋_GB2312"/>
          <w:lang w:eastAsia="zh-CN"/>
        </w:rPr>
        <w:t>闽</w:t>
      </w:r>
      <w:r>
        <w:rPr>
          <w:rFonts w:hint="eastAsia" w:ascii="仿宋_GB2312" w:hAnsi="仿宋_GB2312" w:eastAsia="仿宋_GB2312" w:cs="仿宋_GB2312"/>
          <w:lang w:val="en-US" w:eastAsia="zh-CN"/>
        </w:rPr>
        <w:t>0803</w:t>
      </w:r>
      <w:r>
        <w:rPr>
          <w:rFonts w:hint="eastAsia" w:ascii="仿宋_GB2312" w:hAnsi="仿宋_GB2312" w:eastAsia="仿宋_GB2312" w:cs="仿宋_GB2312"/>
        </w:rPr>
        <w:t>刑初</w:t>
      </w:r>
      <w:r>
        <w:rPr>
          <w:rFonts w:hint="eastAsia" w:ascii="仿宋_GB2312" w:hAnsi="仿宋_GB2312" w:eastAsia="仿宋_GB2312" w:cs="仿宋_GB231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</w:rPr>
        <w:t>号</w:t>
      </w:r>
      <w:r>
        <w:rPr>
          <w:rFonts w:hint="eastAsia" w:ascii="仿宋_GB2312" w:hAnsi="仿宋_GB2312" w:eastAsia="仿宋_GB2312" w:cs="仿宋_GB2312"/>
          <w:lang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，认定被告人</w:t>
      </w:r>
      <w:r>
        <w:rPr>
          <w:rFonts w:hint="eastAsia" w:ascii="仿宋_GB2312" w:hAnsi="仿宋_GB2312" w:eastAsia="仿宋_GB2312" w:cs="仿宋_GB2312"/>
          <w:lang w:eastAsia="zh-CN"/>
        </w:rPr>
        <w:t>陈祖亮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非法储存爆炸物罪</w:t>
      </w:r>
      <w:r>
        <w:rPr>
          <w:rFonts w:hint="eastAsia" w:ascii="仿宋_GB2312" w:hAnsi="仿宋_GB2312" w:eastAsia="仿宋_GB2312" w:cs="仿宋_GB2312"/>
        </w:rPr>
        <w:t>，判处有期徒刑</w:t>
      </w:r>
      <w:r>
        <w:rPr>
          <w:rFonts w:hint="eastAsia" w:ascii="仿宋_GB2312" w:hAnsi="仿宋_GB2312" w:eastAsia="仿宋_GB2312" w:cs="仿宋_GB2312"/>
          <w:lang w:eastAsia="zh-CN"/>
        </w:rPr>
        <w:t>十年三个月</w:t>
      </w:r>
      <w:r>
        <w:rPr>
          <w:rFonts w:hint="eastAsia" w:ascii="仿宋_GB2312" w:hAnsi="仿宋_GB2312" w:eastAsia="仿宋_GB2312" w:cs="仿宋_GB2312"/>
        </w:rPr>
        <w:t>。</w:t>
      </w:r>
      <w:r>
        <w:rPr>
          <w:rFonts w:hint="eastAsia" w:ascii="仿宋_GB2312" w:hAnsi="仿宋_GB2312" w:eastAsia="仿宋_GB2312" w:cs="仿宋_GB2312"/>
          <w:lang w:eastAsia="zh-CN"/>
        </w:rPr>
        <w:t>被告人不服，提出上诉。福建省龙岩市中级人民法院经过二审审理于</w:t>
      </w:r>
      <w:r>
        <w:rPr>
          <w:rFonts w:hint="eastAsia" w:ascii="仿宋_GB2312" w:hAnsi="仿宋_GB2312" w:eastAsia="仿宋_GB2312" w:cs="仿宋_GB2312"/>
          <w:lang w:val="en-US" w:eastAsia="zh-CN"/>
        </w:rPr>
        <w:t>2023年6月19日</w:t>
      </w:r>
      <w:r>
        <w:rPr>
          <w:rFonts w:hint="eastAsia" w:ascii="仿宋_GB2312" w:hAnsi="仿宋_GB2312" w:eastAsia="仿宋_GB2312" w:cs="仿宋_GB231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lang w:eastAsia="zh-CN"/>
        </w:rPr>
        <w:t>）闽</w:t>
      </w:r>
      <w:r>
        <w:rPr>
          <w:rFonts w:hint="eastAsia" w:ascii="仿宋_GB2312" w:hAnsi="仿宋_GB2312" w:eastAsia="仿宋_GB2312" w:cs="仿宋_GB2312"/>
          <w:lang w:val="en-US" w:eastAsia="zh-CN"/>
        </w:rPr>
        <w:t>08刑终146号刑事裁定，对其驳回上诉，维持原判。</w:t>
      </w:r>
      <w:r>
        <w:rPr>
          <w:rFonts w:hint="eastAsia" w:ascii="仿宋_GB2312" w:hAnsi="仿宋_GB2312" w:eastAsia="仿宋_GB2312" w:cs="仿宋_GB2312"/>
        </w:rPr>
        <w:t>刑期自2022年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日起至20</w:t>
      </w:r>
      <w:r>
        <w:rPr>
          <w:rFonts w:hint="eastAsia" w:ascii="仿宋_GB2312" w:hAnsi="仿宋_GB2312" w:eastAsia="仿宋_GB2312" w:cs="仿宋_GB231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</w:rPr>
        <w:t>年12月</w:t>
      </w:r>
      <w:r>
        <w:rPr>
          <w:rFonts w:hint="eastAsia" w:ascii="仿宋_GB2312" w:hAnsi="仿宋_GB2312" w:eastAsia="仿宋_GB2312" w:cs="仿宋_GB231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判决生效后，</w:t>
      </w:r>
      <w:r>
        <w:rPr>
          <w:rFonts w:hint="eastAsia" w:ascii="仿宋_GB2312" w:hAnsi="仿宋_GB2312" w:eastAsia="仿宋_GB2312" w:cs="仿宋_GB2312"/>
        </w:rPr>
        <w:t>于2023年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月26日交付福建省闽西监狱执行刑罚。现属普管级罪犯。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奖惩情况：该犯考核期2023年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</w:rPr>
        <w:t>6日至2025年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月累计获考核分</w:t>
      </w:r>
      <w:r>
        <w:rPr>
          <w:rFonts w:hint="eastAsia" w:ascii="仿宋_GB2312" w:hAnsi="仿宋_GB2312" w:eastAsia="仿宋_GB2312" w:cs="仿宋_GB2312"/>
          <w:lang w:val="en-US" w:eastAsia="zh-CN"/>
        </w:rPr>
        <w:t>2587.5</w:t>
      </w:r>
      <w:r>
        <w:rPr>
          <w:rFonts w:hint="eastAsia" w:ascii="仿宋_GB2312" w:hAnsi="仿宋_GB2312" w:eastAsia="仿宋_GB2312" w:cs="仿宋_GB2312"/>
        </w:rPr>
        <w:t>分，表扬三次，物质奖励一次。考核期内无违规扣分。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该犯系累犯，属于从严掌握减刑对象，建议减刑幅度扣减一个月。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本案于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</w:rPr>
        <w:t>日至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日在狱内公示未收到不同意见。</w:t>
      </w:r>
    </w:p>
    <w:p>
      <w:pPr>
        <w:spacing w:line="56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陈祖亮</w:t>
      </w:r>
      <w:r>
        <w:rPr>
          <w:rFonts w:hint="eastAsia" w:ascii="仿宋_GB2312" w:hAnsi="仿宋_GB2312" w:eastAsia="仿宋_GB2312" w:cs="仿宋_GB2312"/>
          <w:szCs w:val="32"/>
        </w:rPr>
        <w:t>予以减去有期徒刑五个月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陈祖亮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1EA05A9A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3FD5B06B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5FFF8326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3FB83A1"/>
    <w:rsid w:val="740B34BA"/>
    <w:rsid w:val="77E172B0"/>
    <w:rsid w:val="783E0E99"/>
    <w:rsid w:val="784F77BB"/>
    <w:rsid w:val="79E0017F"/>
    <w:rsid w:val="7B3AA31B"/>
    <w:rsid w:val="7B650D27"/>
    <w:rsid w:val="7B972A5D"/>
    <w:rsid w:val="7C9C14A2"/>
    <w:rsid w:val="7E6F4FD7"/>
    <w:rsid w:val="7EF659DA"/>
    <w:rsid w:val="7EFB42D6"/>
    <w:rsid w:val="7F613BF7"/>
    <w:rsid w:val="7FDC4D7D"/>
    <w:rsid w:val="AFAF8491"/>
    <w:rsid w:val="BD1961D1"/>
    <w:rsid w:val="BEFD6F69"/>
    <w:rsid w:val="BFDFF140"/>
    <w:rsid w:val="E37510CC"/>
    <w:rsid w:val="EF773548"/>
    <w:rsid w:val="F5E99999"/>
    <w:rsid w:val="F7E92D6B"/>
    <w:rsid w:val="F7FE32CD"/>
    <w:rsid w:val="FBEFF3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1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2023-12-10T01:36:00Z</dcterms:created>
  <dc:creator>郑凯宁</dc:creator>
  <cp:lastModifiedBy>Administrator</cp:lastModifiedBy>
  <cp:lastPrinted>2022-05-24T01:02:00Z</cp:lastPrinted>
  <dcterms:modified xsi:type="dcterms:W3CDTF">2026-03-23T02:50:06Z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EB4B0597DA3A4163BD5123F7E2490A4E</vt:lpwstr>
  </property>
</Properties>
</file>