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pStyle w:val="9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西监减</w:t>
      </w:r>
      <w:r>
        <w:rPr>
          <w:rFonts w:hint="eastAsia" w:eastAsia="楷体_GB2312" w:cs="楷体_GB2312"/>
          <w:szCs w:val="32"/>
        </w:rPr>
        <w:t>字第</w:t>
      </w:r>
      <w:r>
        <w:rPr>
          <w:rFonts w:hint="eastAsia" w:eastAsia="楷体_GB2312"/>
          <w:szCs w:val="32"/>
          <w:lang w:val="en-US" w:eastAsia="zh-CN"/>
        </w:rPr>
        <w:t>275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王春宝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曾用名王超顺，</w:t>
      </w:r>
      <w:r>
        <w:rPr>
          <w:rFonts w:hint="eastAsia" w:ascii="仿宋_GB2312" w:hAnsi="仿宋_GB2312" w:eastAsia="仿宋_GB2312" w:cs="仿宋_GB2312"/>
          <w:szCs w:val="32"/>
        </w:rPr>
        <w:t>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2001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日出生，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布依族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户籍地贵州省紫云县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，捕前系无业人员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。该犯系性侵害未成年人犯罪罪犯。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日作出（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Cs w:val="32"/>
        </w:rPr>
        <w:t>）闽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0582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960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以被告人王春宝犯强奸罪，判决有期徒刑四年九个月。刑期自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2022年1月17日起至2026年10月16日止。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2022年8月18日交付福建省闽西监狱执行刑罚。福建省龙岩市中级人民法院于2024年7月26日作出（2024）闽08刑更592号刑事裁定，对其减去有期徒刑三个月十五天，2024年7月29日送达。现刑期至2026年7月1日止。</w:t>
      </w:r>
      <w:r>
        <w:rPr>
          <w:rFonts w:hint="eastAsia" w:ascii="仿宋_GB2312" w:hAnsi="仿宋_GB2312" w:eastAsia="仿宋_GB2312" w:cs="仿宋_GB2312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572.5</w:t>
      </w:r>
      <w:r>
        <w:rPr>
          <w:rFonts w:hint="eastAsia" w:ascii="仿宋_GB2312" w:hAnsi="仿宋_GB2312" w:eastAsia="仿宋_GB2312" w:cs="仿宋_GB2312"/>
          <w:szCs w:val="32"/>
        </w:rPr>
        <w:t>分，本轮考核期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月累计获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Cs w:val="32"/>
        </w:rPr>
        <w:t>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2037</w:t>
      </w:r>
      <w:r>
        <w:rPr>
          <w:rFonts w:hint="eastAsia" w:ascii="仿宋_GB2312" w:hAnsi="仿宋_GB2312" w:eastAsia="仿宋_GB2312" w:cs="仿宋_GB2312"/>
          <w:szCs w:val="32"/>
        </w:rPr>
        <w:t>分，合计获得考核分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2609.5</w:t>
      </w:r>
      <w:r>
        <w:rPr>
          <w:rFonts w:hint="eastAsia" w:ascii="仿宋_GB2312" w:hAnsi="仿宋_GB2312" w:eastAsia="仿宋_GB2312" w:cs="仿宋_GB2312"/>
          <w:szCs w:val="32"/>
        </w:rPr>
        <w:t>分，表扬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四次</w:t>
      </w:r>
      <w:r>
        <w:rPr>
          <w:rFonts w:hint="eastAsia" w:ascii="仿宋_GB2312" w:hAnsi="仿宋_GB2312" w:eastAsia="仿宋_GB2312" w:cs="仿宋_GB2312"/>
          <w:szCs w:val="32"/>
        </w:rPr>
        <w:t>；间隔期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月，获考核分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1600</w:t>
      </w:r>
      <w:r>
        <w:rPr>
          <w:rFonts w:hint="eastAsia" w:ascii="仿宋_GB2312" w:hAnsi="仿宋_GB2312" w:eastAsia="仿宋_GB2312" w:cs="仿宋_GB2312"/>
          <w:szCs w:val="32"/>
        </w:rPr>
        <w:t>分。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该犯系性侵害未成年人犯罪罪犯，属于从严掌握减刑对象，因此减刑幅度予以扣减一个月。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王春宝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予以减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刑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四个月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</w:t>
      </w:r>
      <w:r>
        <w:rPr>
          <w:rFonts w:hint="eastAsia" w:ascii="仿宋_GB2312" w:hAnsi="仿宋_GB2312" w:eastAsia="仿宋_GB2312" w:cs="仿宋_GB2312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王春宝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闽西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Cs/>
          <w:szCs w:val="3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4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4097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31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Cj&#10;+zfn0gAAAAUBAAAPAAAAAAAAAAEAIAAAADgAAABkcnMvZG93bnJldi54bWxQSwECFAAUAAAACACH&#10;TuJAxdAlGBQCAABEBAAADgAAAAAAAAABACAAAAA3AQAAZHJzL2Uyb0RvYy54bWxQSwUGAAAAAAYA&#10;BgBZAQAAv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6FE858"/>
    <w:rsid w:val="55F4E37C"/>
    <w:rsid w:val="6EBF05E3"/>
    <w:rsid w:val="95CD6FB6"/>
    <w:rsid w:val="FE0BAF15"/>
    <w:rsid w:val="FFAED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645</Words>
  <Characters>731</Characters>
  <Paragraphs>34</Paragraphs>
  <TotalTime>0</TotalTime>
  <ScaleCrop>false</ScaleCrop>
  <LinksUpToDate>false</LinksUpToDate>
  <CharactersWithSpaces>769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2026-01-20T23:24:00Z</dcterms:created>
  <dc:creator>Administrator</dc:creator>
  <cp:lastModifiedBy>吴文勇</cp:lastModifiedBy>
  <cp:lastPrinted>2025-11-12T18:09:00Z</cp:lastPrinted>
  <dcterms:modified xsi:type="dcterms:W3CDTF">2026-03-24T09:09:32Z</dcterms:modified>
  <dc:title>福建省闽西监狱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c00853a08fa24f28a55315b3bd4b7de3_23</vt:lpwstr>
  </property>
</Properties>
</file>