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left="0" w:right="0" w:firstLine="0"/>
        <w:jc w:val="center"/>
        <w:textAlignment w:val="auto"/>
        <w:rPr>
          <w:rFonts w:hint="eastAsia" w:ascii="方正小标宋简体" w:hAnsi="方正小标宋简体" w:eastAsia="方正小标宋简体" w:cs="方正小标宋简体"/>
          <w:i w:val="0"/>
          <w:caps w:val="0"/>
          <w:color w:val="auto"/>
          <w:spacing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i w:val="0"/>
          <w:caps w:val="0"/>
          <w:color w:val="auto"/>
          <w:spacing w:val="0"/>
          <w:sz w:val="44"/>
          <w:szCs w:val="44"/>
          <w:shd w:val="clear" w:fill="FFFFFF"/>
        </w:rPr>
        <w:t>福建省闽西监狱</w:t>
      </w:r>
      <w:r>
        <w:rPr>
          <w:rFonts w:hint="eastAsia" w:ascii="方正小标宋简体" w:hAnsi="方正小标宋简体" w:eastAsia="方正小标宋简体" w:cs="方正小标宋简体"/>
          <w:b w:val="0"/>
          <w:bCs/>
          <w:i w:val="0"/>
          <w:caps w:val="0"/>
          <w:color w:val="auto"/>
          <w:spacing w:val="0"/>
          <w:sz w:val="44"/>
          <w:szCs w:val="44"/>
          <w:shd w:val="clear" w:fill="FFFFFF"/>
        </w:rPr>
        <w:br w:type="textWrapping"/>
      </w:r>
      <w:r>
        <w:rPr>
          <w:rFonts w:hint="eastAsia" w:ascii="方正小标宋简体" w:hAnsi="方正小标宋简体" w:eastAsia="方正小标宋简体" w:cs="方正小标宋简体"/>
          <w:b w:val="0"/>
          <w:bCs/>
          <w:i w:val="0"/>
          <w:caps w:val="0"/>
          <w:color w:val="auto"/>
          <w:spacing w:val="0"/>
          <w:sz w:val="44"/>
          <w:szCs w:val="44"/>
          <w:shd w:val="clear" w:fill="FFFFFF"/>
        </w:rPr>
        <w:t>提 请 减 刑 建 议 书</w:t>
      </w:r>
    </w:p>
    <w:p>
      <w:pPr>
        <w:keepNext w:val="0"/>
        <w:keepLines w:val="0"/>
        <w:widowControl/>
        <w:suppressLineNumbers w:val="0"/>
        <w:shd w:val="clear" w:fill="FFFFFF"/>
        <w:spacing w:before="150" w:beforeAutospacing="0" w:after="75" w:afterAutospacing="0"/>
        <w:ind w:left="0" w:firstLine="0"/>
        <w:jc w:val="right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楷体_GB2312" w:hAnsi="楷体_GB2312" w:eastAsia="楷体_GB2312" w:cs="楷体_GB2312"/>
          <w:i w:val="0"/>
          <w:caps w:val="0"/>
          <w:color w:val="000000" w:themeColor="text1"/>
          <w:spacing w:val="0"/>
          <w:kern w:val="0"/>
          <w:sz w:val="32"/>
          <w:szCs w:val="32"/>
          <w:shd w:val="clear" w:fill="FFFFFF"/>
          <w:lang w:val="en-US" w:eastAsia="zh-CN" w:bidi="ar"/>
          <w14:textFill>
            <w14:solidFill>
              <w14:schemeClr w14:val="tx1"/>
            </w14:solidFill>
          </w14:textFill>
        </w:rPr>
        <w:t>[2026]闽西监减字第277号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罪犯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李天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，男，19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99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10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30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日出生，汉族，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初中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文化，户籍所在地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福建省龙岩市永定区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，捕前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系无业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福建省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漳平市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人民法院于20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24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12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23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日作出(202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)闽0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881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刑初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277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号刑事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判决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，以被告人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李天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犯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诈骗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罪，判处有期徒刑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一年一个月，并处罚金人民币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10000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元；犯偷越国（边）境罪，判处有期徒刑六个月，并处罚金人民币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5000元。数罪并罚，决定执行有期徒刑一年五个月，并处罚金人民币15000元（已缴纳），追缴其退出的违法所得人民币20000元由扣押单位上缴国库。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刑期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自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2024年12月16日起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至20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26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5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15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日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止。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判决发生法律效力后，于202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5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24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日交付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福建省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闽西监狱执行刑罚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。该犯系数罪并罚。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现属普管级罪犯。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该犯自入监以来确有悔改表现，具体事实如下：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420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 认罪悔罪：能服从法院判决，自书认罪悔罪书。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420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 遵守监规：</w:t>
      </w:r>
      <w:r>
        <w:rPr>
          <w:rFonts w:hint="eastAsia" w:ascii="仿宋_GB2312" w:hAnsi="仿宋_GB2312" w:eastAsia="仿宋_GB2312" w:cs="仿宋_GB2312"/>
          <w:sz w:val="32"/>
          <w:szCs w:val="32"/>
        </w:rPr>
        <w:t>能遵守法律法规及监规纪律，接受教育改造。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420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 学习情况：能参加思想、文化、职业技术教育。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420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 劳动改造：能参加劳动，努力完成劳动任务。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420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 奖惩情况：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本轮考核期202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5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24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日至202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5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11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月累计获得考核分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845.5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分，表扬一次。考核期内无违规扣分。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该犯原判财产性判项已履行完毕，漳平市人民法院出具的执行情况一览表能够予以佐证。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本案于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2026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26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日至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2026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日在狱内公示未收到不同意见。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420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因此，依照《中华人民共和国刑法》第七十八条、第七十九条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《中华人民共和国刑事诉讼法》第二百七十三条第二款、《中华人民共和国监狱法》第二十九条的规定，建议对罪犯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李天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予以减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去剩余刑期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。特提请你院审理裁定。</w:t>
      </w:r>
    </w:p>
    <w:p>
      <w:pPr>
        <w:pStyle w:val="3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60" w:lineRule="exact"/>
        <w:ind w:right="0" w:firstLine="640" w:firstLineChars="200"/>
        <w:textAlignment w:val="auto"/>
        <w:rPr>
          <w:rFonts w:hint="eastAsia" w:ascii="仿宋_GB2312" w:hAnsi="仿宋_GB2312" w:eastAsia="仿宋_GB2312" w:cs="仿宋_GB2312"/>
          <w:i w:val="0"/>
          <w:caps w:val="0"/>
          <w:color w:val="000000" w:themeColor="text1"/>
          <w:spacing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此致</w:t>
      </w:r>
    </w:p>
    <w:p>
      <w:pPr>
        <w:pStyle w:val="3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60" w:lineRule="exact"/>
        <w:ind w:left="0" w:right="0" w:firstLine="0"/>
        <w:textAlignment w:val="auto"/>
        <w:rPr>
          <w:rFonts w:hint="eastAsia" w:ascii="仿宋_GB2312" w:hAnsi="仿宋_GB2312" w:eastAsia="仿宋_GB2312" w:cs="仿宋_GB2312"/>
          <w:i w:val="0"/>
          <w:caps w:val="0"/>
          <w:color w:val="000000" w:themeColor="text1"/>
          <w:spacing w:val="0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000000" w:themeColor="text1"/>
          <w:spacing w:val="0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福建省龙岩市中级人民法院</w:t>
      </w:r>
    </w:p>
    <w:p>
      <w:pPr>
        <w:pStyle w:val="6"/>
        <w:spacing w:line="430" w:lineRule="exact"/>
        <w:ind w:left="640" w:firstLine="0" w:firstLineChars="0"/>
        <w:rPr>
          <w:rFonts w:hint="eastAsia" w:ascii="仿宋_GB2312" w:hAnsi="仿宋_GB2312" w:eastAsia="仿宋_GB2312" w:cs="仿宋_GB2312"/>
          <w:color w:val="000000" w:themeColor="text1"/>
          <w:kern w:val="2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</w:pPr>
    </w:p>
    <w:p>
      <w:pPr>
        <w:pStyle w:val="6"/>
        <w:spacing w:line="430" w:lineRule="exact"/>
        <w:ind w:left="640" w:firstLine="0" w:firstLineChars="0"/>
        <w:rPr>
          <w:rFonts w:hint="eastAsia" w:ascii="仿宋_GB2312" w:hAnsi="仿宋_GB2312" w:eastAsia="仿宋_GB2312" w:cs="仿宋_GB2312"/>
          <w:color w:val="000000" w:themeColor="text1"/>
          <w:kern w:val="2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kern w:val="2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  <w:t>附件：⒈罪犯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李天</w:t>
      </w:r>
      <w:r>
        <w:rPr>
          <w:rFonts w:hint="eastAsia" w:ascii="仿宋_GB2312" w:hAnsi="仿宋_GB2312" w:eastAsia="仿宋_GB2312" w:cs="仿宋_GB2312"/>
          <w:color w:val="000000" w:themeColor="text1"/>
          <w:kern w:val="2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  <w:t>卷宗贰册</w:t>
      </w:r>
    </w:p>
    <w:p>
      <w:pPr>
        <w:pStyle w:val="3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60" w:lineRule="exact"/>
        <w:ind w:left="0" w:right="0" w:firstLine="0"/>
        <w:textAlignment w:val="auto"/>
        <w:rPr>
          <w:rFonts w:hint="eastAsia" w:ascii="仿宋_GB2312" w:hAnsi="仿宋_GB2312" w:eastAsia="仿宋_GB2312" w:cs="仿宋_GB2312"/>
          <w:color w:val="000000" w:themeColor="text1"/>
          <w:kern w:val="2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kern w:val="2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  <w:t>　　　　　⒉减刑建议书壹份</w:t>
      </w:r>
    </w:p>
    <w:p>
      <w:pPr>
        <w:pStyle w:val="3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60" w:lineRule="exact"/>
        <w:ind w:left="0" w:right="0" w:firstLine="0"/>
        <w:textAlignment w:val="auto"/>
        <w:rPr>
          <w:rFonts w:hint="eastAsia" w:ascii="仿宋_GB2312" w:hAnsi="仿宋_GB2312" w:eastAsia="仿宋_GB2312" w:cs="仿宋_GB2312"/>
          <w:color w:val="000000" w:themeColor="text1"/>
          <w:kern w:val="2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kern w:val="2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  <w:t> </w:t>
      </w:r>
    </w:p>
    <w:p>
      <w:pPr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="0" w:firstLine="0"/>
        <w:jc w:val="right"/>
        <w:textAlignment w:val="auto"/>
        <w:rPr>
          <w:rFonts w:hint="eastAsia" w:ascii="仿宋_GB2312" w:hAnsi="仿宋_GB2312" w:eastAsia="仿宋_GB2312" w:cs="仿宋_GB2312"/>
          <w:i w:val="0"/>
          <w:caps w:val="0"/>
          <w:color w:val="000000" w:themeColor="text1"/>
          <w:spacing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000000" w:themeColor="text1"/>
          <w:spacing w:val="0"/>
          <w:kern w:val="0"/>
          <w:sz w:val="32"/>
          <w:szCs w:val="32"/>
          <w:shd w:val="clear" w:fill="FFFFFF"/>
          <w:lang w:val="en-US" w:eastAsia="zh-CN" w:bidi="ar"/>
          <w14:textFill>
            <w14:solidFill>
              <w14:schemeClr w14:val="tx1"/>
            </w14:solidFill>
          </w14:textFill>
        </w:rPr>
        <w:t>福建省闽西监狱</w:t>
      </w:r>
      <w:r>
        <w:rPr>
          <w:rFonts w:hint="eastAsia" w:ascii="仿宋_GB2312" w:hAnsi="仿宋_GB2312" w:eastAsia="仿宋_GB2312" w:cs="仿宋_GB2312"/>
          <w:i w:val="0"/>
          <w:caps w:val="0"/>
          <w:color w:val="000000" w:themeColor="text1"/>
          <w:spacing w:val="0"/>
          <w:kern w:val="0"/>
          <w:sz w:val="32"/>
          <w:szCs w:val="32"/>
          <w:shd w:val="clear" w:fill="FFFFFF"/>
          <w:lang w:val="en-US" w:eastAsia="zh-CN" w:bidi="ar"/>
          <w14:textFill>
            <w14:solidFill>
              <w14:schemeClr w14:val="tx1"/>
            </w14:solidFill>
          </w14:textFill>
        </w:rPr>
        <w:drawing>
          <wp:inline distT="0" distB="0" distL="114300" distR="114300">
            <wp:extent cx="304800" cy="304800"/>
            <wp:effectExtent l="0" t="0" r="0" b="0"/>
            <wp:docPr id="1" name="图片 2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2" descr="IMG_25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60" w:lineRule="exact"/>
        <w:ind w:left="0" w:right="0"/>
        <w:jc w:val="center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000000" w:themeColor="text1"/>
          <w:spacing w:val="0"/>
          <w:sz w:val="32"/>
          <w:szCs w:val="32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　　　　　　　　　　　　　　　　2026</w:t>
      </w:r>
      <w:r>
        <w:rPr>
          <w:rFonts w:hint="eastAsia" w:ascii="仿宋_GB2312" w:hAnsi="仿宋_GB2312" w:eastAsia="仿宋_GB2312" w:cs="仿宋_GB2312"/>
          <w:i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="仿宋_GB2312" w:hAnsi="仿宋_GB2312" w:eastAsia="仿宋_GB2312" w:cs="仿宋_GB2312"/>
          <w:i w:val="0"/>
          <w:caps w:val="0"/>
          <w:color w:val="000000" w:themeColor="text1"/>
          <w:spacing w:val="0"/>
          <w:sz w:val="32"/>
          <w:szCs w:val="32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仿宋_GB2312" w:hAnsi="仿宋_GB2312" w:eastAsia="仿宋_GB2312" w:cs="仿宋_GB2312"/>
          <w:i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="仿宋_GB2312" w:hAnsi="仿宋_GB2312" w:eastAsia="仿宋_GB2312" w:cs="仿宋_GB2312"/>
          <w:i w:val="0"/>
          <w:caps w:val="0"/>
          <w:color w:val="000000" w:themeColor="text1"/>
          <w:spacing w:val="0"/>
          <w:sz w:val="32"/>
          <w:szCs w:val="32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仿宋_GB2312" w:hAnsi="仿宋_GB2312" w:eastAsia="仿宋_GB2312" w:cs="仿宋_GB2312"/>
          <w:i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日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420"/>
        <w:textAlignment w:val="auto"/>
        <w:rPr>
          <w:rFonts w:hint="eastAsia" w:ascii="仿宋_GB2312" w:hAnsi="仿宋_GB2312" w:eastAsia="仿宋_GB2312" w:cs="仿宋_GB2312"/>
          <w:color w:val="auto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DejaVu Sans"/>
    <w:panose1 w:val="02020603050405020304"/>
    <w:charset w:val="CC"/>
    <w:family w:val="roman"/>
    <w:pitch w:val="default"/>
    <w:sig w:usb0="00000000" w:usb1="00000000" w:usb2="00000009" w:usb3="00000000" w:csb0="400001FF" w:csb1="FFFF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_GB2312">
    <w:altName w:val="方正楷体_GBK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方正楷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3075AD"/>
    <w:rsid w:val="0DE9142F"/>
    <w:rsid w:val="0E5B5568"/>
    <w:rsid w:val="13A55951"/>
    <w:rsid w:val="164956B9"/>
    <w:rsid w:val="24093451"/>
    <w:rsid w:val="27FEB8DD"/>
    <w:rsid w:val="28946236"/>
    <w:rsid w:val="2AB910D3"/>
    <w:rsid w:val="2E1008BF"/>
    <w:rsid w:val="38FE0B12"/>
    <w:rsid w:val="3D6B3871"/>
    <w:rsid w:val="41D27873"/>
    <w:rsid w:val="42CB4E20"/>
    <w:rsid w:val="42D263AC"/>
    <w:rsid w:val="436C689A"/>
    <w:rsid w:val="45892CD0"/>
    <w:rsid w:val="49E7379A"/>
    <w:rsid w:val="5BC129B9"/>
    <w:rsid w:val="5FBA7DB2"/>
    <w:rsid w:val="607F7E56"/>
    <w:rsid w:val="64C44C0A"/>
    <w:rsid w:val="672FC21A"/>
    <w:rsid w:val="67B62E3F"/>
    <w:rsid w:val="680C313E"/>
    <w:rsid w:val="6F9705A6"/>
    <w:rsid w:val="750171CB"/>
    <w:rsid w:val="763E25B7"/>
    <w:rsid w:val="77E78664"/>
    <w:rsid w:val="79663CE8"/>
    <w:rsid w:val="7A7D0AFF"/>
    <w:rsid w:val="7B7DCD6B"/>
    <w:rsid w:val="7DDF2DF9"/>
    <w:rsid w:val="7F9A0168"/>
    <w:rsid w:val="7FDECDB8"/>
    <w:rsid w:val="B5FDFE53"/>
    <w:rsid w:val="CFDFFA60"/>
    <w:rsid w:val="EBE7D38C"/>
    <w:rsid w:val="FAB41AB1"/>
    <w:rsid w:val="FE9FB6AB"/>
    <w:rsid w:val="FFD6DC25"/>
    <w:rsid w:val="FFFF12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44"/>
      <w:sz w:val="48"/>
      <w:szCs w:val="48"/>
      <w:lang w:val="en-US" w:eastAsia="zh-CN" w:bidi="ar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6">
    <w:name w:val="列表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../NUL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616</Words>
  <Characters>706</Characters>
  <Lines>0</Lines>
  <Paragraphs>0</Paragraphs>
  <TotalTime>0</TotalTime>
  <ScaleCrop>false</ScaleCrop>
  <LinksUpToDate>false</LinksUpToDate>
  <CharactersWithSpaces>755</CharactersWithSpaces>
  <Application>WPS Office_11.8.2.12313_F1E327BC-269C-435d-A152-05C5408002CA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2025-07-10T09:31:00Z</dcterms:created>
  <dc:creator>Administrator</dc:creator>
  <cp:lastModifiedBy>吴文勇</cp:lastModifiedBy>
  <cp:lastPrinted>2025-12-26T09:14:00Z</cp:lastPrinted>
  <dcterms:modified xsi:type="dcterms:W3CDTF">2026-03-24T09:10:07Z</dcterms:modified>
  <dc:title>福建省闽西监狱_x000B_提 请 减 刑 建 议 书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2052-11.8.2.12313</vt:lpwstr>
  </property>
  <property fmtid="{D5CDD505-2E9C-101B-9397-08002B2CF9AE}" pid="3" name="ICV">
    <vt:lpwstr>3C860025ED55470E8FAE51CBA0291024</vt:lpwstr>
  </property>
</Properties>
</file>